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7B8A1150" w:rsidR="000B5FD8" w:rsidRDefault="00343C73" w:rsidP="000B5FD8">
      <w:pPr>
        <w:pStyle w:val="Heading1"/>
      </w:pPr>
      <w:r>
        <w:t>Hubert Czajczyk 20510716</w:t>
      </w:r>
    </w:p>
    <w:p w14:paraId="285E5926" w14:textId="77777777" w:rsidR="00921DED" w:rsidRDefault="00921DED" w:rsidP="003C2EA4">
      <w:pPr>
        <w:pStyle w:val="Heading1"/>
      </w:pPr>
      <w:r w:rsidRPr="00921DED">
        <w:t>Developing Software for a Drawing Robot</w:t>
      </w:r>
    </w:p>
    <w:p w14:paraId="02131E3F" w14:textId="4CB073FC" w:rsidR="00645AE8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6B8B75ED" w14:textId="31BBB7EB" w:rsidR="00FD2E68" w:rsidRPr="00FD2E68" w:rsidRDefault="002D5349" w:rsidP="00FD2E68">
      <w:r>
        <w:t>The</w:t>
      </w:r>
      <w:r w:rsidR="00FD2E68" w:rsidRPr="00FD2E68">
        <w:t xml:space="preserve"> software, programmed in C language,</w:t>
      </w:r>
      <w:r>
        <w:t xml:space="preserve"> was developed</w:t>
      </w:r>
      <w:r w:rsidR="00FD2E68" w:rsidRPr="00FD2E68">
        <w:t xml:space="preserve"> to control a writing robot that would write out</w:t>
      </w:r>
      <w:r w:rsidR="00E668EA">
        <w:t xml:space="preserve"> using a robot</w:t>
      </w:r>
      <w:r w:rsidR="00F57D02">
        <w:t>, a</w:t>
      </w:r>
      <w:r w:rsidR="00FD2E68" w:rsidRPr="00FD2E68">
        <w:t xml:space="preserve"> text given by a user from </w:t>
      </w:r>
      <w:r w:rsidR="00F57D02">
        <w:t>via a text</w:t>
      </w:r>
      <w:r w:rsidR="00FD2E68" w:rsidRPr="00FD2E68">
        <w:t xml:space="preserve"> file</w:t>
      </w:r>
      <w:r w:rsidR="00F57D02">
        <w:t>, in</w:t>
      </w:r>
      <w:r w:rsidR="00FD2E68" w:rsidRPr="00FD2E68">
        <w:t xml:space="preserve"> a font specified by a user by console input.</w:t>
      </w:r>
    </w:p>
    <w:p w14:paraId="60380094" w14:textId="77777777" w:rsidR="00FD2E68" w:rsidRPr="00FD2E68" w:rsidRDefault="00FD2E68" w:rsidP="00FD2E68">
      <w:r w:rsidRPr="00FD2E68">
        <w:t>The program is required to:</w:t>
      </w:r>
    </w:p>
    <w:p w14:paraId="5F7B14CA" w14:textId="77777777" w:rsidR="00FD2E68" w:rsidRPr="00FD2E68" w:rsidRDefault="00FD2E68" w:rsidP="00FD2E68">
      <w:pPr>
        <w:numPr>
          <w:ilvl w:val="0"/>
          <w:numId w:val="1"/>
        </w:numPr>
      </w:pPr>
      <w:r w:rsidRPr="00FD2E68">
        <w:t>Read and store font data from a text file “SingleStrokeFont.txt”</w:t>
      </w:r>
    </w:p>
    <w:p w14:paraId="0FD98039" w14:textId="77777777" w:rsidR="00FD2E68" w:rsidRPr="00FD2E68" w:rsidRDefault="00FD2E68" w:rsidP="00FD2E68">
      <w:pPr>
        <w:numPr>
          <w:ilvl w:val="0"/>
          <w:numId w:val="1"/>
        </w:numPr>
      </w:pPr>
      <w:r w:rsidRPr="00FD2E68">
        <w:t>Get text height (font size) and text file name from the user keyboard input</w:t>
      </w:r>
    </w:p>
    <w:p w14:paraId="2618C155" w14:textId="77777777" w:rsidR="00FD2E68" w:rsidRPr="00FD2E68" w:rsidRDefault="00FD2E68" w:rsidP="00FD2E68">
      <w:pPr>
        <w:numPr>
          <w:ilvl w:val="0"/>
          <w:numId w:val="1"/>
        </w:numPr>
      </w:pPr>
      <w:r w:rsidRPr="00FD2E68">
        <w:t>Read and process text from the input file making sure the text fits within 100 mm width</w:t>
      </w:r>
    </w:p>
    <w:p w14:paraId="1EBD9D51" w14:textId="77777777" w:rsidR="00FD2E68" w:rsidRPr="00FD2E68" w:rsidRDefault="00FD2E68" w:rsidP="00FD2E68">
      <w:pPr>
        <w:numPr>
          <w:ilvl w:val="0"/>
          <w:numId w:val="1"/>
        </w:numPr>
      </w:pPr>
      <w:r w:rsidRPr="00FD2E68">
        <w:t>Process and send each word separately to the robot</w:t>
      </w:r>
    </w:p>
    <w:p w14:paraId="4FC61DC6" w14:textId="3733EF8D" w:rsidR="00C94EEF" w:rsidRDefault="00FD2E68" w:rsidP="00C94EEF">
      <w:pPr>
        <w:numPr>
          <w:ilvl w:val="0"/>
          <w:numId w:val="1"/>
        </w:numPr>
      </w:pPr>
      <w:r w:rsidRPr="00FD2E68">
        <w:t>Convert font data to G-Code readable by the robot for each character before sending it to the robot</w:t>
      </w:r>
    </w:p>
    <w:p w14:paraId="097E8AB8" w14:textId="1AEB5F23" w:rsidR="001E3008" w:rsidRDefault="006849D4" w:rsidP="001E3008">
      <w:r>
        <w:t xml:space="preserve">For </w:t>
      </w:r>
      <w:r w:rsidR="00D1647F">
        <w:t xml:space="preserve">the </w:t>
      </w:r>
      <w:r w:rsidR="001E3008">
        <w:t xml:space="preserve">“test.txt” </w:t>
      </w:r>
      <w:r w:rsidR="00494008">
        <w:t>text file containing:</w:t>
      </w:r>
    </w:p>
    <w:p w14:paraId="650243D1" w14:textId="047735F8" w:rsidR="006849D4" w:rsidRDefault="00494008" w:rsidP="001E3008">
      <w:r>
        <w:t>“</w:t>
      </w:r>
      <w:r w:rsidR="001E3008">
        <w:t>The quick brown fox</w:t>
      </w:r>
      <w:r w:rsidR="001E3008">
        <w:br/>
        <w:t>jumped over the lazy dog”</w:t>
      </w:r>
    </w:p>
    <w:p w14:paraId="5EB9E0E0" w14:textId="41F90FCC" w:rsidR="00D1647F" w:rsidRDefault="00D1647F" w:rsidP="001E3008">
      <w:r>
        <w:t xml:space="preserve">And for font </w:t>
      </w:r>
      <w:r w:rsidR="004E017B">
        <w:t>size</w:t>
      </w:r>
      <w:r>
        <w:t xml:space="preserve"> 6</w:t>
      </w:r>
      <w:r w:rsidR="004E017B">
        <w:t xml:space="preserve"> t</w:t>
      </w:r>
      <w:r>
        <w:t xml:space="preserve">he </w:t>
      </w:r>
      <w:r w:rsidR="00452CB0">
        <w:t xml:space="preserve">software </w:t>
      </w:r>
      <w:r w:rsidR="00A27305">
        <w:t xml:space="preserve">generates </w:t>
      </w:r>
      <w:proofErr w:type="spellStart"/>
      <w:r w:rsidR="00A27305">
        <w:t>GCode</w:t>
      </w:r>
      <w:proofErr w:type="spellEnd"/>
      <w:r w:rsidR="00A27305">
        <w:t xml:space="preserve"> sent to the </w:t>
      </w:r>
      <w:r>
        <w:t>robot</w:t>
      </w:r>
      <w:r w:rsidR="00A27305">
        <w:t xml:space="preserve"> to draw</w:t>
      </w:r>
      <w:r w:rsidR="004E017B">
        <w:t>:</w:t>
      </w:r>
    </w:p>
    <w:p w14:paraId="11E1AB53" w14:textId="77777777" w:rsidR="007F6B01" w:rsidRDefault="007B4E05" w:rsidP="007F6B01">
      <w:pPr>
        <w:keepNext/>
      </w:pPr>
      <w:r>
        <w:rPr>
          <w:noProof/>
        </w:rPr>
        <w:drawing>
          <wp:inline distT="0" distB="0" distL="0" distR="0" wp14:anchorId="486CFF10" wp14:editId="5541B000">
            <wp:extent cx="5731510" cy="1570355"/>
            <wp:effectExtent l="0" t="0" r="2540" b="0"/>
            <wp:docPr id="17642750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5033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C70D" w14:textId="3E20CA29" w:rsidR="004E017B" w:rsidRDefault="007F6B01" w:rsidP="007F6B01">
      <w:pPr>
        <w:pStyle w:val="Caption"/>
      </w:pPr>
      <w:r>
        <w:t xml:space="preserve">Figure </w:t>
      </w:r>
      <w:fldSimple w:instr=" SEQ Figure \* ARABIC ">
        <w:r w:rsidR="00397A69">
          <w:rPr>
            <w:noProof/>
          </w:rPr>
          <w:t>1</w:t>
        </w:r>
      </w:fldSimple>
      <w:r>
        <w:t xml:space="preserve"> G-Code emulator output</w:t>
      </w:r>
    </w:p>
    <w:p w14:paraId="449626C4" w14:textId="77453F14" w:rsidR="00BC0E3E" w:rsidRDefault="00857900" w:rsidP="00B14BD6">
      <w:pPr>
        <w:pStyle w:val="Heading1"/>
      </w:pPr>
      <w:r>
        <w:t>Project Files</w:t>
      </w:r>
    </w:p>
    <w:p w14:paraId="11A1F5B2" w14:textId="591314EB" w:rsidR="00857900" w:rsidRDefault="00323256" w:rsidP="00857900">
      <w:r>
        <w:t xml:space="preserve">The project </w:t>
      </w:r>
      <w:r w:rsidR="00456DBE">
        <w:t>makes use of the following files:</w:t>
      </w:r>
    </w:p>
    <w:p w14:paraId="61DD6310" w14:textId="71DE7031" w:rsidR="00456DBE" w:rsidRDefault="00C13110" w:rsidP="00C13110">
      <w:pPr>
        <w:pStyle w:val="ListParagraph"/>
        <w:numPr>
          <w:ilvl w:val="0"/>
          <w:numId w:val="2"/>
        </w:numPr>
      </w:pPr>
      <w:proofErr w:type="spellStart"/>
      <w:r>
        <w:t>main.c</w:t>
      </w:r>
      <w:proofErr w:type="spellEnd"/>
      <w:r w:rsidR="00634DC0">
        <w:t xml:space="preserve"> </w:t>
      </w:r>
      <w:r w:rsidR="00137F6F">
        <w:t>–</w:t>
      </w:r>
      <w:r w:rsidR="00634DC0">
        <w:t xml:space="preserve"> </w:t>
      </w:r>
      <w:r w:rsidR="00137F6F">
        <w:t>main function containing the logic of the program</w:t>
      </w:r>
    </w:p>
    <w:p w14:paraId="418583FB" w14:textId="0EFABD74" w:rsidR="00C13110" w:rsidRDefault="00C13110" w:rsidP="00C13110">
      <w:pPr>
        <w:pStyle w:val="ListParagraph"/>
        <w:numPr>
          <w:ilvl w:val="0"/>
          <w:numId w:val="2"/>
        </w:numPr>
      </w:pPr>
      <w:proofErr w:type="spellStart"/>
      <w:r>
        <w:t>functions.c</w:t>
      </w:r>
      <w:proofErr w:type="spellEnd"/>
      <w:r w:rsidR="00137F6F">
        <w:t xml:space="preserve"> – file containing </w:t>
      </w:r>
      <w:r w:rsidR="00612FB0">
        <w:t xml:space="preserve">all developed functions used in the </w:t>
      </w:r>
      <w:proofErr w:type="spellStart"/>
      <w:r w:rsidR="00612FB0">
        <w:t>main.c</w:t>
      </w:r>
      <w:proofErr w:type="spellEnd"/>
      <w:r w:rsidR="00612FB0">
        <w:t xml:space="preserve"> </w:t>
      </w:r>
    </w:p>
    <w:p w14:paraId="071096F0" w14:textId="555E2DE0" w:rsidR="00C13110" w:rsidRDefault="00C13110" w:rsidP="00C13110">
      <w:pPr>
        <w:pStyle w:val="ListParagraph"/>
        <w:numPr>
          <w:ilvl w:val="0"/>
          <w:numId w:val="2"/>
        </w:numPr>
      </w:pPr>
      <w:proofErr w:type="spellStart"/>
      <w:r>
        <w:t>functions.h</w:t>
      </w:r>
      <w:proofErr w:type="spellEnd"/>
      <w:r w:rsidR="00612FB0">
        <w:t xml:space="preserve"> – header file containing headers for all the functions and </w:t>
      </w:r>
      <w:r w:rsidR="0009146F">
        <w:t xml:space="preserve">defining the structures used in </w:t>
      </w:r>
      <w:proofErr w:type="spellStart"/>
      <w:r w:rsidR="0009146F">
        <w:t>main.c</w:t>
      </w:r>
      <w:proofErr w:type="spellEnd"/>
      <w:r w:rsidR="0009146F">
        <w:t xml:space="preserve"> and </w:t>
      </w:r>
      <w:proofErr w:type="spellStart"/>
      <w:r w:rsidR="0009146F">
        <w:t>functions.c</w:t>
      </w:r>
      <w:proofErr w:type="spellEnd"/>
    </w:p>
    <w:p w14:paraId="75603311" w14:textId="376E55C0" w:rsidR="00C13110" w:rsidRDefault="00634DC0" w:rsidP="00C13110">
      <w:pPr>
        <w:pStyle w:val="ListParagraph"/>
        <w:numPr>
          <w:ilvl w:val="0"/>
          <w:numId w:val="2"/>
        </w:numPr>
      </w:pPr>
      <w:r>
        <w:t>rs232.c</w:t>
      </w:r>
      <w:r w:rsidR="00A7762D">
        <w:t xml:space="preserve"> – provided file containing functions </w:t>
      </w:r>
      <w:r w:rsidR="004F68B0">
        <w:t xml:space="preserve">creating a </w:t>
      </w:r>
      <w:r w:rsidR="004F68B0" w:rsidRPr="004F68B0">
        <w:t>virtual RS232 serial port</w:t>
      </w:r>
    </w:p>
    <w:p w14:paraId="1FF3438B" w14:textId="78CDB421" w:rsidR="00634DC0" w:rsidRDefault="00634DC0" w:rsidP="00C13110">
      <w:pPr>
        <w:pStyle w:val="ListParagraph"/>
        <w:numPr>
          <w:ilvl w:val="0"/>
          <w:numId w:val="2"/>
        </w:numPr>
      </w:pPr>
      <w:r>
        <w:t>rs232.h</w:t>
      </w:r>
      <w:r w:rsidR="004F68B0">
        <w:t xml:space="preserve"> – header files for rs</w:t>
      </w:r>
      <w:r w:rsidR="00C756EC">
        <w:t>232.c</w:t>
      </w:r>
    </w:p>
    <w:p w14:paraId="5238D43E" w14:textId="77BADA52" w:rsidR="00634DC0" w:rsidRDefault="00634DC0" w:rsidP="00C13110">
      <w:pPr>
        <w:pStyle w:val="ListParagraph"/>
        <w:numPr>
          <w:ilvl w:val="0"/>
          <w:numId w:val="2"/>
        </w:numPr>
      </w:pPr>
      <w:proofErr w:type="spellStart"/>
      <w:r>
        <w:t>serial.c</w:t>
      </w:r>
      <w:proofErr w:type="spellEnd"/>
      <w:r w:rsidR="00C756EC">
        <w:t xml:space="preserve"> – </w:t>
      </w:r>
      <w:r w:rsidR="003C1DB5">
        <w:t xml:space="preserve">provided file containing functions </w:t>
      </w:r>
      <w:r w:rsidR="00E5153F">
        <w:t>enabling serial communication with the robot</w:t>
      </w:r>
      <w:r w:rsidR="00C756EC">
        <w:t xml:space="preserve"> </w:t>
      </w:r>
    </w:p>
    <w:p w14:paraId="262F8E42" w14:textId="6545D780" w:rsidR="00634DC0" w:rsidRDefault="00634DC0" w:rsidP="00C13110">
      <w:pPr>
        <w:pStyle w:val="ListParagraph"/>
        <w:numPr>
          <w:ilvl w:val="0"/>
          <w:numId w:val="2"/>
        </w:numPr>
      </w:pPr>
      <w:proofErr w:type="spellStart"/>
      <w:r>
        <w:t>serial.h</w:t>
      </w:r>
      <w:proofErr w:type="spellEnd"/>
      <w:r w:rsidR="00E5153F">
        <w:t xml:space="preserve"> – header </w:t>
      </w:r>
      <w:r w:rsidR="00124E83">
        <w:t xml:space="preserve">file for </w:t>
      </w:r>
      <w:proofErr w:type="spellStart"/>
      <w:r w:rsidR="00124E83">
        <w:t>serial.c</w:t>
      </w:r>
      <w:proofErr w:type="spellEnd"/>
    </w:p>
    <w:p w14:paraId="374C11E7" w14:textId="77777777" w:rsidR="00124E83" w:rsidRDefault="00124E83" w:rsidP="00124E83"/>
    <w:p w14:paraId="482614AE" w14:textId="77777777" w:rsidR="001E11A7" w:rsidRPr="00027DAA" w:rsidRDefault="001E11A7" w:rsidP="001E11A7">
      <w:pPr>
        <w:pStyle w:val="Heading1"/>
      </w:pPr>
      <w:r>
        <w:t>Key Data Items</w:t>
      </w:r>
    </w:p>
    <w:p w14:paraId="77F4309A" w14:textId="77777777" w:rsidR="001E11A7" w:rsidRDefault="001E11A7" w:rsidP="001E11A7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544"/>
        <w:gridCol w:w="1134"/>
        <w:gridCol w:w="5812"/>
      </w:tblGrid>
      <w:tr w:rsidR="001E11A7" w14:paraId="6995011B" w14:textId="77777777" w:rsidTr="00BA7F96">
        <w:tc>
          <w:tcPr>
            <w:tcW w:w="3544" w:type="dxa"/>
          </w:tcPr>
          <w:p w14:paraId="6DF9692C" w14:textId="77777777" w:rsidR="001E11A7" w:rsidRDefault="001E11A7" w:rsidP="000B3EB7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134" w:type="dxa"/>
          </w:tcPr>
          <w:p w14:paraId="1444A61D" w14:textId="77777777" w:rsidR="001E11A7" w:rsidRDefault="001E11A7" w:rsidP="000B3EB7">
            <w:pPr>
              <w:jc w:val="center"/>
            </w:pPr>
            <w:r>
              <w:t>Data type</w:t>
            </w:r>
          </w:p>
        </w:tc>
        <w:tc>
          <w:tcPr>
            <w:tcW w:w="5812" w:type="dxa"/>
          </w:tcPr>
          <w:p w14:paraId="28A55405" w14:textId="14D3C391" w:rsidR="001E11A7" w:rsidRDefault="001E11A7" w:rsidP="000B3EB7">
            <w:r>
              <w:t>Rationale</w:t>
            </w:r>
            <w:r w:rsidR="00EF239B">
              <w:t xml:space="preserve"> and description</w:t>
            </w:r>
          </w:p>
        </w:tc>
      </w:tr>
      <w:tr w:rsidR="00317B4A" w14:paraId="7C5A4655" w14:textId="77777777" w:rsidTr="00BA7F96">
        <w:tc>
          <w:tcPr>
            <w:tcW w:w="3544" w:type="dxa"/>
          </w:tcPr>
          <w:p w14:paraId="2EA01A3C" w14:textId="75ADD94D" w:rsidR="00317B4A" w:rsidRDefault="00902EBE" w:rsidP="00317B4A">
            <w:r>
              <w:t xml:space="preserve">Character </w:t>
            </w:r>
            <w:proofErr w:type="gramStart"/>
            <w:r>
              <w:t>characters[</w:t>
            </w:r>
            <w:proofErr w:type="gramEnd"/>
            <w:r>
              <w:t>]</w:t>
            </w:r>
          </w:p>
        </w:tc>
        <w:tc>
          <w:tcPr>
            <w:tcW w:w="1134" w:type="dxa"/>
          </w:tcPr>
          <w:p w14:paraId="4F1B41C5" w14:textId="2C3E3F5D" w:rsidR="00317B4A" w:rsidRDefault="00902EBE" w:rsidP="00317B4A">
            <w:r>
              <w:t>Array of structs</w:t>
            </w:r>
          </w:p>
        </w:tc>
        <w:tc>
          <w:tcPr>
            <w:tcW w:w="5812" w:type="dxa"/>
          </w:tcPr>
          <w:p w14:paraId="63C2E637" w14:textId="60EBEA96" w:rsidR="00317B4A" w:rsidRDefault="00421430" w:rsidP="00317B4A">
            <w:r>
              <w:t>An array</w:t>
            </w:r>
            <w:r w:rsidR="00902EBE">
              <w:t xml:space="preserve"> of structures </w:t>
            </w:r>
            <w:r w:rsidR="008B275E">
              <w:t xml:space="preserve">containing font data for all characters </w:t>
            </w:r>
            <w:r>
              <w:t xml:space="preserve">with data from </w:t>
            </w:r>
            <w:r w:rsidR="002A0CC8">
              <w:t xml:space="preserve">the </w:t>
            </w:r>
            <w:r w:rsidR="009617C6">
              <w:t>Font Data</w:t>
            </w:r>
            <w:r>
              <w:t xml:space="preserve"> text file.</w:t>
            </w:r>
          </w:p>
          <w:p w14:paraId="26918277" w14:textId="09F8121C" w:rsidR="00421430" w:rsidRDefault="00421430" w:rsidP="00317B4A">
            <w:r>
              <w:t xml:space="preserve">Each </w:t>
            </w:r>
            <w:r w:rsidR="00A01884">
              <w:t xml:space="preserve">array member </w:t>
            </w:r>
            <w:r w:rsidR="00261814">
              <w:t>is</w:t>
            </w:r>
            <w:r w:rsidR="00A01884">
              <w:t xml:space="preserve"> </w:t>
            </w:r>
            <w:r w:rsidR="002A0CC8">
              <w:t>a separate character.</w:t>
            </w:r>
          </w:p>
          <w:p w14:paraId="63B6F177" w14:textId="1B024E5F" w:rsidR="002A0CC8" w:rsidRDefault="00261814" w:rsidP="00317B4A">
            <w:r>
              <w:t xml:space="preserve">Using an array of structures </w:t>
            </w:r>
            <w:r w:rsidR="007C67A4">
              <w:t xml:space="preserve">instead of </w:t>
            </w:r>
            <w:r w:rsidR="009617C6">
              <w:t xml:space="preserve">a </w:t>
            </w:r>
            <w:r w:rsidR="007C67A4">
              <w:t xml:space="preserve">multidimensional array is </w:t>
            </w:r>
            <w:r w:rsidR="009617C6">
              <w:t>clearer</w:t>
            </w:r>
            <w:r w:rsidR="007C67A4">
              <w:t xml:space="preserve"> for the programmer and easier </w:t>
            </w:r>
            <w:r w:rsidR="009617C6">
              <w:t>for diagnostic purposes.</w:t>
            </w:r>
            <w:r w:rsidR="00A21C54">
              <w:t xml:space="preserve"> </w:t>
            </w:r>
            <w:r w:rsidR="004236C6">
              <w:t xml:space="preserve">Using </w:t>
            </w:r>
            <w:r w:rsidR="0023650A">
              <w:t>structs</w:t>
            </w:r>
            <w:r w:rsidR="004236C6">
              <w:t xml:space="preserve"> also allows to </w:t>
            </w:r>
            <w:r w:rsidR="0023650A">
              <w:t>dynamically</w:t>
            </w:r>
            <w:r w:rsidR="004236C6">
              <w:t xml:space="preserve"> allocate </w:t>
            </w:r>
            <w:r w:rsidR="00907B5E">
              <w:t xml:space="preserve">memory of each character separately which is useful as each character </w:t>
            </w:r>
            <w:r w:rsidR="0023650A">
              <w:t xml:space="preserve">contains </w:t>
            </w:r>
            <w:r w:rsidR="00EF239B">
              <w:t xml:space="preserve">a </w:t>
            </w:r>
            <w:r w:rsidR="0023650A">
              <w:t>different number of lines of coordinates defining it.</w:t>
            </w:r>
          </w:p>
        </w:tc>
      </w:tr>
      <w:tr w:rsidR="0010265D" w14:paraId="05F25692" w14:textId="77777777" w:rsidTr="00BA7F96">
        <w:tc>
          <w:tcPr>
            <w:tcW w:w="3544" w:type="dxa"/>
          </w:tcPr>
          <w:p w14:paraId="12E6372F" w14:textId="77777777" w:rsidR="003C746F" w:rsidRPr="003C746F" w:rsidRDefault="003C746F" w:rsidP="005B26EA">
            <w:r w:rsidRPr="003C746F">
              <w:t>typedef struct {</w:t>
            </w:r>
          </w:p>
          <w:p w14:paraId="24DFD14E" w14:textId="4E0EF0CA" w:rsidR="003C746F" w:rsidRPr="003C746F" w:rsidRDefault="003C746F" w:rsidP="005B26EA">
            <w:r w:rsidRPr="003C746F">
              <w:t xml:space="preserve">int </w:t>
            </w:r>
            <w:proofErr w:type="spellStart"/>
            <w:r w:rsidRPr="003C746F">
              <w:t>ASCII_</w:t>
            </w:r>
            <w:proofErr w:type="gramStart"/>
            <w:r w:rsidRPr="003C746F">
              <w:t>Code</w:t>
            </w:r>
            <w:proofErr w:type="spellEnd"/>
            <w:r w:rsidRPr="003C746F">
              <w:t>;</w:t>
            </w:r>
            <w:proofErr w:type="gramEnd"/>
          </w:p>
          <w:p w14:paraId="396D5EE6" w14:textId="2E38433C" w:rsidR="003C746F" w:rsidRPr="003C746F" w:rsidRDefault="003C746F" w:rsidP="005B26EA">
            <w:r w:rsidRPr="003C746F">
              <w:t xml:space="preserve">int </w:t>
            </w:r>
            <w:proofErr w:type="spellStart"/>
            <w:r w:rsidRPr="003C746F">
              <w:t>n_</w:t>
            </w:r>
            <w:proofErr w:type="gramStart"/>
            <w:r w:rsidRPr="003C746F">
              <w:t>lines</w:t>
            </w:r>
            <w:proofErr w:type="spellEnd"/>
            <w:r w:rsidRPr="003C746F">
              <w:t>;</w:t>
            </w:r>
            <w:proofErr w:type="gramEnd"/>
          </w:p>
          <w:p w14:paraId="33DE74EC" w14:textId="3F782412" w:rsidR="003C746F" w:rsidRPr="003C746F" w:rsidRDefault="003C746F" w:rsidP="005B26EA">
            <w:r w:rsidRPr="003C746F">
              <w:t>Coordinates *</w:t>
            </w:r>
            <w:proofErr w:type="gramStart"/>
            <w:r w:rsidRPr="003C746F">
              <w:t>line;</w:t>
            </w:r>
            <w:proofErr w:type="gramEnd"/>
          </w:p>
          <w:p w14:paraId="1B4D2D0D" w14:textId="4E6275B3" w:rsidR="0010265D" w:rsidRDefault="003C746F" w:rsidP="005B26EA">
            <w:r w:rsidRPr="003C746F">
              <w:t>} Character;</w:t>
            </w:r>
          </w:p>
        </w:tc>
        <w:tc>
          <w:tcPr>
            <w:tcW w:w="1134" w:type="dxa"/>
          </w:tcPr>
          <w:p w14:paraId="7AC5FCCC" w14:textId="58B53062" w:rsidR="0010265D" w:rsidRDefault="005B26EA" w:rsidP="005B26EA">
            <w:r>
              <w:t>struct</w:t>
            </w:r>
          </w:p>
        </w:tc>
        <w:tc>
          <w:tcPr>
            <w:tcW w:w="5812" w:type="dxa"/>
          </w:tcPr>
          <w:p w14:paraId="0C8B9A5F" w14:textId="77777777" w:rsidR="0010265D" w:rsidRDefault="005B26EA" w:rsidP="005B26EA">
            <w:r>
              <w:t xml:space="preserve">Structure containing </w:t>
            </w:r>
            <w:r w:rsidR="00317B4A">
              <w:t xml:space="preserve">the ASCII code of a </w:t>
            </w:r>
            <w:r w:rsidR="009937D8">
              <w:t xml:space="preserve">character defined, </w:t>
            </w:r>
            <w:r w:rsidR="001F33B3">
              <w:t xml:space="preserve">the </w:t>
            </w:r>
            <w:r w:rsidR="009937D8">
              <w:t xml:space="preserve">number of lines </w:t>
            </w:r>
            <w:r w:rsidR="00EE3267">
              <w:t>of coordinates defining that character.</w:t>
            </w:r>
          </w:p>
          <w:p w14:paraId="34CD9F6C" w14:textId="77777777" w:rsidR="006371F3" w:rsidRDefault="00756239" w:rsidP="005B26EA">
            <w:r>
              <w:t>This structure contains another array of structures</w:t>
            </w:r>
            <w:r w:rsidR="008C451B">
              <w:t xml:space="preserve">, each array member </w:t>
            </w:r>
            <w:r w:rsidR="006371F3">
              <w:t>for each line of coordinates.</w:t>
            </w:r>
          </w:p>
          <w:p w14:paraId="18801D57" w14:textId="5C7F0252" w:rsidR="0049219E" w:rsidRDefault="0049219E" w:rsidP="005B26EA">
            <w:r>
              <w:t xml:space="preserve">Coordinates </w:t>
            </w:r>
            <w:proofErr w:type="gramStart"/>
            <w:r>
              <w:t>line[</w:t>
            </w:r>
            <w:proofErr w:type="gramEnd"/>
            <w:r>
              <w:t>] is a dynamically allocated array of structures based on a number of lines for each character.</w:t>
            </w:r>
          </w:p>
        </w:tc>
      </w:tr>
      <w:tr w:rsidR="001E11A7" w14:paraId="3D9F9544" w14:textId="77777777" w:rsidTr="00BA7F96">
        <w:trPr>
          <w:trHeight w:val="539"/>
        </w:trPr>
        <w:tc>
          <w:tcPr>
            <w:tcW w:w="3544" w:type="dxa"/>
          </w:tcPr>
          <w:p w14:paraId="77FD777B" w14:textId="77777777" w:rsidR="0054276A" w:rsidRPr="0054276A" w:rsidRDefault="0054276A" w:rsidP="0054276A">
            <w:r w:rsidRPr="0054276A">
              <w:t>typedef struct {</w:t>
            </w:r>
          </w:p>
          <w:p w14:paraId="51DD9DE6" w14:textId="77777777" w:rsidR="0054276A" w:rsidRPr="0054276A" w:rsidRDefault="0054276A" w:rsidP="0054276A">
            <w:r w:rsidRPr="0054276A">
              <w:t xml:space="preserve">    float </w:t>
            </w:r>
            <w:proofErr w:type="spellStart"/>
            <w:proofErr w:type="gramStart"/>
            <w:r w:rsidRPr="0054276A">
              <w:t>fontX</w:t>
            </w:r>
            <w:proofErr w:type="spellEnd"/>
            <w:r w:rsidRPr="0054276A">
              <w:t>;</w:t>
            </w:r>
            <w:proofErr w:type="gramEnd"/>
          </w:p>
          <w:p w14:paraId="3DFF4FE7" w14:textId="77777777" w:rsidR="0054276A" w:rsidRPr="0054276A" w:rsidRDefault="0054276A" w:rsidP="0054276A">
            <w:r w:rsidRPr="0054276A">
              <w:t xml:space="preserve">    float </w:t>
            </w:r>
            <w:proofErr w:type="spellStart"/>
            <w:proofErr w:type="gramStart"/>
            <w:r w:rsidRPr="0054276A">
              <w:t>fontY</w:t>
            </w:r>
            <w:proofErr w:type="spellEnd"/>
            <w:r w:rsidRPr="0054276A">
              <w:t>;</w:t>
            </w:r>
            <w:proofErr w:type="gramEnd"/>
          </w:p>
          <w:p w14:paraId="06A93879" w14:textId="77777777" w:rsidR="0054276A" w:rsidRPr="0054276A" w:rsidRDefault="0054276A" w:rsidP="0054276A">
            <w:r w:rsidRPr="0054276A">
              <w:t xml:space="preserve">    int </w:t>
            </w:r>
            <w:proofErr w:type="gramStart"/>
            <w:r w:rsidRPr="0054276A">
              <w:t>P;</w:t>
            </w:r>
            <w:proofErr w:type="gramEnd"/>
          </w:p>
          <w:p w14:paraId="145858FB" w14:textId="428A7A76" w:rsidR="001E11A7" w:rsidRDefault="0054276A" w:rsidP="000B3EB7">
            <w:r w:rsidRPr="0054276A">
              <w:t>} Coordinates;</w:t>
            </w:r>
          </w:p>
        </w:tc>
        <w:tc>
          <w:tcPr>
            <w:tcW w:w="1134" w:type="dxa"/>
          </w:tcPr>
          <w:p w14:paraId="1C5A4571" w14:textId="2905242B" w:rsidR="001E11A7" w:rsidRDefault="000A6E57" w:rsidP="000B3EB7">
            <w:r>
              <w:t>struct</w:t>
            </w:r>
          </w:p>
        </w:tc>
        <w:tc>
          <w:tcPr>
            <w:tcW w:w="5812" w:type="dxa"/>
          </w:tcPr>
          <w:p w14:paraId="4E26B2A0" w14:textId="056EB3C2" w:rsidR="001E11A7" w:rsidRDefault="00227A1A" w:rsidP="000B3EB7">
            <w:r>
              <w:t xml:space="preserve">Structure containing coordinates (X, Y, P) </w:t>
            </w:r>
            <w:r w:rsidR="000D7E4B">
              <w:t xml:space="preserve">for a single line </w:t>
            </w:r>
            <w:r w:rsidR="0010265D">
              <w:t>for a single character</w:t>
            </w:r>
            <w:r w:rsidR="006371F3">
              <w:t>.</w:t>
            </w:r>
          </w:p>
        </w:tc>
      </w:tr>
      <w:tr w:rsidR="00BB365B" w14:paraId="3641B851" w14:textId="77777777" w:rsidTr="00BA7F96">
        <w:trPr>
          <w:trHeight w:val="539"/>
        </w:trPr>
        <w:tc>
          <w:tcPr>
            <w:tcW w:w="3544" w:type="dxa"/>
          </w:tcPr>
          <w:p w14:paraId="23CF6C24" w14:textId="192F2DE4" w:rsidR="00BB365B" w:rsidRPr="0054276A" w:rsidRDefault="00BB365B" w:rsidP="0054276A">
            <w:proofErr w:type="spellStart"/>
            <w:r>
              <w:t>CharacterGCode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charactersGCode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134" w:type="dxa"/>
          </w:tcPr>
          <w:p w14:paraId="67746EA0" w14:textId="5F578B1F" w:rsidR="00BB365B" w:rsidRDefault="00BB365B" w:rsidP="000B3EB7">
            <w:r>
              <w:t>Array of structs</w:t>
            </w:r>
          </w:p>
        </w:tc>
        <w:tc>
          <w:tcPr>
            <w:tcW w:w="5812" w:type="dxa"/>
          </w:tcPr>
          <w:p w14:paraId="78C4F040" w14:textId="5AA90924" w:rsidR="00BB365B" w:rsidRDefault="004455BB" w:rsidP="000B3EB7">
            <w:r>
              <w:t xml:space="preserve">An array of structures </w:t>
            </w:r>
            <w:r w:rsidR="00256C22">
              <w:t xml:space="preserve">containing the </w:t>
            </w:r>
            <w:r w:rsidR="00C26480">
              <w:t>generated G</w:t>
            </w:r>
            <w:r w:rsidR="00D70237">
              <w:t>-</w:t>
            </w:r>
            <w:r w:rsidR="00C26480">
              <w:t xml:space="preserve">Code for a specific </w:t>
            </w:r>
            <w:r w:rsidR="00D70237">
              <w:t xml:space="preserve">character. </w:t>
            </w:r>
            <w:r w:rsidR="00D520D5">
              <w:t>The s</w:t>
            </w:r>
            <w:r w:rsidR="0064619C">
              <w:t>ame working principle</w:t>
            </w:r>
            <w:r w:rsidR="00D520D5">
              <w:t xml:space="preserve"> and rationale</w:t>
            </w:r>
            <w:r w:rsidR="0064619C">
              <w:t xml:space="preserve"> as Character characters</w:t>
            </w:r>
            <w:r w:rsidR="00D520D5">
              <w:t>.</w:t>
            </w:r>
          </w:p>
        </w:tc>
      </w:tr>
      <w:tr w:rsidR="001E11A7" w14:paraId="0AFE2A1D" w14:textId="77777777" w:rsidTr="00BA7F96">
        <w:trPr>
          <w:trHeight w:val="547"/>
        </w:trPr>
        <w:tc>
          <w:tcPr>
            <w:tcW w:w="3544" w:type="dxa"/>
          </w:tcPr>
          <w:p w14:paraId="5594A63C" w14:textId="77777777" w:rsidR="00F42718" w:rsidRPr="00F42718" w:rsidRDefault="00F42718" w:rsidP="00F42718">
            <w:r w:rsidRPr="00F42718">
              <w:t>typedef struct {</w:t>
            </w:r>
          </w:p>
          <w:p w14:paraId="42BA3359" w14:textId="5F0C4918" w:rsidR="00F42718" w:rsidRPr="00F42718" w:rsidRDefault="00F42718" w:rsidP="00F42718">
            <w:r w:rsidRPr="00F42718">
              <w:t xml:space="preserve">    int </w:t>
            </w:r>
            <w:proofErr w:type="spellStart"/>
            <w:r w:rsidRPr="00F42718">
              <w:t>ASCII_</w:t>
            </w:r>
            <w:proofErr w:type="gramStart"/>
            <w:r w:rsidRPr="00F42718">
              <w:t>Code</w:t>
            </w:r>
            <w:proofErr w:type="spellEnd"/>
            <w:r w:rsidRPr="00F42718">
              <w:t>;</w:t>
            </w:r>
            <w:proofErr w:type="gramEnd"/>
          </w:p>
          <w:p w14:paraId="7C50B837" w14:textId="77777777" w:rsidR="00F42718" w:rsidRPr="00F42718" w:rsidRDefault="00F42718" w:rsidP="00F42718">
            <w:r w:rsidRPr="00F42718">
              <w:t xml:space="preserve">    int </w:t>
            </w:r>
            <w:proofErr w:type="spellStart"/>
            <w:r w:rsidRPr="00F42718">
              <w:t>n_</w:t>
            </w:r>
            <w:proofErr w:type="gramStart"/>
            <w:r w:rsidRPr="00F42718">
              <w:t>lines</w:t>
            </w:r>
            <w:proofErr w:type="spellEnd"/>
            <w:r w:rsidRPr="00F42718">
              <w:t>;</w:t>
            </w:r>
            <w:proofErr w:type="gramEnd"/>
          </w:p>
          <w:p w14:paraId="3FB822D9" w14:textId="4C274965" w:rsidR="00F42718" w:rsidRPr="00F42718" w:rsidRDefault="00F42718" w:rsidP="00F42718">
            <w:r w:rsidRPr="00F42718">
              <w:t xml:space="preserve">    </w:t>
            </w:r>
            <w:proofErr w:type="spellStart"/>
            <w:r w:rsidRPr="00F42718">
              <w:t>GCodeCoordinates</w:t>
            </w:r>
            <w:proofErr w:type="spellEnd"/>
            <w:r w:rsidRPr="00F42718">
              <w:t xml:space="preserve"> *</w:t>
            </w:r>
            <w:proofErr w:type="gramStart"/>
            <w:r w:rsidRPr="00F42718">
              <w:t>line;</w:t>
            </w:r>
            <w:proofErr w:type="gramEnd"/>
            <w:r w:rsidRPr="00F42718">
              <w:t xml:space="preserve"> </w:t>
            </w:r>
          </w:p>
          <w:p w14:paraId="161DA4E5" w14:textId="77777777" w:rsidR="00F42718" w:rsidRPr="00F42718" w:rsidRDefault="00F42718" w:rsidP="00F42718">
            <w:r w:rsidRPr="00F42718">
              <w:t xml:space="preserve">} </w:t>
            </w:r>
            <w:proofErr w:type="spellStart"/>
            <w:proofErr w:type="gramStart"/>
            <w:r w:rsidRPr="00F42718">
              <w:t>CharacterGCode</w:t>
            </w:r>
            <w:proofErr w:type="spellEnd"/>
            <w:r w:rsidRPr="00F42718">
              <w:t>;</w:t>
            </w:r>
            <w:proofErr w:type="gramEnd"/>
          </w:p>
          <w:p w14:paraId="2E2E362F" w14:textId="77777777" w:rsidR="001E11A7" w:rsidRDefault="001E11A7" w:rsidP="000B3EB7"/>
        </w:tc>
        <w:tc>
          <w:tcPr>
            <w:tcW w:w="1134" w:type="dxa"/>
          </w:tcPr>
          <w:p w14:paraId="3DE172CE" w14:textId="2C1CAE84" w:rsidR="001E11A7" w:rsidRDefault="00D520D5" w:rsidP="000B3EB7">
            <w:r>
              <w:t>struct</w:t>
            </w:r>
          </w:p>
        </w:tc>
        <w:tc>
          <w:tcPr>
            <w:tcW w:w="5812" w:type="dxa"/>
          </w:tcPr>
          <w:p w14:paraId="0CFE187D" w14:textId="004C4BF5" w:rsidR="001E11A7" w:rsidRDefault="00A442A6" w:rsidP="000B3EB7">
            <w:r>
              <w:t>Refer to Character structure</w:t>
            </w:r>
            <w:r w:rsidR="002D0EE6">
              <w:t>.</w:t>
            </w:r>
            <w:r w:rsidR="002D0EE6">
              <w:br/>
              <w:t xml:space="preserve">A separate </w:t>
            </w:r>
            <w:r w:rsidR="00022341">
              <w:t xml:space="preserve">struct has been used instead of reusing </w:t>
            </w:r>
            <w:r w:rsidR="00BF306E">
              <w:t xml:space="preserve">the </w:t>
            </w:r>
            <w:r w:rsidR="00022341">
              <w:t>Character struc</w:t>
            </w:r>
            <w:r w:rsidR="00BF306E">
              <w:t>t because the same letter may be used multiple times with different offset values.</w:t>
            </w:r>
          </w:p>
        </w:tc>
      </w:tr>
      <w:tr w:rsidR="00A442A6" w14:paraId="6C29D633" w14:textId="77777777" w:rsidTr="00BA7F96">
        <w:trPr>
          <w:trHeight w:val="547"/>
        </w:trPr>
        <w:tc>
          <w:tcPr>
            <w:tcW w:w="3544" w:type="dxa"/>
          </w:tcPr>
          <w:p w14:paraId="0307A33C" w14:textId="77777777" w:rsidR="00A442A6" w:rsidRPr="00A442A6" w:rsidRDefault="00A442A6" w:rsidP="00A442A6">
            <w:r w:rsidRPr="00A442A6">
              <w:t>typedef struct {</w:t>
            </w:r>
          </w:p>
          <w:p w14:paraId="570DDF35" w14:textId="77777777" w:rsidR="00A442A6" w:rsidRPr="00A442A6" w:rsidRDefault="00A442A6" w:rsidP="00A442A6">
            <w:r w:rsidRPr="00A442A6">
              <w:t xml:space="preserve">    char </w:t>
            </w:r>
            <w:proofErr w:type="gramStart"/>
            <w:r w:rsidRPr="00A442A6">
              <w:t>X[</w:t>
            </w:r>
            <w:proofErr w:type="gramEnd"/>
            <w:r w:rsidRPr="00A442A6">
              <w:t>20];</w:t>
            </w:r>
          </w:p>
          <w:p w14:paraId="4A38C6C1" w14:textId="77777777" w:rsidR="00A442A6" w:rsidRPr="00A442A6" w:rsidRDefault="00A442A6" w:rsidP="00A442A6">
            <w:r w:rsidRPr="00A442A6">
              <w:t xml:space="preserve">    char </w:t>
            </w:r>
            <w:proofErr w:type="gramStart"/>
            <w:r w:rsidRPr="00A442A6">
              <w:t>Y[</w:t>
            </w:r>
            <w:proofErr w:type="gramEnd"/>
            <w:r w:rsidRPr="00A442A6">
              <w:t>20];</w:t>
            </w:r>
          </w:p>
          <w:p w14:paraId="7F2DA410" w14:textId="77777777" w:rsidR="00A442A6" w:rsidRPr="00A442A6" w:rsidRDefault="00A442A6" w:rsidP="00A442A6">
            <w:r w:rsidRPr="00A442A6">
              <w:t xml:space="preserve">    char </w:t>
            </w:r>
            <w:proofErr w:type="gramStart"/>
            <w:r w:rsidRPr="00A442A6">
              <w:t>G[</w:t>
            </w:r>
            <w:proofErr w:type="gramEnd"/>
            <w:r w:rsidRPr="00A442A6">
              <w:t>20];</w:t>
            </w:r>
          </w:p>
          <w:p w14:paraId="14FC04BC" w14:textId="77777777" w:rsidR="00A442A6" w:rsidRPr="00A442A6" w:rsidRDefault="00A442A6" w:rsidP="00A442A6">
            <w:r w:rsidRPr="00A442A6">
              <w:t xml:space="preserve">    char </w:t>
            </w:r>
            <w:proofErr w:type="gramStart"/>
            <w:r w:rsidRPr="00A442A6">
              <w:t>S[</w:t>
            </w:r>
            <w:proofErr w:type="gramEnd"/>
            <w:r w:rsidRPr="00A442A6">
              <w:t>20];</w:t>
            </w:r>
          </w:p>
          <w:p w14:paraId="148A17FA" w14:textId="4A4AD04D" w:rsidR="00A442A6" w:rsidRPr="00F42718" w:rsidRDefault="00A442A6" w:rsidP="00F42718">
            <w:r w:rsidRPr="00A442A6">
              <w:t xml:space="preserve">} </w:t>
            </w:r>
            <w:proofErr w:type="spellStart"/>
            <w:r w:rsidRPr="00A442A6">
              <w:t>GCodeCoordinates</w:t>
            </w:r>
            <w:proofErr w:type="spellEnd"/>
            <w:r w:rsidRPr="00A442A6">
              <w:t>;</w:t>
            </w:r>
          </w:p>
        </w:tc>
        <w:tc>
          <w:tcPr>
            <w:tcW w:w="1134" w:type="dxa"/>
          </w:tcPr>
          <w:p w14:paraId="10C684DA" w14:textId="7C481C09" w:rsidR="0052794C" w:rsidRDefault="003D1FBD" w:rsidP="000B3EB7">
            <w:r>
              <w:t>s</w:t>
            </w:r>
            <w:r w:rsidR="0052794C">
              <w:t>truct</w:t>
            </w:r>
          </w:p>
        </w:tc>
        <w:tc>
          <w:tcPr>
            <w:tcW w:w="5812" w:type="dxa"/>
          </w:tcPr>
          <w:p w14:paraId="2AE3470F" w14:textId="3D1D56C9" w:rsidR="00A442A6" w:rsidRDefault="0052794C" w:rsidP="000B3EB7">
            <w:r>
              <w:t xml:space="preserve">Structure containing char variables </w:t>
            </w:r>
            <w:r w:rsidR="00904CD8">
              <w:t xml:space="preserve">making up </w:t>
            </w:r>
            <w:proofErr w:type="spellStart"/>
            <w:r w:rsidR="00904CD8">
              <w:t>GCode</w:t>
            </w:r>
            <w:proofErr w:type="spellEnd"/>
            <w:r w:rsidR="00904CD8">
              <w:t xml:space="preserve"> </w:t>
            </w:r>
            <w:r w:rsidR="00C44855">
              <w:t>line parts to be out put to the robot</w:t>
            </w:r>
          </w:p>
        </w:tc>
      </w:tr>
      <w:tr w:rsidR="00A442A6" w14:paraId="5E8FF53F" w14:textId="77777777" w:rsidTr="00BA7F96">
        <w:trPr>
          <w:trHeight w:val="547"/>
        </w:trPr>
        <w:tc>
          <w:tcPr>
            <w:tcW w:w="3544" w:type="dxa"/>
          </w:tcPr>
          <w:p w14:paraId="2C48BEA5" w14:textId="3B5254A4" w:rsidR="00A442A6" w:rsidRPr="00A442A6" w:rsidRDefault="00C03DD4" w:rsidP="00A442A6">
            <w:proofErr w:type="spellStart"/>
            <w:r>
              <w:t>FontS</w:t>
            </w:r>
            <w:r w:rsidR="008210A5">
              <w:t>ize</w:t>
            </w:r>
            <w:proofErr w:type="spellEnd"/>
          </w:p>
        </w:tc>
        <w:tc>
          <w:tcPr>
            <w:tcW w:w="1134" w:type="dxa"/>
          </w:tcPr>
          <w:p w14:paraId="7DC6956E" w14:textId="050874D7" w:rsidR="00A442A6" w:rsidRDefault="008210A5" w:rsidP="000B3EB7">
            <w:r>
              <w:t>int</w:t>
            </w:r>
          </w:p>
        </w:tc>
        <w:tc>
          <w:tcPr>
            <w:tcW w:w="5812" w:type="dxa"/>
          </w:tcPr>
          <w:p w14:paraId="465FA6D4" w14:textId="2035833D" w:rsidR="00A442A6" w:rsidRDefault="008210A5" w:rsidP="000B3EB7">
            <w:r>
              <w:t>Variable storing font size input from the user</w:t>
            </w:r>
            <w:r w:rsidR="002C727C">
              <w:t xml:space="preserve">, </w:t>
            </w:r>
            <w:r>
              <w:t>used to calculate Scale</w:t>
            </w:r>
            <w:r w:rsidR="00A909C4">
              <w:t xml:space="preserve">. Standard </w:t>
            </w:r>
            <w:r w:rsidR="002C727C">
              <w:t>font sizes are integers.</w:t>
            </w:r>
          </w:p>
        </w:tc>
      </w:tr>
      <w:tr w:rsidR="008210A5" w14:paraId="0E0F855F" w14:textId="77777777" w:rsidTr="00BA7F96">
        <w:trPr>
          <w:trHeight w:val="547"/>
        </w:trPr>
        <w:tc>
          <w:tcPr>
            <w:tcW w:w="3544" w:type="dxa"/>
          </w:tcPr>
          <w:p w14:paraId="29F30985" w14:textId="4C279BEF" w:rsidR="008210A5" w:rsidRDefault="00460BFD" w:rsidP="00A442A6">
            <w:r>
              <w:t>Scale</w:t>
            </w:r>
          </w:p>
        </w:tc>
        <w:tc>
          <w:tcPr>
            <w:tcW w:w="1134" w:type="dxa"/>
          </w:tcPr>
          <w:p w14:paraId="6BC10A75" w14:textId="6618708D" w:rsidR="008210A5" w:rsidRDefault="00460BFD" w:rsidP="000B3EB7">
            <w:r>
              <w:t>float</w:t>
            </w:r>
          </w:p>
        </w:tc>
        <w:tc>
          <w:tcPr>
            <w:tcW w:w="5812" w:type="dxa"/>
          </w:tcPr>
          <w:p w14:paraId="67BB0DDB" w14:textId="6E458201" w:rsidR="008210A5" w:rsidRDefault="00460BFD" w:rsidP="000B3EB7">
            <w:r>
              <w:t xml:space="preserve">Variable used to </w:t>
            </w:r>
            <w:proofErr w:type="gramStart"/>
            <w:r>
              <w:t>rescaled</w:t>
            </w:r>
            <w:proofErr w:type="gramEnd"/>
            <w:r>
              <w:t xml:space="preserve"> the </w:t>
            </w:r>
            <w:proofErr w:type="spellStart"/>
            <w:r>
              <w:t>GCode</w:t>
            </w:r>
            <w:proofErr w:type="spellEnd"/>
            <w:r>
              <w:t xml:space="preserve"> coordinates in order to create a text of </w:t>
            </w:r>
            <w:r w:rsidR="00903253">
              <w:t>desired font size</w:t>
            </w:r>
          </w:p>
        </w:tc>
      </w:tr>
      <w:tr w:rsidR="00903253" w14:paraId="626858A6" w14:textId="77777777" w:rsidTr="00BA7F96">
        <w:trPr>
          <w:trHeight w:val="547"/>
        </w:trPr>
        <w:tc>
          <w:tcPr>
            <w:tcW w:w="3544" w:type="dxa"/>
          </w:tcPr>
          <w:p w14:paraId="39E965A6" w14:textId="61512B95" w:rsidR="00903253" w:rsidRDefault="0060073F" w:rsidP="00A442A6">
            <w:proofErr w:type="spellStart"/>
            <w:proofErr w:type="gramStart"/>
            <w:r>
              <w:t>TestFileName</w:t>
            </w:r>
            <w:proofErr w:type="spellEnd"/>
            <w:r>
              <w:t>[</w:t>
            </w:r>
            <w:proofErr w:type="gramEnd"/>
            <w:r>
              <w:t>100]</w:t>
            </w:r>
          </w:p>
        </w:tc>
        <w:tc>
          <w:tcPr>
            <w:tcW w:w="1134" w:type="dxa"/>
          </w:tcPr>
          <w:p w14:paraId="49ED76FB" w14:textId="0E9A4DD9" w:rsidR="00903253" w:rsidRDefault="0060073F" w:rsidP="000B3EB7">
            <w:r>
              <w:t>char</w:t>
            </w:r>
          </w:p>
        </w:tc>
        <w:tc>
          <w:tcPr>
            <w:tcW w:w="5812" w:type="dxa"/>
          </w:tcPr>
          <w:p w14:paraId="35FA67AE" w14:textId="0CC306B2" w:rsidR="00903253" w:rsidRDefault="0060073F" w:rsidP="000B3EB7">
            <w:r>
              <w:t xml:space="preserve">Variable storing </w:t>
            </w:r>
            <w:r w:rsidR="00FA76E6">
              <w:t>text file name given by the user containing the text to be printed out</w:t>
            </w:r>
            <w:r w:rsidR="00BB0365">
              <w:t>.</w:t>
            </w:r>
          </w:p>
        </w:tc>
      </w:tr>
      <w:tr w:rsidR="00FA76E6" w14:paraId="189E6FF7" w14:textId="77777777" w:rsidTr="00BA7F96">
        <w:trPr>
          <w:trHeight w:val="547"/>
        </w:trPr>
        <w:tc>
          <w:tcPr>
            <w:tcW w:w="3544" w:type="dxa"/>
          </w:tcPr>
          <w:p w14:paraId="47473318" w14:textId="2F7B3833" w:rsidR="00FA76E6" w:rsidRDefault="00296EDE" w:rsidP="00A442A6">
            <w:proofErr w:type="spellStart"/>
            <w:r>
              <w:t>OffsetX</w:t>
            </w:r>
            <w:proofErr w:type="spellEnd"/>
          </w:p>
        </w:tc>
        <w:tc>
          <w:tcPr>
            <w:tcW w:w="1134" w:type="dxa"/>
          </w:tcPr>
          <w:p w14:paraId="11800002" w14:textId="42ABDFFA" w:rsidR="00FA76E6" w:rsidRDefault="00296EDE" w:rsidP="000B3EB7">
            <w:r>
              <w:t>float</w:t>
            </w:r>
          </w:p>
        </w:tc>
        <w:tc>
          <w:tcPr>
            <w:tcW w:w="5812" w:type="dxa"/>
          </w:tcPr>
          <w:p w14:paraId="768CF4F6" w14:textId="7EBB395E" w:rsidR="00FA76E6" w:rsidRDefault="00296EDE" w:rsidP="000B3EB7">
            <w:r>
              <w:t>Variable storing the offset for X coordinate t</w:t>
            </w:r>
            <w:r w:rsidR="008E35AF">
              <w:t>o add to raw coordinates of the characters</w:t>
            </w:r>
            <w:r w:rsidR="00BB0365">
              <w:t xml:space="preserve">. </w:t>
            </w:r>
            <w:r w:rsidR="00BB0365">
              <w:t xml:space="preserve">Used float as scaled values are unlikely to be </w:t>
            </w:r>
            <w:r w:rsidR="00BB0365">
              <w:t>integers</w:t>
            </w:r>
            <w:r w:rsidR="00BB0365">
              <w:t>.</w:t>
            </w:r>
          </w:p>
        </w:tc>
      </w:tr>
      <w:tr w:rsidR="00684888" w14:paraId="5C130139" w14:textId="77777777" w:rsidTr="00BA7F96">
        <w:trPr>
          <w:trHeight w:val="547"/>
        </w:trPr>
        <w:tc>
          <w:tcPr>
            <w:tcW w:w="3544" w:type="dxa"/>
          </w:tcPr>
          <w:p w14:paraId="7E670A16" w14:textId="7E50BE5C" w:rsidR="00684888" w:rsidRDefault="00684888" w:rsidP="00A442A6">
            <w:proofErr w:type="spellStart"/>
            <w:r>
              <w:t>OffsetY</w:t>
            </w:r>
            <w:proofErr w:type="spellEnd"/>
          </w:p>
        </w:tc>
        <w:tc>
          <w:tcPr>
            <w:tcW w:w="1134" w:type="dxa"/>
          </w:tcPr>
          <w:p w14:paraId="51FAF2D7" w14:textId="5CF37E12" w:rsidR="00684888" w:rsidRDefault="00684888" w:rsidP="000B3EB7">
            <w:r>
              <w:t>float</w:t>
            </w:r>
          </w:p>
        </w:tc>
        <w:tc>
          <w:tcPr>
            <w:tcW w:w="5812" w:type="dxa"/>
          </w:tcPr>
          <w:p w14:paraId="2342FDE5" w14:textId="0130115B" w:rsidR="00684888" w:rsidRDefault="00684888" w:rsidP="000B3EB7">
            <w:r>
              <w:t xml:space="preserve">Variable storing the offset for Y coordinate to </w:t>
            </w:r>
            <w:r w:rsidR="008E35AF">
              <w:t>add to raw coordinates of the characters</w:t>
            </w:r>
            <w:r w:rsidR="00BB0365">
              <w:t xml:space="preserve">. </w:t>
            </w:r>
            <w:r w:rsidR="00BB0365">
              <w:t xml:space="preserve">Used float as scaled values are unlikely to be </w:t>
            </w:r>
            <w:r w:rsidR="00BB0365">
              <w:t>integers</w:t>
            </w:r>
            <w:r w:rsidR="00BB0365">
              <w:t>.</w:t>
            </w:r>
          </w:p>
        </w:tc>
      </w:tr>
      <w:tr w:rsidR="008E35AF" w14:paraId="33596A27" w14:textId="77777777" w:rsidTr="00BA7F96">
        <w:trPr>
          <w:trHeight w:val="547"/>
        </w:trPr>
        <w:tc>
          <w:tcPr>
            <w:tcW w:w="3544" w:type="dxa"/>
          </w:tcPr>
          <w:p w14:paraId="3ABB835B" w14:textId="39141DF1" w:rsidR="008E35AF" w:rsidRDefault="00804695" w:rsidP="00A442A6">
            <w:proofErr w:type="spellStart"/>
            <w:r>
              <w:t>CharacterX</w:t>
            </w:r>
            <w:proofErr w:type="spellEnd"/>
          </w:p>
        </w:tc>
        <w:tc>
          <w:tcPr>
            <w:tcW w:w="1134" w:type="dxa"/>
          </w:tcPr>
          <w:p w14:paraId="46AB1998" w14:textId="7732982C" w:rsidR="008E35AF" w:rsidRDefault="00804695" w:rsidP="000B3EB7">
            <w:r>
              <w:t>float</w:t>
            </w:r>
          </w:p>
        </w:tc>
        <w:tc>
          <w:tcPr>
            <w:tcW w:w="5812" w:type="dxa"/>
          </w:tcPr>
          <w:p w14:paraId="2D01A666" w14:textId="7DBBA9A0" w:rsidR="008E35AF" w:rsidRDefault="00804695" w:rsidP="000B3EB7">
            <w:r>
              <w:t xml:space="preserve">Variable storing the furthest X value for each character </w:t>
            </w:r>
            <w:r w:rsidR="00055158">
              <w:t>to ensure sufficient letter spacing</w:t>
            </w:r>
            <w:r w:rsidR="00B03A68">
              <w:t>. Used float</w:t>
            </w:r>
            <w:r w:rsidR="00BB0365">
              <w:t xml:space="preserve"> as scaled values are unlikely to be integers.</w:t>
            </w:r>
          </w:p>
        </w:tc>
      </w:tr>
      <w:tr w:rsidR="00171746" w14:paraId="2362278D" w14:textId="77777777" w:rsidTr="00BA7F96">
        <w:trPr>
          <w:trHeight w:val="547"/>
        </w:trPr>
        <w:tc>
          <w:tcPr>
            <w:tcW w:w="3544" w:type="dxa"/>
          </w:tcPr>
          <w:p w14:paraId="4C2ED470" w14:textId="6B9B2EB6" w:rsidR="00171746" w:rsidRDefault="00171746" w:rsidP="00A442A6">
            <w:proofErr w:type="spellStart"/>
            <w:r>
              <w:t>Num_of_characters</w:t>
            </w:r>
            <w:proofErr w:type="spellEnd"/>
          </w:p>
        </w:tc>
        <w:tc>
          <w:tcPr>
            <w:tcW w:w="1134" w:type="dxa"/>
          </w:tcPr>
          <w:p w14:paraId="3B98B058" w14:textId="45712FE8" w:rsidR="00171746" w:rsidRDefault="00171746" w:rsidP="000B3EB7">
            <w:proofErr w:type="spellStart"/>
            <w:r>
              <w:t>size_t</w:t>
            </w:r>
            <w:proofErr w:type="spellEnd"/>
          </w:p>
        </w:tc>
        <w:tc>
          <w:tcPr>
            <w:tcW w:w="5812" w:type="dxa"/>
          </w:tcPr>
          <w:p w14:paraId="697A9EB6" w14:textId="77777777" w:rsidR="00A42469" w:rsidRDefault="00373375" w:rsidP="000B3EB7">
            <w:r>
              <w:t xml:space="preserve">Variable storing the number of characters to be stored in struct Character </w:t>
            </w:r>
            <w:proofErr w:type="gramStart"/>
            <w:r>
              <w:t>characters[</w:t>
            </w:r>
            <w:proofErr w:type="gramEnd"/>
            <w:r>
              <w:t>]</w:t>
            </w:r>
            <w:r w:rsidR="00A42469">
              <w:t xml:space="preserve">. </w:t>
            </w:r>
          </w:p>
          <w:p w14:paraId="6BB1E9C5" w14:textId="08DD9EEB" w:rsidR="00171746" w:rsidRDefault="00A42469" w:rsidP="000B3EB7">
            <w:proofErr w:type="spellStart"/>
            <w:r>
              <w:t>size_t</w:t>
            </w:r>
            <w:proofErr w:type="spellEnd"/>
            <w:r>
              <w:t xml:space="preserve"> was used instead of int for the use in </w:t>
            </w:r>
            <w:proofErr w:type="spellStart"/>
            <w:r w:rsidR="003E26B4">
              <w:t>calloc</w:t>
            </w:r>
            <w:proofErr w:type="spellEnd"/>
          </w:p>
        </w:tc>
      </w:tr>
    </w:tbl>
    <w:p w14:paraId="53A23E93" w14:textId="77777777" w:rsidR="001E11A7" w:rsidRDefault="001E11A7" w:rsidP="001E11A7"/>
    <w:p w14:paraId="165E02EC" w14:textId="77777777" w:rsidR="00446C12" w:rsidRPr="00D75C74" w:rsidRDefault="00446C12" w:rsidP="001E11A7"/>
    <w:p w14:paraId="2B8DE7ED" w14:textId="373F050B" w:rsidR="00F66DC8" w:rsidRPr="00F66DC8" w:rsidRDefault="00B0521F" w:rsidP="00446C12">
      <w:pPr>
        <w:pStyle w:val="Heading1"/>
      </w:pPr>
      <w:r>
        <w:lastRenderedPageBreak/>
        <w:t>Function</w:t>
      </w:r>
      <w:r w:rsidR="00D02F42">
        <w:t>s</w:t>
      </w:r>
    </w:p>
    <w:p w14:paraId="6EEFB15B" w14:textId="7A1A918E" w:rsidR="0040564C" w:rsidRDefault="0040564C" w:rsidP="0040564C">
      <w:pPr>
        <w:rPr>
          <w:i/>
          <w:iCs/>
        </w:rPr>
      </w:pPr>
      <w:r>
        <w:rPr>
          <w:i/>
          <w:iCs/>
        </w:rPr>
        <w:t>//</w:t>
      </w:r>
      <w:r w:rsidR="001D5FCA">
        <w:rPr>
          <w:i/>
          <w:iCs/>
        </w:rPr>
        <w:t xml:space="preserve"> Function reading and storing</w:t>
      </w:r>
      <w:r w:rsidR="00F34E82">
        <w:rPr>
          <w:i/>
          <w:iCs/>
        </w:rPr>
        <w:t xml:space="preserve"> data for writing characters</w:t>
      </w:r>
    </w:p>
    <w:p w14:paraId="3B567FD2" w14:textId="7D2DB6E1" w:rsidR="009B54C9" w:rsidRDefault="00FA32CB" w:rsidP="009B54C9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proofErr w:type="gramStart"/>
      <w:r>
        <w:rPr>
          <w:i/>
          <w:iCs/>
        </w:rPr>
        <w:t>ReadAndStoreFontData</w:t>
      </w:r>
      <w:proofErr w:type="spellEnd"/>
      <w:r>
        <w:rPr>
          <w:i/>
          <w:iCs/>
        </w:rPr>
        <w:t>( char</w:t>
      </w:r>
      <w:proofErr w:type="gramEnd"/>
      <w:r>
        <w:rPr>
          <w:i/>
          <w:iCs/>
        </w:rPr>
        <w:t xml:space="preserve"> *</w:t>
      </w:r>
      <w:proofErr w:type="spellStart"/>
      <w:r>
        <w:rPr>
          <w:i/>
          <w:iCs/>
        </w:rPr>
        <w:t>FileName</w:t>
      </w:r>
      <w:proofErr w:type="spellEnd"/>
      <w:r>
        <w:rPr>
          <w:i/>
          <w:iCs/>
        </w:rPr>
        <w:t xml:space="preserve">, Character **characters, </w:t>
      </w:r>
      <w:proofErr w:type="spellStart"/>
      <w:r>
        <w:rPr>
          <w:i/>
          <w:iCs/>
        </w:rPr>
        <w:t>size_t</w:t>
      </w:r>
      <w:proofErr w:type="spellEnd"/>
      <w:r>
        <w:rPr>
          <w:i/>
          <w:iCs/>
        </w:rPr>
        <w:t xml:space="preserve">  *</w:t>
      </w:r>
      <w:proofErr w:type="spellStart"/>
      <w:r>
        <w:rPr>
          <w:i/>
          <w:iCs/>
        </w:rPr>
        <w:t>Num</w:t>
      </w:r>
      <w:r w:rsidR="00513DC1">
        <w:rPr>
          <w:i/>
          <w:iCs/>
        </w:rPr>
        <w:t>_of_characters</w:t>
      </w:r>
      <w:proofErr w:type="spellEnd"/>
      <w:r w:rsidR="00513DC1">
        <w:rPr>
          <w:i/>
          <w:iCs/>
        </w:rPr>
        <w:t xml:space="preserve"> )</w:t>
      </w:r>
    </w:p>
    <w:p w14:paraId="0AB9F52C" w14:textId="6E7E4A36" w:rsidR="00513DC1" w:rsidRDefault="00513DC1" w:rsidP="009B54C9">
      <w:pPr>
        <w:rPr>
          <w:i/>
          <w:iCs/>
        </w:rPr>
      </w:pPr>
      <w:r>
        <w:rPr>
          <w:i/>
          <w:iCs/>
        </w:rPr>
        <w:t>Parameters:</w:t>
      </w:r>
    </w:p>
    <w:p w14:paraId="3CD6D7BC" w14:textId="5F5B971C" w:rsidR="001822B5" w:rsidRDefault="00513DC1" w:rsidP="009B54C9">
      <w:pPr>
        <w:rPr>
          <w:i/>
          <w:iCs/>
        </w:rPr>
      </w:pPr>
      <w:r>
        <w:rPr>
          <w:i/>
          <w:iCs/>
        </w:rPr>
        <w:tab/>
      </w:r>
      <w:proofErr w:type="spellStart"/>
      <w:r w:rsidR="00645809">
        <w:rPr>
          <w:i/>
          <w:iCs/>
        </w:rPr>
        <w:t>FileName</w:t>
      </w:r>
      <w:proofErr w:type="spellEnd"/>
      <w:r w:rsidR="00645809">
        <w:rPr>
          <w:i/>
          <w:iCs/>
        </w:rPr>
        <w:t xml:space="preserve"> – </w:t>
      </w:r>
      <w:r w:rsidR="0010414B">
        <w:rPr>
          <w:i/>
          <w:iCs/>
        </w:rPr>
        <w:t xml:space="preserve">(input) </w:t>
      </w:r>
      <w:r w:rsidR="00645809">
        <w:rPr>
          <w:i/>
          <w:iCs/>
        </w:rPr>
        <w:t xml:space="preserve">name of the file </w:t>
      </w:r>
      <w:r w:rsidR="001822B5">
        <w:rPr>
          <w:i/>
          <w:iCs/>
        </w:rPr>
        <w:t>with the font data</w:t>
      </w:r>
    </w:p>
    <w:p w14:paraId="01C40297" w14:textId="7E01704A" w:rsidR="001822B5" w:rsidRDefault="001822B5" w:rsidP="009B54C9">
      <w:pPr>
        <w:rPr>
          <w:i/>
          <w:iCs/>
        </w:rPr>
      </w:pPr>
      <w:r>
        <w:rPr>
          <w:i/>
          <w:iCs/>
        </w:rPr>
        <w:tab/>
        <w:t xml:space="preserve">Character </w:t>
      </w:r>
      <w:proofErr w:type="gramStart"/>
      <w:r>
        <w:rPr>
          <w:i/>
          <w:iCs/>
        </w:rPr>
        <w:t>character[</w:t>
      </w:r>
      <w:proofErr w:type="gramEnd"/>
      <w:r>
        <w:rPr>
          <w:i/>
          <w:iCs/>
        </w:rPr>
        <w:t xml:space="preserve">] – </w:t>
      </w:r>
      <w:r w:rsidR="0010414B">
        <w:rPr>
          <w:i/>
          <w:iCs/>
        </w:rPr>
        <w:t xml:space="preserve">(output) </w:t>
      </w:r>
      <w:r>
        <w:rPr>
          <w:i/>
          <w:iCs/>
        </w:rPr>
        <w:t xml:space="preserve">struct to store </w:t>
      </w:r>
      <w:r w:rsidR="00567118">
        <w:rPr>
          <w:i/>
          <w:iCs/>
        </w:rPr>
        <w:t>font data for each character</w:t>
      </w:r>
    </w:p>
    <w:p w14:paraId="42FF2A3A" w14:textId="5A2DF22B" w:rsidR="00571EC6" w:rsidRDefault="00567118" w:rsidP="00571EC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Num_of_characters</w:t>
      </w:r>
      <w:proofErr w:type="spellEnd"/>
      <w:r>
        <w:rPr>
          <w:i/>
          <w:iCs/>
        </w:rPr>
        <w:t xml:space="preserve"> </w:t>
      </w:r>
      <w:r w:rsidR="0040564C">
        <w:rPr>
          <w:i/>
          <w:iCs/>
        </w:rPr>
        <w:t>–</w:t>
      </w:r>
      <w:r>
        <w:rPr>
          <w:i/>
          <w:iCs/>
        </w:rPr>
        <w:t xml:space="preserve"> </w:t>
      </w:r>
      <w:r w:rsidR="006170B3">
        <w:rPr>
          <w:i/>
          <w:iCs/>
        </w:rPr>
        <w:t xml:space="preserve">(output) </w:t>
      </w:r>
      <w:r w:rsidR="0040564C">
        <w:rPr>
          <w:i/>
          <w:iCs/>
        </w:rPr>
        <w:t>number of characters to be stored</w:t>
      </w:r>
    </w:p>
    <w:p w14:paraId="04EA7826" w14:textId="4E1CF684" w:rsidR="00571EC6" w:rsidRDefault="00571EC6" w:rsidP="00571EC6">
      <w:pPr>
        <w:ind w:firstLine="720"/>
        <w:rPr>
          <w:i/>
          <w:iCs/>
        </w:rPr>
      </w:pPr>
      <w:r w:rsidRPr="00715573">
        <w:rPr>
          <w:i/>
          <w:iCs/>
        </w:rPr>
        <w:t xml:space="preserve">Return value – returns </w:t>
      </w:r>
      <w:r>
        <w:rPr>
          <w:i/>
          <w:iCs/>
        </w:rPr>
        <w:t>0</w:t>
      </w:r>
      <w:r w:rsidRPr="00715573">
        <w:rPr>
          <w:i/>
          <w:iCs/>
        </w:rPr>
        <w:t xml:space="preserve"> if successful, </w:t>
      </w:r>
      <w:r>
        <w:rPr>
          <w:i/>
          <w:iCs/>
        </w:rPr>
        <w:t>1 or 2</w:t>
      </w:r>
      <w:r w:rsidRPr="00715573">
        <w:rPr>
          <w:i/>
          <w:iCs/>
        </w:rPr>
        <w:t xml:space="preserve"> if failed</w:t>
      </w:r>
    </w:p>
    <w:p w14:paraId="443540C4" w14:textId="77777777" w:rsidR="007D5ABF" w:rsidRDefault="007D5ABF" w:rsidP="009B54C9">
      <w:pPr>
        <w:rPr>
          <w:i/>
          <w:iCs/>
        </w:rPr>
      </w:pPr>
    </w:p>
    <w:p w14:paraId="6ACE18F3" w14:textId="6F4A0053" w:rsidR="0040564C" w:rsidRDefault="00F34E82" w:rsidP="009B54C9">
      <w:pPr>
        <w:rPr>
          <w:i/>
          <w:iCs/>
        </w:rPr>
      </w:pPr>
      <w:r>
        <w:rPr>
          <w:i/>
          <w:iCs/>
        </w:rPr>
        <w:t>//</w:t>
      </w:r>
      <w:r w:rsidR="00A53FE7">
        <w:rPr>
          <w:i/>
          <w:iCs/>
        </w:rPr>
        <w:t xml:space="preserve"> Request </w:t>
      </w:r>
      <w:proofErr w:type="spellStart"/>
      <w:r w:rsidR="00A53FE7">
        <w:rPr>
          <w:i/>
          <w:iCs/>
        </w:rPr>
        <w:t>FontSize</w:t>
      </w:r>
      <w:proofErr w:type="spellEnd"/>
      <w:r w:rsidR="00A53FE7">
        <w:rPr>
          <w:i/>
          <w:iCs/>
        </w:rPr>
        <w:t xml:space="preserve"> from the user and calculate Scale</w:t>
      </w:r>
    </w:p>
    <w:p w14:paraId="6FBEA6F6" w14:textId="6CF0AE07" w:rsidR="004B190C" w:rsidRDefault="004B190C" w:rsidP="009B54C9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proofErr w:type="gramStart"/>
      <w:r>
        <w:rPr>
          <w:i/>
          <w:iCs/>
        </w:rPr>
        <w:t>GetFontSizeAndScale</w:t>
      </w:r>
      <w:proofErr w:type="spellEnd"/>
      <w:r>
        <w:rPr>
          <w:i/>
          <w:iCs/>
        </w:rPr>
        <w:t>( int</w:t>
      </w:r>
      <w:proofErr w:type="gramEnd"/>
      <w:r>
        <w:rPr>
          <w:i/>
          <w:iCs/>
        </w:rPr>
        <w:t xml:space="preserve"> *</w:t>
      </w:r>
      <w:proofErr w:type="spellStart"/>
      <w:r w:rsidR="00291B6F">
        <w:rPr>
          <w:i/>
          <w:iCs/>
        </w:rPr>
        <w:t>FontSize</w:t>
      </w:r>
      <w:proofErr w:type="spellEnd"/>
      <w:r w:rsidR="00291B6F">
        <w:rPr>
          <w:i/>
          <w:iCs/>
        </w:rPr>
        <w:t>, float *Scale )</w:t>
      </w:r>
    </w:p>
    <w:p w14:paraId="0F1E9ADC" w14:textId="0B50A34A" w:rsidR="00291B6F" w:rsidRDefault="00291B6F" w:rsidP="009B54C9">
      <w:pPr>
        <w:rPr>
          <w:i/>
          <w:iCs/>
        </w:rPr>
      </w:pPr>
      <w:r>
        <w:rPr>
          <w:i/>
          <w:iCs/>
        </w:rPr>
        <w:tab/>
      </w:r>
      <w:proofErr w:type="spellStart"/>
      <w:r w:rsidR="00CB57E3">
        <w:rPr>
          <w:i/>
          <w:iCs/>
        </w:rPr>
        <w:t>FontSize</w:t>
      </w:r>
      <w:proofErr w:type="spellEnd"/>
      <w:r w:rsidR="00CB57E3">
        <w:rPr>
          <w:i/>
          <w:iCs/>
        </w:rPr>
        <w:t xml:space="preserve"> – </w:t>
      </w:r>
      <w:r w:rsidR="006170B3">
        <w:rPr>
          <w:i/>
          <w:iCs/>
        </w:rPr>
        <w:t xml:space="preserve">(output) </w:t>
      </w:r>
      <w:r w:rsidR="00CB57E3">
        <w:rPr>
          <w:i/>
          <w:iCs/>
        </w:rPr>
        <w:t>font size to be input by the user</w:t>
      </w:r>
    </w:p>
    <w:p w14:paraId="63042234" w14:textId="076D8F8B" w:rsidR="00CB57E3" w:rsidRDefault="00CB57E3" w:rsidP="009B54C9">
      <w:pPr>
        <w:rPr>
          <w:i/>
          <w:iCs/>
        </w:rPr>
      </w:pPr>
      <w:r>
        <w:rPr>
          <w:i/>
          <w:iCs/>
        </w:rPr>
        <w:tab/>
        <w:t xml:space="preserve">Scale </w:t>
      </w:r>
      <w:r w:rsidR="00033322">
        <w:rPr>
          <w:i/>
          <w:iCs/>
        </w:rPr>
        <w:t>–</w:t>
      </w:r>
      <w:r>
        <w:rPr>
          <w:i/>
          <w:iCs/>
        </w:rPr>
        <w:t xml:space="preserve"> </w:t>
      </w:r>
      <w:r w:rsidR="006170B3">
        <w:rPr>
          <w:i/>
          <w:iCs/>
        </w:rPr>
        <w:t xml:space="preserve">(output) </w:t>
      </w:r>
      <w:r w:rsidR="00033322">
        <w:rPr>
          <w:i/>
          <w:iCs/>
        </w:rPr>
        <w:t xml:space="preserve">calculated scale from </w:t>
      </w:r>
      <w:proofErr w:type="spellStart"/>
      <w:r w:rsidR="00033322">
        <w:rPr>
          <w:i/>
          <w:iCs/>
        </w:rPr>
        <w:t>FontSize</w:t>
      </w:r>
      <w:proofErr w:type="spellEnd"/>
      <w:r w:rsidR="00033322">
        <w:rPr>
          <w:i/>
          <w:iCs/>
        </w:rPr>
        <w:t xml:space="preserve"> used to scale </w:t>
      </w:r>
      <w:proofErr w:type="spellStart"/>
      <w:r w:rsidR="00033322">
        <w:rPr>
          <w:i/>
          <w:iCs/>
        </w:rPr>
        <w:t>GCode</w:t>
      </w:r>
      <w:proofErr w:type="spellEnd"/>
      <w:r w:rsidR="00033322">
        <w:rPr>
          <w:i/>
          <w:iCs/>
        </w:rPr>
        <w:t xml:space="preserve"> coordinates</w:t>
      </w:r>
    </w:p>
    <w:p w14:paraId="76528A34" w14:textId="1D9BE337" w:rsidR="00F66DC8" w:rsidRDefault="00F66DC8" w:rsidP="00F66DC8">
      <w:pPr>
        <w:ind w:firstLine="720"/>
        <w:rPr>
          <w:i/>
          <w:iCs/>
        </w:rPr>
      </w:pPr>
      <w:r w:rsidRPr="00715573">
        <w:rPr>
          <w:i/>
          <w:iCs/>
        </w:rPr>
        <w:t xml:space="preserve">Return value – returns </w:t>
      </w:r>
      <w:r>
        <w:rPr>
          <w:i/>
          <w:iCs/>
        </w:rPr>
        <w:t>0</w:t>
      </w:r>
      <w:r w:rsidRPr="00715573">
        <w:rPr>
          <w:i/>
          <w:iCs/>
        </w:rPr>
        <w:t xml:space="preserve"> if successful, </w:t>
      </w:r>
      <w:r>
        <w:rPr>
          <w:i/>
          <w:iCs/>
        </w:rPr>
        <w:t>1</w:t>
      </w:r>
      <w:r w:rsidRPr="00715573">
        <w:rPr>
          <w:i/>
          <w:iCs/>
        </w:rPr>
        <w:t xml:space="preserve"> if failed</w:t>
      </w:r>
    </w:p>
    <w:p w14:paraId="5CF2E0C5" w14:textId="77777777" w:rsidR="007D5ABF" w:rsidRDefault="007D5ABF" w:rsidP="009B54C9">
      <w:pPr>
        <w:rPr>
          <w:i/>
          <w:iCs/>
        </w:rPr>
      </w:pPr>
    </w:p>
    <w:p w14:paraId="3FABBAD5" w14:textId="73A12DCB" w:rsidR="00033322" w:rsidRDefault="00A53FE7" w:rsidP="00027771">
      <w:pPr>
        <w:rPr>
          <w:i/>
          <w:iCs/>
        </w:rPr>
      </w:pPr>
      <w:r>
        <w:rPr>
          <w:i/>
          <w:iCs/>
        </w:rPr>
        <w:t xml:space="preserve">// </w:t>
      </w:r>
      <w:r w:rsidR="00A503B7">
        <w:rPr>
          <w:i/>
          <w:iCs/>
        </w:rPr>
        <w:t xml:space="preserve">Function generating </w:t>
      </w:r>
      <w:proofErr w:type="spellStart"/>
      <w:r w:rsidR="00A503B7">
        <w:rPr>
          <w:i/>
          <w:iCs/>
        </w:rPr>
        <w:t>GCode</w:t>
      </w:r>
      <w:proofErr w:type="spellEnd"/>
      <w:r w:rsidR="00A503B7">
        <w:rPr>
          <w:i/>
          <w:iCs/>
        </w:rPr>
        <w:t xml:space="preserve"> and storing it in </w:t>
      </w:r>
      <w:proofErr w:type="spellStart"/>
      <w:r w:rsidR="00A503B7">
        <w:rPr>
          <w:i/>
          <w:iCs/>
        </w:rPr>
        <w:t>CharacterGCode</w:t>
      </w:r>
      <w:proofErr w:type="spellEnd"/>
      <w:r w:rsidR="00A503B7">
        <w:rPr>
          <w:i/>
          <w:iCs/>
        </w:rPr>
        <w:t xml:space="preserve"> struct</w:t>
      </w:r>
      <w:r w:rsidR="00B81DFB">
        <w:rPr>
          <w:i/>
          <w:iCs/>
        </w:rPr>
        <w:t xml:space="preserve"> and outputting each character</w:t>
      </w:r>
      <w:r w:rsidR="00C34CA4">
        <w:rPr>
          <w:i/>
          <w:iCs/>
        </w:rPr>
        <w:t>’s furthest X coordinate</w:t>
      </w:r>
    </w:p>
    <w:p w14:paraId="25D33E7B" w14:textId="05470F7E" w:rsidR="00642CA2" w:rsidRDefault="00642CA2" w:rsidP="00027771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proofErr w:type="gramStart"/>
      <w:r>
        <w:rPr>
          <w:i/>
          <w:iCs/>
        </w:rPr>
        <w:t>GenerateGCode</w:t>
      </w:r>
      <w:proofErr w:type="spellEnd"/>
      <w:r>
        <w:rPr>
          <w:i/>
          <w:iCs/>
        </w:rPr>
        <w:t>( int</w:t>
      </w:r>
      <w:proofErr w:type="gramEnd"/>
      <w:r>
        <w:rPr>
          <w:i/>
          <w:iCs/>
        </w:rPr>
        <w:t xml:space="preserve"> m, int </w:t>
      </w:r>
      <w:r w:rsidR="004B6D48">
        <w:rPr>
          <w:i/>
          <w:iCs/>
        </w:rPr>
        <w:t xml:space="preserve">letter, </w:t>
      </w:r>
      <w:proofErr w:type="spellStart"/>
      <w:r w:rsidR="004B6D48">
        <w:rPr>
          <w:i/>
          <w:iCs/>
        </w:rPr>
        <w:t>CharacterGCode</w:t>
      </w:r>
      <w:proofErr w:type="spellEnd"/>
      <w:r w:rsidR="004B6D48">
        <w:rPr>
          <w:i/>
          <w:iCs/>
        </w:rPr>
        <w:t xml:space="preserve"> *</w:t>
      </w:r>
      <w:r w:rsidR="006414B0">
        <w:rPr>
          <w:i/>
          <w:iCs/>
        </w:rPr>
        <w:t>*</w:t>
      </w:r>
      <w:proofErr w:type="spellStart"/>
      <w:r w:rsidR="004B6D48">
        <w:rPr>
          <w:i/>
          <w:iCs/>
        </w:rPr>
        <w:t>charactersGCode</w:t>
      </w:r>
      <w:proofErr w:type="spellEnd"/>
      <w:r w:rsidR="004B6D48">
        <w:rPr>
          <w:i/>
          <w:iCs/>
        </w:rPr>
        <w:t xml:space="preserve">, </w:t>
      </w:r>
      <w:r w:rsidR="0026513B">
        <w:rPr>
          <w:i/>
          <w:iCs/>
        </w:rPr>
        <w:t xml:space="preserve">Character </w:t>
      </w:r>
      <w:r w:rsidR="006414B0">
        <w:rPr>
          <w:i/>
          <w:iCs/>
        </w:rPr>
        <w:t>**</w:t>
      </w:r>
      <w:r w:rsidR="0026513B">
        <w:rPr>
          <w:i/>
          <w:iCs/>
        </w:rPr>
        <w:t>character</w:t>
      </w:r>
      <w:r w:rsidR="006414B0">
        <w:rPr>
          <w:i/>
          <w:iCs/>
        </w:rPr>
        <w:t xml:space="preserve">s, float Scale, float </w:t>
      </w:r>
      <w:proofErr w:type="spellStart"/>
      <w:r w:rsidR="006414B0">
        <w:rPr>
          <w:i/>
          <w:iCs/>
        </w:rPr>
        <w:t>OffsetX</w:t>
      </w:r>
      <w:proofErr w:type="spellEnd"/>
      <w:r w:rsidR="006414B0">
        <w:rPr>
          <w:i/>
          <w:iCs/>
        </w:rPr>
        <w:t xml:space="preserve">, float </w:t>
      </w:r>
      <w:proofErr w:type="spellStart"/>
      <w:r w:rsidR="006414B0">
        <w:rPr>
          <w:i/>
          <w:iCs/>
        </w:rPr>
        <w:t>OffsetY</w:t>
      </w:r>
      <w:proofErr w:type="spellEnd"/>
      <w:r w:rsidR="006414B0">
        <w:rPr>
          <w:i/>
          <w:iCs/>
        </w:rPr>
        <w:t>,</w:t>
      </w:r>
      <w:r w:rsidR="00A503B7">
        <w:rPr>
          <w:i/>
          <w:iCs/>
        </w:rPr>
        <w:t xml:space="preserve"> float *</w:t>
      </w:r>
      <w:proofErr w:type="spellStart"/>
      <w:r w:rsidR="00A503B7">
        <w:rPr>
          <w:i/>
          <w:iCs/>
        </w:rPr>
        <w:t>CharacterX</w:t>
      </w:r>
      <w:proofErr w:type="spellEnd"/>
      <w:r w:rsidR="00A503B7">
        <w:rPr>
          <w:i/>
          <w:iCs/>
        </w:rPr>
        <w:t xml:space="preserve"> )</w:t>
      </w:r>
    </w:p>
    <w:p w14:paraId="139BD702" w14:textId="7E45E928" w:rsidR="009A5744" w:rsidRDefault="005C408D" w:rsidP="009A5744">
      <w:pPr>
        <w:ind w:left="720"/>
        <w:rPr>
          <w:i/>
          <w:iCs/>
        </w:rPr>
      </w:pPr>
      <w:r>
        <w:rPr>
          <w:i/>
          <w:iCs/>
        </w:rPr>
        <w:t xml:space="preserve">m </w:t>
      </w:r>
      <w:r w:rsidR="00400B89">
        <w:rPr>
          <w:i/>
          <w:iCs/>
        </w:rPr>
        <w:t>–</w:t>
      </w:r>
      <w:r>
        <w:rPr>
          <w:i/>
          <w:iCs/>
        </w:rPr>
        <w:t xml:space="preserve"> </w:t>
      </w:r>
      <w:r w:rsidR="006170B3">
        <w:rPr>
          <w:i/>
          <w:iCs/>
        </w:rPr>
        <w:t xml:space="preserve">(input) </w:t>
      </w:r>
      <w:r w:rsidR="00400B89">
        <w:rPr>
          <w:i/>
          <w:iCs/>
        </w:rPr>
        <w:t xml:space="preserve">element number of Character </w:t>
      </w:r>
      <w:proofErr w:type="gramStart"/>
      <w:r w:rsidR="00400B89">
        <w:rPr>
          <w:i/>
          <w:iCs/>
        </w:rPr>
        <w:t>character[</w:t>
      </w:r>
      <w:proofErr w:type="gramEnd"/>
      <w:r w:rsidR="00400B89">
        <w:rPr>
          <w:i/>
          <w:iCs/>
        </w:rPr>
        <w:t xml:space="preserve">] </w:t>
      </w:r>
      <w:r w:rsidR="00AA4563">
        <w:rPr>
          <w:i/>
          <w:iCs/>
        </w:rPr>
        <w:t xml:space="preserve">storing the character for which </w:t>
      </w:r>
      <w:proofErr w:type="spellStart"/>
      <w:r w:rsidR="00AA4563">
        <w:rPr>
          <w:i/>
          <w:iCs/>
        </w:rPr>
        <w:t>GCode</w:t>
      </w:r>
      <w:proofErr w:type="spellEnd"/>
      <w:r w:rsidR="00AA4563">
        <w:rPr>
          <w:i/>
          <w:iCs/>
        </w:rPr>
        <w:t xml:space="preserve"> is to be generated</w:t>
      </w:r>
    </w:p>
    <w:p w14:paraId="37D077FB" w14:textId="1AB771AD" w:rsidR="009A5744" w:rsidRDefault="009A5744" w:rsidP="009A5744">
      <w:pPr>
        <w:ind w:left="720"/>
        <w:rPr>
          <w:i/>
          <w:iCs/>
        </w:rPr>
      </w:pPr>
      <w:r>
        <w:rPr>
          <w:i/>
          <w:iCs/>
        </w:rPr>
        <w:br/>
      </w:r>
      <w:r w:rsidR="000D33C2">
        <w:rPr>
          <w:i/>
          <w:iCs/>
        </w:rPr>
        <w:t xml:space="preserve">letter – </w:t>
      </w:r>
      <w:r w:rsidR="006170B3">
        <w:rPr>
          <w:i/>
          <w:iCs/>
        </w:rPr>
        <w:t xml:space="preserve">(input) </w:t>
      </w:r>
      <w:r w:rsidR="000D33C2">
        <w:rPr>
          <w:i/>
          <w:iCs/>
        </w:rPr>
        <w:t xml:space="preserve">element number of the </w:t>
      </w:r>
      <w:proofErr w:type="spellStart"/>
      <w:r w:rsidR="000D33C2">
        <w:rPr>
          <w:i/>
          <w:iCs/>
        </w:rPr>
        <w:t>C</w:t>
      </w:r>
      <w:r w:rsidR="00C34A95">
        <w:rPr>
          <w:i/>
          <w:iCs/>
        </w:rPr>
        <w:t>h</w:t>
      </w:r>
      <w:r w:rsidR="000D33C2">
        <w:rPr>
          <w:i/>
          <w:iCs/>
        </w:rPr>
        <w:t>aracterGCode</w:t>
      </w:r>
      <w:proofErr w:type="spellEnd"/>
      <w:r w:rsidR="000D33C2">
        <w:rPr>
          <w:i/>
          <w:iCs/>
        </w:rPr>
        <w:t xml:space="preserve"> </w:t>
      </w:r>
      <w:proofErr w:type="spellStart"/>
      <w:proofErr w:type="gramStart"/>
      <w:r w:rsidR="000D33C2">
        <w:rPr>
          <w:i/>
          <w:iCs/>
        </w:rPr>
        <w:t>charactersGCode</w:t>
      </w:r>
      <w:proofErr w:type="spellEnd"/>
      <w:r w:rsidR="000D33C2">
        <w:rPr>
          <w:i/>
          <w:iCs/>
        </w:rPr>
        <w:t>[</w:t>
      </w:r>
      <w:proofErr w:type="gramEnd"/>
      <w:r w:rsidR="000D33C2">
        <w:rPr>
          <w:i/>
          <w:iCs/>
        </w:rPr>
        <w:t xml:space="preserve">] storing the </w:t>
      </w:r>
      <w:proofErr w:type="spellStart"/>
      <w:r w:rsidR="00175067">
        <w:rPr>
          <w:i/>
          <w:iCs/>
        </w:rPr>
        <w:t>GCode</w:t>
      </w:r>
      <w:proofErr w:type="spellEnd"/>
      <w:r w:rsidR="00175067">
        <w:rPr>
          <w:i/>
          <w:iCs/>
        </w:rPr>
        <w:t xml:space="preserve"> for that c</w:t>
      </w:r>
      <w:r w:rsidR="006F1375">
        <w:rPr>
          <w:i/>
          <w:iCs/>
        </w:rPr>
        <w:t>h</w:t>
      </w:r>
      <w:r w:rsidR="00175067">
        <w:rPr>
          <w:i/>
          <w:iCs/>
        </w:rPr>
        <w:t>aracter</w:t>
      </w:r>
    </w:p>
    <w:p w14:paraId="79905026" w14:textId="6FF5EBC7" w:rsidR="009A5744" w:rsidRDefault="009A5744" w:rsidP="009A5744">
      <w:pPr>
        <w:ind w:left="720"/>
        <w:rPr>
          <w:i/>
          <w:iCs/>
        </w:rPr>
      </w:pPr>
      <w:r>
        <w:rPr>
          <w:i/>
          <w:iCs/>
        </w:rPr>
        <w:br/>
      </w:r>
      <w:r w:rsidR="00463972">
        <w:rPr>
          <w:i/>
          <w:iCs/>
        </w:rPr>
        <w:t xml:space="preserve">Scale </w:t>
      </w:r>
      <w:r w:rsidR="00964DBD">
        <w:rPr>
          <w:i/>
          <w:iCs/>
        </w:rPr>
        <w:t>–</w:t>
      </w:r>
      <w:r w:rsidR="00463972">
        <w:rPr>
          <w:i/>
          <w:iCs/>
        </w:rPr>
        <w:t xml:space="preserve"> </w:t>
      </w:r>
      <w:r w:rsidR="006170B3">
        <w:rPr>
          <w:i/>
          <w:iCs/>
        </w:rPr>
        <w:t xml:space="preserve">(input) </w:t>
      </w:r>
      <w:r w:rsidR="00964DBD">
        <w:rPr>
          <w:i/>
          <w:iCs/>
        </w:rPr>
        <w:t xml:space="preserve">scale to multiply the coordinates by before generating </w:t>
      </w:r>
      <w:proofErr w:type="spellStart"/>
      <w:r w:rsidR="00964DBD">
        <w:rPr>
          <w:i/>
          <w:iCs/>
        </w:rPr>
        <w:t>GCode</w:t>
      </w:r>
      <w:proofErr w:type="spellEnd"/>
    </w:p>
    <w:p w14:paraId="61723D33" w14:textId="7C36088C" w:rsidR="009A5744" w:rsidRDefault="009A5744" w:rsidP="009A5744">
      <w:pPr>
        <w:ind w:left="720"/>
        <w:rPr>
          <w:i/>
          <w:iCs/>
        </w:rPr>
      </w:pPr>
      <w:r>
        <w:rPr>
          <w:i/>
          <w:iCs/>
        </w:rPr>
        <w:br/>
      </w:r>
      <w:proofErr w:type="spellStart"/>
      <w:r w:rsidR="00A15BCD">
        <w:rPr>
          <w:i/>
          <w:iCs/>
        </w:rPr>
        <w:t>OffsetX</w:t>
      </w:r>
      <w:proofErr w:type="spellEnd"/>
      <w:r w:rsidR="00A15BCD">
        <w:rPr>
          <w:i/>
          <w:iCs/>
        </w:rPr>
        <w:t xml:space="preserve">, </w:t>
      </w:r>
      <w:proofErr w:type="spellStart"/>
      <w:r w:rsidR="00A15BCD">
        <w:rPr>
          <w:i/>
          <w:iCs/>
        </w:rPr>
        <w:t>OffsetY</w:t>
      </w:r>
      <w:proofErr w:type="spellEnd"/>
      <w:r w:rsidR="00A15BCD">
        <w:rPr>
          <w:i/>
          <w:iCs/>
        </w:rPr>
        <w:t xml:space="preserve"> – </w:t>
      </w:r>
      <w:r w:rsidR="006170B3">
        <w:rPr>
          <w:i/>
          <w:iCs/>
        </w:rPr>
        <w:t xml:space="preserve">(input) </w:t>
      </w:r>
      <w:r w:rsidR="00A15BCD">
        <w:rPr>
          <w:i/>
          <w:iCs/>
        </w:rPr>
        <w:t>offset values to add to the coordinates before generating</w:t>
      </w:r>
      <w:r w:rsidR="001A0867">
        <w:rPr>
          <w:i/>
          <w:iCs/>
        </w:rPr>
        <w:t xml:space="preserve"> </w:t>
      </w:r>
      <w:proofErr w:type="spellStart"/>
      <w:r w:rsidR="001A0867">
        <w:rPr>
          <w:i/>
          <w:iCs/>
        </w:rPr>
        <w:t>GCode</w:t>
      </w:r>
      <w:proofErr w:type="spellEnd"/>
    </w:p>
    <w:p w14:paraId="1E4C4128" w14:textId="27F4C86D" w:rsidR="005C39EE" w:rsidRDefault="009A5744" w:rsidP="005C39EE">
      <w:pPr>
        <w:ind w:left="720"/>
        <w:rPr>
          <w:i/>
          <w:iCs/>
        </w:rPr>
      </w:pPr>
      <w:r>
        <w:rPr>
          <w:i/>
          <w:iCs/>
        </w:rPr>
        <w:br/>
      </w:r>
      <w:proofErr w:type="spellStart"/>
      <w:r w:rsidR="001A0867">
        <w:rPr>
          <w:i/>
          <w:iCs/>
        </w:rPr>
        <w:t>CharacterX</w:t>
      </w:r>
      <w:proofErr w:type="spellEnd"/>
      <w:r w:rsidR="001A0867">
        <w:rPr>
          <w:i/>
          <w:iCs/>
        </w:rPr>
        <w:t xml:space="preserve"> </w:t>
      </w:r>
      <w:r w:rsidR="00AC6F86">
        <w:rPr>
          <w:i/>
          <w:iCs/>
        </w:rPr>
        <w:t xml:space="preserve">– </w:t>
      </w:r>
      <w:r w:rsidR="006170B3">
        <w:rPr>
          <w:i/>
          <w:iCs/>
        </w:rPr>
        <w:t xml:space="preserve">(output) </w:t>
      </w:r>
      <w:r w:rsidR="00AC6F86">
        <w:rPr>
          <w:i/>
          <w:iCs/>
        </w:rPr>
        <w:t xml:space="preserve">X value across the drawing area </w:t>
      </w:r>
      <w:r w:rsidR="00834BFA">
        <w:rPr>
          <w:i/>
          <w:iCs/>
        </w:rPr>
        <w:t>obtained f</w:t>
      </w:r>
      <w:r w:rsidR="00E411B2">
        <w:rPr>
          <w:i/>
          <w:iCs/>
        </w:rPr>
        <w:t>ro</w:t>
      </w:r>
      <w:r w:rsidR="00834BFA">
        <w:rPr>
          <w:i/>
          <w:iCs/>
        </w:rPr>
        <w:t xml:space="preserve">m the furthest X coordinate of the processed </w:t>
      </w:r>
      <w:r w:rsidR="00E22679">
        <w:rPr>
          <w:i/>
          <w:iCs/>
        </w:rPr>
        <w:t>character</w:t>
      </w:r>
      <w:r w:rsidR="005C39EE">
        <w:rPr>
          <w:i/>
          <w:iCs/>
        </w:rPr>
        <w:br/>
      </w:r>
    </w:p>
    <w:p w14:paraId="0E464561" w14:textId="03D1AFA7" w:rsidR="00E22679" w:rsidRDefault="00DA2EC0" w:rsidP="005C39EE">
      <w:pPr>
        <w:ind w:left="720"/>
        <w:rPr>
          <w:i/>
          <w:iCs/>
        </w:rPr>
      </w:pPr>
      <w:r w:rsidRPr="00715573">
        <w:rPr>
          <w:i/>
          <w:iCs/>
        </w:rPr>
        <w:t xml:space="preserve">Return value – returns </w:t>
      </w:r>
      <w:r>
        <w:rPr>
          <w:i/>
          <w:iCs/>
        </w:rPr>
        <w:t>0</w:t>
      </w:r>
      <w:r w:rsidRPr="00715573">
        <w:rPr>
          <w:i/>
          <w:iCs/>
        </w:rPr>
        <w:t xml:space="preserve"> if successful, </w:t>
      </w:r>
      <w:r>
        <w:rPr>
          <w:i/>
          <w:iCs/>
        </w:rPr>
        <w:t>1</w:t>
      </w:r>
      <w:r w:rsidRPr="00715573">
        <w:rPr>
          <w:i/>
          <w:iCs/>
        </w:rPr>
        <w:t xml:space="preserve"> if failed</w:t>
      </w:r>
    </w:p>
    <w:p w14:paraId="678ADF57" w14:textId="77777777" w:rsidR="00B13309" w:rsidRDefault="00B13309" w:rsidP="005C39EE">
      <w:pPr>
        <w:ind w:left="720"/>
        <w:rPr>
          <w:i/>
          <w:iCs/>
        </w:rPr>
      </w:pPr>
    </w:p>
    <w:p w14:paraId="0EFDE033" w14:textId="0B27DB71" w:rsidR="00B13309" w:rsidRDefault="00B13309" w:rsidP="007666AF">
      <w:pPr>
        <w:rPr>
          <w:i/>
          <w:iCs/>
        </w:rPr>
      </w:pPr>
      <w:r>
        <w:rPr>
          <w:i/>
          <w:iCs/>
        </w:rPr>
        <w:t>// free all allocated memory to arrays of structures</w:t>
      </w:r>
    </w:p>
    <w:p w14:paraId="5E7FB15C" w14:textId="31366643" w:rsidR="007666AF" w:rsidRDefault="007666AF" w:rsidP="007666AF">
      <w:pPr>
        <w:rPr>
          <w:i/>
          <w:iCs/>
        </w:rPr>
      </w:pPr>
      <w:r w:rsidRPr="007666AF">
        <w:rPr>
          <w:i/>
          <w:iCs/>
        </w:rPr>
        <w:t xml:space="preserve">int </w:t>
      </w:r>
      <w:proofErr w:type="spellStart"/>
      <w:proofErr w:type="gramStart"/>
      <w:r w:rsidRPr="007666AF">
        <w:rPr>
          <w:i/>
          <w:iCs/>
        </w:rPr>
        <w:t>freeCharacters</w:t>
      </w:r>
      <w:proofErr w:type="spellEnd"/>
      <w:r w:rsidRPr="007666AF">
        <w:rPr>
          <w:i/>
          <w:iCs/>
        </w:rPr>
        <w:t>(</w:t>
      </w:r>
      <w:r>
        <w:rPr>
          <w:i/>
          <w:iCs/>
        </w:rPr>
        <w:t xml:space="preserve"> </w:t>
      </w:r>
      <w:r w:rsidRPr="007666AF">
        <w:rPr>
          <w:i/>
          <w:iCs/>
        </w:rPr>
        <w:t>Character</w:t>
      </w:r>
      <w:proofErr w:type="gramEnd"/>
      <w:r w:rsidRPr="007666AF">
        <w:rPr>
          <w:i/>
          <w:iCs/>
        </w:rPr>
        <w:t xml:space="preserve"> *characters, </w:t>
      </w:r>
      <w:proofErr w:type="spellStart"/>
      <w:r w:rsidRPr="007666AF">
        <w:rPr>
          <w:i/>
          <w:iCs/>
        </w:rPr>
        <w:t>CharacterGCode</w:t>
      </w:r>
      <w:proofErr w:type="spellEnd"/>
      <w:r w:rsidRPr="007666AF">
        <w:rPr>
          <w:i/>
          <w:iCs/>
        </w:rPr>
        <w:t xml:space="preserve"> *</w:t>
      </w:r>
      <w:proofErr w:type="spellStart"/>
      <w:r w:rsidRPr="007666AF">
        <w:rPr>
          <w:i/>
          <w:iCs/>
        </w:rPr>
        <w:t>charactersGCode</w:t>
      </w:r>
      <w:proofErr w:type="spellEnd"/>
      <w:r w:rsidRPr="007666AF">
        <w:rPr>
          <w:i/>
          <w:iCs/>
        </w:rPr>
        <w:t xml:space="preserve">, </w:t>
      </w:r>
      <w:proofErr w:type="spellStart"/>
      <w:r w:rsidRPr="007666AF">
        <w:rPr>
          <w:i/>
          <w:iCs/>
        </w:rPr>
        <w:t>size_t</w:t>
      </w:r>
      <w:proofErr w:type="spellEnd"/>
      <w:r w:rsidRPr="007666AF">
        <w:rPr>
          <w:i/>
          <w:iCs/>
        </w:rPr>
        <w:t xml:space="preserve"> *</w:t>
      </w:r>
      <w:proofErr w:type="spellStart"/>
      <w:r w:rsidRPr="007666AF">
        <w:rPr>
          <w:i/>
          <w:iCs/>
        </w:rPr>
        <w:t>Num_of_characters</w:t>
      </w:r>
      <w:proofErr w:type="spellEnd"/>
      <w:r>
        <w:rPr>
          <w:i/>
          <w:iCs/>
        </w:rPr>
        <w:t xml:space="preserve"> </w:t>
      </w:r>
      <w:r w:rsidRPr="007666AF">
        <w:rPr>
          <w:i/>
          <w:iCs/>
        </w:rPr>
        <w:t>)</w:t>
      </w:r>
    </w:p>
    <w:p w14:paraId="7A9E17F3" w14:textId="11319241" w:rsidR="007666AF" w:rsidRDefault="000656E6" w:rsidP="007666AF">
      <w:pPr>
        <w:rPr>
          <w:i/>
          <w:iCs/>
        </w:rPr>
      </w:pPr>
      <w:r>
        <w:rPr>
          <w:i/>
          <w:iCs/>
        </w:rPr>
        <w:tab/>
      </w:r>
      <w:r w:rsidR="00D55E1B">
        <w:rPr>
          <w:i/>
          <w:iCs/>
        </w:rPr>
        <w:t xml:space="preserve">Character </w:t>
      </w:r>
      <w:proofErr w:type="gramStart"/>
      <w:r w:rsidR="00D55E1B">
        <w:rPr>
          <w:i/>
          <w:iCs/>
        </w:rPr>
        <w:t>character[</w:t>
      </w:r>
      <w:proofErr w:type="gramEnd"/>
      <w:r w:rsidR="00D55E1B">
        <w:rPr>
          <w:i/>
          <w:iCs/>
        </w:rPr>
        <w:t xml:space="preserve">] – </w:t>
      </w:r>
      <w:r w:rsidR="00027406">
        <w:rPr>
          <w:i/>
          <w:iCs/>
        </w:rPr>
        <w:t xml:space="preserve">(input) </w:t>
      </w:r>
      <w:r w:rsidR="00DB1206">
        <w:rPr>
          <w:i/>
          <w:iCs/>
        </w:rPr>
        <w:t>array of structs to free allocated memory</w:t>
      </w:r>
    </w:p>
    <w:p w14:paraId="7D905693" w14:textId="62C3960E" w:rsidR="00751717" w:rsidRDefault="00751717" w:rsidP="007666AF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Character</w:t>
      </w:r>
      <w:r w:rsidRPr="007666AF">
        <w:rPr>
          <w:i/>
          <w:iCs/>
        </w:rPr>
        <w:t>GCode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character</w:t>
      </w:r>
      <w:r w:rsidRPr="007666AF">
        <w:rPr>
          <w:i/>
          <w:iCs/>
        </w:rPr>
        <w:t>GCode</w:t>
      </w:r>
      <w:proofErr w:type="spellEnd"/>
      <w:r>
        <w:rPr>
          <w:i/>
          <w:iCs/>
        </w:rPr>
        <w:t xml:space="preserve"> [] – </w:t>
      </w:r>
      <w:r w:rsidR="00027406">
        <w:rPr>
          <w:i/>
          <w:iCs/>
        </w:rPr>
        <w:t xml:space="preserve">(input) </w:t>
      </w:r>
      <w:r>
        <w:rPr>
          <w:i/>
          <w:iCs/>
        </w:rPr>
        <w:t>array of structs to free allocated mem</w:t>
      </w:r>
      <w:r w:rsidR="00DB1206">
        <w:rPr>
          <w:i/>
          <w:iCs/>
        </w:rPr>
        <w:t>ory</w:t>
      </w:r>
    </w:p>
    <w:p w14:paraId="7576BFC7" w14:textId="17DD9B9F" w:rsidR="00294FAF" w:rsidRDefault="00294FAF" w:rsidP="00294FAF">
      <w:pPr>
        <w:ind w:left="720"/>
        <w:rPr>
          <w:i/>
          <w:iCs/>
        </w:rPr>
      </w:pPr>
      <w:r w:rsidRPr="00715573">
        <w:rPr>
          <w:i/>
          <w:iCs/>
        </w:rPr>
        <w:t xml:space="preserve">Return value – returns </w:t>
      </w:r>
      <w:r>
        <w:rPr>
          <w:i/>
          <w:iCs/>
        </w:rPr>
        <w:t>0</w:t>
      </w:r>
    </w:p>
    <w:p w14:paraId="6C1AEC26" w14:textId="171651F1" w:rsidR="007A6240" w:rsidRPr="00715573" w:rsidRDefault="007A6240" w:rsidP="009B54C9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10024" w:type="dxa"/>
        <w:tblInd w:w="-289" w:type="dxa"/>
        <w:tblLook w:val="04A0" w:firstRow="1" w:lastRow="0" w:firstColumn="1" w:lastColumn="0" w:noHBand="0" w:noVBand="1"/>
      </w:tblPr>
      <w:tblGrid>
        <w:gridCol w:w="2891"/>
        <w:gridCol w:w="2213"/>
        <w:gridCol w:w="3842"/>
        <w:gridCol w:w="1078"/>
      </w:tblGrid>
      <w:tr w:rsidR="00E25194" w14:paraId="306F759B" w14:textId="77777777" w:rsidTr="002A357D">
        <w:trPr>
          <w:trHeight w:val="298"/>
        </w:trPr>
        <w:tc>
          <w:tcPr>
            <w:tcW w:w="289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213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3842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1078" w:type="dxa"/>
          </w:tcPr>
          <w:p w14:paraId="4EE7DF54" w14:textId="5C96CA69" w:rsidR="00E25194" w:rsidRDefault="00E25194" w:rsidP="00EB0C6C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2A357D">
        <w:trPr>
          <w:trHeight w:val="521"/>
        </w:trPr>
        <w:tc>
          <w:tcPr>
            <w:tcW w:w="2891" w:type="dxa"/>
          </w:tcPr>
          <w:p w14:paraId="3EFF77DA" w14:textId="2E2C533E" w:rsidR="00E25194" w:rsidRDefault="008B5936" w:rsidP="0046461E">
            <w:r>
              <w:rPr>
                <w:i/>
                <w:iCs/>
              </w:rPr>
              <w:t xml:space="preserve">Int </w:t>
            </w:r>
            <w:proofErr w:type="spellStart"/>
            <w:proofErr w:type="gramStart"/>
            <w:r>
              <w:rPr>
                <w:i/>
                <w:iCs/>
              </w:rPr>
              <w:t>ReadAndStoreFontData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2213" w:type="dxa"/>
          </w:tcPr>
          <w:p w14:paraId="69A5B70A" w14:textId="7697AF7D" w:rsidR="00E25194" w:rsidRDefault="00567996" w:rsidP="0046461E">
            <w:r>
              <w:t>Invalid file</w:t>
            </w:r>
          </w:p>
        </w:tc>
        <w:tc>
          <w:tcPr>
            <w:tcW w:w="3842" w:type="dxa"/>
          </w:tcPr>
          <w:p w14:paraId="156BFA77" w14:textId="1E43C4DC" w:rsidR="00E25194" w:rsidRDefault="00B42AA8" w:rsidP="0046461E">
            <w:proofErr w:type="spellStart"/>
            <w:r>
              <w:t>FileName</w:t>
            </w:r>
            <w:proofErr w:type="spellEnd"/>
          </w:p>
        </w:tc>
        <w:tc>
          <w:tcPr>
            <w:tcW w:w="1078" w:type="dxa"/>
          </w:tcPr>
          <w:p w14:paraId="6A74560F" w14:textId="5C372677" w:rsidR="00E25194" w:rsidRDefault="00C639BC" w:rsidP="00EB0C6C">
            <w:pPr>
              <w:jc w:val="center"/>
            </w:pPr>
            <w:r>
              <w:t>1</w:t>
            </w:r>
          </w:p>
        </w:tc>
      </w:tr>
      <w:tr w:rsidR="002A357D" w14:paraId="121315F5" w14:textId="77777777" w:rsidTr="002A357D">
        <w:trPr>
          <w:trHeight w:val="521"/>
        </w:trPr>
        <w:tc>
          <w:tcPr>
            <w:tcW w:w="2891" w:type="dxa"/>
          </w:tcPr>
          <w:p w14:paraId="19B3F2E4" w14:textId="0B668CEE" w:rsidR="002A357D" w:rsidRDefault="002A357D" w:rsidP="002A357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Int </w:t>
            </w:r>
            <w:proofErr w:type="spellStart"/>
            <w:proofErr w:type="gramStart"/>
            <w:r>
              <w:rPr>
                <w:i/>
                <w:iCs/>
              </w:rPr>
              <w:t>ReadAndStoreFontData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2213" w:type="dxa"/>
          </w:tcPr>
          <w:p w14:paraId="2779CE86" w14:textId="3271EAEB" w:rsidR="002A357D" w:rsidRDefault="002A357D" w:rsidP="002A357D">
            <w:r>
              <w:t>“SingleStrokeFont.txt”</w:t>
            </w:r>
          </w:p>
        </w:tc>
        <w:tc>
          <w:tcPr>
            <w:tcW w:w="3842" w:type="dxa"/>
          </w:tcPr>
          <w:p w14:paraId="06F4BF47" w14:textId="0FFD7644" w:rsidR="002A357D" w:rsidRDefault="002A357D" w:rsidP="002A357D">
            <w:proofErr w:type="spellStart"/>
            <w:r>
              <w:t>FileName</w:t>
            </w:r>
            <w:proofErr w:type="spellEnd"/>
          </w:p>
        </w:tc>
        <w:tc>
          <w:tcPr>
            <w:tcW w:w="1078" w:type="dxa"/>
          </w:tcPr>
          <w:p w14:paraId="765ABD0A" w14:textId="5643C0C1" w:rsidR="002A357D" w:rsidRDefault="002A357D" w:rsidP="002A357D">
            <w:pPr>
              <w:jc w:val="center"/>
            </w:pPr>
            <w:r>
              <w:t>0</w:t>
            </w:r>
          </w:p>
        </w:tc>
      </w:tr>
      <w:tr w:rsidR="002A357D" w14:paraId="27E56A59" w14:textId="77777777" w:rsidTr="002A357D">
        <w:trPr>
          <w:trHeight w:val="623"/>
        </w:trPr>
        <w:tc>
          <w:tcPr>
            <w:tcW w:w="2891" w:type="dxa"/>
          </w:tcPr>
          <w:p w14:paraId="5324C0C4" w14:textId="5F2421E3" w:rsidR="002A357D" w:rsidRDefault="002A357D" w:rsidP="002A357D">
            <w:r>
              <w:rPr>
                <w:i/>
                <w:iCs/>
              </w:rPr>
              <w:t xml:space="preserve">Int </w:t>
            </w:r>
            <w:proofErr w:type="spellStart"/>
            <w:proofErr w:type="gramStart"/>
            <w:r>
              <w:rPr>
                <w:i/>
                <w:iCs/>
              </w:rPr>
              <w:t>ReadAndStoreFontData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2213" w:type="dxa"/>
          </w:tcPr>
          <w:p w14:paraId="4403FC90" w14:textId="718652A8" w:rsidR="002A357D" w:rsidRDefault="002A357D" w:rsidP="002A357D">
            <w:r>
              <w:t>failure to allocate memory</w:t>
            </w:r>
          </w:p>
        </w:tc>
        <w:tc>
          <w:tcPr>
            <w:tcW w:w="3842" w:type="dxa"/>
          </w:tcPr>
          <w:p w14:paraId="579B2140" w14:textId="77777777" w:rsidR="002A357D" w:rsidRDefault="002A357D" w:rsidP="002A357D">
            <w:r w:rsidRPr="00A218F2">
              <w:t xml:space="preserve">*characters = </w:t>
            </w:r>
            <w:proofErr w:type="spellStart"/>
            <w:proofErr w:type="gramStart"/>
            <w:r w:rsidRPr="00A218F2">
              <w:t>calloc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2C8CDDF4" w14:textId="5AE71D26" w:rsidR="002A357D" w:rsidRPr="00EB0C6C" w:rsidRDefault="002A357D" w:rsidP="002A357D">
            <w:r w:rsidRPr="00EB0C6C">
              <w:t>(*</w:t>
            </w:r>
            <w:proofErr w:type="gramStart"/>
            <w:r w:rsidRPr="00EB0C6C">
              <w:t>characters)[</w:t>
            </w:r>
            <w:proofErr w:type="gramEnd"/>
            <w:r w:rsidRPr="00EB0C6C">
              <w:t xml:space="preserve">j].line = </w:t>
            </w:r>
            <w:proofErr w:type="spellStart"/>
            <w:r w:rsidRPr="00EB0C6C">
              <w:t>calloc</w:t>
            </w:r>
            <w:proofErr w:type="spellEnd"/>
            <w:r w:rsidRPr="00EB0C6C">
              <w:t>(</w:t>
            </w:r>
            <w:r>
              <w:t>)</w:t>
            </w:r>
          </w:p>
          <w:p w14:paraId="67FD0696" w14:textId="3A00469E" w:rsidR="002A357D" w:rsidRDefault="002A357D" w:rsidP="002A357D"/>
        </w:tc>
        <w:tc>
          <w:tcPr>
            <w:tcW w:w="1078" w:type="dxa"/>
          </w:tcPr>
          <w:p w14:paraId="70F2A65E" w14:textId="20DB876A" w:rsidR="002A357D" w:rsidRDefault="002A357D" w:rsidP="002A357D">
            <w:pPr>
              <w:jc w:val="center"/>
            </w:pPr>
            <w:r>
              <w:t>2</w:t>
            </w:r>
          </w:p>
        </w:tc>
      </w:tr>
      <w:tr w:rsidR="002A357D" w14:paraId="1E94C707" w14:textId="77777777" w:rsidTr="002A357D">
        <w:trPr>
          <w:trHeight w:val="623"/>
        </w:trPr>
        <w:tc>
          <w:tcPr>
            <w:tcW w:w="2891" w:type="dxa"/>
          </w:tcPr>
          <w:p w14:paraId="5CC57872" w14:textId="20F4742E" w:rsidR="002A357D" w:rsidRPr="00216E14" w:rsidRDefault="002A357D" w:rsidP="002A357D">
            <w:r w:rsidRPr="00216E14">
              <w:t xml:space="preserve">int </w:t>
            </w:r>
            <w:proofErr w:type="spellStart"/>
            <w:proofErr w:type="gramStart"/>
            <w:r w:rsidRPr="00216E14">
              <w:t>GenerateGCode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5F882D" w14:textId="77777777" w:rsidR="002A357D" w:rsidRDefault="002A357D" w:rsidP="002A357D"/>
        </w:tc>
        <w:tc>
          <w:tcPr>
            <w:tcW w:w="2213" w:type="dxa"/>
          </w:tcPr>
          <w:p w14:paraId="66F7F253" w14:textId="4268EBAD" w:rsidR="002A357D" w:rsidRDefault="002A357D" w:rsidP="002A357D">
            <w:r>
              <w:t>failure to allocate memory</w:t>
            </w:r>
          </w:p>
        </w:tc>
        <w:tc>
          <w:tcPr>
            <w:tcW w:w="3842" w:type="dxa"/>
          </w:tcPr>
          <w:p w14:paraId="00E3DBC3" w14:textId="77777777" w:rsidR="002A357D" w:rsidRPr="00D42685" w:rsidRDefault="002A357D" w:rsidP="002A357D">
            <w:r w:rsidRPr="00D42685">
              <w:t>*</w:t>
            </w:r>
            <w:proofErr w:type="spellStart"/>
            <w:proofErr w:type="gramStart"/>
            <w:r w:rsidRPr="00D42685">
              <w:t>charactersGCode</w:t>
            </w:r>
            <w:proofErr w:type="spellEnd"/>
            <w:r w:rsidRPr="00D42685">
              <w:t>)[</w:t>
            </w:r>
            <w:proofErr w:type="gramEnd"/>
            <w:r w:rsidRPr="00D42685">
              <w:t>letter].line</w:t>
            </w:r>
          </w:p>
          <w:p w14:paraId="51183B09" w14:textId="77777777" w:rsidR="002A357D" w:rsidRDefault="002A357D" w:rsidP="002A357D"/>
        </w:tc>
        <w:tc>
          <w:tcPr>
            <w:tcW w:w="1078" w:type="dxa"/>
          </w:tcPr>
          <w:p w14:paraId="299D9CCA" w14:textId="38031FC3" w:rsidR="002A357D" w:rsidRDefault="002A357D" w:rsidP="002A357D">
            <w:pPr>
              <w:jc w:val="center"/>
            </w:pPr>
            <w:r>
              <w:t>1</w:t>
            </w:r>
          </w:p>
        </w:tc>
      </w:tr>
      <w:tr w:rsidR="002A357D" w14:paraId="748DACE2" w14:textId="77777777" w:rsidTr="002A357D">
        <w:trPr>
          <w:trHeight w:val="623"/>
        </w:trPr>
        <w:tc>
          <w:tcPr>
            <w:tcW w:w="2891" w:type="dxa"/>
          </w:tcPr>
          <w:p w14:paraId="05864EF4" w14:textId="181EC675" w:rsidR="002A357D" w:rsidRPr="000B21DD" w:rsidRDefault="002A357D" w:rsidP="002A357D">
            <w:r w:rsidRPr="000B21DD">
              <w:t xml:space="preserve">int </w:t>
            </w:r>
            <w:proofErr w:type="spellStart"/>
            <w:proofErr w:type="gramStart"/>
            <w:r w:rsidRPr="000B21DD">
              <w:t>GetFontSizeAndScale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B95204" w14:textId="77777777" w:rsidR="002A357D" w:rsidRDefault="002A357D" w:rsidP="002A357D"/>
        </w:tc>
        <w:tc>
          <w:tcPr>
            <w:tcW w:w="2213" w:type="dxa"/>
          </w:tcPr>
          <w:p w14:paraId="218C282A" w14:textId="2A8ABB19" w:rsidR="002A357D" w:rsidRDefault="002A357D" w:rsidP="002A357D">
            <w:r>
              <w:t>3, 6</w:t>
            </w:r>
          </w:p>
        </w:tc>
        <w:tc>
          <w:tcPr>
            <w:tcW w:w="3842" w:type="dxa"/>
          </w:tcPr>
          <w:p w14:paraId="2F676372" w14:textId="77777777" w:rsidR="002A357D" w:rsidRPr="00615BF6" w:rsidRDefault="002A357D" w:rsidP="002A357D">
            <w:proofErr w:type="spellStart"/>
            <w:r w:rsidRPr="00615BF6">
              <w:t>FontSize</w:t>
            </w:r>
            <w:proofErr w:type="spellEnd"/>
          </w:p>
          <w:p w14:paraId="18ED9C64" w14:textId="77777777" w:rsidR="002A357D" w:rsidRDefault="002A357D" w:rsidP="002A357D"/>
        </w:tc>
        <w:tc>
          <w:tcPr>
            <w:tcW w:w="1078" w:type="dxa"/>
          </w:tcPr>
          <w:p w14:paraId="6E956697" w14:textId="4CD59E65" w:rsidR="002A357D" w:rsidRDefault="002A357D" w:rsidP="002A357D">
            <w:pPr>
              <w:jc w:val="center"/>
            </w:pPr>
            <w:r>
              <w:t>1, 0</w:t>
            </w:r>
          </w:p>
        </w:tc>
      </w:tr>
      <w:tr w:rsidR="002A357D" w14:paraId="5FCEC6CE" w14:textId="77777777" w:rsidTr="002A357D">
        <w:trPr>
          <w:trHeight w:val="623"/>
        </w:trPr>
        <w:tc>
          <w:tcPr>
            <w:tcW w:w="2891" w:type="dxa"/>
          </w:tcPr>
          <w:p w14:paraId="307A2AB4" w14:textId="54777ED8" w:rsidR="002A357D" w:rsidRPr="000B21DD" w:rsidRDefault="002A357D" w:rsidP="002A357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213" w:type="dxa"/>
          </w:tcPr>
          <w:p w14:paraId="59C5129B" w14:textId="29211048" w:rsidR="002A357D" w:rsidRDefault="002A357D" w:rsidP="002A357D">
            <w:r>
              <w:t>Invalid file name</w:t>
            </w:r>
          </w:p>
        </w:tc>
        <w:tc>
          <w:tcPr>
            <w:tcW w:w="3842" w:type="dxa"/>
          </w:tcPr>
          <w:p w14:paraId="6D79E006" w14:textId="77777777" w:rsidR="002A357D" w:rsidRPr="00AE3C21" w:rsidRDefault="002A357D" w:rsidP="002A357D">
            <w:proofErr w:type="spellStart"/>
            <w:r w:rsidRPr="00AE3C21">
              <w:t>TextFile</w:t>
            </w:r>
            <w:proofErr w:type="spellEnd"/>
          </w:p>
          <w:p w14:paraId="7867AEA1" w14:textId="77777777" w:rsidR="002A357D" w:rsidRPr="00615BF6" w:rsidRDefault="002A357D" w:rsidP="002A357D"/>
        </w:tc>
        <w:tc>
          <w:tcPr>
            <w:tcW w:w="1078" w:type="dxa"/>
          </w:tcPr>
          <w:p w14:paraId="3CA34D06" w14:textId="6B6DE905" w:rsidR="002A357D" w:rsidRDefault="002A357D" w:rsidP="002A357D">
            <w:pPr>
              <w:jc w:val="center"/>
            </w:pPr>
            <w:r>
              <w:t>1</w:t>
            </w:r>
          </w:p>
        </w:tc>
      </w:tr>
      <w:tr w:rsidR="002A357D" w14:paraId="56E2E8E2" w14:textId="77777777" w:rsidTr="002A357D">
        <w:trPr>
          <w:trHeight w:val="623"/>
        </w:trPr>
        <w:tc>
          <w:tcPr>
            <w:tcW w:w="2891" w:type="dxa"/>
          </w:tcPr>
          <w:p w14:paraId="281A105C" w14:textId="3CF5CB23" w:rsidR="002A357D" w:rsidRDefault="002A357D" w:rsidP="002A357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213" w:type="dxa"/>
          </w:tcPr>
          <w:p w14:paraId="0AF2578A" w14:textId="7A105432" w:rsidR="002A357D" w:rsidRDefault="002A357D" w:rsidP="002A357D">
            <w:r>
              <w:t>“test.txt” / “RobotTesting.txt”</w:t>
            </w:r>
          </w:p>
        </w:tc>
        <w:tc>
          <w:tcPr>
            <w:tcW w:w="3842" w:type="dxa"/>
          </w:tcPr>
          <w:p w14:paraId="6E18C064" w14:textId="77777777" w:rsidR="002A357D" w:rsidRPr="00AE3C21" w:rsidRDefault="002A357D" w:rsidP="002A357D">
            <w:proofErr w:type="spellStart"/>
            <w:r w:rsidRPr="00AE3C21">
              <w:t>TextFile</w:t>
            </w:r>
            <w:proofErr w:type="spellEnd"/>
          </w:p>
          <w:p w14:paraId="0E1512DE" w14:textId="77777777" w:rsidR="002A357D" w:rsidRPr="00AE3C21" w:rsidRDefault="002A357D" w:rsidP="002A357D"/>
        </w:tc>
        <w:tc>
          <w:tcPr>
            <w:tcW w:w="1078" w:type="dxa"/>
          </w:tcPr>
          <w:p w14:paraId="598177EF" w14:textId="5A0D16DE" w:rsidR="002A357D" w:rsidRDefault="002A357D" w:rsidP="002A357D">
            <w:pPr>
              <w:jc w:val="center"/>
            </w:pPr>
            <w:r>
              <w:t>0</w:t>
            </w:r>
          </w:p>
        </w:tc>
      </w:tr>
    </w:tbl>
    <w:p w14:paraId="44984401" w14:textId="4BB694AF" w:rsidR="0046461E" w:rsidRDefault="0046461E" w:rsidP="0046461E"/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1440D605" w:rsidR="003C2EA4" w:rsidRPr="003C2EA4" w:rsidRDefault="00B66354" w:rsidP="003C2EA4">
      <w:r>
        <w:t>Attached in separate PDF</w:t>
      </w:r>
    </w:p>
    <w:sectPr w:rsidR="003C2EA4" w:rsidRPr="003C2EA4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B84"/>
    <w:multiLevelType w:val="hybridMultilevel"/>
    <w:tmpl w:val="D3FE6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2402"/>
    <w:multiLevelType w:val="hybridMultilevel"/>
    <w:tmpl w:val="CABAE2DA"/>
    <w:lvl w:ilvl="0" w:tplc="EF16AD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86032">
    <w:abstractNumId w:val="1"/>
  </w:num>
  <w:num w:numId="2" w16cid:durableId="8464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1288E"/>
    <w:rsid w:val="00022341"/>
    <w:rsid w:val="00027406"/>
    <w:rsid w:val="00027771"/>
    <w:rsid w:val="00027DAA"/>
    <w:rsid w:val="00033322"/>
    <w:rsid w:val="00055158"/>
    <w:rsid w:val="00061A17"/>
    <w:rsid w:val="000656E6"/>
    <w:rsid w:val="0009146F"/>
    <w:rsid w:val="00091B44"/>
    <w:rsid w:val="000A357B"/>
    <w:rsid w:val="000A6E57"/>
    <w:rsid w:val="000B21DD"/>
    <w:rsid w:val="000B5FD8"/>
    <w:rsid w:val="000D33C2"/>
    <w:rsid w:val="000D7E4B"/>
    <w:rsid w:val="001003E2"/>
    <w:rsid w:val="0010265D"/>
    <w:rsid w:val="0010414B"/>
    <w:rsid w:val="00124E83"/>
    <w:rsid w:val="00137F6F"/>
    <w:rsid w:val="00146982"/>
    <w:rsid w:val="00171746"/>
    <w:rsid w:val="00175067"/>
    <w:rsid w:val="001822B5"/>
    <w:rsid w:val="001A0867"/>
    <w:rsid w:val="001C510C"/>
    <w:rsid w:val="001D5FCA"/>
    <w:rsid w:val="001E11A7"/>
    <w:rsid w:val="001E3008"/>
    <w:rsid w:val="001F0F0A"/>
    <w:rsid w:val="001F33B3"/>
    <w:rsid w:val="001F711D"/>
    <w:rsid w:val="002002C6"/>
    <w:rsid w:val="0020324B"/>
    <w:rsid w:val="00205C1E"/>
    <w:rsid w:val="00206523"/>
    <w:rsid w:val="00212A2C"/>
    <w:rsid w:val="00216E14"/>
    <w:rsid w:val="00227A1A"/>
    <w:rsid w:val="0023650A"/>
    <w:rsid w:val="00256C22"/>
    <w:rsid w:val="00261814"/>
    <w:rsid w:val="0026513B"/>
    <w:rsid w:val="00291B6F"/>
    <w:rsid w:val="00294FAF"/>
    <w:rsid w:val="00296EDE"/>
    <w:rsid w:val="002A0B54"/>
    <w:rsid w:val="002A0CC8"/>
    <w:rsid w:val="002A357D"/>
    <w:rsid w:val="002A7AA8"/>
    <w:rsid w:val="002C727C"/>
    <w:rsid w:val="002D0EE6"/>
    <w:rsid w:val="002D5349"/>
    <w:rsid w:val="00315B80"/>
    <w:rsid w:val="00317B4A"/>
    <w:rsid w:val="00323256"/>
    <w:rsid w:val="00343C73"/>
    <w:rsid w:val="00373375"/>
    <w:rsid w:val="00397A69"/>
    <w:rsid w:val="003C1DB5"/>
    <w:rsid w:val="003C2EA4"/>
    <w:rsid w:val="003C746F"/>
    <w:rsid w:val="003D1FBD"/>
    <w:rsid w:val="003E26B4"/>
    <w:rsid w:val="00400B89"/>
    <w:rsid w:val="0040564C"/>
    <w:rsid w:val="00421430"/>
    <w:rsid w:val="004236C6"/>
    <w:rsid w:val="004455BB"/>
    <w:rsid w:val="00446C12"/>
    <w:rsid w:val="00452CB0"/>
    <w:rsid w:val="00456DBE"/>
    <w:rsid w:val="00460BFD"/>
    <w:rsid w:val="00463972"/>
    <w:rsid w:val="0046461E"/>
    <w:rsid w:val="0049219E"/>
    <w:rsid w:val="00494008"/>
    <w:rsid w:val="004A3F14"/>
    <w:rsid w:val="004A5CA3"/>
    <w:rsid w:val="004B190C"/>
    <w:rsid w:val="004B6D48"/>
    <w:rsid w:val="004D18B4"/>
    <w:rsid w:val="004E017B"/>
    <w:rsid w:val="004F68B0"/>
    <w:rsid w:val="005117FC"/>
    <w:rsid w:val="00513DC1"/>
    <w:rsid w:val="0052794C"/>
    <w:rsid w:val="0054276A"/>
    <w:rsid w:val="00567118"/>
    <w:rsid w:val="00567996"/>
    <w:rsid w:val="00571EC6"/>
    <w:rsid w:val="005856F7"/>
    <w:rsid w:val="0059770B"/>
    <w:rsid w:val="005B26EA"/>
    <w:rsid w:val="005C39EE"/>
    <w:rsid w:val="005C408D"/>
    <w:rsid w:val="005F65A1"/>
    <w:rsid w:val="0060073F"/>
    <w:rsid w:val="00612FB0"/>
    <w:rsid w:val="00615BF6"/>
    <w:rsid w:val="006170B3"/>
    <w:rsid w:val="00634DC0"/>
    <w:rsid w:val="006371F3"/>
    <w:rsid w:val="006414B0"/>
    <w:rsid w:val="00642CA2"/>
    <w:rsid w:val="00645809"/>
    <w:rsid w:val="00645AE8"/>
    <w:rsid w:val="0064619C"/>
    <w:rsid w:val="00655DD0"/>
    <w:rsid w:val="00684888"/>
    <w:rsid w:val="006849D4"/>
    <w:rsid w:val="006A2D86"/>
    <w:rsid w:val="006B1333"/>
    <w:rsid w:val="006C3C8A"/>
    <w:rsid w:val="006C7562"/>
    <w:rsid w:val="006D4413"/>
    <w:rsid w:val="006E6291"/>
    <w:rsid w:val="006F07FF"/>
    <w:rsid w:val="006F1375"/>
    <w:rsid w:val="006F5EAC"/>
    <w:rsid w:val="00715573"/>
    <w:rsid w:val="00751717"/>
    <w:rsid w:val="00756239"/>
    <w:rsid w:val="007666AF"/>
    <w:rsid w:val="00777139"/>
    <w:rsid w:val="00786DF6"/>
    <w:rsid w:val="007A6240"/>
    <w:rsid w:val="007B379D"/>
    <w:rsid w:val="007B4E05"/>
    <w:rsid w:val="007C67A4"/>
    <w:rsid w:val="007D5ABF"/>
    <w:rsid w:val="007F6B01"/>
    <w:rsid w:val="00804695"/>
    <w:rsid w:val="00813AE1"/>
    <w:rsid w:val="008210A5"/>
    <w:rsid w:val="00834BFA"/>
    <w:rsid w:val="00856A70"/>
    <w:rsid w:val="00857900"/>
    <w:rsid w:val="00865719"/>
    <w:rsid w:val="008660DC"/>
    <w:rsid w:val="00876FC2"/>
    <w:rsid w:val="00880EF5"/>
    <w:rsid w:val="008B275E"/>
    <w:rsid w:val="008B5936"/>
    <w:rsid w:val="008C451B"/>
    <w:rsid w:val="008E35AF"/>
    <w:rsid w:val="008E5B59"/>
    <w:rsid w:val="008F7752"/>
    <w:rsid w:val="00902EBE"/>
    <w:rsid w:val="00903253"/>
    <w:rsid w:val="00904CD8"/>
    <w:rsid w:val="00907B5E"/>
    <w:rsid w:val="00921DED"/>
    <w:rsid w:val="009245FE"/>
    <w:rsid w:val="00942170"/>
    <w:rsid w:val="009617C6"/>
    <w:rsid w:val="00964DBD"/>
    <w:rsid w:val="00971706"/>
    <w:rsid w:val="009937D8"/>
    <w:rsid w:val="00993BDE"/>
    <w:rsid w:val="00996E83"/>
    <w:rsid w:val="009A5744"/>
    <w:rsid w:val="009B39FD"/>
    <w:rsid w:val="009B54C9"/>
    <w:rsid w:val="009B79FF"/>
    <w:rsid w:val="00A01884"/>
    <w:rsid w:val="00A1026A"/>
    <w:rsid w:val="00A15BCD"/>
    <w:rsid w:val="00A218F2"/>
    <w:rsid w:val="00A21C54"/>
    <w:rsid w:val="00A23F09"/>
    <w:rsid w:val="00A27305"/>
    <w:rsid w:val="00A42469"/>
    <w:rsid w:val="00A442A6"/>
    <w:rsid w:val="00A503B7"/>
    <w:rsid w:val="00A53FE7"/>
    <w:rsid w:val="00A757BE"/>
    <w:rsid w:val="00A7762D"/>
    <w:rsid w:val="00A84784"/>
    <w:rsid w:val="00A909C4"/>
    <w:rsid w:val="00A9325F"/>
    <w:rsid w:val="00A94F9D"/>
    <w:rsid w:val="00AA4563"/>
    <w:rsid w:val="00AB5EB2"/>
    <w:rsid w:val="00AC6F86"/>
    <w:rsid w:val="00AE151F"/>
    <w:rsid w:val="00AE3C21"/>
    <w:rsid w:val="00B03A68"/>
    <w:rsid w:val="00B0521F"/>
    <w:rsid w:val="00B13309"/>
    <w:rsid w:val="00B14BD6"/>
    <w:rsid w:val="00B40DCD"/>
    <w:rsid w:val="00B42AA8"/>
    <w:rsid w:val="00B55878"/>
    <w:rsid w:val="00B65D59"/>
    <w:rsid w:val="00B66354"/>
    <w:rsid w:val="00B81DFB"/>
    <w:rsid w:val="00BA7F96"/>
    <w:rsid w:val="00BB0365"/>
    <w:rsid w:val="00BB365B"/>
    <w:rsid w:val="00BC0E3E"/>
    <w:rsid w:val="00BF306E"/>
    <w:rsid w:val="00C03DD4"/>
    <w:rsid w:val="00C13110"/>
    <w:rsid w:val="00C15097"/>
    <w:rsid w:val="00C26480"/>
    <w:rsid w:val="00C34A95"/>
    <w:rsid w:val="00C34CA4"/>
    <w:rsid w:val="00C44855"/>
    <w:rsid w:val="00C62E03"/>
    <w:rsid w:val="00C638A9"/>
    <w:rsid w:val="00C639BC"/>
    <w:rsid w:val="00C662EA"/>
    <w:rsid w:val="00C715FD"/>
    <w:rsid w:val="00C756EC"/>
    <w:rsid w:val="00C94EEF"/>
    <w:rsid w:val="00CB57E3"/>
    <w:rsid w:val="00D02F07"/>
    <w:rsid w:val="00D02F42"/>
    <w:rsid w:val="00D1647F"/>
    <w:rsid w:val="00D37114"/>
    <w:rsid w:val="00D42685"/>
    <w:rsid w:val="00D45634"/>
    <w:rsid w:val="00D520D5"/>
    <w:rsid w:val="00D55E1B"/>
    <w:rsid w:val="00D70237"/>
    <w:rsid w:val="00D71D41"/>
    <w:rsid w:val="00D75C74"/>
    <w:rsid w:val="00DA2128"/>
    <w:rsid w:val="00DA2EC0"/>
    <w:rsid w:val="00DB1206"/>
    <w:rsid w:val="00E22679"/>
    <w:rsid w:val="00E25194"/>
    <w:rsid w:val="00E411B2"/>
    <w:rsid w:val="00E41596"/>
    <w:rsid w:val="00E5153F"/>
    <w:rsid w:val="00E668EA"/>
    <w:rsid w:val="00EB0C6C"/>
    <w:rsid w:val="00EE3267"/>
    <w:rsid w:val="00EF239B"/>
    <w:rsid w:val="00F320FB"/>
    <w:rsid w:val="00F33DB4"/>
    <w:rsid w:val="00F34E82"/>
    <w:rsid w:val="00F42718"/>
    <w:rsid w:val="00F57D02"/>
    <w:rsid w:val="00F656B0"/>
    <w:rsid w:val="00F66DC8"/>
    <w:rsid w:val="00FA32CB"/>
    <w:rsid w:val="00FA76E6"/>
    <w:rsid w:val="00FD2E68"/>
    <w:rsid w:val="00FD4E79"/>
    <w:rsid w:val="00FE2210"/>
    <w:rsid w:val="00FF37A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1034</Words>
  <Characters>5793</Characters>
  <Application>Microsoft Office Word</Application>
  <DocSecurity>0</DocSecurity>
  <Lines>222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Hubert Czajczyk</cp:lastModifiedBy>
  <cp:revision>200</cp:revision>
  <cp:lastPrinted>2024-12-11T22:38:00Z</cp:lastPrinted>
  <dcterms:created xsi:type="dcterms:W3CDTF">2024-08-14T15:54:00Z</dcterms:created>
  <dcterms:modified xsi:type="dcterms:W3CDTF">2024-12-11T22:38:00Z</dcterms:modified>
</cp:coreProperties>
</file>