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4F" w:rsidRPr="0076564F" w:rsidRDefault="0076564F" w:rsidP="0076564F">
      <w:pPr>
        <w:pStyle w:val="2"/>
        <w:spacing w:before="0" w:after="0" w:line="240" w:lineRule="auto"/>
      </w:pPr>
      <w:r>
        <w:rPr>
          <w:rFonts w:hint="eastAsia"/>
        </w:rPr>
        <w:t>1.</w:t>
      </w:r>
      <w:r w:rsidR="0027238B">
        <w:rPr>
          <w:rFonts w:hint="eastAsia"/>
        </w:rPr>
        <w:t xml:space="preserve"> </w:t>
      </w:r>
      <w:r w:rsidR="00ED3D70">
        <w:rPr>
          <w:rFonts w:hint="eastAsia"/>
        </w:rPr>
        <w:t>基于百度知识图谱（全科）的卒中</w:t>
      </w:r>
      <w:r w:rsidR="00ED3D70" w:rsidRPr="00ED3D70">
        <w:rPr>
          <w:rFonts w:hint="eastAsia"/>
        </w:rPr>
        <w:t>知识补全</w:t>
      </w:r>
    </w:p>
    <w:p w:rsidR="0076564F" w:rsidRDefault="0076564F" w:rsidP="0076564F">
      <w:pPr>
        <w:pStyle w:val="3"/>
        <w:spacing w:before="0" w:after="0" w:line="240" w:lineRule="auto"/>
      </w:pPr>
      <w:bookmarkStart w:id="0" w:name="_Toc15585"/>
      <w:r>
        <w:rPr>
          <w:rFonts w:hint="eastAsia"/>
        </w:rPr>
        <w:t xml:space="preserve">1.1 </w:t>
      </w:r>
      <w:r>
        <w:rPr>
          <w:rFonts w:hint="eastAsia"/>
        </w:rPr>
        <w:t>功能概述</w:t>
      </w:r>
      <w:bookmarkEnd w:id="0"/>
    </w:p>
    <w:p w:rsidR="0027238B" w:rsidRPr="002111B7" w:rsidRDefault="0076564F" w:rsidP="0027238B">
      <w:pPr>
        <w:rPr>
          <w:rStyle w:val="a7"/>
        </w:rPr>
      </w:pPr>
      <w:r>
        <w:rPr>
          <w:rFonts w:hint="eastAsia"/>
        </w:rPr>
        <w:t>     </w:t>
      </w:r>
      <w:r w:rsidR="00E42F12">
        <w:rPr>
          <w:rFonts w:hint="eastAsia"/>
        </w:rPr>
        <w:t>在医学知识图谱的构建过程中，</w:t>
      </w:r>
      <w:r>
        <w:rPr>
          <w:rFonts w:hint="eastAsia"/>
        </w:rPr>
        <w:t>自动识别</w:t>
      </w:r>
      <w:r w:rsidRPr="00111F4A">
        <w:rPr>
          <w:rFonts w:hint="eastAsia"/>
          <w:b/>
        </w:rPr>
        <w:t>非结构化数据</w:t>
      </w:r>
      <w:r>
        <w:rPr>
          <w:rFonts w:hint="eastAsia"/>
        </w:rPr>
        <w:t>（</w:t>
      </w:r>
      <w:r w:rsidR="00772302">
        <w:rPr>
          <w:rFonts w:hint="eastAsia"/>
        </w:rPr>
        <w:t>中文</w:t>
      </w:r>
      <w:r w:rsidR="00DB799B">
        <w:rPr>
          <w:rFonts w:hint="eastAsia"/>
        </w:rPr>
        <w:t>电子病历</w:t>
      </w:r>
      <w:r>
        <w:rPr>
          <w:rFonts w:hint="eastAsia"/>
        </w:rPr>
        <w:t>）中的</w:t>
      </w:r>
      <w:r w:rsidRPr="00111F4A">
        <w:rPr>
          <w:rFonts w:hint="eastAsia"/>
          <w:b/>
        </w:rPr>
        <w:t>实体</w:t>
      </w:r>
      <w:r w:rsidR="006C4FA3">
        <w:rPr>
          <w:rFonts w:hint="eastAsia"/>
        </w:rPr>
        <w:t>，</w:t>
      </w:r>
      <w:r w:rsidR="00AC68D2">
        <w:rPr>
          <w:rFonts w:hint="eastAsia"/>
        </w:rPr>
        <w:t>实现</w:t>
      </w:r>
      <w:r w:rsidR="00AC68D2" w:rsidRPr="00111F4A">
        <w:rPr>
          <w:rFonts w:hint="eastAsia"/>
          <w:b/>
        </w:rPr>
        <w:t>实体</w:t>
      </w:r>
      <w:r w:rsidR="00496558" w:rsidRPr="00111F4A">
        <w:rPr>
          <w:rFonts w:hint="eastAsia"/>
          <w:b/>
        </w:rPr>
        <w:t>对齐</w:t>
      </w:r>
      <w:r w:rsidR="00AC68D2">
        <w:rPr>
          <w:rFonts w:hint="eastAsia"/>
        </w:rPr>
        <w:t>，</w:t>
      </w:r>
      <w:r>
        <w:rPr>
          <w:rFonts w:hint="eastAsia"/>
        </w:rPr>
        <w:t>并将</w:t>
      </w:r>
      <w:r w:rsidR="00AC68D2">
        <w:rPr>
          <w:rFonts w:hint="eastAsia"/>
        </w:rPr>
        <w:t>相关实体</w:t>
      </w:r>
      <w:r w:rsidR="006C4FA3">
        <w:rPr>
          <w:rFonts w:hint="eastAsia"/>
        </w:rPr>
        <w:t>链接或补全到知识图谱的相应节点上；识别病例中的</w:t>
      </w:r>
      <w:r w:rsidR="006C4FA3" w:rsidRPr="00E62B1F">
        <w:rPr>
          <w:rFonts w:hint="eastAsia"/>
          <w:b/>
        </w:rPr>
        <w:t>关系</w:t>
      </w:r>
      <w:r w:rsidR="006C4FA3">
        <w:rPr>
          <w:rFonts w:hint="eastAsia"/>
        </w:rPr>
        <w:t>，并补全到已有知识图谱的关系中</w:t>
      </w:r>
      <w:r w:rsidR="00E62B1F">
        <w:rPr>
          <w:rFonts w:hint="eastAsia"/>
        </w:rPr>
        <w:t>；</w:t>
      </w:r>
      <w:r w:rsidR="006C4FA3">
        <w:rPr>
          <w:rFonts w:hint="eastAsia"/>
        </w:rPr>
        <w:t>最终</w:t>
      </w:r>
      <w:r w:rsidR="006C4FA3" w:rsidRPr="00E62B1F">
        <w:rPr>
          <w:rFonts w:hint="eastAsia"/>
          <w:b/>
        </w:rPr>
        <w:t>统计</w:t>
      </w:r>
      <w:r w:rsidR="006C4FA3">
        <w:rPr>
          <w:rFonts w:hint="eastAsia"/>
        </w:rPr>
        <w:t>并展示</w:t>
      </w:r>
      <w:r w:rsidR="00E62B1F">
        <w:rPr>
          <w:rFonts w:hint="eastAsia"/>
        </w:rPr>
        <w:t>补全效果</w:t>
      </w:r>
      <w:r w:rsidR="0027238B" w:rsidRPr="0027238B">
        <w:rPr>
          <w:rFonts w:hint="eastAsia"/>
        </w:rPr>
        <w:t>。</w:t>
      </w:r>
    </w:p>
    <w:p w:rsidR="004A4767" w:rsidRDefault="004A4767" w:rsidP="0076564F"/>
    <w:p w:rsidR="0076564F" w:rsidRPr="004A4767" w:rsidRDefault="0076564F" w:rsidP="0076564F">
      <w:pPr>
        <w:pStyle w:val="3"/>
        <w:spacing w:before="0" w:after="0" w:line="240" w:lineRule="auto"/>
      </w:pPr>
      <w:bookmarkStart w:id="1" w:name="_Toc15456"/>
      <w:r>
        <w:rPr>
          <w:rFonts w:hint="eastAsia"/>
        </w:rPr>
        <w:t>1.</w:t>
      </w:r>
      <w:r>
        <w:t xml:space="preserve">2 </w:t>
      </w:r>
      <w:bookmarkEnd w:id="1"/>
      <w:r w:rsidR="00772302">
        <w:rPr>
          <w:rFonts w:hint="eastAsia"/>
        </w:rPr>
        <w:t>功能要求</w:t>
      </w:r>
    </w:p>
    <w:p w:rsidR="0076564F" w:rsidRPr="00111F4A" w:rsidRDefault="00E62B1F" w:rsidP="0076564F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医学命名</w:t>
      </w:r>
      <w:r w:rsidR="0076564F" w:rsidRPr="00111F4A">
        <w:rPr>
          <w:rFonts w:hint="eastAsia"/>
          <w:b/>
        </w:rPr>
        <w:t>实体识别</w:t>
      </w:r>
    </w:p>
    <w:p w:rsidR="005A508F" w:rsidRDefault="005A508F" w:rsidP="005A508F">
      <w:pPr>
        <w:pStyle w:val="a5"/>
        <w:spacing w:beforeLines="50" w:before="156" w:afterLines="50" w:after="156"/>
        <w:ind w:left="357" w:firstLineChars="0" w:firstLine="0"/>
      </w:pPr>
      <w:r>
        <w:rPr>
          <w:rFonts w:hint="eastAsia"/>
        </w:rPr>
        <w:t>基本要求：</w:t>
      </w:r>
      <w:r w:rsidR="00E62B1F">
        <w:rPr>
          <w:rFonts w:hint="eastAsia"/>
        </w:rPr>
        <w:t>从非结构化文本中识别并抽取出脑卒中病例中的</w:t>
      </w:r>
      <w:r w:rsidR="00772302">
        <w:rPr>
          <w:rFonts w:hint="eastAsia"/>
        </w:rPr>
        <w:t>相关实体。</w:t>
      </w:r>
      <w:r w:rsidR="0027778A">
        <w:rPr>
          <w:rFonts w:hint="eastAsia"/>
        </w:rPr>
        <w:t>必</w:t>
      </w:r>
      <w:r w:rsidR="00E62B1F">
        <w:rPr>
          <w:rFonts w:hint="eastAsia"/>
        </w:rPr>
        <w:t>需识别的实体包括疾病、症状</w:t>
      </w:r>
      <w:r w:rsidR="0027778A">
        <w:rPr>
          <w:rFonts w:hint="eastAsia"/>
        </w:rPr>
        <w:t>。</w:t>
      </w:r>
    </w:p>
    <w:p w:rsidR="00772302" w:rsidRDefault="003F5CBF" w:rsidP="005A508F">
      <w:pPr>
        <w:pStyle w:val="a5"/>
        <w:spacing w:beforeLines="50" w:before="156" w:afterLines="50" w:after="156"/>
        <w:ind w:left="357" w:firstLineChars="0" w:firstLine="0"/>
      </w:pPr>
      <w:r>
        <w:rPr>
          <w:rFonts w:hint="eastAsia"/>
        </w:rPr>
        <w:t>可拓展点</w:t>
      </w:r>
      <w:r w:rsidR="0027778A">
        <w:rPr>
          <w:rFonts w:hint="eastAsia"/>
        </w:rPr>
        <w:t>：</w:t>
      </w:r>
      <w:r w:rsidR="005A508F">
        <w:rPr>
          <w:rFonts w:hint="eastAsia"/>
        </w:rPr>
        <w:t>识别</w:t>
      </w:r>
      <w:r w:rsidR="00E62B1F">
        <w:rPr>
          <w:rFonts w:hint="eastAsia"/>
        </w:rPr>
        <w:t>药品、检查、手术等（具体参考百度知识图谱的</w:t>
      </w:r>
      <w:r w:rsidR="00E62B1F">
        <w:rPr>
          <w:rFonts w:hint="eastAsia"/>
        </w:rPr>
        <w:t>schema</w:t>
      </w:r>
      <w:r w:rsidR="00E62B1F">
        <w:rPr>
          <w:rFonts w:hint="eastAsia"/>
        </w:rPr>
        <w:t>）。</w:t>
      </w:r>
    </w:p>
    <w:p w:rsidR="00772302" w:rsidRDefault="00772302" w:rsidP="005A508F">
      <w:pPr>
        <w:pStyle w:val="a5"/>
        <w:spacing w:beforeLines="50" w:before="156" w:afterLines="50" w:after="156"/>
        <w:ind w:left="357" w:firstLineChars="0" w:firstLine="0"/>
      </w:pPr>
      <w:r>
        <w:rPr>
          <w:rFonts w:hint="eastAsia"/>
        </w:rPr>
        <w:t>举例：</w:t>
      </w:r>
    </w:p>
    <w:p w:rsidR="00772302" w:rsidRDefault="00772302" w:rsidP="005A508F">
      <w:pPr>
        <w:pStyle w:val="a5"/>
        <w:spacing w:beforeLines="50" w:before="156" w:afterLines="50" w:after="156"/>
        <w:ind w:left="357" w:firstLineChars="0" w:firstLine="0"/>
      </w:pPr>
      <w:r>
        <w:rPr>
          <w:rFonts w:hint="eastAsia"/>
        </w:rPr>
        <w:t>文本：“</w:t>
      </w:r>
      <w:r w:rsidR="0027778A">
        <w:rPr>
          <w:rFonts w:hint="eastAsia"/>
        </w:rPr>
        <w:t>脑血管病</w:t>
      </w:r>
      <w:r w:rsidR="00E62B1F" w:rsidRPr="00E62B1F">
        <w:rPr>
          <w:rFonts w:hint="eastAsia"/>
        </w:rPr>
        <w:t>患者</w:t>
      </w:r>
      <w:r w:rsidR="00E62B1F" w:rsidRPr="00E62B1F">
        <w:rPr>
          <w:rFonts w:hint="eastAsia"/>
        </w:rPr>
        <w:t>3</w:t>
      </w:r>
      <w:r w:rsidR="00E62B1F" w:rsidRPr="00E62B1F">
        <w:rPr>
          <w:rFonts w:hint="eastAsia"/>
        </w:rPr>
        <w:t>天前无明显诱因出现头晕不适</w:t>
      </w:r>
      <w:r w:rsidR="00E62B1F" w:rsidRPr="00E62B1F">
        <w:rPr>
          <w:rFonts w:hint="eastAsia"/>
        </w:rPr>
        <w:t>,</w:t>
      </w:r>
      <w:r w:rsidR="00E62B1F" w:rsidRPr="00E62B1F">
        <w:rPr>
          <w:rFonts w:hint="eastAsia"/>
        </w:rPr>
        <w:t>伴行走不稳</w:t>
      </w:r>
      <w:r>
        <w:rPr>
          <w:rFonts w:hint="eastAsia"/>
        </w:rPr>
        <w:t>”</w:t>
      </w:r>
    </w:p>
    <w:p w:rsidR="00772302" w:rsidRPr="00772302" w:rsidRDefault="00772302" w:rsidP="005A508F">
      <w:pPr>
        <w:pStyle w:val="a5"/>
        <w:spacing w:beforeLines="50" w:before="156" w:afterLines="50" w:after="156"/>
        <w:ind w:left="357" w:firstLineChars="0" w:firstLine="0"/>
      </w:pPr>
      <w:r>
        <w:rPr>
          <w:rFonts w:hint="eastAsia"/>
        </w:rPr>
        <w:t>抽取实体：</w:t>
      </w:r>
      <w:r w:rsidR="009E7F47">
        <w:rPr>
          <w:rFonts w:hint="eastAsia"/>
        </w:rPr>
        <w:t>“脑血管病”（疾病）、</w:t>
      </w:r>
      <w:r>
        <w:rPr>
          <w:rFonts w:hint="eastAsia"/>
        </w:rPr>
        <w:t>“</w:t>
      </w:r>
      <w:r w:rsidR="00E62B1F" w:rsidRPr="00E62B1F">
        <w:rPr>
          <w:rFonts w:hint="eastAsia"/>
        </w:rPr>
        <w:t>头晕不适</w:t>
      </w:r>
      <w:r>
        <w:rPr>
          <w:rFonts w:hint="eastAsia"/>
        </w:rPr>
        <w:t>”</w:t>
      </w:r>
      <w:r w:rsidR="0027778A">
        <w:rPr>
          <w:rFonts w:hint="eastAsia"/>
        </w:rPr>
        <w:t>（症状）</w:t>
      </w:r>
      <w:r w:rsidR="00E62B1F">
        <w:rPr>
          <w:rFonts w:hint="eastAsia"/>
        </w:rPr>
        <w:t>、“</w:t>
      </w:r>
      <w:r w:rsidR="00E62B1F" w:rsidRPr="00E62B1F">
        <w:rPr>
          <w:rFonts w:hint="eastAsia"/>
        </w:rPr>
        <w:t>行走不稳</w:t>
      </w:r>
      <w:r w:rsidR="00E62B1F">
        <w:rPr>
          <w:rFonts w:hint="eastAsia"/>
        </w:rPr>
        <w:t>”</w:t>
      </w:r>
      <w:r w:rsidR="009E7F47">
        <w:rPr>
          <w:rFonts w:hint="eastAsia"/>
        </w:rPr>
        <w:t>（症状）</w:t>
      </w:r>
    </w:p>
    <w:p w:rsidR="0076564F" w:rsidRPr="00E62B1F" w:rsidRDefault="0076564F" w:rsidP="0076564F">
      <w:pPr>
        <w:pStyle w:val="a5"/>
        <w:numPr>
          <w:ilvl w:val="0"/>
          <w:numId w:val="1"/>
        </w:numPr>
        <w:ind w:firstLineChars="0"/>
        <w:rPr>
          <w:b/>
        </w:rPr>
      </w:pPr>
      <w:r w:rsidRPr="00E62B1F">
        <w:rPr>
          <w:rFonts w:hint="eastAsia"/>
          <w:b/>
        </w:rPr>
        <w:t>实体</w:t>
      </w:r>
      <w:r w:rsidR="00496558" w:rsidRPr="00E62B1F">
        <w:rPr>
          <w:rFonts w:hint="eastAsia"/>
          <w:b/>
        </w:rPr>
        <w:t>对齐</w:t>
      </w:r>
    </w:p>
    <w:p w:rsidR="00772302" w:rsidRPr="00E62B1F" w:rsidRDefault="00E62B1F" w:rsidP="00E42F12">
      <w:pPr>
        <w:pStyle w:val="a5"/>
        <w:spacing w:beforeLines="50" w:before="156" w:afterLines="50" w:after="156"/>
        <w:ind w:left="357" w:firstLineChars="0" w:firstLine="0"/>
      </w:pPr>
      <w:r>
        <w:rPr>
          <w:rFonts w:hint="eastAsia"/>
        </w:rPr>
        <w:t>将同一</w:t>
      </w:r>
      <w:r w:rsidR="00496558" w:rsidRPr="00E62B1F">
        <w:rPr>
          <w:rFonts w:hint="eastAsia"/>
        </w:rPr>
        <w:t>实体的不同描述合并到一起</w:t>
      </w:r>
      <w:r>
        <w:rPr>
          <w:rFonts w:hint="eastAsia"/>
        </w:rPr>
        <w:t>（同义词识别）</w:t>
      </w:r>
      <w:r w:rsidR="00496558" w:rsidRPr="00E62B1F">
        <w:rPr>
          <w:rFonts w:hint="eastAsia"/>
        </w:rPr>
        <w:t>。</w:t>
      </w:r>
    </w:p>
    <w:p w:rsidR="00496558" w:rsidRPr="00E62B1F" w:rsidRDefault="00496558" w:rsidP="00E42F12">
      <w:pPr>
        <w:pStyle w:val="a5"/>
        <w:spacing w:beforeLines="50" w:before="156" w:afterLines="50" w:after="156"/>
        <w:ind w:left="357" w:firstLineChars="0" w:firstLine="0"/>
      </w:pPr>
      <w:r w:rsidRPr="00E62B1F">
        <w:rPr>
          <w:rFonts w:hint="eastAsia"/>
        </w:rPr>
        <w:t>举例：</w:t>
      </w:r>
    </w:p>
    <w:p w:rsidR="00496558" w:rsidRPr="00E62B1F" w:rsidRDefault="00496558" w:rsidP="00E42F12">
      <w:pPr>
        <w:pStyle w:val="a5"/>
        <w:spacing w:beforeLines="50" w:before="156" w:afterLines="50" w:after="156"/>
        <w:ind w:left="357" w:firstLineChars="0" w:firstLine="0"/>
      </w:pPr>
      <w:r w:rsidRPr="00E62B1F">
        <w:rPr>
          <w:rFonts w:hint="eastAsia"/>
        </w:rPr>
        <w:t xml:space="preserve"> </w:t>
      </w:r>
      <w:r w:rsidRPr="00E62B1F">
        <w:rPr>
          <w:rFonts w:hint="eastAsia"/>
        </w:rPr>
        <w:t>“</w:t>
      </w:r>
      <w:r w:rsidR="00E62B1F" w:rsidRPr="00E62B1F">
        <w:rPr>
          <w:rFonts w:hint="eastAsia"/>
        </w:rPr>
        <w:t>脑卒中</w:t>
      </w:r>
      <w:r w:rsidRPr="00E62B1F">
        <w:rPr>
          <w:rFonts w:hint="eastAsia"/>
        </w:rPr>
        <w:t>”</w:t>
      </w:r>
      <w:r w:rsidR="00C67264" w:rsidRPr="00E62B1F">
        <w:rPr>
          <w:rFonts w:hint="eastAsia"/>
        </w:rPr>
        <w:t>《</w:t>
      </w:r>
      <w:r w:rsidR="00C67264" w:rsidRPr="00E62B1F">
        <w:rPr>
          <w:rFonts w:hint="eastAsia"/>
        </w:rPr>
        <w:t>===</w:t>
      </w:r>
      <w:r w:rsidR="00C67264" w:rsidRPr="00E62B1F">
        <w:rPr>
          <w:rFonts w:hint="eastAsia"/>
        </w:rPr>
        <w:t>》</w:t>
      </w:r>
      <w:r w:rsidRPr="00E62B1F">
        <w:rPr>
          <w:rFonts w:hint="eastAsia"/>
        </w:rPr>
        <w:t>“</w:t>
      </w:r>
      <w:r w:rsidR="00E62B1F" w:rsidRPr="00E62B1F">
        <w:rPr>
          <w:rFonts w:hint="eastAsia"/>
        </w:rPr>
        <w:t>中风</w:t>
      </w:r>
      <w:r w:rsidRPr="00E62B1F">
        <w:rPr>
          <w:rFonts w:hint="eastAsia"/>
        </w:rPr>
        <w:t>”</w:t>
      </w:r>
      <w:r w:rsidR="00C67264" w:rsidRPr="00E62B1F">
        <w:rPr>
          <w:rFonts w:hint="eastAsia"/>
        </w:rPr>
        <w:t>《</w:t>
      </w:r>
      <w:r w:rsidR="00C67264" w:rsidRPr="00E62B1F">
        <w:rPr>
          <w:rFonts w:hint="eastAsia"/>
        </w:rPr>
        <w:t>===</w:t>
      </w:r>
      <w:r w:rsidR="00C67264" w:rsidRPr="00E62B1F">
        <w:rPr>
          <w:rFonts w:hint="eastAsia"/>
        </w:rPr>
        <w:t>》</w:t>
      </w:r>
      <w:r w:rsidRPr="00E62B1F">
        <w:rPr>
          <w:rFonts w:hint="eastAsia"/>
        </w:rPr>
        <w:t>“</w:t>
      </w:r>
      <w:r w:rsidR="00E62B1F" w:rsidRPr="00E62B1F">
        <w:t>cerebral stroke</w:t>
      </w:r>
      <w:r w:rsidRPr="00E62B1F">
        <w:rPr>
          <w:rFonts w:hint="eastAsia"/>
        </w:rPr>
        <w:t>”</w:t>
      </w:r>
    </w:p>
    <w:p w:rsidR="00496558" w:rsidRDefault="00496558" w:rsidP="00E42F12">
      <w:pPr>
        <w:pStyle w:val="a5"/>
        <w:spacing w:beforeLines="50" w:before="156" w:afterLines="50" w:after="156"/>
        <w:ind w:left="357" w:firstLineChars="0" w:firstLine="0"/>
      </w:pPr>
      <w:r w:rsidRPr="00E62B1F">
        <w:t xml:space="preserve"> </w:t>
      </w:r>
      <w:r w:rsidRPr="00E62B1F">
        <w:rPr>
          <w:rFonts w:hint="eastAsia"/>
        </w:rPr>
        <w:t>“人工牛黄甲硝唑胶囊”</w:t>
      </w:r>
      <w:r w:rsidR="00C67264" w:rsidRPr="00E62B1F">
        <w:rPr>
          <w:rFonts w:hint="eastAsia"/>
        </w:rPr>
        <w:t>《</w:t>
      </w:r>
      <w:r w:rsidR="00C67264" w:rsidRPr="00E62B1F">
        <w:rPr>
          <w:rFonts w:hint="eastAsia"/>
        </w:rPr>
        <w:t>===</w:t>
      </w:r>
      <w:r w:rsidR="00C67264" w:rsidRPr="00E62B1F">
        <w:rPr>
          <w:rFonts w:hint="eastAsia"/>
        </w:rPr>
        <w:t>》</w:t>
      </w:r>
      <w:r w:rsidRPr="00E62B1F">
        <w:rPr>
          <w:rFonts w:hint="eastAsia"/>
        </w:rPr>
        <w:t>“牙痛安”</w:t>
      </w:r>
    </w:p>
    <w:p w:rsidR="005A508F" w:rsidRDefault="0027238B" w:rsidP="005A508F">
      <w:pPr>
        <w:pStyle w:val="a5"/>
        <w:numPr>
          <w:ilvl w:val="0"/>
          <w:numId w:val="1"/>
        </w:numPr>
        <w:ind w:firstLineChars="0"/>
        <w:rPr>
          <w:b/>
        </w:rPr>
      </w:pPr>
      <w:r w:rsidRPr="0031229B">
        <w:rPr>
          <w:rFonts w:hint="eastAsia"/>
          <w:b/>
        </w:rPr>
        <w:t xml:space="preserve"> </w:t>
      </w:r>
      <w:r w:rsidR="00E62B1F">
        <w:rPr>
          <w:rFonts w:hint="eastAsia"/>
          <w:b/>
        </w:rPr>
        <w:t>关系抽取</w:t>
      </w:r>
    </w:p>
    <w:p w:rsidR="005A508F" w:rsidRDefault="005A508F" w:rsidP="005A508F">
      <w:pPr>
        <w:pStyle w:val="a5"/>
        <w:spacing w:beforeLines="50" w:before="156" w:afterLines="50" w:after="156"/>
        <w:ind w:left="357" w:firstLineChars="0" w:firstLine="0"/>
      </w:pPr>
      <w:r>
        <w:rPr>
          <w:rFonts w:hint="eastAsia"/>
        </w:rPr>
        <w:t>基本要求：</w:t>
      </w:r>
      <w:r w:rsidR="00E62B1F">
        <w:rPr>
          <w:rFonts w:hint="eastAsia"/>
        </w:rPr>
        <w:t>从电子病历文本中识别出“疾病</w:t>
      </w:r>
      <w:r w:rsidR="00E62B1F">
        <w:rPr>
          <w:rFonts w:hint="eastAsia"/>
        </w:rPr>
        <w:t>-</w:t>
      </w:r>
      <w:r w:rsidR="00E62B1F">
        <w:rPr>
          <w:rFonts w:hint="eastAsia"/>
        </w:rPr>
        <w:t>症状”</w:t>
      </w:r>
      <w:r>
        <w:rPr>
          <w:rFonts w:hint="eastAsia"/>
        </w:rPr>
        <w:t>关系，并计算关系权重（统计共现概率）。</w:t>
      </w:r>
    </w:p>
    <w:p w:rsidR="005A508F" w:rsidRDefault="003F5CBF" w:rsidP="005A508F">
      <w:pPr>
        <w:pStyle w:val="a5"/>
        <w:spacing w:beforeLines="50" w:before="156" w:afterLines="50" w:after="156"/>
        <w:ind w:left="357" w:firstLineChars="0" w:firstLine="0"/>
      </w:pPr>
      <w:r>
        <w:rPr>
          <w:rFonts w:hint="eastAsia"/>
        </w:rPr>
        <w:t>可</w:t>
      </w:r>
      <w:r w:rsidR="005A508F">
        <w:rPr>
          <w:rFonts w:hint="eastAsia"/>
        </w:rPr>
        <w:t>拓展</w:t>
      </w:r>
      <w:r>
        <w:rPr>
          <w:rFonts w:hint="eastAsia"/>
        </w:rPr>
        <w:t>点</w:t>
      </w:r>
      <w:r w:rsidR="005A508F">
        <w:rPr>
          <w:rFonts w:hint="eastAsia"/>
        </w:rPr>
        <w:t>：识别</w:t>
      </w:r>
      <w:r w:rsidR="00E62B1F">
        <w:rPr>
          <w:rFonts w:hint="eastAsia"/>
        </w:rPr>
        <w:t>“疾病</w:t>
      </w:r>
      <w:r w:rsidR="00E62B1F">
        <w:rPr>
          <w:rFonts w:hint="eastAsia"/>
        </w:rPr>
        <w:t>-</w:t>
      </w:r>
      <w:r w:rsidR="00E62B1F">
        <w:rPr>
          <w:rFonts w:hint="eastAsia"/>
        </w:rPr>
        <w:t>药物”、“疾病</w:t>
      </w:r>
      <w:r w:rsidR="00E62B1F">
        <w:rPr>
          <w:rFonts w:hint="eastAsia"/>
        </w:rPr>
        <w:t>-</w:t>
      </w:r>
      <w:r w:rsidR="00E62B1F">
        <w:rPr>
          <w:rFonts w:hint="eastAsia"/>
        </w:rPr>
        <w:t>手术”、“疾病</w:t>
      </w:r>
      <w:r w:rsidR="00E62B1F">
        <w:rPr>
          <w:rFonts w:hint="eastAsia"/>
        </w:rPr>
        <w:t>-</w:t>
      </w:r>
      <w:r w:rsidR="00E62B1F">
        <w:rPr>
          <w:rFonts w:hint="eastAsia"/>
        </w:rPr>
        <w:t>检查”等关系</w:t>
      </w:r>
      <w:r w:rsidR="00AA3CFD">
        <w:rPr>
          <w:rFonts w:hint="eastAsia"/>
        </w:rPr>
        <w:t>（具体参考百度知识图谱的</w:t>
      </w:r>
      <w:r w:rsidR="00AA3CFD">
        <w:rPr>
          <w:rFonts w:hint="eastAsia"/>
        </w:rPr>
        <w:t>schema</w:t>
      </w:r>
      <w:r w:rsidR="00AA3CFD">
        <w:rPr>
          <w:rFonts w:hint="eastAsia"/>
        </w:rPr>
        <w:t>）</w:t>
      </w:r>
      <w:r w:rsidR="00E62B1F">
        <w:rPr>
          <w:rFonts w:hint="eastAsia"/>
        </w:rPr>
        <w:t>，并补全到已有知识图谱中。</w:t>
      </w:r>
    </w:p>
    <w:p w:rsidR="005A508F" w:rsidRDefault="00AA3CFD" w:rsidP="005A508F">
      <w:pPr>
        <w:pStyle w:val="a5"/>
        <w:spacing w:beforeLines="50" w:before="156" w:afterLines="50" w:after="156"/>
        <w:ind w:left="357" w:firstLineChars="0" w:firstLine="0"/>
      </w:pPr>
      <w:r w:rsidRPr="005A508F">
        <w:t>举例</w:t>
      </w:r>
      <w:r w:rsidRPr="005A508F">
        <w:rPr>
          <w:rFonts w:hint="eastAsia"/>
        </w:rPr>
        <w:t>：</w:t>
      </w:r>
    </w:p>
    <w:p w:rsidR="005A508F" w:rsidRDefault="00FD3611" w:rsidP="005A508F">
      <w:pPr>
        <w:pStyle w:val="a5"/>
        <w:spacing w:beforeLines="50" w:before="156" w:afterLines="50" w:after="156"/>
        <w:ind w:left="357" w:firstLineChars="0" w:firstLine="0"/>
      </w:pPr>
      <w:r>
        <w:rPr>
          <w:rFonts w:hint="eastAsia"/>
        </w:rPr>
        <w:t>文本：“脑血管病</w:t>
      </w:r>
      <w:r w:rsidRPr="00E62B1F">
        <w:rPr>
          <w:rFonts w:hint="eastAsia"/>
        </w:rPr>
        <w:t>患者</w:t>
      </w:r>
      <w:r w:rsidRPr="00E62B1F">
        <w:rPr>
          <w:rFonts w:hint="eastAsia"/>
        </w:rPr>
        <w:t>3</w:t>
      </w:r>
      <w:r w:rsidRPr="00E62B1F">
        <w:rPr>
          <w:rFonts w:hint="eastAsia"/>
        </w:rPr>
        <w:t>天前无明显诱因出现头晕不适</w:t>
      </w:r>
      <w:r w:rsidRPr="00E62B1F">
        <w:rPr>
          <w:rFonts w:hint="eastAsia"/>
        </w:rPr>
        <w:t>,</w:t>
      </w:r>
      <w:r w:rsidRPr="00E62B1F">
        <w:rPr>
          <w:rFonts w:hint="eastAsia"/>
        </w:rPr>
        <w:t>伴行走不稳</w:t>
      </w:r>
      <w:r>
        <w:rPr>
          <w:rFonts w:hint="eastAsia"/>
        </w:rPr>
        <w:t>”</w:t>
      </w:r>
    </w:p>
    <w:p w:rsidR="00AA3CFD" w:rsidRPr="005A508F" w:rsidRDefault="00FD3611" w:rsidP="005A508F">
      <w:pPr>
        <w:pStyle w:val="a5"/>
        <w:spacing w:beforeLines="50" w:before="156" w:afterLines="50" w:after="156"/>
        <w:ind w:left="357" w:firstLineChars="0" w:firstLine="0"/>
        <w:rPr>
          <w:b/>
        </w:rPr>
      </w:pPr>
      <w:r>
        <w:rPr>
          <w:rFonts w:hint="eastAsia"/>
        </w:rPr>
        <w:t>抽取实体：“脑血管病</w:t>
      </w:r>
      <w:r>
        <w:rPr>
          <w:rFonts w:hint="eastAsia"/>
        </w:rPr>
        <w:t xml:space="preserve"> -</w:t>
      </w:r>
      <w:r>
        <w:t xml:space="preserve"> </w:t>
      </w:r>
      <w:r w:rsidRPr="00E62B1F">
        <w:rPr>
          <w:rFonts w:hint="eastAsia"/>
        </w:rPr>
        <w:t>头晕不适</w:t>
      </w:r>
      <w:r>
        <w:rPr>
          <w:rFonts w:hint="eastAsia"/>
        </w:rPr>
        <w:t>”、“脑血管病</w:t>
      </w:r>
      <w:r>
        <w:rPr>
          <w:rFonts w:hint="eastAsia"/>
        </w:rPr>
        <w:t xml:space="preserve"> -</w:t>
      </w:r>
      <w:r>
        <w:t xml:space="preserve"> </w:t>
      </w:r>
      <w:r w:rsidRPr="00E62B1F">
        <w:rPr>
          <w:rFonts w:hint="eastAsia"/>
        </w:rPr>
        <w:t>行走不稳</w:t>
      </w:r>
      <w:r>
        <w:rPr>
          <w:rFonts w:hint="eastAsia"/>
        </w:rPr>
        <w:t>”</w:t>
      </w:r>
      <w:r w:rsidRPr="00AA3CFD">
        <w:t xml:space="preserve"> </w:t>
      </w:r>
    </w:p>
    <w:p w:rsidR="0076564F" w:rsidRDefault="0076564F" w:rsidP="0076564F">
      <w:pPr>
        <w:pStyle w:val="3"/>
      </w:pPr>
      <w:bookmarkStart w:id="2" w:name="_Toc9108"/>
      <w:r>
        <w:rPr>
          <w:rFonts w:hint="eastAsia"/>
        </w:rPr>
        <w:t>1.</w:t>
      </w:r>
      <w:r>
        <w:t xml:space="preserve">3 </w:t>
      </w:r>
      <w:r>
        <w:rPr>
          <w:rFonts w:hint="eastAsia"/>
        </w:rPr>
        <w:t>验收要求</w:t>
      </w:r>
      <w:bookmarkEnd w:id="2"/>
    </w:p>
    <w:p w:rsidR="0076564F" w:rsidRDefault="0076564F" w:rsidP="00E42F12">
      <w:pPr>
        <w:pStyle w:val="a5"/>
        <w:spacing w:beforeLines="50" w:before="156" w:afterLines="50" w:after="156"/>
        <w:ind w:left="357" w:firstLineChars="0" w:firstLine="0"/>
      </w:pPr>
      <w:r>
        <w:rPr>
          <w:rFonts w:hint="eastAsia"/>
        </w:rPr>
        <w:t>1</w:t>
      </w:r>
      <w:r>
        <w:rPr>
          <w:rFonts w:hint="eastAsia"/>
        </w:rPr>
        <w:t>、实现</w:t>
      </w:r>
      <w:r w:rsidR="00AA3CFD">
        <w:rPr>
          <w:rFonts w:hint="eastAsia"/>
        </w:rPr>
        <w:t>非结构化数据中医学实体的</w:t>
      </w:r>
      <w:r w:rsidR="00111F4A">
        <w:rPr>
          <w:rFonts w:hint="eastAsia"/>
        </w:rPr>
        <w:t>识别抽取</w:t>
      </w:r>
    </w:p>
    <w:p w:rsidR="0076564F" w:rsidRDefault="0076564F" w:rsidP="004A4767">
      <w:pPr>
        <w:pStyle w:val="a5"/>
        <w:spacing w:beforeLines="50" w:before="156" w:afterLines="50" w:after="156"/>
        <w:ind w:left="357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A3CFD">
        <w:rPr>
          <w:rFonts w:hint="eastAsia"/>
        </w:rPr>
        <w:t>对齐医学</w:t>
      </w:r>
      <w:r w:rsidR="00111F4A" w:rsidRPr="00AA3CFD">
        <w:rPr>
          <w:rFonts w:hint="eastAsia"/>
        </w:rPr>
        <w:t>实体</w:t>
      </w:r>
    </w:p>
    <w:p w:rsidR="00377367" w:rsidRDefault="00377367" w:rsidP="004A4767">
      <w:pPr>
        <w:pStyle w:val="a5"/>
        <w:spacing w:beforeLines="50" w:before="156" w:afterLines="50" w:after="156"/>
        <w:ind w:left="357" w:firstLineChars="0" w:firstLine="0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AA3CFD">
        <w:rPr>
          <w:rFonts w:hint="eastAsia"/>
        </w:rPr>
        <w:t>实现非结构化数据中医学关系的识别抽取</w:t>
      </w:r>
    </w:p>
    <w:p w:rsidR="00377367" w:rsidRDefault="00AA3CFD" w:rsidP="0037736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病例中已识别出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t>性别</w:t>
      </w:r>
      <w:r>
        <w:rPr>
          <w:rFonts w:hint="eastAsia"/>
        </w:rPr>
        <w:t>、</w:t>
      </w:r>
      <w:r>
        <w:t>年龄</w:t>
      </w:r>
      <w:r>
        <w:rPr>
          <w:rFonts w:hint="eastAsia"/>
        </w:rPr>
        <w:t>、</w:t>
      </w:r>
      <w:r>
        <w:t>职业</w:t>
      </w:r>
      <w:r>
        <w:rPr>
          <w:rFonts w:hint="eastAsia"/>
        </w:rPr>
        <w:t>、</w:t>
      </w:r>
      <w:r>
        <w:t>主诉</w:t>
      </w:r>
      <w:r>
        <w:rPr>
          <w:rFonts w:hint="eastAsia"/>
        </w:rPr>
        <w:t>、</w:t>
      </w:r>
      <w:r>
        <w:t>现病史</w:t>
      </w:r>
      <w:r>
        <w:rPr>
          <w:rFonts w:hint="eastAsia"/>
        </w:rPr>
        <w:t>、</w:t>
      </w:r>
      <w:r>
        <w:t>既往史</w:t>
      </w:r>
      <w:r>
        <w:rPr>
          <w:rFonts w:hint="eastAsia"/>
        </w:rPr>
        <w:t>、</w:t>
      </w:r>
      <w:r>
        <w:t>个人史</w:t>
      </w:r>
      <w:r>
        <w:rPr>
          <w:rFonts w:hint="eastAsia"/>
        </w:rPr>
        <w:t>、</w:t>
      </w:r>
      <w:r>
        <w:t>家族史</w:t>
      </w:r>
      <w:r>
        <w:rPr>
          <w:rFonts w:hint="eastAsia"/>
        </w:rPr>
        <w:t>、</w:t>
      </w:r>
      <w:r>
        <w:t>体格检查</w:t>
      </w:r>
      <w:r>
        <w:rPr>
          <w:rFonts w:hint="eastAsia"/>
        </w:rPr>
        <w:t>、</w:t>
      </w:r>
      <w:r>
        <w:t>辅助检查</w:t>
      </w:r>
      <w:r>
        <w:rPr>
          <w:rFonts w:hint="eastAsia"/>
        </w:rPr>
        <w:t>、</w:t>
      </w:r>
      <w:r>
        <w:t>入院诊断</w:t>
      </w:r>
      <w:r>
        <w:rPr>
          <w:rFonts w:hint="eastAsia"/>
        </w:rPr>
        <w:t>、</w:t>
      </w:r>
      <w:r>
        <w:t>出院诊断</w:t>
      </w:r>
      <w:r>
        <w:rPr>
          <w:rFonts w:hint="eastAsia"/>
        </w:rPr>
        <w:t>、</w:t>
      </w:r>
      <w:r>
        <w:t>入院情况</w:t>
      </w:r>
      <w:r>
        <w:rPr>
          <w:rFonts w:hint="eastAsia"/>
        </w:rPr>
        <w:t>、</w:t>
      </w:r>
      <w:r>
        <w:t>出院情况</w:t>
      </w:r>
      <w:r>
        <w:rPr>
          <w:rFonts w:hint="eastAsia"/>
        </w:rPr>
        <w:t>、</w:t>
      </w:r>
      <w:r>
        <w:t>诊疗经过</w:t>
      </w:r>
      <w:r>
        <w:rPr>
          <w:rFonts w:hint="eastAsia"/>
        </w:rPr>
        <w:t>、</w:t>
      </w:r>
      <w:r>
        <w:t>出院医嘱</w:t>
      </w:r>
      <w:r>
        <w:rPr>
          <w:rFonts w:hint="eastAsia"/>
        </w:rPr>
        <w:t>、</w:t>
      </w:r>
      <w:r>
        <w:t>病程记录等字段</w:t>
      </w:r>
      <w:r w:rsidR="00377367">
        <w:rPr>
          <w:rFonts w:hint="eastAsia"/>
        </w:rPr>
        <w:t>。</w:t>
      </w:r>
      <w:r>
        <w:rPr>
          <w:rFonts w:hint="eastAsia"/>
        </w:rPr>
        <w:t>要求对每一份病例保留一份文件，包括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t>性别</w:t>
      </w:r>
      <w:r>
        <w:rPr>
          <w:rFonts w:hint="eastAsia"/>
        </w:rPr>
        <w:t>、</w:t>
      </w:r>
      <w:r>
        <w:t>年龄</w:t>
      </w:r>
      <w:r>
        <w:rPr>
          <w:rFonts w:hint="eastAsia"/>
        </w:rPr>
        <w:t>、</w:t>
      </w:r>
      <w:r>
        <w:t>职业</w:t>
      </w:r>
      <w:r>
        <w:rPr>
          <w:rFonts w:hint="eastAsia"/>
        </w:rPr>
        <w:t>，</w:t>
      </w:r>
      <w:r>
        <w:t>以及识别出的医学实体和关系</w:t>
      </w:r>
      <w:r>
        <w:rPr>
          <w:rFonts w:hint="eastAsia"/>
        </w:rPr>
        <w:t>。</w:t>
      </w:r>
    </w:p>
    <w:p w:rsidR="00377367" w:rsidRDefault="00377367" w:rsidP="0037736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需要</w:t>
      </w:r>
      <w:r w:rsidR="00AA3CFD">
        <w:rPr>
          <w:rFonts w:hint="eastAsia"/>
        </w:rPr>
        <w:t>将识别出的实体、关系</w:t>
      </w:r>
      <w:r w:rsidR="00875D5D">
        <w:rPr>
          <w:rFonts w:hint="eastAsia"/>
        </w:rPr>
        <w:t>对齐后</w:t>
      </w:r>
      <w:r w:rsidR="00AA3CFD">
        <w:rPr>
          <w:rFonts w:hint="eastAsia"/>
        </w:rPr>
        <w:t>补全到百度全科知识图谱中，并统计每种实体、关系的数目</w:t>
      </w:r>
      <w:r>
        <w:rPr>
          <w:rFonts w:hint="eastAsia"/>
        </w:rPr>
        <w:t>。</w:t>
      </w:r>
      <w:bookmarkStart w:id="3" w:name="_GoBack"/>
      <w:bookmarkEnd w:id="3"/>
    </w:p>
    <w:p w:rsidR="00AA3CFD" w:rsidRDefault="00AA3CFD" w:rsidP="00AA3CFD">
      <w:pPr>
        <w:pStyle w:val="a5"/>
        <w:ind w:left="840" w:firstLineChars="0" w:firstLine="0"/>
      </w:pPr>
    </w:p>
    <w:p w:rsidR="0076564F" w:rsidRDefault="0076564F" w:rsidP="0076564F">
      <w:pPr>
        <w:pStyle w:val="3"/>
        <w:spacing w:before="0" w:after="0" w:line="240" w:lineRule="auto"/>
      </w:pPr>
      <w:bookmarkStart w:id="4" w:name="_Toc26498"/>
      <w:bookmarkStart w:id="5" w:name="OLE_LINK2"/>
      <w:bookmarkStart w:id="6" w:name="OLE_LINK3"/>
      <w:r>
        <w:rPr>
          <w:rFonts w:hint="eastAsia"/>
        </w:rPr>
        <w:t xml:space="preserve">1.4 </w:t>
      </w:r>
      <w:r>
        <w:rPr>
          <w:rFonts w:hint="eastAsia"/>
        </w:rPr>
        <w:t>技术参考</w:t>
      </w:r>
      <w:bookmarkEnd w:id="4"/>
    </w:p>
    <w:p w:rsidR="00744024" w:rsidRDefault="00744024" w:rsidP="00156BDB">
      <w:pPr>
        <w:spacing w:beforeLines="50" w:before="156" w:afterLines="50" w:after="156"/>
        <w:ind w:firstLineChars="200" w:firstLine="420"/>
      </w:pPr>
      <w:bookmarkStart w:id="7" w:name="_MON_1471160986"/>
      <w:bookmarkEnd w:id="5"/>
      <w:bookmarkEnd w:id="6"/>
      <w:bookmarkEnd w:id="7"/>
      <w:r>
        <w:rPr>
          <w:rFonts w:hint="eastAsia"/>
        </w:rPr>
        <w:t>了解知识图谱构建的基础知识</w:t>
      </w:r>
      <w:r w:rsidR="00156BDB">
        <w:rPr>
          <w:rFonts w:hint="eastAsia"/>
        </w:rPr>
        <w:t>，可阅读</w:t>
      </w:r>
      <w:r w:rsidR="00E508F8">
        <w:rPr>
          <w:rFonts w:hint="eastAsia"/>
        </w:rPr>
        <w:t>Nature</w:t>
      </w:r>
      <w:r w:rsidR="00156BDB">
        <w:rPr>
          <w:rFonts w:hint="eastAsia"/>
        </w:rPr>
        <w:t>论文</w:t>
      </w:r>
      <w:r w:rsidR="00BD746C">
        <w:rPr>
          <w:rFonts w:hint="eastAsia"/>
        </w:rPr>
        <w:t>[1]</w:t>
      </w:r>
      <w:r w:rsidR="00BD746C">
        <w:rPr>
          <w:rFonts w:hint="eastAsia"/>
        </w:rPr>
        <w:t>。</w:t>
      </w:r>
    </w:p>
    <w:p w:rsidR="00BD746C" w:rsidRDefault="006B6D81" w:rsidP="00BD746C">
      <w:pPr>
        <w:pStyle w:val="a5"/>
        <w:numPr>
          <w:ilvl w:val="0"/>
          <w:numId w:val="5"/>
        </w:numPr>
        <w:spacing w:beforeLines="50" w:before="156" w:afterLines="50" w:after="156"/>
        <w:ind w:firstLineChars="0"/>
      </w:pPr>
      <w:r>
        <w:rPr>
          <w:rFonts w:hint="eastAsia"/>
        </w:rPr>
        <w:t>实体识别与抽取</w:t>
      </w:r>
    </w:p>
    <w:p w:rsidR="00BD746C" w:rsidRPr="00BD746C" w:rsidRDefault="00BD746C" w:rsidP="00BD746C">
      <w:pPr>
        <w:pStyle w:val="a5"/>
        <w:spacing w:beforeLines="50" w:before="156" w:afterLines="50" w:after="156"/>
        <w:ind w:left="777" w:firstLineChars="0" w:firstLine="0"/>
      </w:pPr>
      <w:r w:rsidRPr="00BD746C">
        <w:rPr>
          <w:rFonts w:hint="eastAsia"/>
          <w:b/>
        </w:rPr>
        <w:t>a</w:t>
      </w:r>
      <w:r w:rsidRPr="00BD746C">
        <w:rPr>
          <w:b/>
        </w:rPr>
        <w:t xml:space="preserve">. </w:t>
      </w:r>
      <w:r w:rsidRPr="00BD746C">
        <w:rPr>
          <w:rFonts w:hint="eastAsia"/>
          <w:b/>
        </w:rPr>
        <w:t>直</w:t>
      </w:r>
      <w:r w:rsidR="00AA3CFD" w:rsidRPr="00BD746C">
        <w:rPr>
          <w:rFonts w:hint="eastAsia"/>
          <w:b/>
        </w:rPr>
        <w:t>接与已有的知识库匹配的实体抽取方法</w:t>
      </w:r>
    </w:p>
    <w:p w:rsidR="00BD746C" w:rsidRDefault="00AA3CFD" w:rsidP="00BD746C">
      <w:pPr>
        <w:pStyle w:val="a5"/>
        <w:spacing w:beforeLines="50" w:before="156" w:afterLines="50" w:after="156"/>
        <w:ind w:left="777" w:firstLineChars="0" w:firstLine="0"/>
        <w:rPr>
          <w:b/>
        </w:rPr>
      </w:pPr>
      <w:r w:rsidRPr="00AA3CFD">
        <w:rPr>
          <w:rFonts w:hint="eastAsia"/>
          <w:b/>
        </w:rPr>
        <w:t>b</w:t>
      </w:r>
      <w:r w:rsidRPr="00AA3CFD">
        <w:rPr>
          <w:b/>
        </w:rPr>
        <w:t>.</w:t>
      </w:r>
      <w:r>
        <w:rPr>
          <w:b/>
        </w:rPr>
        <w:t xml:space="preserve"> </w:t>
      </w:r>
      <w:r w:rsidRPr="00AA3CFD">
        <w:rPr>
          <w:rFonts w:hint="eastAsia"/>
          <w:b/>
        </w:rPr>
        <w:t>基于规则的实体抽取</w:t>
      </w:r>
    </w:p>
    <w:p w:rsidR="00BD746C" w:rsidRDefault="00AA3CFD" w:rsidP="00BD746C">
      <w:pPr>
        <w:pStyle w:val="a5"/>
        <w:spacing w:beforeLines="50" w:before="156" w:afterLines="50" w:after="156"/>
        <w:ind w:left="777" w:firstLineChars="0" w:firstLine="0"/>
        <w:rPr>
          <w:b/>
        </w:rPr>
      </w:pPr>
      <w:r w:rsidRPr="00AA3CFD">
        <w:rPr>
          <w:rFonts w:hint="eastAsia"/>
          <w:b/>
        </w:rPr>
        <w:t>c</w:t>
      </w:r>
      <w:r w:rsidRPr="00AA3CFD">
        <w:rPr>
          <w:rFonts w:hint="eastAsia"/>
          <w:b/>
        </w:rPr>
        <w:t>．</w:t>
      </w:r>
      <w:r w:rsidR="006B6D81" w:rsidRPr="006B6D81">
        <w:rPr>
          <w:rFonts w:hint="eastAsia"/>
          <w:b/>
        </w:rPr>
        <w:t>基于条件随机场</w:t>
      </w:r>
      <w:r>
        <w:rPr>
          <w:rFonts w:hint="eastAsia"/>
          <w:b/>
        </w:rPr>
        <w:t>（或其他机器学习方法）</w:t>
      </w:r>
      <w:r w:rsidR="006B6D81" w:rsidRPr="006B6D81">
        <w:rPr>
          <w:rFonts w:hint="eastAsia"/>
          <w:b/>
        </w:rPr>
        <w:t>的实体抽取</w:t>
      </w:r>
    </w:p>
    <w:p w:rsidR="00AA3CFD" w:rsidRPr="00BD746C" w:rsidRDefault="00AA3CFD" w:rsidP="00BD746C">
      <w:pPr>
        <w:pStyle w:val="a5"/>
        <w:spacing w:beforeLines="50" w:before="156" w:afterLines="50" w:after="156"/>
        <w:ind w:left="777" w:firstLineChars="0" w:firstLine="0"/>
      </w:pPr>
      <w:r>
        <w:rPr>
          <w:rFonts w:hint="eastAsia"/>
          <w:b/>
        </w:rPr>
        <w:t>d</w:t>
      </w:r>
      <w:r w:rsidRPr="00AA3CFD">
        <w:rPr>
          <w:rFonts w:hint="eastAsia"/>
          <w:b/>
        </w:rPr>
        <w:t>．基于深度学习的实体抽取</w:t>
      </w:r>
    </w:p>
    <w:p w:rsidR="00BD746C" w:rsidRDefault="006B6D81" w:rsidP="00BD746C">
      <w:pPr>
        <w:pStyle w:val="a5"/>
        <w:spacing w:beforeLines="50" w:before="156" w:afterLines="50" w:after="156"/>
        <w:ind w:left="357" w:firstLineChars="0" w:firstLine="0"/>
      </w:pPr>
      <w:r w:rsidRPr="00AA3CFD">
        <w:rPr>
          <w:rFonts w:hint="eastAsia"/>
        </w:rPr>
        <w:t>2</w:t>
      </w:r>
      <w:r w:rsidRPr="00AA3CFD">
        <w:rPr>
          <w:rFonts w:hint="eastAsia"/>
        </w:rPr>
        <w:t>、</w:t>
      </w:r>
      <w:r w:rsidRPr="00AA3CFD">
        <w:rPr>
          <w:rFonts w:hint="eastAsia"/>
        </w:rPr>
        <w:t xml:space="preserve"> </w:t>
      </w:r>
      <w:r w:rsidRPr="00AA3CFD">
        <w:rPr>
          <w:rFonts w:hint="eastAsia"/>
        </w:rPr>
        <w:t>实体对齐</w:t>
      </w:r>
    </w:p>
    <w:p w:rsidR="006B6D81" w:rsidRPr="00AA3CFD" w:rsidRDefault="00BD746C" w:rsidP="00BD746C">
      <w:pPr>
        <w:pStyle w:val="a5"/>
        <w:spacing w:beforeLines="50" w:before="156" w:afterLines="50" w:after="156"/>
        <w:ind w:left="357" w:firstLineChars="0" w:firstLine="0"/>
      </w:pPr>
      <w:r>
        <w:t xml:space="preserve">    </w:t>
      </w:r>
      <w:r w:rsidR="006B6D81" w:rsidRPr="00AA3CFD">
        <w:rPr>
          <w:b/>
        </w:rPr>
        <w:t xml:space="preserve">a. </w:t>
      </w:r>
      <w:r w:rsidR="006B6D81" w:rsidRPr="00AA3CFD">
        <w:rPr>
          <w:rFonts w:hint="eastAsia"/>
          <w:b/>
        </w:rPr>
        <w:t>基于</w:t>
      </w:r>
      <w:r w:rsidR="00881F07">
        <w:rPr>
          <w:rFonts w:hint="eastAsia"/>
          <w:b/>
        </w:rPr>
        <w:t>词典或</w:t>
      </w:r>
      <w:r w:rsidR="006B6D81" w:rsidRPr="00AA3CFD">
        <w:rPr>
          <w:rFonts w:hint="eastAsia"/>
          <w:b/>
        </w:rPr>
        <w:t>语言学模式的实体对齐</w:t>
      </w:r>
    </w:p>
    <w:p w:rsidR="006B6D81" w:rsidRPr="00AA3CFD" w:rsidRDefault="006B6D81" w:rsidP="00E42F12">
      <w:pPr>
        <w:spacing w:beforeLines="50" w:before="156" w:afterLines="50" w:after="156"/>
        <w:ind w:firstLineChars="300" w:firstLine="630"/>
      </w:pPr>
      <w:r w:rsidRPr="00AA3CFD">
        <w:rPr>
          <w:rFonts w:hint="eastAsia"/>
        </w:rPr>
        <w:t>“复方乙酰水杨酸片”又称“阿司匹林”</w:t>
      </w:r>
      <w:r w:rsidRPr="00AA3CFD">
        <w:rPr>
          <w:rFonts w:hint="eastAsia"/>
        </w:rPr>
        <w:t xml:space="preserve"> </w:t>
      </w:r>
      <w:r w:rsidRPr="00AA3CFD">
        <w:rPr>
          <w:rFonts w:hint="eastAsia"/>
        </w:rPr>
        <w:t>——实体</w:t>
      </w:r>
    </w:p>
    <w:p w:rsidR="006B6D81" w:rsidRPr="00AA3CFD" w:rsidRDefault="00BD746C" w:rsidP="00E42F12">
      <w:pPr>
        <w:pStyle w:val="a5"/>
        <w:spacing w:beforeLines="50" w:before="156" w:afterLines="50" w:after="156"/>
        <w:ind w:left="357" w:firstLineChars="100" w:firstLine="211"/>
        <w:rPr>
          <w:b/>
        </w:rPr>
      </w:pPr>
      <w:r>
        <w:rPr>
          <w:b/>
        </w:rPr>
        <w:t xml:space="preserve">  </w:t>
      </w:r>
      <w:r w:rsidR="006B6D81" w:rsidRPr="00AA3CFD">
        <w:rPr>
          <w:rFonts w:hint="eastAsia"/>
          <w:b/>
        </w:rPr>
        <w:t>b</w:t>
      </w:r>
      <w:r w:rsidR="006B6D81" w:rsidRPr="00AA3CFD">
        <w:rPr>
          <w:b/>
        </w:rPr>
        <w:t xml:space="preserve">. </w:t>
      </w:r>
      <w:r w:rsidR="006B6D81" w:rsidRPr="00AA3CFD">
        <w:rPr>
          <w:rFonts w:hint="eastAsia"/>
          <w:b/>
        </w:rPr>
        <w:t>基于支持向量机</w:t>
      </w:r>
      <w:r w:rsidR="00CD74F9">
        <w:rPr>
          <w:rFonts w:hint="eastAsia"/>
          <w:b/>
        </w:rPr>
        <w:t>（或其他机器学习方法）</w:t>
      </w:r>
      <w:r w:rsidR="006B6D81" w:rsidRPr="00AA3CFD">
        <w:rPr>
          <w:rFonts w:hint="eastAsia"/>
          <w:b/>
        </w:rPr>
        <w:t>的实体对齐</w:t>
      </w:r>
    </w:p>
    <w:p w:rsidR="006B6D81" w:rsidRPr="00AA3CFD" w:rsidRDefault="006B6D81" w:rsidP="00E42F12">
      <w:pPr>
        <w:spacing w:beforeLines="50" w:before="156" w:afterLines="50" w:after="156"/>
        <w:ind w:firstLineChars="400" w:firstLine="840"/>
      </w:pPr>
      <w:r w:rsidRPr="00AA3CFD">
        <w:rPr>
          <w:rFonts w:hint="eastAsia"/>
        </w:rPr>
        <w:t>训练语料</w:t>
      </w:r>
      <w:r w:rsidR="00CD74F9">
        <w:rPr>
          <w:rFonts w:hint="eastAsia"/>
        </w:rPr>
        <w:t>（百度全科知识图谱）</w:t>
      </w:r>
      <w:r w:rsidR="00CD74F9" w:rsidRPr="00AA3CFD">
        <w:rPr>
          <w:rFonts w:hint="eastAsia"/>
        </w:rPr>
        <w:t xml:space="preserve">  -&gt;</w:t>
      </w:r>
      <w:r w:rsidR="00CD74F9">
        <w:t xml:space="preserve">  </w:t>
      </w:r>
      <w:r w:rsidR="00CD74F9" w:rsidRPr="00AA3CFD">
        <w:rPr>
          <w:rFonts w:hint="eastAsia"/>
        </w:rPr>
        <w:t>特征选取</w:t>
      </w:r>
      <w:r w:rsidR="00CD74F9" w:rsidRPr="00AA3CFD">
        <w:rPr>
          <w:rFonts w:hint="eastAsia"/>
        </w:rPr>
        <w:t xml:space="preserve"> </w:t>
      </w:r>
      <w:r w:rsidRPr="00AA3CFD">
        <w:rPr>
          <w:rFonts w:hint="eastAsia"/>
        </w:rPr>
        <w:t xml:space="preserve">  -&gt;  </w:t>
      </w:r>
      <w:r w:rsidR="00CD74F9">
        <w:rPr>
          <w:rFonts w:hint="eastAsia"/>
        </w:rPr>
        <w:t>模型训练</w:t>
      </w:r>
    </w:p>
    <w:p w:rsidR="006B6D81" w:rsidRPr="00AA3CFD" w:rsidRDefault="00BD746C" w:rsidP="00E42F12">
      <w:pPr>
        <w:pStyle w:val="a5"/>
        <w:spacing w:beforeLines="50" w:before="156" w:afterLines="50" w:after="156"/>
        <w:ind w:left="357" w:firstLineChars="100" w:firstLine="211"/>
        <w:rPr>
          <w:b/>
        </w:rPr>
      </w:pPr>
      <w:r>
        <w:rPr>
          <w:b/>
        </w:rPr>
        <w:t xml:space="preserve">  </w:t>
      </w:r>
      <w:r w:rsidR="006B6D81" w:rsidRPr="00AA3CFD">
        <w:rPr>
          <w:rFonts w:hint="eastAsia"/>
          <w:b/>
        </w:rPr>
        <w:t>c</w:t>
      </w:r>
      <w:r w:rsidR="006B6D81" w:rsidRPr="00AA3CFD">
        <w:rPr>
          <w:rFonts w:hint="eastAsia"/>
          <w:b/>
        </w:rPr>
        <w:t>．基于</w:t>
      </w:r>
      <w:r w:rsidR="00CD74F9">
        <w:rPr>
          <w:rFonts w:hint="eastAsia"/>
          <w:b/>
        </w:rPr>
        <w:t>深度学习</w:t>
      </w:r>
      <w:r w:rsidR="006B6D81" w:rsidRPr="00AA3CFD">
        <w:rPr>
          <w:rFonts w:hint="eastAsia"/>
          <w:b/>
        </w:rPr>
        <w:t>的实体对齐</w:t>
      </w:r>
    </w:p>
    <w:p w:rsidR="00BD746C" w:rsidRDefault="009A0DD9" w:rsidP="009A0DD9">
      <w:pPr>
        <w:spacing w:beforeLines="50" w:before="156" w:afterLines="50" w:after="156"/>
        <w:ind w:firstLine="420"/>
      </w:pPr>
      <w:r w:rsidRPr="00BD746C">
        <w:rPr>
          <w:rFonts w:hint="eastAsia"/>
        </w:rPr>
        <w:t xml:space="preserve">3. </w:t>
      </w:r>
      <w:r w:rsidR="00AA3CFD" w:rsidRPr="00BD746C">
        <w:rPr>
          <w:rFonts w:hint="eastAsia"/>
        </w:rPr>
        <w:t>关系抽取</w:t>
      </w:r>
    </w:p>
    <w:p w:rsidR="00AA3CFD" w:rsidRDefault="00CD74F9" w:rsidP="009A0DD9">
      <w:pPr>
        <w:spacing w:beforeLines="50" w:before="156" w:afterLines="50" w:after="156"/>
        <w:ind w:firstLine="420"/>
      </w:pPr>
      <w:r>
        <w:tab/>
      </w:r>
      <w:r w:rsidR="00BD746C">
        <w:rPr>
          <w:rFonts w:hint="eastAsia"/>
        </w:rPr>
        <w:t>基本要求参考</w:t>
      </w:r>
      <w:r w:rsidR="00BD746C">
        <w:rPr>
          <w:rFonts w:hint="eastAsia"/>
        </w:rPr>
        <w:t>Nature</w:t>
      </w:r>
      <w:r w:rsidR="00BD746C">
        <w:rPr>
          <w:rFonts w:hint="eastAsia"/>
        </w:rPr>
        <w:t>论文</w:t>
      </w:r>
      <w:r w:rsidR="00BD746C">
        <w:rPr>
          <w:rFonts w:hint="eastAsia"/>
        </w:rPr>
        <w:t>[1]</w:t>
      </w:r>
      <w:r w:rsidR="00BD746C">
        <w:rPr>
          <w:rFonts w:hint="eastAsia"/>
        </w:rPr>
        <w:t>即可。</w:t>
      </w:r>
    </w:p>
    <w:p w:rsidR="00AA3CFD" w:rsidRDefault="00AA3CFD" w:rsidP="00156BDB"/>
    <w:p w:rsidR="00AA3CFD" w:rsidRDefault="00156BDB" w:rsidP="00AA3CFD">
      <w:pPr>
        <w:pStyle w:val="3"/>
        <w:spacing w:before="0" w:after="0" w:line="240" w:lineRule="auto"/>
      </w:pPr>
      <w:r>
        <w:rPr>
          <w:rFonts w:hint="eastAsia"/>
        </w:rPr>
        <w:t xml:space="preserve">1.5 </w:t>
      </w:r>
      <w:r w:rsidR="00BD746C">
        <w:rPr>
          <w:rFonts w:hint="eastAsia"/>
        </w:rPr>
        <w:t>参考</w:t>
      </w:r>
      <w:r>
        <w:rPr>
          <w:rFonts w:hint="eastAsia"/>
        </w:rPr>
        <w:t>资料</w:t>
      </w:r>
    </w:p>
    <w:p w:rsidR="00156BDB" w:rsidRDefault="00156BDB" w:rsidP="00BD746C">
      <w:pPr>
        <w:ind w:firstLine="420"/>
      </w:pPr>
      <w:r>
        <w:rPr>
          <w:rFonts w:hint="eastAsia"/>
        </w:rPr>
        <w:t>所需的百度全科知识图谱、脑卒中病例等资料确认选题后提供。</w:t>
      </w:r>
    </w:p>
    <w:p w:rsidR="00BD746C" w:rsidRPr="00BD746C" w:rsidRDefault="00BD746C" w:rsidP="00BD746C">
      <w:pPr>
        <w:ind w:firstLine="420"/>
      </w:pPr>
      <w:r>
        <w:rPr>
          <w:rFonts w:hint="eastAsia"/>
        </w:rPr>
        <w:t xml:space="preserve">[1] </w:t>
      </w:r>
      <w:r w:rsidR="00CD74F9" w:rsidRPr="00CD74F9">
        <w:t>Rotmensch M, Halpern Y, Tlimat A, et al. Learning a Health Knowledge Graph from Electronic Medical Records.[J]. Scientific Reports, 2017, 7(1).</w:t>
      </w:r>
    </w:p>
    <w:sectPr w:rsidR="00BD746C" w:rsidRPr="00BD7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C47" w:rsidRDefault="00360C47" w:rsidP="0076564F">
      <w:r>
        <w:separator/>
      </w:r>
    </w:p>
  </w:endnote>
  <w:endnote w:type="continuationSeparator" w:id="0">
    <w:p w:rsidR="00360C47" w:rsidRDefault="00360C47" w:rsidP="00765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C47" w:rsidRDefault="00360C47" w:rsidP="0076564F">
      <w:r>
        <w:separator/>
      </w:r>
    </w:p>
  </w:footnote>
  <w:footnote w:type="continuationSeparator" w:id="0">
    <w:p w:rsidR="00360C47" w:rsidRDefault="00360C47" w:rsidP="00765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07DF1"/>
    <w:multiLevelType w:val="hybridMultilevel"/>
    <w:tmpl w:val="86F86344"/>
    <w:lvl w:ilvl="0" w:tplc="95CE6686">
      <w:start w:val="1"/>
      <w:numFmt w:val="decimal"/>
      <w:lvlText w:val="%1、"/>
      <w:lvlJc w:val="left"/>
      <w:pPr>
        <w:ind w:left="77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">
    <w:nsid w:val="260415E8"/>
    <w:multiLevelType w:val="hybridMultilevel"/>
    <w:tmpl w:val="0DEC9D1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6172AD"/>
    <w:multiLevelType w:val="hybridMultilevel"/>
    <w:tmpl w:val="54780C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CD3396B"/>
    <w:multiLevelType w:val="hybridMultilevel"/>
    <w:tmpl w:val="E2509B5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7DBA2288"/>
    <w:multiLevelType w:val="hybridMultilevel"/>
    <w:tmpl w:val="0B48055E"/>
    <w:lvl w:ilvl="0" w:tplc="C3B201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57"/>
    <w:rsid w:val="00111F4A"/>
    <w:rsid w:val="00156BDB"/>
    <w:rsid w:val="002111B7"/>
    <w:rsid w:val="00226048"/>
    <w:rsid w:val="0027238B"/>
    <w:rsid w:val="0027778A"/>
    <w:rsid w:val="00283614"/>
    <w:rsid w:val="00291366"/>
    <w:rsid w:val="0031229B"/>
    <w:rsid w:val="003508F0"/>
    <w:rsid w:val="00360C47"/>
    <w:rsid w:val="00377367"/>
    <w:rsid w:val="003F5CBF"/>
    <w:rsid w:val="00496558"/>
    <w:rsid w:val="004A4767"/>
    <w:rsid w:val="00566BD5"/>
    <w:rsid w:val="005A508F"/>
    <w:rsid w:val="005E2967"/>
    <w:rsid w:val="00601057"/>
    <w:rsid w:val="006B6D81"/>
    <w:rsid w:val="006C4FA3"/>
    <w:rsid w:val="00744024"/>
    <w:rsid w:val="0076564F"/>
    <w:rsid w:val="00772302"/>
    <w:rsid w:val="00782A15"/>
    <w:rsid w:val="00875D5D"/>
    <w:rsid w:val="00881F07"/>
    <w:rsid w:val="009A0DD9"/>
    <w:rsid w:val="009E7F47"/>
    <w:rsid w:val="00A00996"/>
    <w:rsid w:val="00A26F07"/>
    <w:rsid w:val="00AA3CFD"/>
    <w:rsid w:val="00AC68D2"/>
    <w:rsid w:val="00AD18FF"/>
    <w:rsid w:val="00BD746C"/>
    <w:rsid w:val="00C16498"/>
    <w:rsid w:val="00C67264"/>
    <w:rsid w:val="00C73F69"/>
    <w:rsid w:val="00CD74F9"/>
    <w:rsid w:val="00CE3519"/>
    <w:rsid w:val="00CF4B3D"/>
    <w:rsid w:val="00DB799B"/>
    <w:rsid w:val="00DD01F2"/>
    <w:rsid w:val="00E42F12"/>
    <w:rsid w:val="00E508F8"/>
    <w:rsid w:val="00E62B1F"/>
    <w:rsid w:val="00ED3D70"/>
    <w:rsid w:val="00FD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C99828-2DEF-4C14-AA18-27E77432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64F"/>
    <w:pPr>
      <w:widowControl w:val="0"/>
      <w:jc w:val="both"/>
    </w:pPr>
    <w:rPr>
      <w:rFonts w:ascii="Calibri" w:eastAsia="宋体" w:hAnsi="Calibri" w:cs="黑体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564F"/>
    <w:pPr>
      <w:keepNext/>
      <w:keepLines/>
      <w:spacing w:before="260" w:after="260" w:line="416" w:lineRule="auto"/>
      <w:outlineLvl w:val="1"/>
    </w:pPr>
    <w:rPr>
      <w:rFonts w:ascii="Calibri Light" w:eastAsia="黑体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564F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56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56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56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564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6564F"/>
    <w:rPr>
      <w:rFonts w:ascii="Calibri Light" w:eastAsia="黑体" w:hAnsi="Calibri Light" w:cs="黑体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564F"/>
    <w:rPr>
      <w:rFonts w:ascii="Calibri" w:eastAsia="宋体" w:hAnsi="Calibri" w:cs="黑体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76564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1229B"/>
    <w:rPr>
      <w:color w:val="0563C1" w:themeColor="hyperlink"/>
      <w:u w:val="single"/>
    </w:rPr>
  </w:style>
  <w:style w:type="character" w:styleId="a7">
    <w:name w:val="Subtle Emphasis"/>
    <w:basedOn w:val="a0"/>
    <w:uiPriority w:val="19"/>
    <w:qFormat/>
    <w:rsid w:val="002111B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5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Lizhu Zhang</dc:creator>
  <cp:keywords/>
  <dc:description/>
  <cp:lastModifiedBy>Zhangbing</cp:lastModifiedBy>
  <cp:revision>27</cp:revision>
  <dcterms:created xsi:type="dcterms:W3CDTF">2016-08-23T03:16:00Z</dcterms:created>
  <dcterms:modified xsi:type="dcterms:W3CDTF">2017-09-12T12:19:00Z</dcterms:modified>
</cp:coreProperties>
</file>