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AA2" w:rsidRDefault="00EB3E1E" w:rsidP="00A22912">
      <w:pPr>
        <w:jc w:val="center"/>
        <w:rPr>
          <w:b/>
        </w:rPr>
      </w:pPr>
      <w:r w:rsidRPr="00A22912">
        <w:rPr>
          <w:b/>
        </w:rPr>
        <w:t>SESION DOS</w:t>
      </w:r>
    </w:p>
    <w:p w:rsidR="00961CE0" w:rsidRPr="00A22912" w:rsidRDefault="00961CE0" w:rsidP="00961CE0">
      <w:pPr>
        <w:rPr>
          <w:b/>
        </w:rPr>
      </w:pPr>
      <w:r w:rsidRPr="00DE458F">
        <w:rPr>
          <w:b/>
        </w:rPr>
        <w:t>TIPO DE DATOS TYPESCRIPT</w:t>
      </w:r>
    </w:p>
    <w:p w:rsidR="00A22912" w:rsidRDefault="00A22912">
      <w:r>
        <w:t xml:space="preserve">Los tipos de datos mas utilizados en </w:t>
      </w:r>
      <w:proofErr w:type="spellStart"/>
      <w:r>
        <w:t>typescript</w:t>
      </w:r>
      <w:proofErr w:type="spellEnd"/>
      <w:r>
        <w:t xml:space="preserve"> son los siguientes: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3544"/>
        <w:gridCol w:w="3588"/>
      </w:tblGrid>
      <w:tr w:rsidR="00A22912" w:rsidTr="00A22912">
        <w:tc>
          <w:tcPr>
            <w:tcW w:w="1696" w:type="dxa"/>
          </w:tcPr>
          <w:p w:rsidR="00A22912" w:rsidRPr="00A22912" w:rsidRDefault="00A22912" w:rsidP="00A22912">
            <w:pPr>
              <w:jc w:val="center"/>
              <w:rPr>
                <w:b/>
              </w:rPr>
            </w:pPr>
            <w:r w:rsidRPr="00A22912">
              <w:rPr>
                <w:b/>
              </w:rPr>
              <w:t>TIPO DE DATO</w:t>
            </w:r>
          </w:p>
        </w:tc>
        <w:tc>
          <w:tcPr>
            <w:tcW w:w="3544" w:type="dxa"/>
          </w:tcPr>
          <w:p w:rsidR="00A22912" w:rsidRPr="00A22912" w:rsidRDefault="00A22912" w:rsidP="00A22912">
            <w:pPr>
              <w:jc w:val="center"/>
              <w:rPr>
                <w:b/>
              </w:rPr>
            </w:pPr>
            <w:r w:rsidRPr="00A22912">
              <w:rPr>
                <w:b/>
              </w:rPr>
              <w:t>DESCRIPCION</w:t>
            </w:r>
          </w:p>
        </w:tc>
        <w:tc>
          <w:tcPr>
            <w:tcW w:w="3588" w:type="dxa"/>
          </w:tcPr>
          <w:p w:rsidR="00A22912" w:rsidRPr="00A22912" w:rsidRDefault="00A22912" w:rsidP="00A22912">
            <w:pPr>
              <w:jc w:val="center"/>
              <w:rPr>
                <w:b/>
              </w:rPr>
            </w:pPr>
            <w:r>
              <w:rPr>
                <w:b/>
              </w:rPr>
              <w:t>EJEMPLO</w:t>
            </w:r>
          </w:p>
        </w:tc>
      </w:tr>
      <w:tr w:rsidR="00A22912" w:rsidTr="00A22912">
        <w:tc>
          <w:tcPr>
            <w:tcW w:w="1696" w:type="dxa"/>
          </w:tcPr>
          <w:p w:rsidR="00A22912" w:rsidRDefault="00A22912" w:rsidP="00A22912">
            <w:pPr>
              <w:jc w:val="center"/>
            </w:pPr>
            <w:proofErr w:type="spellStart"/>
            <w:r>
              <w:t>let</w:t>
            </w:r>
            <w:proofErr w:type="spellEnd"/>
          </w:p>
        </w:tc>
        <w:tc>
          <w:tcPr>
            <w:tcW w:w="3544" w:type="dxa"/>
          </w:tcPr>
          <w:p w:rsidR="00A22912" w:rsidRDefault="00A22912">
            <w:r>
              <w:t>Recibe cualquier tipo de datos, es utilizado como variable local (dentro del cuerpo de un método).</w:t>
            </w:r>
          </w:p>
        </w:tc>
        <w:tc>
          <w:tcPr>
            <w:tcW w:w="3588" w:type="dxa"/>
          </w:tcPr>
          <w:p w:rsidR="00A22912" w:rsidRDefault="00A22912">
            <w:proofErr w:type="spellStart"/>
            <w:r>
              <w:t>let</w:t>
            </w:r>
            <w:proofErr w:type="spellEnd"/>
            <w:r>
              <w:t xml:space="preserve"> </w:t>
            </w:r>
            <w:proofErr w:type="spellStart"/>
            <w:r>
              <w:t>miVariable</w:t>
            </w:r>
            <w:proofErr w:type="spellEnd"/>
            <w:r>
              <w:t xml:space="preserve"> = “semillero”;</w:t>
            </w:r>
          </w:p>
        </w:tc>
      </w:tr>
      <w:tr w:rsidR="00A22912" w:rsidTr="00A22912">
        <w:tc>
          <w:tcPr>
            <w:tcW w:w="1696" w:type="dxa"/>
          </w:tcPr>
          <w:p w:rsidR="00A22912" w:rsidRDefault="00A22912" w:rsidP="00A22912">
            <w:pPr>
              <w:jc w:val="center"/>
            </w:pPr>
            <w:proofErr w:type="spellStart"/>
            <w:r>
              <w:t>any</w:t>
            </w:r>
            <w:proofErr w:type="spellEnd"/>
          </w:p>
        </w:tc>
        <w:tc>
          <w:tcPr>
            <w:tcW w:w="3544" w:type="dxa"/>
          </w:tcPr>
          <w:p w:rsidR="00A22912" w:rsidRDefault="00A22912">
            <w:r>
              <w:t>Recibe cualquier tipo de dato, pude ser usado como un objeto con diferentes atributos.</w:t>
            </w:r>
          </w:p>
        </w:tc>
        <w:tc>
          <w:tcPr>
            <w:tcW w:w="3588" w:type="dxa"/>
          </w:tcPr>
          <w:p w:rsidR="00A22912" w:rsidRDefault="00A22912">
            <w:proofErr w:type="spellStart"/>
            <w:r>
              <w:t>let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miVarible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= {};</w:t>
            </w:r>
          </w:p>
        </w:tc>
      </w:tr>
      <w:tr w:rsidR="00A22912" w:rsidTr="00A22912">
        <w:tc>
          <w:tcPr>
            <w:tcW w:w="1696" w:type="dxa"/>
          </w:tcPr>
          <w:p w:rsidR="00A22912" w:rsidRDefault="00A22912" w:rsidP="00A22912">
            <w:pPr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3544" w:type="dxa"/>
          </w:tcPr>
          <w:p w:rsidR="00A22912" w:rsidRDefault="00A22912">
            <w:r>
              <w:t>Recibe cualquier tipo de valor numérico, entero, decimal.</w:t>
            </w:r>
          </w:p>
        </w:tc>
        <w:tc>
          <w:tcPr>
            <w:tcW w:w="3588" w:type="dxa"/>
          </w:tcPr>
          <w:p w:rsidR="00A22912" w:rsidRDefault="00A22912">
            <w:proofErr w:type="spellStart"/>
            <w:r>
              <w:t>let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miVariable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= 100;</w:t>
            </w:r>
          </w:p>
        </w:tc>
      </w:tr>
      <w:tr w:rsidR="00A22912" w:rsidTr="00A22912">
        <w:tc>
          <w:tcPr>
            <w:tcW w:w="1696" w:type="dxa"/>
          </w:tcPr>
          <w:p w:rsidR="00A22912" w:rsidRDefault="00A22912" w:rsidP="00A22912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3544" w:type="dxa"/>
          </w:tcPr>
          <w:p w:rsidR="00A22912" w:rsidRDefault="00A22912">
            <w:r>
              <w:t>Recibe cadenas alfanuméricas.</w:t>
            </w:r>
          </w:p>
        </w:tc>
        <w:tc>
          <w:tcPr>
            <w:tcW w:w="3588" w:type="dxa"/>
          </w:tcPr>
          <w:p w:rsidR="00A22912" w:rsidRDefault="00A22912">
            <w:proofErr w:type="spellStart"/>
            <w:r>
              <w:t>Let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miVariable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 = “semillero2019”;</w:t>
            </w:r>
          </w:p>
        </w:tc>
      </w:tr>
      <w:tr w:rsidR="00A22912" w:rsidTr="00A22912">
        <w:tc>
          <w:tcPr>
            <w:tcW w:w="1696" w:type="dxa"/>
          </w:tcPr>
          <w:p w:rsidR="00A22912" w:rsidRDefault="00A22912" w:rsidP="00A22912">
            <w:pPr>
              <w:jc w:val="center"/>
            </w:pPr>
            <w:r>
              <w:t xml:space="preserve">Array </w:t>
            </w:r>
            <w:proofErr w:type="spellStart"/>
            <w:r>
              <w:t>ó</w:t>
            </w:r>
            <w:proofErr w:type="spellEnd"/>
            <w:r>
              <w:t xml:space="preserve"> []</w:t>
            </w:r>
          </w:p>
        </w:tc>
        <w:tc>
          <w:tcPr>
            <w:tcW w:w="3544" w:type="dxa"/>
          </w:tcPr>
          <w:p w:rsidR="00A22912" w:rsidRDefault="00A22912">
            <w:r>
              <w:t>Recibe un arreglo de cualquier tipo de dato.</w:t>
            </w:r>
          </w:p>
        </w:tc>
        <w:tc>
          <w:tcPr>
            <w:tcW w:w="3588" w:type="dxa"/>
          </w:tcPr>
          <w:p w:rsidR="00A22912" w:rsidRDefault="00A22912">
            <w:proofErr w:type="spellStart"/>
            <w:r>
              <w:t>let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miVariable</w:t>
            </w:r>
            <w:proofErr w:type="spellEnd"/>
            <w:r>
              <w:t xml:space="preserve"> :</w:t>
            </w:r>
            <w:proofErr w:type="gramEnd"/>
            <w:r>
              <w:t xml:space="preserve"> Array&lt;</w:t>
            </w:r>
            <w:proofErr w:type="spellStart"/>
            <w:r>
              <w:t>number</w:t>
            </w:r>
            <w:proofErr w:type="spellEnd"/>
            <w:r>
              <w:t>&gt; = [1,2,3,4,5]</w:t>
            </w:r>
          </w:p>
        </w:tc>
      </w:tr>
      <w:tr w:rsidR="00A22912" w:rsidTr="00A22912">
        <w:tc>
          <w:tcPr>
            <w:tcW w:w="1696" w:type="dxa"/>
          </w:tcPr>
          <w:p w:rsidR="00A22912" w:rsidRDefault="00A22912" w:rsidP="00A22912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544" w:type="dxa"/>
          </w:tcPr>
          <w:p w:rsidR="00A22912" w:rsidRDefault="00A22912">
            <w:r>
              <w:t>Recibe datos de tipo lógico, true y false</w:t>
            </w:r>
          </w:p>
        </w:tc>
        <w:tc>
          <w:tcPr>
            <w:tcW w:w="3588" w:type="dxa"/>
          </w:tcPr>
          <w:p w:rsidR="00A22912" w:rsidRDefault="00A22912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miVariable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= true;</w:t>
            </w:r>
          </w:p>
        </w:tc>
      </w:tr>
      <w:tr w:rsidR="00A22912" w:rsidTr="00A22912">
        <w:tc>
          <w:tcPr>
            <w:tcW w:w="1696" w:type="dxa"/>
          </w:tcPr>
          <w:p w:rsidR="00A22912" w:rsidRDefault="00A22912" w:rsidP="00A22912">
            <w:pPr>
              <w:jc w:val="center"/>
            </w:pPr>
            <w:proofErr w:type="spellStart"/>
            <w:r>
              <w:t>null</w:t>
            </w:r>
            <w:proofErr w:type="spellEnd"/>
          </w:p>
        </w:tc>
        <w:tc>
          <w:tcPr>
            <w:tcW w:w="3544" w:type="dxa"/>
          </w:tcPr>
          <w:p w:rsidR="00A22912" w:rsidRDefault="00AC7B1A">
            <w:r>
              <w:t>Es utilizado para definir un tipo de dato como nulo.</w:t>
            </w:r>
          </w:p>
        </w:tc>
        <w:tc>
          <w:tcPr>
            <w:tcW w:w="3588" w:type="dxa"/>
          </w:tcPr>
          <w:p w:rsidR="00A22912" w:rsidRDefault="00AC7B1A">
            <w:proofErr w:type="spellStart"/>
            <w:r>
              <w:t>let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miVariable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  <w:r>
              <w:t>;</w:t>
            </w:r>
          </w:p>
        </w:tc>
      </w:tr>
      <w:tr w:rsidR="00A22912" w:rsidTr="00A22912">
        <w:tc>
          <w:tcPr>
            <w:tcW w:w="1696" w:type="dxa"/>
          </w:tcPr>
          <w:p w:rsidR="00A22912" w:rsidRDefault="00A22912" w:rsidP="00A22912">
            <w:pPr>
              <w:jc w:val="center"/>
            </w:pPr>
            <w:proofErr w:type="spellStart"/>
            <w:r>
              <w:t>void</w:t>
            </w:r>
            <w:proofErr w:type="spellEnd"/>
          </w:p>
        </w:tc>
        <w:tc>
          <w:tcPr>
            <w:tcW w:w="3544" w:type="dxa"/>
          </w:tcPr>
          <w:p w:rsidR="00A22912" w:rsidRDefault="00AC7B1A">
            <w:r>
              <w:t xml:space="preserve">Tipo de dato </w:t>
            </w:r>
            <w:proofErr w:type="spellStart"/>
            <w:r>
              <w:t>vacio</w:t>
            </w:r>
            <w:proofErr w:type="spellEnd"/>
            <w:r>
              <w:t xml:space="preserve">, se utiliza para retornar </w:t>
            </w:r>
            <w:proofErr w:type="spellStart"/>
            <w:r>
              <w:t>vacio</w:t>
            </w:r>
            <w:proofErr w:type="spellEnd"/>
            <w:r>
              <w:t xml:space="preserve"> en métodos.</w:t>
            </w:r>
          </w:p>
        </w:tc>
        <w:tc>
          <w:tcPr>
            <w:tcW w:w="3588" w:type="dxa"/>
          </w:tcPr>
          <w:p w:rsidR="00A22912" w:rsidRDefault="00AC7B1A"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miMetodo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void</w:t>
            </w:r>
            <w:proofErr w:type="spellEnd"/>
            <w:r>
              <w:t xml:space="preserve"> {}</w:t>
            </w:r>
          </w:p>
        </w:tc>
      </w:tr>
      <w:tr w:rsidR="00A22912" w:rsidTr="00A22912">
        <w:tc>
          <w:tcPr>
            <w:tcW w:w="1696" w:type="dxa"/>
          </w:tcPr>
          <w:p w:rsidR="00A22912" w:rsidRDefault="00A22912" w:rsidP="00A22912">
            <w:pPr>
              <w:jc w:val="center"/>
            </w:pPr>
            <w:proofErr w:type="spellStart"/>
            <w:r>
              <w:t>undefined</w:t>
            </w:r>
            <w:proofErr w:type="spellEnd"/>
          </w:p>
        </w:tc>
        <w:tc>
          <w:tcPr>
            <w:tcW w:w="3544" w:type="dxa"/>
          </w:tcPr>
          <w:p w:rsidR="00A22912" w:rsidRDefault="00AC7B1A">
            <w:r>
              <w:t xml:space="preserve">Tipo de dato para definir un tipo de dato con </w:t>
            </w:r>
            <w:proofErr w:type="spellStart"/>
            <w:r>
              <w:t>undefined</w:t>
            </w:r>
            <w:proofErr w:type="spellEnd"/>
            <w:r>
              <w:t>, pero no es nulo.</w:t>
            </w:r>
          </w:p>
        </w:tc>
        <w:tc>
          <w:tcPr>
            <w:tcW w:w="3588" w:type="dxa"/>
          </w:tcPr>
          <w:p w:rsidR="00A22912" w:rsidRDefault="00AC7B1A">
            <w:proofErr w:type="spellStart"/>
            <w:r>
              <w:t>let</w:t>
            </w:r>
            <w:proofErr w:type="spellEnd"/>
            <w:r>
              <w:t xml:space="preserve"> </w:t>
            </w:r>
            <w:proofErr w:type="spellStart"/>
            <w:r>
              <w:t>miVariable</w:t>
            </w:r>
            <w:proofErr w:type="spellEnd"/>
            <w:r>
              <w:t xml:space="preserve"> = </w:t>
            </w:r>
            <w:proofErr w:type="spellStart"/>
            <w:r>
              <w:t>undefined</w:t>
            </w:r>
            <w:proofErr w:type="spellEnd"/>
            <w:r>
              <w:t>;</w:t>
            </w:r>
          </w:p>
        </w:tc>
      </w:tr>
      <w:tr w:rsidR="00A22912" w:rsidTr="00A22912">
        <w:tc>
          <w:tcPr>
            <w:tcW w:w="1696" w:type="dxa"/>
          </w:tcPr>
          <w:p w:rsidR="00A22912" w:rsidRDefault="00A22912" w:rsidP="00A22912">
            <w:pPr>
              <w:jc w:val="center"/>
            </w:pPr>
            <w:proofErr w:type="spellStart"/>
            <w:r>
              <w:t>var</w:t>
            </w:r>
            <w:proofErr w:type="spellEnd"/>
          </w:p>
        </w:tc>
        <w:tc>
          <w:tcPr>
            <w:tcW w:w="3544" w:type="dxa"/>
          </w:tcPr>
          <w:p w:rsidR="00A22912" w:rsidRDefault="00AC7B1A">
            <w:r>
              <w:t>Tipo de dato utilizado para declara variables globales, recibe cualquier tipo de dato.</w:t>
            </w:r>
          </w:p>
        </w:tc>
        <w:tc>
          <w:tcPr>
            <w:tcW w:w="3588" w:type="dxa"/>
          </w:tcPr>
          <w:p w:rsidR="00A22912" w:rsidRDefault="00AC7B1A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myVariable</w:t>
            </w:r>
            <w:proofErr w:type="spellEnd"/>
            <w:r>
              <w:t xml:space="preserve"> :</w:t>
            </w:r>
            <w:proofErr w:type="gramEnd"/>
            <w:r>
              <w:t xml:space="preserve"> Array&lt;</w:t>
            </w:r>
            <w:proofErr w:type="spellStart"/>
            <w:r>
              <w:t>any</w:t>
            </w:r>
            <w:proofErr w:type="spellEnd"/>
            <w:r>
              <w:t>&gt;;</w:t>
            </w:r>
          </w:p>
          <w:p w:rsidR="00AC7B1A" w:rsidRDefault="00AC7B1A">
            <w:proofErr w:type="spellStart"/>
            <w:r>
              <w:t>myVariable</w:t>
            </w:r>
            <w:proofErr w:type="spellEnd"/>
            <w:r>
              <w:t xml:space="preserve"> </w:t>
            </w:r>
            <w:proofErr w:type="gramStart"/>
            <w:r>
              <w:t>=  new</w:t>
            </w:r>
            <w:proofErr w:type="gramEnd"/>
            <w:r>
              <w:t xml:space="preserve"> Array&lt;</w:t>
            </w:r>
            <w:proofErr w:type="spellStart"/>
            <w:r>
              <w:t>any</w:t>
            </w:r>
            <w:proofErr w:type="spellEnd"/>
            <w:r>
              <w:t>&gt;;</w:t>
            </w:r>
          </w:p>
          <w:p w:rsidR="00AC7B1A" w:rsidRDefault="00AC7B1A">
            <w:proofErr w:type="spellStart"/>
            <w:r>
              <w:t>myVariable.push</w:t>
            </w:r>
            <w:proofErr w:type="spellEnd"/>
            <w:r>
              <w:t>(1);</w:t>
            </w:r>
          </w:p>
        </w:tc>
      </w:tr>
      <w:tr w:rsidR="00961CE0" w:rsidTr="00A22912">
        <w:tc>
          <w:tcPr>
            <w:tcW w:w="1696" w:type="dxa"/>
          </w:tcPr>
          <w:p w:rsidR="00961CE0" w:rsidRDefault="00961CE0" w:rsidP="00A22912">
            <w:pPr>
              <w:jc w:val="center"/>
            </w:pPr>
            <w:proofErr w:type="spellStart"/>
            <w:r>
              <w:t>Map</w:t>
            </w:r>
            <w:proofErr w:type="spellEnd"/>
          </w:p>
        </w:tc>
        <w:tc>
          <w:tcPr>
            <w:tcW w:w="3544" w:type="dxa"/>
          </w:tcPr>
          <w:p w:rsidR="00961CE0" w:rsidRDefault="00961CE0">
            <w:r>
              <w:t>Es un mapa que contiene una llave y un valor y recibe cualquier tipo de dato.</w:t>
            </w:r>
          </w:p>
        </w:tc>
        <w:tc>
          <w:tcPr>
            <w:tcW w:w="3588" w:type="dxa"/>
          </w:tcPr>
          <w:p w:rsidR="00961CE0" w:rsidRDefault="00961CE0">
            <w:proofErr w:type="spellStart"/>
            <w:r>
              <w:t>let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miMapa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Map</w:t>
            </w:r>
            <w:proofErr w:type="spellEnd"/>
            <w:r>
              <w:t>&lt;</w:t>
            </w:r>
            <w:proofErr w:type="spellStart"/>
            <w:r>
              <w:t>string,string</w:t>
            </w:r>
            <w:proofErr w:type="spellEnd"/>
            <w:r>
              <w:t>&gt;;</w:t>
            </w:r>
          </w:p>
          <w:p w:rsidR="00961CE0" w:rsidRDefault="00961CE0">
            <w:proofErr w:type="spellStart"/>
            <w:r>
              <w:t>miMapa</w:t>
            </w:r>
            <w:proofErr w:type="spellEnd"/>
            <w:r>
              <w:t xml:space="preserve"> = new </w:t>
            </w:r>
            <w:proofErr w:type="spellStart"/>
            <w:r>
              <w:t>Map</w:t>
            </w:r>
            <w:proofErr w:type="spellEnd"/>
            <w:r>
              <w:t>&lt;</w:t>
            </w:r>
            <w:proofErr w:type="spellStart"/>
            <w:proofErr w:type="gramStart"/>
            <w:r>
              <w:t>string,string</w:t>
            </w:r>
            <w:proofErr w:type="spellEnd"/>
            <w:proofErr w:type="gramEnd"/>
            <w:r>
              <w:t>&gt;();</w:t>
            </w:r>
          </w:p>
          <w:p w:rsidR="00961CE0" w:rsidRDefault="00961CE0">
            <w:proofErr w:type="spellStart"/>
            <w:proofErr w:type="gramStart"/>
            <w:r>
              <w:t>miMapa.set</w:t>
            </w:r>
            <w:proofErr w:type="spellEnd"/>
            <w:r>
              <w:t>(</w:t>
            </w:r>
            <w:proofErr w:type="gramEnd"/>
            <w:r>
              <w:t>“1”, “semillero”);</w:t>
            </w:r>
          </w:p>
        </w:tc>
      </w:tr>
      <w:tr w:rsidR="003475D3" w:rsidTr="00A22912">
        <w:tc>
          <w:tcPr>
            <w:tcW w:w="1696" w:type="dxa"/>
          </w:tcPr>
          <w:p w:rsidR="003475D3" w:rsidRDefault="003475D3" w:rsidP="00A22912">
            <w:pPr>
              <w:jc w:val="center"/>
            </w:pPr>
            <w:r>
              <w:t>Date</w:t>
            </w:r>
          </w:p>
        </w:tc>
        <w:tc>
          <w:tcPr>
            <w:tcW w:w="3544" w:type="dxa"/>
          </w:tcPr>
          <w:p w:rsidR="003475D3" w:rsidRDefault="003475D3">
            <w:r>
              <w:t>Almacena una fecha</w:t>
            </w:r>
          </w:p>
        </w:tc>
        <w:tc>
          <w:tcPr>
            <w:tcW w:w="3588" w:type="dxa"/>
          </w:tcPr>
          <w:p w:rsidR="003475D3" w:rsidRDefault="003475D3">
            <w:proofErr w:type="spellStart"/>
            <w:r>
              <w:t>Let</w:t>
            </w:r>
            <w:proofErr w:type="spellEnd"/>
            <w:r>
              <w:t xml:space="preserve"> </w:t>
            </w:r>
            <w:proofErr w:type="spellStart"/>
            <w:r>
              <w:t>mifecha</w:t>
            </w:r>
            <w:proofErr w:type="spellEnd"/>
            <w:r>
              <w:t xml:space="preserve"> = new </w:t>
            </w:r>
            <w:proofErr w:type="gramStart"/>
            <w:r>
              <w:t>Date(</w:t>
            </w:r>
            <w:proofErr w:type="gramEnd"/>
            <w:r>
              <w:t>);</w:t>
            </w:r>
          </w:p>
        </w:tc>
      </w:tr>
      <w:tr w:rsidR="00A22912" w:rsidTr="00A22912">
        <w:tc>
          <w:tcPr>
            <w:tcW w:w="1696" w:type="dxa"/>
          </w:tcPr>
          <w:p w:rsidR="00A22912" w:rsidRDefault="00A22912">
            <w:r>
              <w:t>Declarar una clase que se puede instanciar</w:t>
            </w:r>
          </w:p>
        </w:tc>
        <w:tc>
          <w:tcPr>
            <w:tcW w:w="3544" w:type="dxa"/>
          </w:tcPr>
          <w:p w:rsidR="00A22912" w:rsidRDefault="00AC7B1A">
            <w:r>
              <w:t>Es una clase que se puede instanciar y ser utilizada como un tipo de dato.</w:t>
            </w:r>
          </w:p>
        </w:tc>
        <w:tc>
          <w:tcPr>
            <w:tcW w:w="3588" w:type="dxa"/>
          </w:tcPr>
          <w:p w:rsidR="00A22912" w:rsidRDefault="00AC7B1A">
            <w:proofErr w:type="spellStart"/>
            <w:r>
              <w:t>export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comicDTO</w:t>
            </w:r>
            <w:proofErr w:type="spellEnd"/>
            <w:r>
              <w:t xml:space="preserve"> {}</w:t>
            </w:r>
          </w:p>
        </w:tc>
      </w:tr>
    </w:tbl>
    <w:p w:rsidR="00A22912" w:rsidRDefault="00A22912"/>
    <w:p w:rsidR="00A22912" w:rsidRDefault="00AC7B1A" w:rsidP="00AC7B1A">
      <w:pPr>
        <w:jc w:val="center"/>
        <w:rPr>
          <w:b/>
        </w:rPr>
      </w:pPr>
      <w:r w:rsidRPr="00AC7B1A">
        <w:rPr>
          <w:b/>
        </w:rPr>
        <w:t>VARIABLES GLOBALES Y LOCALES</w:t>
      </w:r>
    </w:p>
    <w:p w:rsidR="00AC7B1A" w:rsidRDefault="00AC7B1A" w:rsidP="00AC7B1A">
      <w:pPr>
        <w:rPr>
          <w:b/>
        </w:rPr>
      </w:pPr>
      <w:r>
        <w:rPr>
          <w:b/>
        </w:rPr>
        <w:t xml:space="preserve">Variables locales: </w:t>
      </w:r>
    </w:p>
    <w:p w:rsidR="00AC7B1A" w:rsidRDefault="00AC7B1A" w:rsidP="00AC7B1A">
      <w:r>
        <w:t xml:space="preserve">Se declaran dentro del cuerpo de un método y su </w:t>
      </w:r>
      <w:proofErr w:type="spellStart"/>
      <w:r>
        <w:t>scope</w:t>
      </w:r>
      <w:proofErr w:type="spellEnd"/>
      <w:r>
        <w:t xml:space="preserve"> o nivel de alcanza esta solo dentro del método o del bloque en donde se declare.</w:t>
      </w:r>
    </w:p>
    <w:p w:rsidR="00AC7B1A" w:rsidRDefault="00AC7B1A" w:rsidP="00AC7B1A"/>
    <w:p w:rsidR="00AC7B1A" w:rsidRDefault="00AC7B1A" w:rsidP="00AC7B1A">
      <w:pPr>
        <w:rPr>
          <w:b/>
        </w:rPr>
      </w:pPr>
    </w:p>
    <w:p w:rsidR="00AC7B1A" w:rsidRDefault="00AC7B1A" w:rsidP="00AC7B1A">
      <w:pPr>
        <w:rPr>
          <w:b/>
        </w:rPr>
      </w:pPr>
      <w:r w:rsidRPr="00AC7B1A">
        <w:rPr>
          <w:b/>
        </w:rPr>
        <w:lastRenderedPageBreak/>
        <w:t>Variables globales:</w:t>
      </w:r>
    </w:p>
    <w:p w:rsidR="00AC7B1A" w:rsidRDefault="00AC7B1A" w:rsidP="00AC7B1A">
      <w:r>
        <w:t>Se declaran en el cuerpo de clase, y pueden ser accedidas desde cualquier bloque de código implementado dentro de esta, para acceder a la variable se hace uso de la palabra clave (</w:t>
      </w:r>
      <w:proofErr w:type="spellStart"/>
      <w:proofErr w:type="gramStart"/>
      <w:r>
        <w:t>this.variable</w:t>
      </w:r>
      <w:proofErr w:type="spellEnd"/>
      <w:proofErr w:type="gramEnd"/>
      <w:r>
        <w:t>).</w:t>
      </w:r>
    </w:p>
    <w:p w:rsidR="00AC7B1A" w:rsidRDefault="00AC7B1A" w:rsidP="00AC7B1A"/>
    <w:p w:rsidR="00AC7B1A" w:rsidRDefault="00AC7B1A" w:rsidP="00AC7B1A">
      <w:pPr>
        <w:jc w:val="center"/>
        <w:rPr>
          <w:b/>
        </w:rPr>
      </w:pPr>
      <w:r w:rsidRPr="00AC7B1A">
        <w:rPr>
          <w:b/>
        </w:rPr>
        <w:t>DATA BINDING E INTERPOLACION</w:t>
      </w:r>
    </w:p>
    <w:p w:rsidR="00AC7B1A" w:rsidRPr="00AC7B1A" w:rsidRDefault="00AC7B1A" w:rsidP="00AC7B1A">
      <w:pPr>
        <w:jc w:val="center"/>
        <w:rPr>
          <w:b/>
        </w:rPr>
      </w:pPr>
      <w:r>
        <w:rPr>
          <w:noProof/>
        </w:rPr>
        <w:drawing>
          <wp:inline distT="0" distB="0" distL="0" distR="0" wp14:anchorId="3975018D" wp14:editId="58C95942">
            <wp:extent cx="5612130" cy="31857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B1A" w:rsidRPr="00AC7B1A" w:rsidRDefault="00AC7B1A" w:rsidP="00AC7B1A">
      <w:pPr>
        <w:rPr>
          <w:b/>
        </w:rPr>
      </w:pPr>
    </w:p>
    <w:p w:rsidR="00AC7B1A" w:rsidRDefault="00AC7B1A" w:rsidP="00A22912"/>
    <w:p w:rsidR="00A22912" w:rsidRDefault="00711A44" w:rsidP="00711A44">
      <w:pPr>
        <w:jc w:val="center"/>
        <w:rPr>
          <w:b/>
        </w:rPr>
      </w:pPr>
      <w:r w:rsidRPr="00711A44">
        <w:rPr>
          <w:b/>
        </w:rPr>
        <w:t>OPERADORES</w:t>
      </w:r>
      <w:r>
        <w:rPr>
          <w:b/>
        </w:rPr>
        <w:t xml:space="preserve"> TYPESCRIPT</w:t>
      </w:r>
    </w:p>
    <w:p w:rsidR="00711A44" w:rsidRDefault="00711A44" w:rsidP="00711A44">
      <w:r>
        <w:t>Básicamente son los mismos que se manejan en java, haciendo excepción de algunos que se usan de manera especial o su sintaxis es diferente.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3544"/>
        <w:gridCol w:w="3588"/>
      </w:tblGrid>
      <w:tr w:rsidR="00711A44" w:rsidTr="00961CE0">
        <w:tc>
          <w:tcPr>
            <w:tcW w:w="1696" w:type="dxa"/>
          </w:tcPr>
          <w:p w:rsidR="00711A44" w:rsidRPr="00711A44" w:rsidRDefault="00711A44" w:rsidP="00711A44">
            <w:pPr>
              <w:jc w:val="center"/>
              <w:rPr>
                <w:b/>
              </w:rPr>
            </w:pPr>
            <w:r w:rsidRPr="00711A44">
              <w:rPr>
                <w:b/>
              </w:rPr>
              <w:t>OPERADOR</w:t>
            </w:r>
          </w:p>
        </w:tc>
        <w:tc>
          <w:tcPr>
            <w:tcW w:w="3544" w:type="dxa"/>
          </w:tcPr>
          <w:p w:rsidR="00711A44" w:rsidRPr="00711A44" w:rsidRDefault="00711A44" w:rsidP="00711A44">
            <w:pPr>
              <w:jc w:val="center"/>
              <w:rPr>
                <w:b/>
              </w:rPr>
            </w:pPr>
            <w:r w:rsidRPr="00711A44">
              <w:rPr>
                <w:b/>
              </w:rPr>
              <w:t>DESCRIPCION</w:t>
            </w:r>
          </w:p>
        </w:tc>
        <w:tc>
          <w:tcPr>
            <w:tcW w:w="3588" w:type="dxa"/>
          </w:tcPr>
          <w:p w:rsidR="00711A44" w:rsidRPr="00711A44" w:rsidRDefault="00711A44" w:rsidP="00711A44">
            <w:pPr>
              <w:jc w:val="center"/>
              <w:rPr>
                <w:b/>
              </w:rPr>
            </w:pPr>
            <w:r>
              <w:rPr>
                <w:b/>
              </w:rPr>
              <w:t>EJEMPLO</w:t>
            </w:r>
          </w:p>
        </w:tc>
      </w:tr>
      <w:tr w:rsidR="00711A44" w:rsidTr="00961CE0">
        <w:tc>
          <w:tcPr>
            <w:tcW w:w="1696" w:type="dxa"/>
          </w:tcPr>
          <w:p w:rsidR="00711A44" w:rsidRDefault="00961CE0" w:rsidP="00711A44">
            <w:proofErr w:type="spellStart"/>
            <w:r>
              <w:t>This</w:t>
            </w:r>
            <w:proofErr w:type="spellEnd"/>
          </w:p>
        </w:tc>
        <w:tc>
          <w:tcPr>
            <w:tcW w:w="3544" w:type="dxa"/>
          </w:tcPr>
          <w:p w:rsidR="00711A44" w:rsidRDefault="00961CE0" w:rsidP="00711A44">
            <w:r>
              <w:t xml:space="preserve">Permite acceder a una variable global o a un </w:t>
            </w:r>
            <w:proofErr w:type="spellStart"/>
            <w:r>
              <w:t>metodo</w:t>
            </w:r>
            <w:proofErr w:type="spellEnd"/>
            <w:r>
              <w:t xml:space="preserve"> declarado.</w:t>
            </w:r>
          </w:p>
        </w:tc>
        <w:tc>
          <w:tcPr>
            <w:tcW w:w="3588" w:type="dxa"/>
          </w:tcPr>
          <w:p w:rsidR="00711A44" w:rsidRDefault="00961CE0" w:rsidP="00711A44">
            <w:proofErr w:type="spellStart"/>
            <w:proofErr w:type="gramStart"/>
            <w:r>
              <w:t>this.miVariable</w:t>
            </w:r>
            <w:proofErr w:type="spellEnd"/>
            <w:proofErr w:type="gramEnd"/>
            <w:r>
              <w:t>;</w:t>
            </w:r>
          </w:p>
          <w:p w:rsidR="00961CE0" w:rsidRDefault="00961CE0" w:rsidP="00711A44">
            <w:proofErr w:type="spellStart"/>
            <w:proofErr w:type="gramStart"/>
            <w:r>
              <w:t>this.miMetodo</w:t>
            </w:r>
            <w:proofErr w:type="spellEnd"/>
            <w:proofErr w:type="gramEnd"/>
            <w:r>
              <w:t>();</w:t>
            </w:r>
          </w:p>
        </w:tc>
      </w:tr>
      <w:tr w:rsidR="00711A44" w:rsidTr="00961CE0">
        <w:tc>
          <w:tcPr>
            <w:tcW w:w="1696" w:type="dxa"/>
          </w:tcPr>
          <w:p w:rsidR="00711A44" w:rsidRDefault="00961CE0" w:rsidP="00711A44"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</w:p>
        </w:tc>
        <w:tc>
          <w:tcPr>
            <w:tcW w:w="3544" w:type="dxa"/>
          </w:tcPr>
          <w:p w:rsidR="00711A44" w:rsidRDefault="00961CE0" w:rsidP="00711A44">
            <w:r>
              <w:t>Permite recorrer una lista.</w:t>
            </w:r>
          </w:p>
        </w:tc>
        <w:tc>
          <w:tcPr>
            <w:tcW w:w="3588" w:type="dxa"/>
          </w:tcPr>
          <w:p w:rsidR="00961CE0" w:rsidRDefault="00961CE0" w:rsidP="00711A44">
            <w:proofErr w:type="spellStart"/>
            <w:r>
              <w:t>miLista.forEach</w:t>
            </w:r>
            <w:proofErr w:type="spellEnd"/>
            <w:r>
              <w:t>(objeto =</w:t>
            </w:r>
            <w:proofErr w:type="gramStart"/>
            <w:r>
              <w:t>&gt;{</w:t>
            </w:r>
            <w:proofErr w:type="gramEnd"/>
          </w:p>
          <w:p w:rsidR="00961CE0" w:rsidRDefault="00961CE0" w:rsidP="00711A44">
            <w:r>
              <w:t xml:space="preserve">   console.log(objeto);</w:t>
            </w:r>
          </w:p>
          <w:p w:rsidR="00711A44" w:rsidRDefault="00961CE0" w:rsidP="00711A44">
            <w:r>
              <w:t>});</w:t>
            </w:r>
          </w:p>
        </w:tc>
      </w:tr>
      <w:tr w:rsidR="00711A44" w:rsidTr="00961CE0">
        <w:tc>
          <w:tcPr>
            <w:tcW w:w="1696" w:type="dxa"/>
          </w:tcPr>
          <w:p w:rsidR="00711A44" w:rsidRDefault="00961CE0" w:rsidP="00711A44">
            <w:proofErr w:type="spellStart"/>
            <w:r>
              <w:t>Delete</w:t>
            </w:r>
            <w:proofErr w:type="spellEnd"/>
          </w:p>
        </w:tc>
        <w:tc>
          <w:tcPr>
            <w:tcW w:w="3544" w:type="dxa"/>
          </w:tcPr>
          <w:p w:rsidR="00711A44" w:rsidRDefault="00961CE0" w:rsidP="00711A44">
            <w:r>
              <w:t>Permite eliminar un atributo de un objeto</w:t>
            </w:r>
          </w:p>
        </w:tc>
        <w:tc>
          <w:tcPr>
            <w:tcW w:w="3588" w:type="dxa"/>
          </w:tcPr>
          <w:p w:rsidR="00961CE0" w:rsidRDefault="00961CE0" w:rsidP="00711A44">
            <w:proofErr w:type="spellStart"/>
            <w:r>
              <w:t>let</w:t>
            </w:r>
            <w:proofErr w:type="spellEnd"/>
            <w:r>
              <w:t xml:space="preserve"> persona = {</w:t>
            </w:r>
          </w:p>
          <w:p w:rsidR="00961CE0" w:rsidRDefault="00961CE0" w:rsidP="00711A44">
            <w:proofErr w:type="gramStart"/>
            <w:r>
              <w:t>id :</w:t>
            </w:r>
            <w:proofErr w:type="gramEnd"/>
            <w:r>
              <w:t xml:space="preserve"> 1,</w:t>
            </w:r>
          </w:p>
          <w:p w:rsidR="00961CE0" w:rsidRDefault="00961CE0" w:rsidP="00711A44">
            <w:r>
              <w:t>nombre: “Diana”,</w:t>
            </w:r>
          </w:p>
          <w:p w:rsidR="00961CE0" w:rsidRDefault="00961CE0" w:rsidP="00711A44">
            <w:proofErr w:type="gramStart"/>
            <w:r>
              <w:t>edad :</w:t>
            </w:r>
            <w:proofErr w:type="gramEnd"/>
            <w:r>
              <w:t xml:space="preserve"> 21</w:t>
            </w:r>
          </w:p>
          <w:p w:rsidR="00961CE0" w:rsidRDefault="00961CE0" w:rsidP="00711A44">
            <w:proofErr w:type="gramStart"/>
            <w:r>
              <w:t>profesión :</w:t>
            </w:r>
            <w:proofErr w:type="gramEnd"/>
            <w:r>
              <w:t xml:space="preserve"> “Diseñador </w:t>
            </w:r>
            <w:proofErr w:type="spellStart"/>
            <w:r>
              <w:t>grafico</w:t>
            </w:r>
            <w:proofErr w:type="spellEnd"/>
            <w:r>
              <w:t>”</w:t>
            </w:r>
          </w:p>
          <w:p w:rsidR="00711A44" w:rsidRDefault="00961CE0" w:rsidP="00711A44">
            <w:r>
              <w:t>}</w:t>
            </w:r>
          </w:p>
          <w:p w:rsidR="00961CE0" w:rsidRDefault="00961CE0" w:rsidP="00711A44"/>
          <w:p w:rsidR="00961CE0" w:rsidRDefault="00961CE0" w:rsidP="00711A44">
            <w:proofErr w:type="spellStart"/>
            <w:r>
              <w:t>delete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persona.profesion</w:t>
            </w:r>
            <w:proofErr w:type="spellEnd"/>
            <w:proofErr w:type="gramEnd"/>
            <w:r>
              <w:t>;</w:t>
            </w:r>
          </w:p>
        </w:tc>
      </w:tr>
      <w:tr w:rsidR="00961CE0" w:rsidTr="00961CE0">
        <w:tc>
          <w:tcPr>
            <w:tcW w:w="1696" w:type="dxa"/>
          </w:tcPr>
          <w:p w:rsidR="00961CE0" w:rsidRDefault="00961CE0" w:rsidP="00711A44">
            <w:proofErr w:type="spellStart"/>
            <w:r>
              <w:lastRenderedPageBreak/>
              <w:t>For</w:t>
            </w:r>
            <w:proofErr w:type="spellEnd"/>
            <w:r>
              <w:t xml:space="preserve">, </w:t>
            </w:r>
            <w:proofErr w:type="spellStart"/>
            <w:r>
              <w:t>while</w:t>
            </w:r>
            <w:proofErr w:type="spellEnd"/>
            <w:r>
              <w:t xml:space="preserve">, </w:t>
            </w:r>
            <w:proofErr w:type="spellStart"/>
            <w:r>
              <w:t>switch</w:t>
            </w:r>
            <w:proofErr w:type="spellEnd"/>
            <w:r>
              <w:t xml:space="preserve">,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else</w:t>
            </w:r>
            <w:proofErr w:type="spellEnd"/>
          </w:p>
        </w:tc>
        <w:tc>
          <w:tcPr>
            <w:tcW w:w="3544" w:type="dxa"/>
          </w:tcPr>
          <w:p w:rsidR="00961CE0" w:rsidRDefault="00961CE0" w:rsidP="00711A44">
            <w:r>
              <w:t>Operadores básicos.</w:t>
            </w:r>
          </w:p>
        </w:tc>
        <w:tc>
          <w:tcPr>
            <w:tcW w:w="3588" w:type="dxa"/>
          </w:tcPr>
          <w:p w:rsidR="00961CE0" w:rsidRDefault="00961CE0" w:rsidP="00711A44"/>
        </w:tc>
      </w:tr>
    </w:tbl>
    <w:p w:rsidR="00711A44" w:rsidRPr="00711A44" w:rsidRDefault="00711A44" w:rsidP="00711A44"/>
    <w:p w:rsidR="000D5E02" w:rsidRDefault="000D5E02"/>
    <w:p w:rsidR="000D5E02" w:rsidRDefault="00961CE0" w:rsidP="00961CE0">
      <w:pPr>
        <w:jc w:val="center"/>
        <w:rPr>
          <w:b/>
        </w:rPr>
      </w:pPr>
      <w:r w:rsidRPr="00961CE0">
        <w:rPr>
          <w:b/>
        </w:rPr>
        <w:t>EVENTOS BINDING</w:t>
      </w:r>
    </w:p>
    <w:p w:rsidR="00961CE0" w:rsidRPr="00961CE0" w:rsidRDefault="00961CE0" w:rsidP="00961CE0">
      <w:r w:rsidRPr="00961CE0">
        <w:t xml:space="preserve">Los </w:t>
      </w:r>
      <w:r>
        <w:t>eventos son utilizados</w:t>
      </w:r>
      <w:r w:rsidR="003475D3">
        <w:t xml:space="preserve"> vara realizar o ejecutar acciones en el componente.</w:t>
      </w:r>
    </w:p>
    <w:p w:rsidR="000D5E02" w:rsidRDefault="00961CE0">
      <w:r>
        <w:rPr>
          <w:noProof/>
        </w:rPr>
        <w:drawing>
          <wp:inline distT="0" distB="0" distL="0" distR="0" wp14:anchorId="1E938A0F" wp14:editId="5B84F193">
            <wp:extent cx="5612130" cy="504571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5D3" w:rsidRDefault="003475D3"/>
    <w:p w:rsidR="003475D3" w:rsidRDefault="003475D3"/>
    <w:p w:rsidR="003475D3" w:rsidRDefault="003475D3"/>
    <w:p w:rsidR="003475D3" w:rsidRDefault="003475D3"/>
    <w:p w:rsidR="003475D3" w:rsidRDefault="003475D3">
      <w:r>
        <w:lastRenderedPageBreak/>
        <w:t>Ejemplo:</w:t>
      </w:r>
    </w:p>
    <w:p w:rsidR="003475D3" w:rsidRDefault="003475D3">
      <w:r>
        <w:t>Invocación desde HTML.</w:t>
      </w:r>
    </w:p>
    <w:p w:rsidR="003475D3" w:rsidRDefault="003475D3"/>
    <w:p w:rsidR="003475D3" w:rsidRDefault="003475D3">
      <w:r>
        <w:rPr>
          <w:noProof/>
        </w:rPr>
        <w:drawing>
          <wp:inline distT="0" distB="0" distL="0" distR="0" wp14:anchorId="0804B8C1" wp14:editId="3A916E03">
            <wp:extent cx="5612130" cy="60071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5D3" w:rsidRDefault="003475D3">
      <w:r>
        <w:t xml:space="preserve">Declaración del método o acción que se </w:t>
      </w:r>
      <w:proofErr w:type="gramStart"/>
      <w:r>
        <w:t>va</w:t>
      </w:r>
      <w:proofErr w:type="gramEnd"/>
      <w:r>
        <w:t xml:space="preserve"> ejecutar (revisar métodos con retorno y sin retorno).</w:t>
      </w:r>
    </w:p>
    <w:p w:rsidR="003475D3" w:rsidRDefault="003475D3">
      <w:r>
        <w:rPr>
          <w:noProof/>
        </w:rPr>
        <w:drawing>
          <wp:inline distT="0" distB="0" distL="0" distR="0" wp14:anchorId="58AA721A" wp14:editId="7BEB5E3A">
            <wp:extent cx="5612130" cy="350075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5D3" w:rsidRDefault="003475D3"/>
    <w:p w:rsidR="003475D3" w:rsidRDefault="003475D3"/>
    <w:p w:rsidR="003475D3" w:rsidRDefault="003475D3"/>
    <w:p w:rsidR="003475D3" w:rsidRDefault="003475D3"/>
    <w:p w:rsidR="003475D3" w:rsidRDefault="003475D3"/>
    <w:p w:rsidR="003475D3" w:rsidRDefault="003475D3"/>
    <w:p w:rsidR="003475D3" w:rsidRDefault="003475D3"/>
    <w:p w:rsidR="003475D3" w:rsidRDefault="003475D3"/>
    <w:p w:rsidR="003475D3" w:rsidRDefault="003475D3"/>
    <w:p w:rsidR="003475D3" w:rsidRDefault="003475D3"/>
    <w:p w:rsidR="003475D3" w:rsidRDefault="003475D3">
      <w:r>
        <w:lastRenderedPageBreak/>
        <w:t>Ejercicio.</w:t>
      </w:r>
    </w:p>
    <w:p w:rsidR="003475D3" w:rsidRDefault="003475D3" w:rsidP="00344554">
      <w:pPr>
        <w:pStyle w:val="Prrafodelista"/>
        <w:numPr>
          <w:ilvl w:val="0"/>
          <w:numId w:val="2"/>
        </w:numPr>
      </w:pPr>
      <w:r>
        <w:t>Se requiere crear un objeto que contenga las siguientes propiedades:</w:t>
      </w:r>
    </w:p>
    <w:p w:rsidR="00344554" w:rsidRDefault="00344554" w:rsidP="00344554">
      <w:pPr>
        <w:pStyle w:val="Prrafodelista"/>
        <w:numPr>
          <w:ilvl w:val="0"/>
          <w:numId w:val="1"/>
        </w:numPr>
      </w:pPr>
      <w:r>
        <w:t xml:space="preserve">id - </w:t>
      </w:r>
      <w:proofErr w:type="spellStart"/>
      <w:r>
        <w:t>numero</w:t>
      </w:r>
      <w:proofErr w:type="spellEnd"/>
      <w:r>
        <w:t xml:space="preserve"> entero</w:t>
      </w:r>
    </w:p>
    <w:p w:rsidR="00344554" w:rsidRDefault="00344554" w:rsidP="00344554">
      <w:pPr>
        <w:pStyle w:val="Prrafodelista"/>
        <w:numPr>
          <w:ilvl w:val="0"/>
          <w:numId w:val="1"/>
        </w:numPr>
      </w:pPr>
      <w:r>
        <w:t xml:space="preserve">nombre - </w:t>
      </w:r>
      <w:proofErr w:type="spellStart"/>
      <w:r>
        <w:t>alfanumerico</w:t>
      </w:r>
      <w:proofErr w:type="spellEnd"/>
    </w:p>
    <w:p w:rsidR="00344554" w:rsidRDefault="00344554" w:rsidP="00344554">
      <w:pPr>
        <w:pStyle w:val="Prrafodelista"/>
        <w:numPr>
          <w:ilvl w:val="0"/>
          <w:numId w:val="1"/>
        </w:numPr>
      </w:pPr>
      <w:r>
        <w:t xml:space="preserve">editorial - </w:t>
      </w:r>
      <w:proofErr w:type="spellStart"/>
      <w:r>
        <w:t>alfanumerico</w:t>
      </w:r>
      <w:proofErr w:type="spellEnd"/>
    </w:p>
    <w:p w:rsidR="00344554" w:rsidRDefault="00344554" w:rsidP="00344554">
      <w:pPr>
        <w:pStyle w:val="Prrafodelista"/>
        <w:numPr>
          <w:ilvl w:val="0"/>
          <w:numId w:val="1"/>
        </w:numPr>
      </w:pPr>
      <w:proofErr w:type="spellStart"/>
      <w:r>
        <w:t>tematica</w:t>
      </w:r>
      <w:proofErr w:type="spellEnd"/>
      <w:r>
        <w:t xml:space="preserve"> - </w:t>
      </w:r>
      <w:proofErr w:type="spellStart"/>
      <w:r>
        <w:t>alfanumerico</w:t>
      </w:r>
      <w:proofErr w:type="spellEnd"/>
    </w:p>
    <w:p w:rsidR="00344554" w:rsidRDefault="00344554" w:rsidP="00344554">
      <w:pPr>
        <w:pStyle w:val="Prrafodelista"/>
        <w:numPr>
          <w:ilvl w:val="0"/>
          <w:numId w:val="1"/>
        </w:numPr>
      </w:pPr>
      <w:proofErr w:type="spellStart"/>
      <w:r>
        <w:t>numeroPaginas</w:t>
      </w:r>
      <w:proofErr w:type="spellEnd"/>
      <w:r>
        <w:t xml:space="preserve"> - </w:t>
      </w:r>
      <w:proofErr w:type="spellStart"/>
      <w:r>
        <w:t>numero</w:t>
      </w:r>
      <w:proofErr w:type="spellEnd"/>
      <w:r>
        <w:t xml:space="preserve"> entero;</w:t>
      </w:r>
    </w:p>
    <w:p w:rsidR="00344554" w:rsidRDefault="00344554" w:rsidP="00344554">
      <w:pPr>
        <w:pStyle w:val="Prrafodelista"/>
        <w:numPr>
          <w:ilvl w:val="0"/>
          <w:numId w:val="1"/>
        </w:numPr>
      </w:pPr>
      <w:r>
        <w:t>precio - decimal</w:t>
      </w:r>
    </w:p>
    <w:p w:rsidR="00344554" w:rsidRDefault="00344554" w:rsidP="00344554">
      <w:pPr>
        <w:pStyle w:val="Prrafodelista"/>
        <w:numPr>
          <w:ilvl w:val="0"/>
          <w:numId w:val="1"/>
        </w:numPr>
      </w:pPr>
      <w:r>
        <w:t xml:space="preserve">autores - </w:t>
      </w:r>
      <w:proofErr w:type="spellStart"/>
      <w:r>
        <w:t>alfanumerico</w:t>
      </w:r>
      <w:proofErr w:type="spellEnd"/>
    </w:p>
    <w:p w:rsidR="00344554" w:rsidRDefault="00344554" w:rsidP="00344554">
      <w:pPr>
        <w:pStyle w:val="Prrafodelista"/>
        <w:numPr>
          <w:ilvl w:val="0"/>
          <w:numId w:val="1"/>
        </w:numPr>
      </w:pPr>
      <w:proofErr w:type="spellStart"/>
      <w:r>
        <w:t>aColor</w:t>
      </w:r>
      <w:proofErr w:type="spellEnd"/>
      <w:r>
        <w:t xml:space="preserve"> - operador de </w:t>
      </w:r>
      <w:proofErr w:type="spellStart"/>
      <w:r>
        <w:t>desicion</w:t>
      </w:r>
      <w:proofErr w:type="spellEnd"/>
    </w:p>
    <w:p w:rsidR="00344554" w:rsidRDefault="00344554" w:rsidP="00344554">
      <w:pPr>
        <w:pStyle w:val="Prrafodelista"/>
        <w:numPr>
          <w:ilvl w:val="0"/>
          <w:numId w:val="1"/>
        </w:numPr>
      </w:pPr>
      <w:proofErr w:type="spellStart"/>
      <w:r>
        <w:t>fechaVenta</w:t>
      </w:r>
      <w:proofErr w:type="spellEnd"/>
      <w:r>
        <w:t xml:space="preserve"> - fecha;</w:t>
      </w:r>
    </w:p>
    <w:p w:rsidR="00344554" w:rsidRDefault="00344554" w:rsidP="00344554">
      <w:pPr>
        <w:pStyle w:val="Prrafodelista"/>
        <w:numPr>
          <w:ilvl w:val="0"/>
          <w:numId w:val="1"/>
        </w:numPr>
      </w:pPr>
      <w:r>
        <w:t xml:space="preserve">estado - </w:t>
      </w:r>
      <w:proofErr w:type="spellStart"/>
      <w:r>
        <w:t>alfanumerico</w:t>
      </w:r>
      <w:proofErr w:type="spellEnd"/>
      <w:r>
        <w:t>;</w:t>
      </w:r>
    </w:p>
    <w:p w:rsidR="00344554" w:rsidRDefault="00344554" w:rsidP="00344554">
      <w:pPr>
        <w:pStyle w:val="Prrafodelista"/>
      </w:pPr>
    </w:p>
    <w:p w:rsidR="00344554" w:rsidRDefault="00344554" w:rsidP="00344554">
      <w:pPr>
        <w:pStyle w:val="Prrafodelista"/>
        <w:numPr>
          <w:ilvl w:val="0"/>
          <w:numId w:val="2"/>
        </w:numPr>
      </w:pPr>
      <w:r>
        <w:t>Una vez creado el objeto almacenar en una lista 5 instancias de este objeto (ejemplo).</w:t>
      </w:r>
    </w:p>
    <w:p w:rsidR="00344554" w:rsidRDefault="00344554" w:rsidP="00344554">
      <w:pPr>
        <w:pStyle w:val="Prrafodelista"/>
      </w:pPr>
      <w:r>
        <w:t>id = 1</w:t>
      </w:r>
    </w:p>
    <w:p w:rsidR="00344554" w:rsidRDefault="00344554" w:rsidP="00344554">
      <w:pPr>
        <w:pStyle w:val="Prrafodelista"/>
      </w:pPr>
      <w:r>
        <w:t xml:space="preserve">nombre = </w:t>
      </w:r>
      <w:proofErr w:type="spellStart"/>
      <w:r>
        <w:t>batman</w:t>
      </w:r>
      <w:proofErr w:type="spellEnd"/>
    </w:p>
    <w:p w:rsidR="00344554" w:rsidRDefault="00344554" w:rsidP="00344554">
      <w:pPr>
        <w:pStyle w:val="Prrafodelista"/>
      </w:pPr>
      <w:r>
        <w:t xml:space="preserve">editorial = </w:t>
      </w:r>
      <w:proofErr w:type="spellStart"/>
      <w:r>
        <w:t>marvel</w:t>
      </w:r>
      <w:proofErr w:type="spellEnd"/>
    </w:p>
    <w:p w:rsidR="00344554" w:rsidRDefault="00344554" w:rsidP="00344554">
      <w:pPr>
        <w:pStyle w:val="Prrafodelista"/>
      </w:pPr>
      <w:proofErr w:type="spellStart"/>
      <w:r>
        <w:t>tematica</w:t>
      </w:r>
      <w:proofErr w:type="spellEnd"/>
      <w:r>
        <w:t xml:space="preserve"> = </w:t>
      </w:r>
      <w:proofErr w:type="spellStart"/>
      <w:r>
        <w:t>accion</w:t>
      </w:r>
      <w:proofErr w:type="spellEnd"/>
    </w:p>
    <w:p w:rsidR="00344554" w:rsidRDefault="00344554" w:rsidP="00344554">
      <w:pPr>
        <w:pStyle w:val="Prrafodelista"/>
      </w:pPr>
      <w:proofErr w:type="spellStart"/>
      <w:r>
        <w:t>numeroPaginas</w:t>
      </w:r>
      <w:proofErr w:type="spellEnd"/>
      <w:r>
        <w:t xml:space="preserve"> = 50</w:t>
      </w:r>
    </w:p>
    <w:p w:rsidR="00344554" w:rsidRDefault="00344554" w:rsidP="00344554">
      <w:pPr>
        <w:pStyle w:val="Prrafodelista"/>
      </w:pPr>
      <w:r>
        <w:t>precio = 60,500.99</w:t>
      </w:r>
    </w:p>
    <w:p w:rsidR="00344554" w:rsidRDefault="00344554" w:rsidP="00344554">
      <w:pPr>
        <w:pStyle w:val="Prrafodelista"/>
      </w:pPr>
      <w:r>
        <w:t>autores = Pedrito barrera</w:t>
      </w:r>
    </w:p>
    <w:p w:rsidR="00344554" w:rsidRDefault="00344554" w:rsidP="00344554">
      <w:pPr>
        <w:pStyle w:val="Prrafodelista"/>
      </w:pPr>
      <w:proofErr w:type="spellStart"/>
      <w:r>
        <w:t>aColor</w:t>
      </w:r>
      <w:proofErr w:type="spellEnd"/>
      <w:r>
        <w:t xml:space="preserve"> = true</w:t>
      </w:r>
    </w:p>
    <w:p w:rsidR="00344554" w:rsidRDefault="00344554" w:rsidP="00344554">
      <w:pPr>
        <w:pStyle w:val="Prrafodelista"/>
      </w:pPr>
      <w:proofErr w:type="spellStart"/>
      <w:r>
        <w:t>fechaVenta</w:t>
      </w:r>
      <w:proofErr w:type="spellEnd"/>
      <w:r>
        <w:t xml:space="preserve"> = 10-10-2019</w:t>
      </w:r>
    </w:p>
    <w:p w:rsidR="00344554" w:rsidRDefault="00344554" w:rsidP="00344554">
      <w:pPr>
        <w:pStyle w:val="Prrafodelista"/>
      </w:pPr>
      <w:r>
        <w:t>estado – activo</w:t>
      </w:r>
    </w:p>
    <w:p w:rsidR="00344554" w:rsidRDefault="00344554" w:rsidP="00344554">
      <w:pPr>
        <w:pStyle w:val="Prrafodelista"/>
        <w:numPr>
          <w:ilvl w:val="0"/>
          <w:numId w:val="2"/>
        </w:numPr>
      </w:pPr>
      <w:r>
        <w:t xml:space="preserve">Imprimir la lista para ser mostrada en </w:t>
      </w:r>
      <w:proofErr w:type="spellStart"/>
      <w:r>
        <w:t>html</w:t>
      </w:r>
      <w:proofErr w:type="spellEnd"/>
      <w:r>
        <w:t xml:space="preserve"> en uno de los componentes que han creado.</w:t>
      </w:r>
    </w:p>
    <w:p w:rsidR="00344554" w:rsidRDefault="00344554" w:rsidP="00344554">
      <w:pPr>
        <w:pStyle w:val="Prrafodelista"/>
        <w:numPr>
          <w:ilvl w:val="0"/>
          <w:numId w:val="2"/>
        </w:numPr>
      </w:pPr>
      <w:r>
        <w:t xml:space="preserve">Crear un botón que invoque un evento enviándole como parámetro el numero 3, para eliminar esa posición de la lista </w:t>
      </w:r>
      <w:r w:rsidR="002536B7">
        <w:t xml:space="preserve">de comics </w:t>
      </w:r>
      <w:r>
        <w:t xml:space="preserve">y mostrar en un </w:t>
      </w:r>
      <w:proofErr w:type="spellStart"/>
      <w:r>
        <w:t>string</w:t>
      </w:r>
      <w:proofErr w:type="spellEnd"/>
      <w:r>
        <w:t xml:space="preserve"> </w:t>
      </w:r>
      <w:r w:rsidR="002536B7">
        <w:t xml:space="preserve">el nombre del comic que se </w:t>
      </w:r>
      <w:proofErr w:type="spellStart"/>
      <w:r w:rsidR="002536B7">
        <w:t>elimino</w:t>
      </w:r>
      <w:proofErr w:type="spellEnd"/>
      <w:r w:rsidR="002536B7">
        <w:t xml:space="preserve">, </w:t>
      </w:r>
      <w:proofErr w:type="spellStart"/>
      <w:r>
        <w:t>mostralo</w:t>
      </w:r>
      <w:proofErr w:type="spellEnd"/>
      <w:r>
        <w:t xml:space="preserve"> en la </w:t>
      </w:r>
      <w:r w:rsidR="002536B7">
        <w:t>página</w:t>
      </w:r>
      <w:r>
        <w:t xml:space="preserve"> </w:t>
      </w:r>
      <w:proofErr w:type="spellStart"/>
      <w:r>
        <w:t>html</w:t>
      </w:r>
      <w:proofErr w:type="spellEnd"/>
      <w:r w:rsidR="002536B7">
        <w:t xml:space="preserve">, con el mensaje “Se ha eliminado el comic </w:t>
      </w:r>
      <w:proofErr w:type="spellStart"/>
      <w:r w:rsidR="002536B7">
        <w:t>nombreDelComic</w:t>
      </w:r>
      <w:proofErr w:type="spellEnd"/>
      <w:r w:rsidR="002536B7">
        <w:t>”</w:t>
      </w:r>
      <w:r w:rsidR="00A73F47">
        <w:t xml:space="preserve">, mediante </w:t>
      </w:r>
      <w:proofErr w:type="spellStart"/>
      <w:r w:rsidR="00A73F47">
        <w:t>interpolacion</w:t>
      </w:r>
      <w:proofErr w:type="spellEnd"/>
      <w:r>
        <w:t>.</w:t>
      </w:r>
    </w:p>
    <w:p w:rsidR="002536B7" w:rsidRDefault="002536B7" w:rsidP="00344554">
      <w:pPr>
        <w:pStyle w:val="Prrafodelista"/>
        <w:numPr>
          <w:ilvl w:val="0"/>
          <w:numId w:val="2"/>
        </w:numPr>
      </w:pPr>
      <w:r>
        <w:t>El anterior mensaje debe ser mostrado solo cuando se elimine, dentro de un &lt;</w:t>
      </w:r>
      <w:proofErr w:type="spellStart"/>
      <w:r>
        <w:t>div</w:t>
      </w:r>
      <w:proofErr w:type="spellEnd"/>
      <w:r>
        <w:t>&gt;</w:t>
      </w:r>
      <w:r w:rsidR="00E90A13">
        <w:t xml:space="preserve">, controlar los posibles errores en otro </w:t>
      </w:r>
      <w:proofErr w:type="spellStart"/>
      <w:r w:rsidR="00E90A13">
        <w:t>div</w:t>
      </w:r>
      <w:proofErr w:type="spellEnd"/>
    </w:p>
    <w:p w:rsidR="002536B7" w:rsidRDefault="002536B7" w:rsidP="002536B7">
      <w:pPr>
        <w:ind w:left="360"/>
      </w:pPr>
      <w:r>
        <w:t xml:space="preserve">La etiqueta </w:t>
      </w:r>
      <w:proofErr w:type="spellStart"/>
      <w:r>
        <w:t>div</w:t>
      </w:r>
      <w:proofErr w:type="spellEnd"/>
      <w:r>
        <w:t xml:space="preserve"> para mostrar u ocultarla usar *</w:t>
      </w:r>
      <w:proofErr w:type="spellStart"/>
      <w:r>
        <w:t>ngIf</w:t>
      </w:r>
      <w:proofErr w:type="spellEnd"/>
      <w:proofErr w:type="gramStart"/>
      <w:r>
        <w:t>=”</w:t>
      </w:r>
      <w:proofErr w:type="spellStart"/>
      <w:r>
        <w:t>mostrarMensaje</w:t>
      </w:r>
      <w:proofErr w:type="spellEnd"/>
      <w:proofErr w:type="gramEnd"/>
      <w:r>
        <w:t>” ejemplo:</w:t>
      </w:r>
    </w:p>
    <w:p w:rsidR="002536B7" w:rsidRDefault="002536B7" w:rsidP="002536B7">
      <w:pPr>
        <w:ind w:left="360"/>
      </w:pP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ngIf</w:t>
      </w:r>
      <w:proofErr w:type="spellEnd"/>
      <w:proofErr w:type="gramStart"/>
      <w:r>
        <w:t>=”</w:t>
      </w:r>
      <w:proofErr w:type="spellStart"/>
      <w:r>
        <w:t>mostarMensaje</w:t>
      </w:r>
      <w:proofErr w:type="spellEnd"/>
      <w:proofErr w:type="gramEnd"/>
      <w:r>
        <w:t>”&gt;aquí va el mensaje&lt;/</w:t>
      </w:r>
      <w:proofErr w:type="spellStart"/>
      <w:r>
        <w:t>div</w:t>
      </w:r>
      <w:proofErr w:type="spellEnd"/>
      <w:r>
        <w:t>&gt;</w:t>
      </w:r>
    </w:p>
    <w:p w:rsidR="00344554" w:rsidRDefault="00344554" w:rsidP="00344554"/>
    <w:p w:rsidR="003475D3" w:rsidRDefault="00E90A13" w:rsidP="00E90A13">
      <w:r>
        <w:t>NOTA INVESTIGACION: Imprimir los comics en una etiqueta de viñeta.</w:t>
      </w:r>
      <w:bookmarkStart w:id="0" w:name="_GoBack"/>
      <w:bookmarkEnd w:id="0"/>
    </w:p>
    <w:sectPr w:rsidR="003475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964C5"/>
    <w:multiLevelType w:val="hybridMultilevel"/>
    <w:tmpl w:val="20220D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404A2"/>
    <w:multiLevelType w:val="hybridMultilevel"/>
    <w:tmpl w:val="B73889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E1E"/>
    <w:rsid w:val="000D5E02"/>
    <w:rsid w:val="002536B7"/>
    <w:rsid w:val="00344554"/>
    <w:rsid w:val="003475D3"/>
    <w:rsid w:val="003D2AA2"/>
    <w:rsid w:val="00711A44"/>
    <w:rsid w:val="00961CE0"/>
    <w:rsid w:val="00A22912"/>
    <w:rsid w:val="00A73F47"/>
    <w:rsid w:val="00AC7B1A"/>
    <w:rsid w:val="00DE458F"/>
    <w:rsid w:val="00E90A13"/>
    <w:rsid w:val="00EB3E1E"/>
    <w:rsid w:val="00EF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8CD55"/>
  <w15:chartTrackingRefBased/>
  <w15:docId w15:val="{45118D0E-6081-4D61-A4B9-E9B810006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B3E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3E1E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EB3E1E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A22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44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3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641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alvarez</dc:creator>
  <cp:keywords/>
  <dc:description/>
  <cp:lastModifiedBy>diego alvarez</cp:lastModifiedBy>
  <cp:revision>3</cp:revision>
  <dcterms:created xsi:type="dcterms:W3CDTF">2019-10-24T02:41:00Z</dcterms:created>
  <dcterms:modified xsi:type="dcterms:W3CDTF">2019-11-05T23:30:00Z</dcterms:modified>
</cp:coreProperties>
</file>