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/>
      </w:pPr>
      <w:r>
        <w:rPr/>
        <w:t xml:space="preserve">Desafio técnico 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5606415</wp:posOffset>
            </wp:positionH>
            <wp:positionV relativeFrom="paragraph">
              <wp:posOffset>-547370</wp:posOffset>
            </wp:positionV>
            <wp:extent cx="733425" cy="723900"/>
            <wp:effectExtent l="0" t="0" r="0" b="0"/>
            <wp:wrapNone/>
            <wp:docPr id="0" name="Picture" descr="https://pbs.twimg.com/profile_images/608473069/LOGOTIPO_JEXP2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bs.twimg.com/profile_images/608473069/LOGOTIPO_JEXP2_400x4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sz w:val="28"/>
        </w:rPr>
      </w:pPr>
      <w:r>
        <w:rPr>
          <w:b/>
          <w:sz w:val="28"/>
        </w:rPr>
        <w:t xml:space="preserve">A melhor forma de mostrar o seu talento, é botando a mão na massa e fazendo de verdade! O desafio técnico JExperts propõe uma atividade onde você poderá demonstrar suas habilidades e experiência, construindo uma pequena aplicação web. </w:t>
      </w:r>
    </w:p>
    <w:p>
      <w:pPr>
        <w:pStyle w:val="Normal"/>
        <w:jc w:val="both"/>
        <w:rPr/>
      </w:pPr>
      <w:r>
        <w:rPr/>
        <w:t>Com base nas especificações apresentadas a seguir, desenvolva uma aplicação web baseada em Java/JEE. Esta aplicação deverá ser demonstrada aos avaliadores da JExperts, que farão análise do código fonte e perguntas sobre aspectos específicos do projeto.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trHeight w:val="1880" w:hRule="atLeast"/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Prazo: __________ DIAS ÚTEIS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Data da Entrega dos fontes: ____/_____/______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Data da Entrega da Apresentação: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____/_____/______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Nome do Candidato: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________________________________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Telefone: _________________________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Antes da data de apresentação, os códigos fonte (100% compiláveis, incluindo as bibliotecas, Scripts SQL, instruções de deployment, documentação, etc) da aplicação deverão ser enviados ao avaliador. O seu projeto será avaliado conforme os seguintes critérios: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Cumprimento do Prazo (Aproximadamente 20 horas) </w:t>
      </w:r>
    </w:p>
    <w:p>
      <w:pPr>
        <w:pStyle w:val="ListParagraph"/>
        <w:numPr>
          <w:ilvl w:val="0"/>
          <w:numId w:val="1"/>
        </w:numPr>
        <w:rPr/>
      </w:pPr>
      <w:r>
        <w:rPr/>
        <w:t>Qualidade da implementação</w:t>
      </w:r>
    </w:p>
    <w:p>
      <w:pPr>
        <w:pStyle w:val="ListParagraph"/>
        <w:numPr>
          <w:ilvl w:val="0"/>
          <w:numId w:val="1"/>
        </w:numPr>
        <w:rPr/>
      </w:pPr>
      <w:r>
        <w:rPr/>
        <w:t>Usabilidade</w:t>
      </w:r>
    </w:p>
    <w:p>
      <w:pPr>
        <w:pStyle w:val="ListParagraph"/>
        <w:numPr>
          <w:ilvl w:val="0"/>
          <w:numId w:val="1"/>
        </w:numPr>
        <w:rPr/>
      </w:pPr>
      <w:r>
        <w:rPr/>
        <w:t>Elegância do código e da arquitetura utilizada</w:t>
      </w:r>
    </w:p>
    <w:p>
      <w:pPr>
        <w:pStyle w:val="ListParagraph"/>
        <w:numPr>
          <w:ilvl w:val="0"/>
          <w:numId w:val="1"/>
        </w:numPr>
        <w:rPr/>
      </w:pPr>
      <w:r>
        <w:rPr/>
        <w:t>Utilização de boas práticas de qualidade de software</w:t>
      </w:r>
    </w:p>
    <w:p>
      <w:pPr>
        <w:pStyle w:val="ListParagraph"/>
        <w:numPr>
          <w:ilvl w:val="0"/>
          <w:numId w:val="1"/>
        </w:numPr>
        <w:rPr/>
      </w:pPr>
      <w:r>
        <w:rPr/>
        <w:t>Adequada compreensão dos requisitos</w:t>
      </w:r>
    </w:p>
    <w:p>
      <w:pPr>
        <w:pStyle w:val="ListParagraph"/>
        <w:numPr>
          <w:ilvl w:val="0"/>
          <w:numId w:val="1"/>
        </w:numPr>
        <w:rPr/>
      </w:pPr>
      <w:r>
        <w:rPr/>
        <w:t>Qualidade da Documentação (JavaDOC e instruções gerais)</w:t>
      </w:r>
    </w:p>
    <w:p>
      <w:pPr>
        <w:pStyle w:val="ListParagraph"/>
        <w:numPr>
          <w:ilvl w:val="0"/>
          <w:numId w:val="1"/>
        </w:numPr>
        <w:rPr/>
      </w:pPr>
      <w:r>
        <w:rPr/>
        <w:t>Correto tratamento das exceções e fluxos alternativos</w:t>
      </w:r>
    </w:p>
    <w:p>
      <w:pPr>
        <w:pStyle w:val="ListParagraph"/>
        <w:numPr>
          <w:ilvl w:val="0"/>
          <w:numId w:val="1"/>
        </w:numPr>
        <w:rPr/>
      </w:pPr>
      <w:r>
        <w:rPr/>
        <w:t>Uso de testes (JUnit, TDD, BDD....)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b/>
          <w:sz w:val="48"/>
        </w:rPr>
      </w:pPr>
      <w:r>
        <w:rPr>
          <w:b/>
          <w:sz w:val="48"/>
        </w:rPr>
        <w:t>Boa sorte!!!</w:t>
      </w:r>
    </w:p>
    <w:p>
      <w:pPr>
        <w:pStyle w:val="Ttulo1"/>
        <w:rPr/>
      </w:pPr>
      <w:r>
        <w:rPr/>
        <w:t>Visão Geral</w:t>
      </w:r>
    </w:p>
    <w:p>
      <w:pPr>
        <w:pStyle w:val="Normal"/>
        <w:jc w:val="both"/>
        <w:rPr/>
      </w:pPr>
      <w:r>
        <w:rPr/>
        <w:t xml:space="preserve">O objetivo deste exercício é o desenvolvimento de uma aplicação web, baseada em tecnologia Java. A aplicação consistirá em um CRUD(cadastro com funções de Inclusão, Exclusão, Alteração e Consulta). A escolha das tecnologias é livre, por ser uma avaliação pedimos que faça com as tecnologias que você </w:t>
      </w:r>
      <w:r>
        <w:rPr>
          <w:b/>
          <w:bCs/>
        </w:rPr>
        <w:t>possuir mais habilidade</w:t>
      </w:r>
      <w:r>
        <w:rPr/>
        <w:t>! Caso seja indiferente seguem as sugestões abaixo.</w:t>
      </w:r>
    </w:p>
    <w:p>
      <w:pPr>
        <w:pStyle w:val="Ttulo1"/>
        <w:rPr/>
      </w:pPr>
      <w:r>
        <w:rPr/>
        <w:t>Objetivo</w:t>
      </w:r>
    </w:p>
    <w:p>
      <w:pPr>
        <w:pStyle w:val="Normal"/>
        <w:ind w:left="0" w:right="0" w:hanging="0"/>
        <w:jc w:val="both"/>
        <w:rPr/>
      </w:pPr>
      <w:r>
        <w:rPr/>
        <w:t>Cadastrar Pessoas de uma mesma família.</w:t>
      </w:r>
    </w:p>
    <w:p>
      <w:pPr>
        <w:pStyle w:val="Ttulo1"/>
        <w:rPr/>
      </w:pPr>
      <w:r>
        <w:rPr/>
        <w:t>Restrições de Arquitetura / Requisitos não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Utilizar um repositório </w:t>
      </w:r>
      <w:r>
        <w:rPr>
          <w:b/>
          <w:bCs/>
        </w:rPr>
        <w:t>git</w:t>
      </w:r>
      <w:r>
        <w:rPr/>
        <w:t xml:space="preserve"> ou </w:t>
      </w:r>
      <w:r>
        <w:rPr>
          <w:b/>
          <w:bCs/>
        </w:rPr>
        <w:t>svn</w:t>
      </w:r>
      <w:r>
        <w:rPr/>
        <w:t xml:space="preserve"> de código aberto. Sugestões: Google Code, Git Hub, Bit Bucket;</w:t>
      </w:r>
    </w:p>
    <w:p>
      <w:pPr>
        <w:pStyle w:val="Normal"/>
        <w:rPr/>
      </w:pPr>
      <w:r>
        <w:rPr/>
        <w:t>- Utilizar o MAVEN;</w:t>
      </w:r>
    </w:p>
    <w:p>
      <w:pPr>
        <w:pStyle w:val="Normal"/>
        <w:rPr/>
      </w:pPr>
      <w:r>
        <w:rPr/>
        <w:t>- Utilizar arquitetura de aplicações Java  / JEE, conforme modelo abaixo: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Utilizar Java 6 ou 7</w:t>
      </w:r>
      <w:r>
        <w:rPr/>
        <w:t>;</w:t>
      </w:r>
    </w:p>
    <w:p>
      <w:pPr>
        <w:pStyle w:val="Normal"/>
        <w:rPr/>
      </w:pPr>
      <w:r>
        <w:rPr/>
        <w:drawing>
          <wp:inline distT="0" distB="0" distL="0" distR="0">
            <wp:extent cx="5400040" cy="2736215"/>
            <wp:effectExtent l="0" t="0" r="0" b="0"/>
            <wp:docPr id="1" name="Picture" descr="http://www.devmedia.com.br/Imagens/gold/Java/JM47/artigo6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devmedia.com.br/Imagens/gold/Java/JM47/artigo6/image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 Utilizar Banco de Dados, Sugestões:</w:t>
      </w:r>
    </w:p>
    <w:p>
      <w:pPr>
        <w:pStyle w:val="Normal"/>
        <w:ind w:left="708" w:right="0" w:hanging="0"/>
        <w:rPr/>
      </w:pPr>
      <w:r>
        <w:rPr/>
        <w:t>SQL:</w:t>
      </w:r>
    </w:p>
    <w:p>
      <w:pPr>
        <w:pStyle w:val="Normal"/>
        <w:ind w:left="1416" w:right="0" w:hanging="0"/>
        <w:rPr/>
      </w:pPr>
      <w:r>
        <w:rPr/>
        <w:t>- PostgreSQL 9.1 ou superior;</w:t>
      </w:r>
    </w:p>
    <w:p>
      <w:pPr>
        <w:pStyle w:val="Normal"/>
        <w:ind w:left="1416" w:right="0" w:hanging="0"/>
        <w:rPr/>
      </w:pPr>
      <w:r>
        <w:rPr/>
        <w:t>- Mysql 5 ou superior;</w:t>
      </w:r>
    </w:p>
    <w:p>
      <w:pPr>
        <w:pStyle w:val="Normal"/>
        <w:ind w:left="1416" w:right="0" w:hanging="0"/>
        <w:rPr/>
      </w:pPr>
      <w:r>
        <w:rPr/>
        <w:t>- Banco em memoria;</w:t>
      </w:r>
    </w:p>
    <w:p>
      <w:pPr>
        <w:pStyle w:val="Normal"/>
        <w:ind w:left="1416" w:right="0" w:hanging="0"/>
        <w:rPr/>
      </w:pPr>
      <w:r>
        <w:rPr/>
        <w:br/>
      </w:r>
    </w:p>
    <w:p>
      <w:pPr>
        <w:pStyle w:val="Normal"/>
        <w:rPr/>
      </w:pPr>
      <w:r>
        <w:rPr/>
        <w:t>- Utilizar um dos Containers Web:</w:t>
      </w:r>
    </w:p>
    <w:p>
      <w:pPr>
        <w:pStyle w:val="Normal"/>
        <w:ind w:left="708" w:right="0" w:hanging="0"/>
        <w:rPr/>
      </w:pPr>
      <w:r>
        <w:rPr/>
        <w:t>- Jboss AS 6 ou superior;</w:t>
      </w:r>
    </w:p>
    <w:p>
      <w:pPr>
        <w:pStyle w:val="Normal"/>
        <w:ind w:left="708" w:right="0" w:hanging="0"/>
        <w:rPr/>
      </w:pPr>
      <w:r>
        <w:rPr/>
        <w:t>- TOMCAT 6 ou superior;</w:t>
      </w:r>
    </w:p>
    <w:p>
      <w:pPr>
        <w:pStyle w:val="Normal"/>
        <w:ind w:left="0" w:right="0" w:hanging="0"/>
        <w:rPr/>
      </w:pPr>
      <w:r>
        <w:rPr/>
        <w:t>- Utilizar um framework de persistência, Sugestões:</w:t>
      </w:r>
    </w:p>
    <w:p>
      <w:pPr>
        <w:pStyle w:val="Normal"/>
        <w:ind w:left="708" w:right="0" w:hanging="0"/>
        <w:rPr/>
      </w:pPr>
      <w:r>
        <w:rPr/>
        <w:t>- JPA puro;</w:t>
      </w:r>
    </w:p>
    <w:p>
      <w:pPr>
        <w:pStyle w:val="Normal"/>
        <w:ind w:left="708" w:right="0" w:hanging="0"/>
        <w:rPr/>
      </w:pPr>
      <w:r>
        <w:rPr/>
        <w:t>- JPA com Hibernate;</w:t>
      </w:r>
    </w:p>
    <w:p>
      <w:pPr>
        <w:pStyle w:val="Normal"/>
        <w:ind w:left="0" w:right="0" w:hanging="0"/>
        <w:rPr/>
      </w:pPr>
      <w:r>
        <w:rPr/>
        <w:t>- Utilizar um framework de negócio, Sugestões:</w:t>
      </w:r>
    </w:p>
    <w:p>
      <w:pPr>
        <w:pStyle w:val="Normal"/>
        <w:ind w:left="708" w:right="0" w:hanging="0"/>
        <w:rPr/>
      </w:pPr>
      <w:r>
        <w:rPr/>
        <w:t>- Spring 3 ou superior;</w:t>
      </w:r>
    </w:p>
    <w:p>
      <w:pPr>
        <w:pStyle w:val="Normal"/>
        <w:ind w:left="708" w:right="0" w:hanging="0"/>
        <w:rPr/>
      </w:pPr>
      <w:r>
        <w:rPr/>
        <w:t>- EJB 3 ou superior;</w:t>
      </w:r>
    </w:p>
    <w:p>
      <w:pPr>
        <w:pStyle w:val="Normal"/>
        <w:ind w:left="708" w:right="0" w:hanging="0"/>
        <w:rPr/>
      </w:pPr>
      <w:r>
        <w:rPr/>
        <w:t>- Jboss SEAM 2.2.X ou superior;</w:t>
      </w:r>
    </w:p>
    <w:p>
      <w:pPr>
        <w:pStyle w:val="Normal"/>
        <w:ind w:left="708" w:right="0" w:hanging="0"/>
        <w:rPr/>
      </w:pPr>
      <w:r>
        <w:rPr/>
        <w:t>- CDI puro;</w:t>
      </w:r>
    </w:p>
    <w:p>
      <w:pPr>
        <w:pStyle w:val="Normal"/>
        <w:ind w:left="0" w:right="0" w:hanging="0"/>
        <w:rPr/>
      </w:pPr>
      <w:r>
        <w:rPr/>
        <w:t>- Para a camada de visualização as Sugestões são:</w:t>
      </w:r>
    </w:p>
    <w:p>
      <w:pPr>
        <w:pStyle w:val="Normal"/>
        <w:ind w:left="708" w:right="0" w:hanging="0"/>
        <w:rPr/>
      </w:pPr>
      <w:r>
        <w:rPr/>
        <w:t>- JSF 1.2 ou superior; (O Framework é de livre escolha)</w:t>
      </w:r>
    </w:p>
    <w:p>
      <w:pPr>
        <w:pStyle w:val="Normal"/>
        <w:ind w:left="708" w:right="0" w:hanging="0"/>
        <w:rPr/>
      </w:pPr>
      <w:r>
        <w:rPr/>
        <w:t>- AngularJS;</w:t>
      </w:r>
    </w:p>
    <w:p>
      <w:pPr>
        <w:pStyle w:val="Normal"/>
        <w:ind w:left="708" w:right="0" w:hanging="0"/>
        <w:rPr/>
      </w:pPr>
      <w:r>
        <w:rPr/>
        <w:t>- Struts 1 ou superior;</w:t>
      </w:r>
    </w:p>
    <w:p>
      <w:pPr>
        <w:pStyle w:val="Normal"/>
        <w:ind w:left="0" w:right="0" w:hanging="0"/>
        <w:rPr/>
      </w:pPr>
      <w:r>
        <w:rPr/>
        <w:t>- Instruções de como montar e rodar o projeto, sugestão: quanto mais simples for para montar o projeto, melhor;</w:t>
      </w:r>
    </w:p>
    <w:p>
      <w:pPr>
        <w:pStyle w:val="Normal"/>
        <w:ind w:left="0" w:right="0" w:hanging="0"/>
        <w:rPr/>
      </w:pPr>
      <w:r>
        <w:rPr/>
        <w:t>- Utilizar encode UTF-8 no desenvolvimento; (workspace e código)</w:t>
      </w:r>
    </w:p>
    <w:p>
      <w:pPr>
        <w:pStyle w:val="Normal"/>
        <w:ind w:left="0" w:right="0" w:hanging="0"/>
        <w:rPr/>
      </w:pPr>
      <w:r>
        <w:rPr/>
        <w:t>- Utilizar a IDE Eclipse para desenvolvimento;</w:t>
      </w:r>
    </w:p>
    <w:p>
      <w:pPr>
        <w:pStyle w:val="Normal"/>
        <w:ind w:left="0" w:right="0" w:hanging="0"/>
        <w:rPr/>
      </w:pPr>
      <w:r>
        <w:rPr/>
        <w:t>- Testes unitários 100% funcionais;</w:t>
      </w:r>
    </w:p>
    <w:p>
      <w:pPr>
        <w:pStyle w:val="Normal"/>
        <w:ind w:left="0" w:right="0" w:hanging="0"/>
        <w:rPr/>
      </w:pPr>
      <w:r>
        <w:rPr/>
        <w:t>- Lembrando que as sugestões são apenas sugestões, use o que você sabe melhor.</w:t>
      </w:r>
    </w:p>
    <w:p>
      <w:pPr>
        <w:pStyle w:val="Ttulo1"/>
        <w:pageBreakBefore/>
        <w:ind w:left="0" w:right="0" w:hanging="0"/>
        <w:rPr/>
      </w:pPr>
      <w:r>
        <w:rPr/>
        <w:t>Requisitos: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369"/>
        <w:gridCol w:w="6268"/>
      </w:tblGrid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RQ001 Incluir Pessoa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disponibilizar interface de entrada de novos registros de pessoa;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pessoas devem possuir um cadastro hierárquico, sendo assim, podem estar vinculadas com 1 pai e/ou 1 mãe ou nenhum dos dois;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ind w:left="459" w:right="0" w:hanging="36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formulário de cadastramento de nova pessoa deverá  manter os seguintes campos: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Nome completo(inputtext até 150), 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/>
            </w:pPr>
            <w:r>
              <w:rPr/>
              <w:t>Genero (selectBox: Masculino, Feminino, Não especificado)</w:t>
              <w:br/>
            </w:r>
            <w:r>
              <w:rPr>
                <w:sz w:val="20"/>
              </w:rPr>
              <w:t>Preenchimento Obrigatório</w:t>
            </w:r>
            <w:r>
              <w:rPr/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/>
            </w:pPr>
            <w:r>
              <w:rPr/>
              <w:t>Data de nascimento (input do tipo data que permita escolha da data)</w:t>
              <w:br/>
            </w:r>
            <w:r>
              <w:rPr>
                <w:sz w:val="20"/>
              </w:rPr>
              <w:t>Preenchimento Obrigatório</w:t>
            </w:r>
            <w:r>
              <w:rPr/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 (utilizar máscara de validação),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Pai (Pessoa existente no sistema), apresentar apenas o nome da pessoa.</w:t>
              <w:br/>
              <w:t xml:space="preserve"> 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Mãe (Pessoa existente no sistema), apresentar apenas o nome da pessoa.</w:t>
              <w:br/>
              <w:t xml:space="preserve"> Preenchimento Opcional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Município Nascimento (inputtex, até 150 caracteres), 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UF Nascimento (inputtex, até 2 caracteres), 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Telefone Celular (máscara de telefone com DDD, Prefixo e Sufixo), </w:t>
              <w:br/>
              <w:t>Preenchimento Obrigatório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Telefone Fixo (máscara de telefone com DDD, Prefixo e Sufixo), </w:t>
              <w:br/>
              <w:t>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E-mail (validação de máscara </w:t>
            </w:r>
            <w:hyperlink r:id="rId4">
              <w:r>
                <w:rPr>
                  <w:rStyle w:val="LinkdaInternet"/>
                  <w:sz w:val="20"/>
                </w:rPr>
                <w:t>*@*.*</w:t>
              </w:r>
            </w:hyperlink>
            <w:r>
              <w:rPr>
                <w:sz w:val="20"/>
              </w:rPr>
              <w:t xml:space="preserve"> ou </w:t>
            </w:r>
            <w:hyperlink r:id="rId5">
              <w:r>
                <w:rPr>
                  <w:rStyle w:val="LinkdaInternet"/>
                  <w:sz w:val="20"/>
                </w:rPr>
                <w:t>*@*.*.*</w:t>
              </w:r>
            </w:hyperlink>
            <w:r>
              <w:rPr>
                <w:sz w:val="20"/>
              </w:rPr>
              <w:t xml:space="preserve">). </w:t>
              <w:br/>
              <w:t>Preenchimento Opcional</w:t>
              <w:br/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Anexar Imagem de foto da pessoa (campo de upload, com validação de tipo de arquivo (jpg, png) através do Mimetype, e restrição de tamanho até 5MB, deve ser apresentado miniatura da imagem. </w:t>
              <w:br/>
              <w:t>Preenchimento Opcional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Não deve permitir salvar pessoas com mesmo CPF;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Os campos Pai e Mãe devem ser campos sugestões que, após informado o quarto(4º) caractere, apresenta a lista de pessoas para seleção logo abaixo do campo. O Vinculo do Pai e da Mãe devem ser feitos através de chaves estrangeiras no banco;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As identificações de obrigatoriedade deverão ser sinalizadas na interface. Todas as exceções / validações deverão comunicar claramente ao usuário os problemas detectados;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Não deve ser permitido configurar como, pai ou mãe, uma pessoa que seja irmã(o) da pessoa que está sendo cadastrada;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acesso à tela de inclusão se dará na interface da lista/consulta (RQ004);</w:t>
              <w:br/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inserção, os sistema deverá retornar à lista/consulta (RQ004) de registros, e apresentar mensagem de sucesso;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369"/>
        <w:gridCol w:w="6268"/>
      </w:tblGrid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pageBreakBefore/>
              <w:spacing w:before="0" w:after="0"/>
              <w:jc w:val="both"/>
              <w:rPr/>
            </w:pPr>
            <w:r>
              <w:rPr/>
              <w:t>RQ002 Alterar Pessoa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Permitir a alteração dos dados de um registro já inserido. Utilizar as mesmas regras de validação do formulário de inclusão, conforme RQ001.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Campos devem vir preenchidos com os dados já inseridos.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CPF deverá ser somente leitura no modo de edição.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campo de upload de foto deverá apresentar uma miniatura da imagem atual e disponibilizar uma forma para alteração da imagem.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pessoas para alteração será a lista/consulta de pessoas (RQ004)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alteração, o sistema deverá retornar à lista/consulta de registros, e apresentar mensagem de sucesso.</w:t>
              <w:br/>
            </w:r>
          </w:p>
        </w:tc>
      </w:tr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RQ003 Excluir Pessoa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permitirá a exclusão de registros existentes.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Ao solicitar a exclusão, o sistema apresentará mensagem/diálogo de confirmação ao usuário.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a pessoa que estiver sendo excluída possuir filho(s)/filha(s), o sistema apresentará mensagem/diálogo de confirmação ao usuário.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a pessoa excluída possuir filho(s)/filha(s), o sistema deverá excluir em cascata.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Se a pessoa que está sendo excluída possuir filho(a) com outro parente(pai ou mãe) além do usuário que está sendo excluído, não deve ocorrer validação, os filhos tem que ser excluidos;</w:t>
              <w:br/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interface de seleção de pessoas para remoção será a lista/consulta de pessoas (RQ004)</w:t>
              <w:b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Após a remoção, o sistema deverá apresentar a listagem das pessoas sem as pessoas que foram removidas, e apresentar mensagem de sucesso.</w:t>
              <w:br/>
            </w:r>
          </w:p>
        </w:tc>
      </w:tr>
      <w:tr>
        <w:trPr>
          <w:cantSplit w:val="false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RQ004 Listar Pessoas</w:t>
            </w:r>
          </w:p>
        </w:tc>
        <w:tc>
          <w:tcPr>
            <w:tcW w:w="6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permitirá a consulta e listagem das pessoas cadastradas. 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O sistema apresentará URLs limpas, por exemplo: </w:t>
            </w:r>
            <w:hyperlink r:id="rId6">
              <w:bookmarkStart w:id="0" w:name="__DdeLink__257_1411206824"/>
              <w:r>
                <w:rPr>
                  <w:rStyle w:val="LinkdaInternet"/>
                  <w:sz w:val="20"/>
                </w:rPr>
                <w:t>http://localhost:8080/pessoas</w:t>
              </w:r>
            </w:hyperlink>
            <w:bookmarkEnd w:id="0"/>
            <w:r>
              <w:rPr>
                <w:sz w:val="20"/>
              </w:rPr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 xml:space="preserve">Ao selecionar uma pessoa para edição, o id da pessoa deve ser passado via parâmetro GET, por exemplo: </w:t>
            </w:r>
            <w:hyperlink r:id="rId7">
              <w:r>
                <w:rPr>
                  <w:rStyle w:val="LinkdaInternet"/>
                  <w:sz w:val="20"/>
                </w:rPr>
                <w:t>http://localhost:8080/pessoa</w:t>
              </w:r>
            </w:hyperlink>
            <w:r>
              <w:rPr>
                <w:sz w:val="20"/>
              </w:rPr>
              <w:t>?idPessoa=1012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lista deverá ser paginada de 10 em 10 registros.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lista deverá disponibilizar em seu cabeçalho e rodapé botões para inclusão de nova pessoa, e para cada registro, botão para alteração e exclusão.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apresentar mensagem “Não há pessoas cadastradas” na lista de consulta quando não houver registros na base de dados.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O sistema deverá disponibilizar campos de busca pelos seguintes filtros: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Nome;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Data Inicial / Data Final;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CPF;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Mãe ou Pai.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>O filtro de Data (Inicial/Final) deverá contemplar pessoas que tenha o aniversario entre as datas informadas, considerando as seguintes regras: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não for informada nenhuma das duas datas, o sistema desconsidera o campo na busca;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for informada apenas a Data inicial, o sistema busca todas as pessoas que nasceram daquela data em diante;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for informada apenas a Data final, o sistema busca todas as pessoas que nasceram até aquela data;</w:t>
              <w:br/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jc w:val="left"/>
              <w:rPr/>
            </w:pPr>
            <w:r>
              <w:rPr/>
              <w:t>Se for informada ambas, o sistema busca todas as pessoas que nasceram naquele intervalo considerando a data de inicio e a de fim na busca.</w:t>
              <w:br/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 xml:space="preserve">No campo Pai / Mãe, o sistema deve buscar pelo nome(ou parte dele) do pai </w:t>
            </w:r>
            <w:r>
              <w:rPr>
                <w:b/>
                <w:bCs/>
              </w:rPr>
              <w:t>ou</w:t>
            </w:r>
            <w:r>
              <w:rPr/>
              <w:t xml:space="preserve"> da mãe;</w:t>
              <w:br/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>Na tabela devem ser apresentados os seguintes campos: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Imagem (miniatura)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/>
            </w:pPr>
            <w:r>
              <w:rPr/>
              <w:t>Nome completo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CPF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Telefone celular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Nome da mãe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Botões de alterar e excluir registro</w:t>
            </w:r>
          </w:p>
        </w:tc>
      </w:tr>
      <w:tr>
        <w:trPr>
          <w:cantSplit w:val="false"/>
        </w:trPr>
        <w:tc>
          <w:tcPr>
            <w:tcW w:w="23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RQ00</w:t>
            </w:r>
            <w:r>
              <w:rPr/>
              <w:t>5</w:t>
            </w:r>
            <w:r>
              <w:rPr/>
              <w:t xml:space="preserve"> </w:t>
            </w:r>
            <w:r>
              <w:rPr/>
              <w:t>Requisitos gerais</w:t>
            </w:r>
          </w:p>
        </w:tc>
        <w:tc>
          <w:tcPr>
            <w:tcW w:w="62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jc w:val="left"/>
              <w:rPr/>
            </w:pPr>
            <w:r>
              <w:rPr/>
              <w:t>No cadastro, na seleção de pais deve ser apresentado apenas pessoas do sexo feminino na sugestão da mãe e apenas pessoas do sexo masculino para sugestão do pai;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/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  <w:rPr/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  <w:rPr/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  <w:rPr/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  <w:rPr/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  <w:rPr/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  <w:rPr/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  <w:rPr/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04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Heading1Char"/>
    <w:rsid w:val="00a77d7f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7966c5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1Char" w:customStyle="1">
    <w:name w:val="Heading 1 Char"/>
    <w:uiPriority w:val="9"/>
    <w:link w:val="Heading1"/>
    <w:rsid w:val="00a77d7f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b7303e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2a1cc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Wingdings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itleChar"/>
    <w:rsid w:val="007966c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7966c5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2a1cc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66c5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*@*.*" TargetMode="External"/><Relationship Id="rId5" Type="http://schemas.openxmlformats.org/officeDocument/2006/relationships/hyperlink" Target="mailto:*@*.*.*" TargetMode="External"/><Relationship Id="rId6" Type="http://schemas.openxmlformats.org/officeDocument/2006/relationships/hyperlink" Target="http://localhost:8080/pessoas" TargetMode="External"/><Relationship Id="rId7" Type="http://schemas.openxmlformats.org/officeDocument/2006/relationships/hyperlink" Target="http://localhost:8080/pessoa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2014-09-10T20:17:00Z</dcterms:created>
  <dc:creator>Michael</dc:creator>
  <dc:language>pt-BR</dc:language>
  <cp:lastModifiedBy>Tiago Marcon Fascin</cp:lastModifiedBy>
  <dcterms:modified xsi:type="dcterms:W3CDTF">2014-09-10T20:17:00Z</dcterms:modified>
  <cp:revision>3</cp:revision>
</cp:coreProperties>
</file>