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bookmarkStart w:id="0" w:name="_Toc123451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699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C6B64" w:rsidRDefault="00DC6B64" w:rsidP="00DC6B64">
          <w:pPr>
            <w:pStyle w:val="TOC"/>
            <w:jc w:val="center"/>
          </w:pPr>
          <w:r w:rsidRPr="00DC6B64">
            <w:rPr>
              <w:color w:val="auto"/>
              <w:lang w:val="zh-CN"/>
            </w:rPr>
            <w:t>目录</w:t>
          </w:r>
        </w:p>
        <w:p w:rsidR="00807FA2" w:rsidRDefault="006D4D92">
          <w:pPr>
            <w:pStyle w:val="10"/>
            <w:tabs>
              <w:tab w:val="right" w:leader="dot" w:pos="8296"/>
            </w:tabs>
            <w:rPr>
              <w:noProof/>
              <w:color w:val="auto"/>
              <w:kern w:val="2"/>
              <w:sz w:val="21"/>
              <w:szCs w:val="22"/>
            </w:rPr>
          </w:pPr>
          <w:r w:rsidRPr="006D4D92">
            <w:rPr>
              <w:kern w:val="0"/>
              <w:sz w:val="22"/>
            </w:rPr>
            <w:fldChar w:fldCharType="begin"/>
          </w:r>
          <w:r w:rsidR="00DC6B64">
            <w:instrText xml:space="preserve"> TOC \o "1-3" \h \z \u </w:instrText>
          </w:r>
          <w:r w:rsidRPr="006D4D92">
            <w:rPr>
              <w:kern w:val="0"/>
              <w:sz w:val="22"/>
            </w:rPr>
            <w:fldChar w:fldCharType="separate"/>
          </w:r>
          <w:hyperlink w:anchor="_Toc12390095" w:history="1">
            <w:r w:rsidR="00807FA2" w:rsidRPr="0098291E">
              <w:rPr>
                <w:rStyle w:val="a6"/>
                <w:noProof/>
              </w:rPr>
              <w:t>1</w:t>
            </w:r>
            <w:r w:rsidR="00807FA2" w:rsidRPr="0098291E">
              <w:rPr>
                <w:rStyle w:val="a6"/>
                <w:rFonts w:hint="eastAsia"/>
                <w:noProof/>
              </w:rPr>
              <w:t>引言</w:t>
            </w:r>
            <w:r w:rsidR="00807FA2">
              <w:rPr>
                <w:noProof/>
                <w:webHidden/>
              </w:rPr>
              <w:tab/>
            </w:r>
            <w:r w:rsidR="00807FA2">
              <w:rPr>
                <w:noProof/>
                <w:webHidden/>
              </w:rPr>
              <w:fldChar w:fldCharType="begin"/>
            </w:r>
            <w:r w:rsidR="00807FA2">
              <w:rPr>
                <w:noProof/>
                <w:webHidden/>
              </w:rPr>
              <w:instrText xml:space="preserve"> PAGEREF _Toc12390095 \h </w:instrText>
            </w:r>
            <w:r w:rsidR="00807FA2">
              <w:rPr>
                <w:noProof/>
                <w:webHidden/>
              </w:rPr>
            </w:r>
            <w:r w:rsidR="00807FA2">
              <w:rPr>
                <w:noProof/>
                <w:webHidden/>
              </w:rPr>
              <w:fldChar w:fldCharType="separate"/>
            </w:r>
            <w:r w:rsidR="00807FA2">
              <w:rPr>
                <w:noProof/>
                <w:webHidden/>
              </w:rPr>
              <w:t>2</w:t>
            </w:r>
            <w:r w:rsidR="00807FA2"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096" w:history="1">
            <w:r w:rsidRPr="0098291E">
              <w:rPr>
                <w:rStyle w:val="a6"/>
                <w:noProof/>
              </w:rPr>
              <w:t>1.1</w:t>
            </w:r>
            <w:r w:rsidRPr="0098291E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097" w:history="1">
            <w:r w:rsidRPr="0098291E">
              <w:rPr>
                <w:rStyle w:val="a6"/>
                <w:noProof/>
              </w:rPr>
              <w:t>1.2</w:t>
            </w:r>
            <w:r w:rsidRPr="0098291E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098" w:history="1">
            <w:r w:rsidRPr="0098291E">
              <w:rPr>
                <w:rStyle w:val="a6"/>
                <w:noProof/>
              </w:rPr>
              <w:t>1.3</w:t>
            </w:r>
            <w:r w:rsidRPr="0098291E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099" w:history="1">
            <w:r w:rsidRPr="0098291E">
              <w:rPr>
                <w:rStyle w:val="a6"/>
                <w:noProof/>
              </w:rPr>
              <w:t>1.4</w:t>
            </w:r>
            <w:r w:rsidRPr="0098291E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10"/>
            <w:tabs>
              <w:tab w:val="right" w:leader="dot" w:pos="8296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12390100" w:history="1">
            <w:r w:rsidRPr="0098291E">
              <w:rPr>
                <w:rStyle w:val="a6"/>
                <w:noProof/>
              </w:rPr>
              <w:t>2</w:t>
            </w:r>
            <w:r w:rsidRPr="0098291E">
              <w:rPr>
                <w:rStyle w:val="a6"/>
                <w:rFonts w:hint="eastAsia"/>
                <w:noProof/>
              </w:rPr>
              <w:t>实际开发结果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1" w:history="1">
            <w:r w:rsidRPr="0098291E">
              <w:rPr>
                <w:rStyle w:val="a6"/>
                <w:noProof/>
              </w:rPr>
              <w:t>2.1</w:t>
            </w:r>
            <w:r w:rsidRPr="0098291E">
              <w:rPr>
                <w:rStyle w:val="a6"/>
                <w:rFonts w:hint="eastAsia"/>
                <w:noProof/>
              </w:rPr>
              <w:t>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2" w:history="1">
            <w:r w:rsidRPr="0098291E">
              <w:rPr>
                <w:rStyle w:val="a6"/>
                <w:noProof/>
              </w:rPr>
              <w:t>2.2</w:t>
            </w:r>
            <w:r w:rsidRPr="0098291E">
              <w:rPr>
                <w:rStyle w:val="a6"/>
                <w:rFonts w:hint="eastAsia"/>
                <w:noProof/>
              </w:rPr>
              <w:t>主要功能和性能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3" w:history="1">
            <w:r w:rsidRPr="0098291E">
              <w:rPr>
                <w:rStyle w:val="a6"/>
                <w:noProof/>
              </w:rPr>
              <w:t>2.3</w:t>
            </w:r>
            <w:r w:rsidRPr="0098291E">
              <w:rPr>
                <w:rStyle w:val="a6"/>
                <w:rFonts w:hint="eastAsia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4" w:history="1">
            <w:r w:rsidRPr="0098291E">
              <w:rPr>
                <w:rStyle w:val="a6"/>
                <w:noProof/>
              </w:rPr>
              <w:t>2.4</w:t>
            </w:r>
            <w:r w:rsidRPr="0098291E">
              <w:rPr>
                <w:rStyle w:val="a6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10"/>
            <w:tabs>
              <w:tab w:val="right" w:leader="dot" w:pos="8296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12390105" w:history="1">
            <w:r w:rsidRPr="0098291E">
              <w:rPr>
                <w:rStyle w:val="a6"/>
                <w:noProof/>
              </w:rPr>
              <w:t>3</w:t>
            </w:r>
            <w:r w:rsidRPr="0098291E">
              <w:rPr>
                <w:rStyle w:val="a6"/>
                <w:rFonts w:hint="eastAsia"/>
                <w:noProof/>
              </w:rPr>
              <w:t>开发工作评价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6" w:history="1">
            <w:r w:rsidRPr="0098291E">
              <w:rPr>
                <w:rStyle w:val="a6"/>
                <w:noProof/>
              </w:rPr>
              <w:t>3.1</w:t>
            </w:r>
            <w:r w:rsidRPr="0098291E">
              <w:rPr>
                <w:rStyle w:val="a6"/>
                <w:rFonts w:hint="eastAsia"/>
                <w:noProof/>
              </w:rPr>
              <w:t>对生产效率的评价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7" w:history="1">
            <w:r w:rsidRPr="0098291E">
              <w:rPr>
                <w:rStyle w:val="a6"/>
                <w:noProof/>
              </w:rPr>
              <w:t>3.2</w:t>
            </w:r>
            <w:r w:rsidRPr="0098291E">
              <w:rPr>
                <w:rStyle w:val="a6"/>
                <w:rFonts w:hint="eastAsia"/>
                <w:noProof/>
              </w:rPr>
              <w:t>对产品质量的评价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8" w:history="1">
            <w:r w:rsidRPr="0098291E">
              <w:rPr>
                <w:rStyle w:val="a6"/>
                <w:noProof/>
              </w:rPr>
              <w:t>3.3</w:t>
            </w:r>
            <w:r w:rsidRPr="0098291E">
              <w:rPr>
                <w:rStyle w:val="a6"/>
                <w:rFonts w:hint="eastAsia"/>
                <w:noProof/>
              </w:rPr>
              <w:t>对技术方法的评价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2390109" w:history="1">
            <w:r w:rsidRPr="0098291E">
              <w:rPr>
                <w:rStyle w:val="a6"/>
                <w:noProof/>
              </w:rPr>
              <w:t>3.4</w:t>
            </w:r>
            <w:r w:rsidRPr="0098291E">
              <w:rPr>
                <w:rStyle w:val="a6"/>
                <w:rFonts w:hint="eastAsia"/>
                <w:noProof/>
              </w:rPr>
              <w:t>出错原因的分析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FA2" w:rsidRDefault="00807FA2">
          <w:pPr>
            <w:pStyle w:val="10"/>
            <w:tabs>
              <w:tab w:val="right" w:leader="dot" w:pos="8296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12390110" w:history="1">
            <w:r w:rsidRPr="0098291E">
              <w:rPr>
                <w:rStyle w:val="a6"/>
                <w:noProof/>
              </w:rPr>
              <w:t>4</w:t>
            </w:r>
            <w:r w:rsidRPr="0098291E">
              <w:rPr>
                <w:rStyle w:val="a6"/>
                <w:rFonts w:hint="eastAsia"/>
                <w:noProof/>
              </w:rPr>
              <w:t>经验与教训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6B64" w:rsidRDefault="006D4D92">
          <w:r>
            <w:fldChar w:fldCharType="end"/>
          </w:r>
        </w:p>
      </w:sdtContent>
    </w:sdt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DC6B64" w:rsidRDefault="00DC6B64" w:rsidP="00DC6B64"/>
    <w:p w:rsidR="003B3550" w:rsidRDefault="003B3550" w:rsidP="00DC6B64">
      <w:pPr>
        <w:pStyle w:val="1"/>
      </w:pPr>
      <w:bookmarkStart w:id="1" w:name="_Toc12390095"/>
      <w:r>
        <w:rPr>
          <w:rFonts w:hint="eastAsia"/>
        </w:rPr>
        <w:lastRenderedPageBreak/>
        <w:t>1引言</w:t>
      </w:r>
      <w:bookmarkEnd w:id="0"/>
      <w:bookmarkEnd w:id="1"/>
    </w:p>
    <w:p w:rsidR="003B3550" w:rsidRPr="00DC6B64" w:rsidRDefault="003B3550" w:rsidP="00DC6B64">
      <w:pPr>
        <w:pStyle w:val="2"/>
      </w:pPr>
      <w:bookmarkStart w:id="2" w:name="_Toc12345121"/>
      <w:bookmarkStart w:id="3" w:name="_Toc12390096"/>
      <w:r>
        <w:rPr>
          <w:rFonts w:hint="eastAsia"/>
        </w:rPr>
        <w:t>1.1编写目的</w:t>
      </w:r>
      <w:bookmarkEnd w:id="2"/>
      <w:bookmarkEnd w:id="3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 xml:space="preserve">   </w:t>
      </w:r>
      <w:r w:rsidR="007C0ABD">
        <w:rPr>
          <w:rFonts w:hint="eastAsia"/>
          <w:sz w:val="28"/>
          <w:szCs w:val="28"/>
        </w:rPr>
        <w:t>导游众评网</w:t>
      </w:r>
      <w:r w:rsidRPr="00DC6B64">
        <w:rPr>
          <w:rFonts w:hint="eastAsia"/>
          <w:sz w:val="28"/>
          <w:szCs w:val="28"/>
        </w:rPr>
        <w:t>的开发基本已经完成，此项目开发总结报告，是在分析我们在开发过程总的经验和教训，为我们以后的开发项目积累经验，从而减少成本。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 xml:space="preserve">   </w:t>
      </w:r>
      <w:r w:rsidRPr="00DC6B64">
        <w:rPr>
          <w:rFonts w:hint="eastAsia"/>
          <w:sz w:val="28"/>
          <w:szCs w:val="28"/>
        </w:rPr>
        <w:t>预期读者：所有参与项目相关人员</w:t>
      </w:r>
    </w:p>
    <w:p w:rsidR="003B3550" w:rsidRPr="00DC6B64" w:rsidRDefault="003B3550" w:rsidP="00DC6B64">
      <w:pPr>
        <w:pStyle w:val="2"/>
      </w:pPr>
      <w:bookmarkStart w:id="4" w:name="_Toc12345122"/>
      <w:bookmarkStart w:id="5" w:name="_Toc12390097"/>
      <w:r>
        <w:rPr>
          <w:rFonts w:hint="eastAsia"/>
        </w:rPr>
        <w:t>1.2背景</w:t>
      </w:r>
      <w:bookmarkEnd w:id="4"/>
      <w:bookmarkEnd w:id="5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项目的名称：</w:t>
      </w:r>
      <w:r w:rsidR="007C0ABD">
        <w:rPr>
          <w:rFonts w:hint="eastAsia"/>
          <w:sz w:val="28"/>
          <w:szCs w:val="28"/>
        </w:rPr>
        <w:t>导游众评网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任务提出者：</w:t>
      </w:r>
      <w:r w:rsidR="007C0ABD">
        <w:rPr>
          <w:rFonts w:hint="eastAsia"/>
          <w:sz w:val="28"/>
          <w:szCs w:val="28"/>
        </w:rPr>
        <w:t>黑白团团队与代课老师</w:t>
      </w:r>
    </w:p>
    <w:p w:rsidR="00E1672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开发者：</w:t>
      </w:r>
      <w:r w:rsidR="007C0ABD">
        <w:rPr>
          <w:rFonts w:hint="eastAsia"/>
          <w:sz w:val="28"/>
          <w:szCs w:val="28"/>
        </w:rPr>
        <w:t>黑白团团队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安装需求：</w:t>
      </w:r>
      <w:r w:rsidR="007C0ABD">
        <w:rPr>
          <w:rFonts w:hint="eastAsia"/>
          <w:sz w:val="28"/>
          <w:szCs w:val="28"/>
        </w:rPr>
        <w:t>无</w:t>
      </w:r>
    </w:p>
    <w:p w:rsidR="003B3550" w:rsidRPr="00DC6B64" w:rsidRDefault="003B3550" w:rsidP="00DC6B64">
      <w:pPr>
        <w:pStyle w:val="2"/>
      </w:pPr>
      <w:bookmarkStart w:id="6" w:name="_Toc12345123"/>
      <w:bookmarkStart w:id="7" w:name="_Toc12390098"/>
      <w:r>
        <w:rPr>
          <w:rFonts w:hint="eastAsia"/>
        </w:rPr>
        <w:t>1.3定义</w:t>
      </w:r>
      <w:bookmarkEnd w:id="6"/>
      <w:bookmarkEnd w:id="7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 </w:t>
      </w:r>
      <w:r w:rsidRPr="00DC6B64">
        <w:rPr>
          <w:rFonts w:hint="eastAsia"/>
          <w:sz w:val="28"/>
          <w:szCs w:val="28"/>
        </w:rPr>
        <w:t>暂无</w:t>
      </w:r>
    </w:p>
    <w:p w:rsidR="003B3550" w:rsidRPr="00DC6B64" w:rsidRDefault="003B3550" w:rsidP="00DC6B64">
      <w:pPr>
        <w:pStyle w:val="2"/>
      </w:pPr>
      <w:bookmarkStart w:id="8" w:name="_Toc12345124"/>
      <w:bookmarkStart w:id="9" w:name="_Toc12390099"/>
      <w:r>
        <w:rPr>
          <w:rFonts w:hint="eastAsia"/>
        </w:rPr>
        <w:t>1.4参考资料</w:t>
      </w:r>
      <w:bookmarkEnd w:id="8"/>
      <w:bookmarkEnd w:id="9"/>
    </w:p>
    <w:p w:rsidR="003B3550" w:rsidRPr="00F23A10" w:rsidRDefault="003B3550" w:rsidP="00482144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  </w:t>
      </w:r>
      <w:r w:rsidR="00482144">
        <w:rPr>
          <w:rFonts w:hint="eastAsia"/>
          <w:sz w:val="28"/>
          <w:szCs w:val="28"/>
        </w:rPr>
        <w:t>软件工程导论</w:t>
      </w:r>
    </w:p>
    <w:p w:rsidR="003B3550" w:rsidRDefault="003B3550" w:rsidP="00DC6B64">
      <w:pPr>
        <w:pStyle w:val="1"/>
      </w:pPr>
      <w:bookmarkStart w:id="10" w:name="_Toc12345125"/>
      <w:bookmarkStart w:id="11" w:name="_Toc12390100"/>
      <w:r>
        <w:rPr>
          <w:rFonts w:hint="eastAsia"/>
        </w:rPr>
        <w:t>2实际开发结果</w:t>
      </w:r>
      <w:bookmarkEnd w:id="10"/>
      <w:bookmarkEnd w:id="11"/>
    </w:p>
    <w:p w:rsidR="003B3550" w:rsidRPr="00DC6B64" w:rsidRDefault="003B3550" w:rsidP="00DC6B64">
      <w:pPr>
        <w:pStyle w:val="2"/>
      </w:pPr>
      <w:bookmarkStart w:id="12" w:name="_Toc12345126"/>
      <w:bookmarkStart w:id="13" w:name="_Toc12390101"/>
      <w:r>
        <w:rPr>
          <w:rFonts w:hint="eastAsia"/>
        </w:rPr>
        <w:t>2.1产品</w:t>
      </w:r>
      <w:bookmarkEnd w:id="12"/>
      <w:bookmarkEnd w:id="13"/>
    </w:p>
    <w:p w:rsidR="00F23A10" w:rsidRPr="00F23A10" w:rsidRDefault="00440F6B" w:rsidP="00440F6B">
      <w:pPr>
        <w:rPr>
          <w:szCs w:val="21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66690" cy="4897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50" w:rsidRPr="00DC6B64" w:rsidRDefault="003B3550" w:rsidP="00DC6B64">
      <w:pPr>
        <w:pStyle w:val="2"/>
      </w:pPr>
      <w:bookmarkStart w:id="14" w:name="_Toc12345127"/>
      <w:bookmarkStart w:id="15" w:name="_Toc12390102"/>
      <w:r>
        <w:rPr>
          <w:rFonts w:hint="eastAsia"/>
        </w:rPr>
        <w:t>2.2主要功能和性能</w:t>
      </w:r>
      <w:bookmarkEnd w:id="14"/>
      <w:bookmarkEnd w:id="15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本系统主要是</w:t>
      </w:r>
      <w:r w:rsidR="00460C82">
        <w:rPr>
          <w:rFonts w:hint="eastAsia"/>
          <w:sz w:val="28"/>
          <w:szCs w:val="28"/>
        </w:rPr>
        <w:t>对导游评论进行</w:t>
      </w:r>
      <w:r w:rsidRPr="00DC6B64">
        <w:rPr>
          <w:rFonts w:hint="eastAsia"/>
          <w:sz w:val="28"/>
          <w:szCs w:val="28"/>
        </w:rPr>
        <w:t>管理，来给</w:t>
      </w:r>
      <w:r w:rsidR="00460C82">
        <w:rPr>
          <w:rFonts w:hint="eastAsia"/>
          <w:sz w:val="28"/>
          <w:szCs w:val="28"/>
        </w:rPr>
        <w:t>想要去旅行前了解导游信息提供了一个平台</w:t>
      </w:r>
      <w:r w:rsidRPr="00DC6B64">
        <w:rPr>
          <w:rFonts w:hint="eastAsia"/>
          <w:sz w:val="28"/>
          <w:szCs w:val="28"/>
        </w:rPr>
        <w:t>。</w:t>
      </w:r>
    </w:p>
    <w:p w:rsidR="003B3F7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主要功能：</w:t>
      </w:r>
      <w:r w:rsidR="003B3F74">
        <w:rPr>
          <w:rFonts w:hint="eastAsia"/>
          <w:sz w:val="28"/>
          <w:szCs w:val="28"/>
        </w:rPr>
        <w:t>用户登录注册，首页推送、添加导游及评论、查看导游评论、我的评论等功能。</w:t>
      </w:r>
    </w:p>
    <w:p w:rsidR="003B3F74" w:rsidRDefault="006D4D92" w:rsidP="003B3F74">
      <w:pPr>
        <w:widowControl/>
        <w:shd w:val="clear" w:color="auto" w:fill="FFFFFF"/>
        <w:spacing w:after="240"/>
        <w:jc w:val="center"/>
        <w:rPr>
          <w:rFonts w:asciiTheme="minorEastAsia" w:hAnsiTheme="minorEastAsia" w:cs="宋体"/>
          <w:color w:val="FF0000"/>
          <w:kern w:val="0"/>
          <w:sz w:val="28"/>
          <w:szCs w:val="28"/>
        </w:rPr>
      </w:pPr>
      <w:r>
        <w:rPr>
          <w:rFonts w:asciiTheme="minorEastAsia" w:hAnsiTheme="minorEastAsia" w:cs="宋体"/>
          <w:noProof/>
          <w:color w:val="FF0000"/>
          <w:kern w:val="0"/>
          <w:sz w:val="28"/>
          <w:szCs w:val="28"/>
        </w:rPr>
      </w:r>
      <w:r w:rsidR="0080095F">
        <w:rPr>
          <w:rFonts w:asciiTheme="minorEastAsia" w:hAnsiTheme="minorEastAsia" w:cs="宋体"/>
          <w:noProof/>
          <w:color w:val="FF0000"/>
          <w:kern w:val="0"/>
          <w:sz w:val="28"/>
          <w:szCs w:val="28"/>
        </w:rPr>
        <w:pict>
          <v:group id="_x0000_s1026" style="width:253.05pt;height:339.6pt;mso-position-horizontal-relative:char;mso-position-vertical-relative:line" coordorigin="1357290,714356" coordsize="4786346,5572164" o:gfxdata="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O72L0dcAAAAFAQAADwAAAAAA&#10;AAABACAAAAAiAAAAZHJzL2Rvd25yZXYueG1sUEsBAhQAFAAAAAgAh07iQEAqM9lrBQAAhy0AAA4A&#10;AAAAAAAAAQAgAAAAJgEAAGRycy9lMm9Eb2MueG1sUEsFBgAAAAAGAAYAWQEAAAMJAAAAAA==&#10;">
            <v:rect id="_x0000_s1027" style="position:absolute;left:1785918;top:714356;width:1428760;height:428628;v-text-anchor:middle" o:gfxdata="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rfbe8AAAA&#10;2gAAAA8AAAAAAAAAAQAgAAAAIgAAAGRycy9kb3ducmV2LnhtbFBLAQIUABQAAAAIAIdO4kAzLwWe&#10;OwAAADkAAAAQAAAAAAAAAAEAIAAAAAsBAABkcnMvc2hhcGV4bWwueG1sUEsFBgAAAAAGAAYAWwEA&#10;ALUDAAAAAA==&#10;" fillcolor="white [3212]" strokecolor="black [3213]" strokeweight="2pt">
              <v:stroke joinstyle="round"/>
              <v:textbox style="mso-next-textbox:#_x0000_s1027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导游众评网</w:t>
                    </w:r>
                  </w:p>
                </w:txbxContent>
              </v:textbox>
            </v:rect>
            <v:rect id="_x0000_s1028" style="position:absolute;left:1785918;top:1571612;width:1428760;height:428628;v-text-anchor:middle" o:gfxdata="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n2Cy8AAAA&#10;2gAAAA8AAAAAAAAAAQAgAAAAIgAAAGRycy9kb3ducmV2LnhtbFBLAQIUABQAAAAIAIdO4kAzLwWe&#10;OwAAADkAAAAQAAAAAAAAAAEAIAAAAAsBAABkcnMvc2hhcGV4bWwueG1sUEsFBgAAAAAGAAYAWwEA&#10;ALUDAAAAAA==&#10;" fillcolor="white [3212]" strokecolor="black [3213]" strokeweight="2pt">
              <v:stroke joinstyle="round"/>
              <v:textbox style="mso-next-textbox:#_x0000_s1028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注册</w:t>
                    </w:r>
                  </w:p>
                </w:txbxContent>
              </v:textbox>
            </v:rect>
            <v:rect id="_x0000_s1029" style="position:absolute;left:1785918;top:2428868;width:1428760;height:428628;v-text-anchor:middle" o:gfxdata="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VGW7sAAADa&#10;AAAADwAAAAAAAAABACAAAAAiAAAAZHJzL2Rvd25yZXYueG1sUEsBAhQAFAAAAAgAh07iQDMvBZ47&#10;AAAAOQAAABAAAAAAAAAAAQAgAAAACgEAAGRycy9zaGFwZXhtbC54bWxQSwUGAAAAAAYABgBbAQAA&#10;tAMAAAAA&#10;" fillcolor="white [3212]" strokecolor="black [3213]" strokeweight="2pt">
              <v:stroke joinstyle="round"/>
              <v:textbox style="mso-next-textbox:#_x0000_s1029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登录</w:t>
                    </w:r>
                  </w:p>
                </w:txbxContent>
              </v:textbox>
            </v:rect>
            <v:rect id="_x0000_s1030" style="position:absolute;left:1357290;top:3714752;width:571504;height:2571768;v-text-anchor:middle" o:gfxdata="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+548C8AAAA&#10;2gAAAA8AAAAAAAAAAQAgAAAAIgAAAGRycy9kb3ducmV2LnhtbFBLAQIUABQAAAAIAIdO4kAzLwWe&#10;OwAAADkAAAAQAAAAAAAAAAEAIAAAAAsBAABkcnMvc2hhcGV4bWwueG1sUEsFBgAAAAAGAAYAWwEA&#10;ALUDAAAAAA==&#10;" fillcolor="white [3212]" strokecolor="black [3213]" strokeweight="2pt">
              <v:stroke joinstyle="round"/>
              <v:textbox style="mso-next-textbox:#_x0000_s1030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添加导游信息及评论</w:t>
                    </w:r>
                  </w:p>
                </w:txbxContent>
              </v:textbox>
            </v:rect>
            <v:rect id="_x0000_s1031" style="position:absolute;left:2214546;top:3714752;width:571504;height:2571768;v-text-anchor:middle" o:gfxdata="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iZ3srgAAADaAAAA&#10;DwAAAAAAAAABACAAAAAiAAAAZHJzL2Rvd25yZXYueG1sUEsBAhQAFAAAAAgAh07iQDMvBZ47AAAA&#10;OQAAABAAAAAAAAAAAQAgAAAABwEAAGRycy9zaGFwZXhtbC54bWxQSwUGAAAAAAYABgBbAQAAsQMA&#10;AAAA&#10;" fillcolor="white [3212]" strokecolor="black [3213]" strokeweight="2pt">
              <v:stroke joinstyle="round"/>
              <v:textbox style="mso-next-textbox:#_x0000_s1031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跟评论</w:t>
                    </w:r>
                  </w:p>
                </w:txbxContent>
              </v:textbox>
            </v:rect>
            <v:rect id="_x0000_s1032" style="position:absolute;left:4714876;top:3714752;width:571504;height:2571768;v-text-anchor:middle" o:gfxdata="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rSKbsAAADa&#10;AAAADwAAAAAAAAABACAAAAAiAAAAZHJzL2Rvd25yZXYueG1sUEsBAhQAFAAAAAgAh07iQDMvBZ47&#10;AAAAOQAAABAAAAAAAAAAAQAgAAAACgEAAGRycy9zaGFwZXhtbC54bWxQSwUGAAAAAAYABgBbAQAA&#10;tAMAAAAA&#10;" fillcolor="white [3212]" strokecolor="black [3213]" strokeweight="2pt">
              <v:stroke joinstyle="round"/>
              <v:textbox style="mso-next-textbox:#_x0000_s1032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关键字搜索</w:t>
                    </w:r>
                  </w:p>
                </w:txbxContent>
              </v:textbox>
            </v:rect>
            <v:rect id="_x0000_s1033" style="position:absolute;left:5572132;top:3714752;width:571504;height:2571768;v-text-anchor:middle" o:gfxdata="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XiUvQAA&#10;ANsAAAAPAAAAAAAAAAEAIAAAACIAAABkcnMvZG93bnJldi54bWxQSwECFAAUAAAACACHTuJAMy8F&#10;njsAAAA5AAAAEAAAAAAAAAABACAAAAAMAQAAZHJzL3NoYXBleG1sLnhtbFBLBQYAAAAABgAGAFsB&#10;AAC2AwAAAAA=&#10;" fillcolor="white [3212]" strokecolor="black [3213]" strokeweight="2pt">
              <v:stroke joinstyle="round"/>
              <v:textbox style="mso-next-textbox:#_x0000_s1033">
                <w:txbxContent>
                  <w:p w:rsidR="003B3F74" w:rsidRPr="0080095F" w:rsidRDefault="003B3F74" w:rsidP="0080095F">
                    <w:pPr>
                      <w:pStyle w:val="10"/>
                    </w:pPr>
                    <w:r w:rsidRPr="0080095F">
                      <w:rPr>
                        <w:rFonts w:hint="eastAsia"/>
                      </w:rPr>
                      <w:t>标签搜索</w:t>
                    </w:r>
                  </w:p>
                </w:txbxContent>
              </v:textbox>
            </v:rect>
            <v:rect id="_x0000_s1034" style="position:absolute;left:3071802;top:3714752;width:571504;height:2571768;v-text-anchor:middle" o:gfxdata="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XdD7sAAADb&#10;AAAADwAAAAAAAAABACAAAAAiAAAAZHJzL2Rvd25yZXYueG1sUEsBAhQAFAAAAAgAh07iQDMvBZ47&#10;AAAAOQAAABAAAAAAAAAAAQAgAAAACgEAAGRycy9zaGFwZXhtbC54bWxQSwUGAAAAAAYABgBbAQAA&#10;tAMAAAAA&#10;" fillcolor="white [3212]" strokecolor="black [3213]" strokeweight="2pt">
              <v:stroke joinstyle="round"/>
              <v:textbox style="mso-next-textbox:#_x0000_s1034">
                <w:txbxContent>
                  <w:p w:rsidR="003B3F74" w:rsidRDefault="003B3F74" w:rsidP="0080095F">
                    <w:pPr>
                      <w:pStyle w:val="10"/>
                    </w:pPr>
                    <w:r>
                      <w:rPr>
                        <w:rFonts w:hint="eastAsia"/>
                      </w:rPr>
                      <w:t>设置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2285984;top:1357298;width:428628;height:1588;rotation:90" o:gfxdata="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9ufZtwAAANsAAAAP&#10;AAAAAAAAAAEAIAAAACIAAABkcnMvZG93bnJldi54bWxQSwECFAAUAAAACACHTuJAMy8FnjsAAAA5&#10;AAAAEAAAAAAAAAABACAAAAAGAQAAZHJzL3NoYXBleG1sLnhtbFBLBQYAAAAABgAGAFsBAACwAwAA&#10;AAA=&#10;" strokecolor="black [3213]">
              <v:stroke endarrow="open"/>
            </v:shape>
            <v:shape id="_x0000_s1036" type="#_x0000_t32" style="position:absolute;left:2286778;top:2213760;width:428628;height:1588;rotation:90" o:gfxdata="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ukJCugAAANsA&#10;AAAPAAAAAAAAAAEAIAAAACIAAABkcnMvZG93bnJldi54bWxQSwECFAAUAAAACACHTuJAMy8FnjsA&#10;AAA5AAAAEAAAAAAAAAABACAAAAAJAQAAZHJzL3NoYXBleG1sLnhtbFBLBQYAAAAABgAGAFsBAACz&#10;AwAAAAA=&#10;" strokecolor="black [3213]">
              <v:stroke endarrow="open"/>
            </v:shape>
            <v:shape id="_x0000_s1037" type="#_x0000_t32" style="position:absolute;left:2286778;top:3071016;width:428628;height:1588;rotation:90" o:gfxdata="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U9o2ugAAANsA&#10;AAAPAAAAAAAAAAEAIAAAACIAAABkcnMvZG93bnJldi54bWxQSwECFAAUAAAACACHTuJAMy8FnjsA&#10;AAA5AAAAEAAAAAAAAAABACAAAAAJAQAAZHJzL3NoYXBleG1sLnhtbFBLBQYAAAAABgAGAFsBAACz&#10;AwAAAAA=&#10;" strokecolor="black [3213]">
              <v:stroke endarrow="open"/>
            </v:shape>
            <v:line id="_x0000_s1038" style="position:absolute" from="1643042,3286124" to="3357554,3287712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 strokecolor="black [3213]"/>
            <v:shape id="_x0000_s1039" type="#_x0000_t32" style="position:absolute;left:1429522;top:3499644;width:428628;height:1588;rotation:90" o:gfxdata="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M3h2rgAAADbAAAA&#10;DwAAAAAAAAABACAAAAAiAAAAZHJzL2Rvd25yZXYueG1sUEsBAhQAFAAAAAgAh07iQDMvBZ47AAAA&#10;OQAAABAAAAAAAAAAAQAgAAAABwEAAGRycy9zaGFwZXhtbC54bWxQSwUGAAAAAAYABgBbAQAAsQMA&#10;AAAA&#10;" strokecolor="black [3213]">
              <v:stroke endarrow="open"/>
            </v:shape>
            <v:shape id="_x0000_s1040" type="#_x0000_t32" style="position:absolute;left:2286778;top:3499644;width:428628;height:1588;rotation:90" o:gfxdata="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gURBugAAANsA&#10;AAAPAAAAAAAAAAEAIAAAACIAAABkcnMvZG93bnJldi54bWxQSwECFAAUAAAACACHTuJAMy8FnjsA&#10;AAA5AAAAEAAAAAAAAAABACAAAAAJAQAAZHJzL3NoYXBleG1sLnhtbFBLBQYAAAAABgAGAFsBAACz&#10;AwAAAAA=&#10;" strokecolor="black [3213]">
              <v:stroke endarrow="open"/>
            </v:shape>
            <v:shape id="_x0000_s1041" type="#_x0000_t32" style="position:absolute;left:3144034;top:3499644;width:428628;height:1588;rotation:90" o:gfxdata="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e0DO8AAAA&#10;2wAAAA8AAAAAAAAAAQAgAAAAIgAAAGRycy9kb3ducmV2LnhtbFBLAQIUABQAAAAIAIdO4kAzLwWe&#10;OwAAADkAAAAQAAAAAAAAAAEAIAAAAAsBAABkcnMvc2hhcGV4bWwueG1sUEsFBgAAAAAGAAYAWwEA&#10;ALUDAAAAAA==&#10;" strokecolor="black [3213]">
              <v:stroke endarrow="open"/>
            </v:shape>
            <v:line id="_x0000_s1042" style="position:absolute" from="5000628,3286124" to="5857884,3287712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 strokecolor="black [3213]"/>
            <v:shape id="_x0000_s1043" type="#_x0000_t32" style="position:absolute;left:4787108;top:3499644;width:428628;height:1588;rotation:90" o:gfxdata="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gQWiLgAAADbAAAA&#10;DwAAAAAAAAABACAAAAAiAAAAZHJzL2Rvd25yZXYueG1sUEsBAhQAFAAAAAgAh07iQDMvBZ47AAAA&#10;OQAAABAAAAAAAAAAAQAgAAAABwEAAGRycy9zaGFwZXhtbC54bWxQSwUGAAAAAAYABgBbAQAAsQMA&#10;AAAA&#10;" strokecolor="black [3213]">
              <v:stroke endarrow="open"/>
            </v:shape>
            <v:shape id="_x0000_s1044" type="#_x0000_t32" style="position:absolute;left:5644364;top:3499644;width:428628;height:1588;rotation:90" o:gfxdata="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LMTugAAANsA&#10;AAAPAAAAAAAAAAEAIAAAACIAAABkcnMvZG93bnJldi54bWxQSwECFAAUAAAACACHTuJAMy8FnjsA&#10;AAA5AAAAEAAAAAAAAAABACAAAAAJAQAAZHJzL3NoYXBleG1sLnhtbFBLBQYAAAAABgAGAFsBAACz&#10;AwAAAAA=&#10;" strokecolor="black [3213]">
              <v:stroke endarrow="open"/>
            </v:shape>
            <v:line id="_x0000_s1045" style="position:absolute" from="2500298,1357298" to="5429256,1358886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 strokecolor="black [3213]"/>
            <v:line id="_x0000_s1046" style="position:absolute;rotation:90" from="4464843,2321711" to="6393669,2323299" o:gfxdata="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ErjbsAAADb&#10;AAAADwAAAAAAAAABACAAAAAiAAAAZHJzL2Rvd25yZXYueG1sUEsBAhQAFAAAAAgAh07iQDMvBZ47&#10;AAAAOQAAABAAAAAAAAAAAQAgAAAACgEAAGRycy9zaGFwZXhtbC54bWxQSwUGAAAAAAYABgBbAQAA&#10;tAMAAAAA&#10;" strokecolor="black [3213]">
              <v:stroke endarrow="open"/>
            </v:line>
            <v:line id="_x0000_s1047" style="position:absolute" from="2500298,3071810" to="5429256,3073398" o:gfxdata="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gBur4A&#10;AADbAAAADwAAAAAAAAABACAAAAAiAAAAZHJzL2Rvd25yZXYueG1sUEsBAhQAFAAAAAgAh07iQDMv&#10;BZ47AAAAOQAAABAAAAAAAAAAAQAgAAAADQEAAGRycy9zaGFwZXhtbC54bWxQSwUGAAAAAAYABgBb&#10;AQAAtwMAAAAA&#10;" strokecolor="black [3213]">
              <v:stroke endarrow="open"/>
            </v:line>
            <w10:wrap type="none"/>
            <w10:anchorlock/>
          </v:group>
        </w:pict>
      </w:r>
    </w:p>
    <w:p w:rsidR="003B3F74" w:rsidRPr="003B3F74" w:rsidRDefault="003B3F74" w:rsidP="003B3F74">
      <w:pPr>
        <w:jc w:val="center"/>
        <w:rPr>
          <w:szCs w:val="21"/>
        </w:rPr>
      </w:pPr>
      <w:r w:rsidRPr="003B3F74">
        <w:rPr>
          <w:rFonts w:hint="eastAsia"/>
          <w:szCs w:val="21"/>
        </w:rPr>
        <w:t>图</w:t>
      </w:r>
      <w:r w:rsidRPr="003B3F74">
        <w:rPr>
          <w:rFonts w:hint="eastAsia"/>
          <w:szCs w:val="21"/>
        </w:rPr>
        <w:t xml:space="preserve">2-2 </w:t>
      </w:r>
      <w:r w:rsidRPr="003B3F74">
        <w:rPr>
          <w:rFonts w:hint="eastAsia"/>
          <w:szCs w:val="21"/>
        </w:rPr>
        <w:t>结构关系图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该系统主要由登录注册模块、输入搜索模块、标签搜索模块、添加导游信息评论模块、跟评论模块、设置模块。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登录注册模块：若用户没有账号，先注册，然后登陆。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输入搜索模块：用户输入关键字，系统匹配数据库输出匹配到的导游信息及其评论。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标签搜索模块：用户可以选择已有标签，系统匹配数据库，输出匹配到的导游信息及其评论。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添加导游信息评论模块：若用户为已登录状态，可以添加导游基本信息及对其作出评价。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跟评论模块：若用户为已登录状态，可以在已有的导游信息及评</w:t>
      </w:r>
      <w:r w:rsidRPr="003B3F74">
        <w:rPr>
          <w:rFonts w:hint="eastAsia"/>
          <w:sz w:val="28"/>
          <w:szCs w:val="28"/>
        </w:rPr>
        <w:lastRenderedPageBreak/>
        <w:t>论下，添加评价。</w:t>
      </w:r>
    </w:p>
    <w:p w:rsidR="003B3F74" w:rsidRPr="003B3F74" w:rsidRDefault="003B3F74" w:rsidP="003B3F74">
      <w:pPr>
        <w:ind w:firstLine="420"/>
        <w:rPr>
          <w:sz w:val="28"/>
          <w:szCs w:val="28"/>
        </w:rPr>
      </w:pPr>
      <w:r w:rsidRPr="003B3F74">
        <w:rPr>
          <w:rFonts w:hint="eastAsia"/>
          <w:sz w:val="28"/>
          <w:szCs w:val="28"/>
        </w:rPr>
        <w:t>设置模块：若用户为已登录状态，可以设置自己的基本信息。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综上所述，本系统</w:t>
      </w:r>
      <w:r w:rsidR="003B3F74">
        <w:rPr>
          <w:rFonts w:hint="eastAsia"/>
          <w:sz w:val="28"/>
          <w:szCs w:val="28"/>
        </w:rPr>
        <w:t>页面</w:t>
      </w:r>
      <w:r w:rsidRPr="00DC6B64">
        <w:rPr>
          <w:rFonts w:hint="eastAsia"/>
          <w:sz w:val="28"/>
          <w:szCs w:val="28"/>
        </w:rPr>
        <w:t>都能够实现，关于用户接口方面还需要完善和改进。</w:t>
      </w:r>
    </w:p>
    <w:p w:rsidR="003B3550" w:rsidRPr="00DC6B64" w:rsidRDefault="003B3550" w:rsidP="00DC6B64">
      <w:pPr>
        <w:pStyle w:val="2"/>
      </w:pPr>
      <w:bookmarkStart w:id="16" w:name="_Toc12345128"/>
      <w:bookmarkStart w:id="17" w:name="_Toc12390103"/>
      <w:r>
        <w:rPr>
          <w:rFonts w:hint="eastAsia"/>
        </w:rPr>
        <w:t>2.3基本流程</w:t>
      </w:r>
      <w:bookmarkEnd w:id="16"/>
      <w:bookmarkEnd w:id="17"/>
    </w:p>
    <w:p w:rsidR="003B3550" w:rsidRDefault="00307EED" w:rsidP="00915412">
      <w:pPr>
        <w:jc w:val="center"/>
        <w:rPr>
          <w:rFonts w:hint="eastAsia"/>
        </w:rPr>
      </w:pPr>
      <w:r>
        <w:object w:dxaOrig="3796" w:dyaOrig="5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15pt;height:378pt" o:ole="">
            <v:imagedata r:id="rId9" o:title=""/>
          </v:shape>
          <o:OLEObject Type="Embed" ProgID="Visio.Drawing.11" ShapeID="_x0000_i1025" DrawAspect="Content" ObjectID="_1623002852" r:id="rId10"/>
        </w:object>
      </w:r>
    </w:p>
    <w:p w:rsidR="00915412" w:rsidRDefault="00915412" w:rsidP="0091541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>
        <w:rPr>
          <w:rFonts w:hint="eastAsia"/>
        </w:rPr>
        <w:t>基本流程图</w:t>
      </w:r>
    </w:p>
    <w:p w:rsidR="003B3550" w:rsidRPr="00DC6B64" w:rsidRDefault="003B3550" w:rsidP="00DC6B64">
      <w:pPr>
        <w:pStyle w:val="2"/>
      </w:pPr>
      <w:bookmarkStart w:id="18" w:name="_Toc12345129"/>
      <w:bookmarkStart w:id="19" w:name="_Toc12390104"/>
      <w:r>
        <w:rPr>
          <w:rFonts w:hint="eastAsia"/>
        </w:rPr>
        <w:t>2.4进度</w:t>
      </w:r>
      <w:bookmarkEnd w:id="18"/>
      <w:bookmarkEnd w:id="19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工作内容</w:t>
      </w:r>
      <w:r w:rsidR="008427CB">
        <w:rPr>
          <w:rFonts w:hint="eastAsia"/>
          <w:sz w:val="28"/>
          <w:szCs w:val="28"/>
        </w:rPr>
        <w:t>：完成导游众评网项目开发及测试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lastRenderedPageBreak/>
        <w:t> </w:t>
      </w:r>
      <w:r w:rsidRPr="00DC6B64">
        <w:rPr>
          <w:rFonts w:hint="eastAsia"/>
          <w:sz w:val="28"/>
          <w:szCs w:val="28"/>
        </w:rPr>
        <w:t>计划进度</w:t>
      </w:r>
      <w:r w:rsidR="008427CB">
        <w:rPr>
          <w:rFonts w:hint="eastAsia"/>
          <w:sz w:val="28"/>
          <w:szCs w:val="28"/>
        </w:rPr>
        <w:t>：在</w:t>
      </w:r>
      <w:r w:rsidR="008427CB">
        <w:rPr>
          <w:rFonts w:hint="eastAsia"/>
          <w:sz w:val="28"/>
          <w:szCs w:val="28"/>
        </w:rPr>
        <w:t>6</w:t>
      </w:r>
      <w:r w:rsidR="008427CB">
        <w:rPr>
          <w:rFonts w:hint="eastAsia"/>
          <w:sz w:val="28"/>
          <w:szCs w:val="28"/>
        </w:rPr>
        <w:t>月</w:t>
      </w:r>
      <w:r w:rsidR="008427CB">
        <w:rPr>
          <w:rFonts w:hint="eastAsia"/>
          <w:sz w:val="28"/>
          <w:szCs w:val="28"/>
        </w:rPr>
        <w:t>20</w:t>
      </w:r>
      <w:r w:rsidR="008427CB">
        <w:rPr>
          <w:rFonts w:hint="eastAsia"/>
          <w:sz w:val="28"/>
          <w:szCs w:val="28"/>
        </w:rPr>
        <w:t>完成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实际进度</w:t>
      </w:r>
      <w:r w:rsidR="008427CB">
        <w:rPr>
          <w:rFonts w:hint="eastAsia"/>
          <w:sz w:val="28"/>
          <w:szCs w:val="28"/>
        </w:rPr>
        <w:t>：到</w:t>
      </w:r>
      <w:r w:rsidR="008427CB">
        <w:rPr>
          <w:rFonts w:hint="eastAsia"/>
          <w:sz w:val="28"/>
          <w:szCs w:val="28"/>
        </w:rPr>
        <w:t>6</w:t>
      </w:r>
      <w:r w:rsidR="008427CB">
        <w:rPr>
          <w:rFonts w:hint="eastAsia"/>
          <w:sz w:val="28"/>
          <w:szCs w:val="28"/>
        </w:rPr>
        <w:t>月</w:t>
      </w:r>
      <w:r w:rsidR="008427CB">
        <w:rPr>
          <w:rFonts w:hint="eastAsia"/>
          <w:sz w:val="28"/>
          <w:szCs w:val="28"/>
        </w:rPr>
        <w:t>26</w:t>
      </w:r>
      <w:r w:rsidR="008427CB">
        <w:rPr>
          <w:rFonts w:hint="eastAsia"/>
          <w:sz w:val="28"/>
          <w:szCs w:val="28"/>
        </w:rPr>
        <w:t>日完成部分</w:t>
      </w:r>
    </w:p>
    <w:p w:rsidR="003B3550" w:rsidRPr="00DC6B64" w:rsidRDefault="003B3550" w:rsidP="00060164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需求完成时</w:t>
      </w:r>
      <w:r w:rsidR="00060164">
        <w:rPr>
          <w:rFonts w:hint="eastAsia"/>
          <w:sz w:val="28"/>
          <w:szCs w:val="28"/>
        </w:rPr>
        <w:t>：</w:t>
      </w:r>
      <w:r w:rsidR="00060164">
        <w:rPr>
          <w:rFonts w:hint="eastAsia"/>
          <w:sz w:val="28"/>
          <w:szCs w:val="28"/>
        </w:rPr>
        <w:t>2019.5.28</w:t>
      </w:r>
    </w:p>
    <w:p w:rsidR="003B3550" w:rsidRPr="00DC6B64" w:rsidRDefault="003B3550" w:rsidP="00060164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详细设计完成时</w:t>
      </w:r>
      <w:r w:rsidR="00060164">
        <w:rPr>
          <w:rFonts w:hint="eastAsia"/>
          <w:sz w:val="28"/>
          <w:szCs w:val="28"/>
        </w:rPr>
        <w:t>:2019.6.1</w:t>
      </w:r>
    </w:p>
    <w:p w:rsidR="003B3550" w:rsidRPr="00DC6B64" w:rsidRDefault="003B3550" w:rsidP="00060164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系统编码完成</w:t>
      </w:r>
      <w:r w:rsidR="00060164">
        <w:rPr>
          <w:rFonts w:hint="eastAsia"/>
          <w:sz w:val="28"/>
          <w:szCs w:val="28"/>
        </w:rPr>
        <w:t>:2019.6.16</w:t>
      </w:r>
    </w:p>
    <w:p w:rsidR="003B3550" w:rsidRPr="00DC6B64" w:rsidRDefault="003B3550" w:rsidP="00060164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项目完成</w:t>
      </w:r>
      <w:r w:rsidR="00060164">
        <w:rPr>
          <w:rFonts w:hint="eastAsia"/>
          <w:sz w:val="28"/>
          <w:szCs w:val="28"/>
        </w:rPr>
        <w:t>:2019.6.26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通过以上对比我们发现，在编程阶段项目有些延迟，可能是由于第一次接触项目，经验有些不足，时间上有些耽误了。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综上所述，项目在时间进度上延迟了。</w:t>
      </w:r>
    </w:p>
    <w:p w:rsidR="003B3550" w:rsidRPr="00DC6B64" w:rsidRDefault="003B3550" w:rsidP="00DC6B64">
      <w:pPr>
        <w:pStyle w:val="1"/>
      </w:pPr>
      <w:bookmarkStart w:id="20" w:name="_Toc12345131"/>
      <w:bookmarkStart w:id="21" w:name="_Toc12390105"/>
      <w:r>
        <w:rPr>
          <w:rFonts w:hint="eastAsia"/>
        </w:rPr>
        <w:t>3开发工作评价</w:t>
      </w:r>
      <w:bookmarkEnd w:id="20"/>
      <w:bookmarkEnd w:id="21"/>
    </w:p>
    <w:p w:rsidR="003B3550" w:rsidRPr="00DC6B64" w:rsidRDefault="003B3550" w:rsidP="00DC6B64">
      <w:pPr>
        <w:pStyle w:val="2"/>
      </w:pPr>
      <w:bookmarkStart w:id="22" w:name="_Toc12345132"/>
      <w:bookmarkStart w:id="23" w:name="_Toc12390106"/>
      <w:r>
        <w:rPr>
          <w:rFonts w:hint="eastAsia"/>
        </w:rPr>
        <w:t>3.1对生产效率的评价</w:t>
      </w:r>
      <w:bookmarkEnd w:id="22"/>
      <w:bookmarkEnd w:id="23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        </w:t>
      </w:r>
      <w:r w:rsidRPr="00DC6B64">
        <w:rPr>
          <w:rFonts w:hint="eastAsia"/>
          <w:sz w:val="28"/>
          <w:szCs w:val="28"/>
        </w:rPr>
        <w:t>给出实际生产效率，包括：</w:t>
      </w:r>
    </w:p>
    <w:p w:rsidR="003B3550" w:rsidRPr="00DC6B64" w:rsidRDefault="003B3550" w:rsidP="00E75786">
      <w:pPr>
        <w:ind w:firstLine="420"/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程序的平均生产效率，即每人每月</w:t>
      </w:r>
      <w:r w:rsidR="001F53B1">
        <w:rPr>
          <w:rFonts w:hint="eastAsia"/>
          <w:sz w:val="28"/>
          <w:szCs w:val="28"/>
        </w:rPr>
        <w:t>、天</w:t>
      </w:r>
      <w:r w:rsidRPr="00DC6B64">
        <w:rPr>
          <w:rFonts w:hint="eastAsia"/>
          <w:sz w:val="28"/>
          <w:szCs w:val="28"/>
        </w:rPr>
        <w:t>生产的行数</w:t>
      </w:r>
      <w:r w:rsidR="003C5C1F">
        <w:rPr>
          <w:rFonts w:hint="eastAsia"/>
          <w:sz w:val="28"/>
          <w:szCs w:val="28"/>
        </w:rPr>
        <w:t>900</w:t>
      </w:r>
      <w:r w:rsidR="003C5C1F">
        <w:rPr>
          <w:rFonts w:hint="eastAsia"/>
        </w:rPr>
        <w:t>行</w:t>
      </w:r>
      <w:r w:rsidR="003C5C1F">
        <w:t>/</w:t>
      </w:r>
      <w:r w:rsidR="003C5C1F">
        <w:rPr>
          <w:rFonts w:hint="eastAsia"/>
        </w:rPr>
        <w:t>人天</w:t>
      </w:r>
    </w:p>
    <w:p w:rsidR="003B3550" w:rsidRPr="00DC6B64" w:rsidRDefault="003C5C1F" w:rsidP="00E7578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文件的平均生产效率，每人天</w:t>
      </w:r>
      <w:r w:rsidR="003B3550" w:rsidRPr="00DC6B64">
        <w:rPr>
          <w:rFonts w:hint="eastAsia"/>
          <w:sz w:val="28"/>
          <w:szCs w:val="28"/>
        </w:rPr>
        <w:t>生产的</w:t>
      </w:r>
      <w:r>
        <w:rPr>
          <w:rFonts w:hint="eastAsia"/>
          <w:sz w:val="28"/>
          <w:szCs w:val="28"/>
        </w:rPr>
        <w:t>2000</w:t>
      </w:r>
      <w:r w:rsidR="003B3550" w:rsidRPr="00DC6B64">
        <w:rPr>
          <w:rFonts w:hint="eastAsia"/>
          <w:sz w:val="28"/>
          <w:szCs w:val="28"/>
        </w:rPr>
        <w:t>字数</w:t>
      </w:r>
    </w:p>
    <w:p w:rsidR="003B3550" w:rsidRPr="00DC6B64" w:rsidRDefault="003B3550" w:rsidP="00DC6B64">
      <w:pPr>
        <w:pStyle w:val="2"/>
      </w:pPr>
      <w:bookmarkStart w:id="24" w:name="_Toc12345133"/>
      <w:bookmarkStart w:id="25" w:name="_Toc12390107"/>
      <w:r>
        <w:rPr>
          <w:rFonts w:hint="eastAsia"/>
        </w:rPr>
        <w:t>3.2对产品质量的评价</w:t>
      </w:r>
      <w:bookmarkEnd w:id="24"/>
      <w:bookmarkEnd w:id="25"/>
    </w:p>
    <w:p w:rsidR="003B3550" w:rsidRPr="00DC6B64" w:rsidRDefault="001F53B1" w:rsidP="003B35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产品对于数据的造作部分很多都没有实现。</w:t>
      </w:r>
    </w:p>
    <w:p w:rsidR="003B3550" w:rsidRPr="00DC6B64" w:rsidRDefault="003B3550" w:rsidP="00DC6B64">
      <w:pPr>
        <w:pStyle w:val="2"/>
      </w:pPr>
      <w:bookmarkStart w:id="26" w:name="_Toc12345134"/>
      <w:bookmarkStart w:id="27" w:name="_Toc12390108"/>
      <w:r>
        <w:rPr>
          <w:rFonts w:hint="eastAsia"/>
        </w:rPr>
        <w:t>3.3对技术方法的评价</w:t>
      </w:r>
      <w:bookmarkEnd w:id="26"/>
      <w:bookmarkEnd w:id="27"/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        </w:t>
      </w:r>
      <w:r w:rsidRPr="00DC6B64">
        <w:rPr>
          <w:rFonts w:hint="eastAsia"/>
          <w:sz w:val="28"/>
          <w:szCs w:val="28"/>
        </w:rPr>
        <w:t>开发本系统主要用的开发工具为：</w:t>
      </w:r>
      <w:r w:rsidR="0031229F">
        <w:rPr>
          <w:rFonts w:hint="eastAsia"/>
          <w:sz w:val="28"/>
          <w:szCs w:val="28"/>
        </w:rPr>
        <w:t>Dreamweaver</w:t>
      </w:r>
    </w:p>
    <w:p w:rsidR="003B3550" w:rsidRPr="00DC6B64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设计到的技术基本上就是有关数据库的一些知识，知识面很浅。</w:t>
      </w:r>
    </w:p>
    <w:p w:rsidR="003B3550" w:rsidRDefault="003B3550" w:rsidP="00DC6B64">
      <w:pPr>
        <w:pStyle w:val="2"/>
      </w:pPr>
      <w:bookmarkStart w:id="28" w:name="_Toc12345135"/>
      <w:bookmarkStart w:id="29" w:name="_Toc12390109"/>
      <w:r>
        <w:rPr>
          <w:rFonts w:hint="eastAsia"/>
        </w:rPr>
        <w:lastRenderedPageBreak/>
        <w:t>3.4出错原因的分析</w:t>
      </w:r>
      <w:bookmarkEnd w:id="28"/>
      <w:bookmarkEnd w:id="29"/>
    </w:p>
    <w:p w:rsidR="003B3550" w:rsidRPr="00DC6B64" w:rsidRDefault="003B3550" w:rsidP="003B3550">
      <w:pPr>
        <w:rPr>
          <w:sz w:val="28"/>
          <w:szCs w:val="28"/>
        </w:rPr>
      </w:pPr>
      <w:r>
        <w:rPr>
          <w:rFonts w:hint="eastAsia"/>
        </w:rPr>
        <w:t xml:space="preserve">       </w:t>
      </w:r>
      <w:r w:rsidRPr="00DC6B64">
        <w:rPr>
          <w:rFonts w:hint="eastAsia"/>
          <w:sz w:val="28"/>
          <w:szCs w:val="28"/>
        </w:rPr>
        <w:t>由于开发人员是第一次开发</w:t>
      </w:r>
      <w:r w:rsidR="000753A3">
        <w:rPr>
          <w:rFonts w:hint="eastAsia"/>
          <w:sz w:val="28"/>
          <w:szCs w:val="28"/>
        </w:rPr>
        <w:t>系统</w:t>
      </w:r>
      <w:r w:rsidRPr="00DC6B64">
        <w:rPr>
          <w:rFonts w:hint="eastAsia"/>
          <w:sz w:val="28"/>
          <w:szCs w:val="28"/>
        </w:rPr>
        <w:t>，经验不足导致开发过程中的一些失误，以后会尽量避免。</w:t>
      </w:r>
      <w:r w:rsidR="000753A3">
        <w:rPr>
          <w:rFonts w:hint="eastAsia"/>
          <w:sz w:val="28"/>
          <w:szCs w:val="28"/>
        </w:rPr>
        <w:t>由于开始连接数据库</w:t>
      </w:r>
      <w:r w:rsidR="000753A3">
        <w:rPr>
          <w:rFonts w:hint="eastAsia"/>
          <w:sz w:val="28"/>
          <w:szCs w:val="28"/>
        </w:rPr>
        <w:t>mysql</w:t>
      </w:r>
      <w:r w:rsidR="000753A3">
        <w:rPr>
          <w:rFonts w:hint="eastAsia"/>
          <w:sz w:val="28"/>
          <w:szCs w:val="28"/>
        </w:rPr>
        <w:t>没有成功，所以此系统应用了</w:t>
      </w:r>
      <w:r w:rsidR="000753A3">
        <w:rPr>
          <w:rFonts w:hint="eastAsia"/>
          <w:sz w:val="28"/>
          <w:szCs w:val="28"/>
        </w:rPr>
        <w:t>HTML</w:t>
      </w:r>
      <w:r w:rsidR="000753A3">
        <w:rPr>
          <w:rFonts w:hint="eastAsia"/>
          <w:sz w:val="28"/>
          <w:szCs w:val="28"/>
        </w:rPr>
        <w:t>本地存储</w:t>
      </w:r>
    </w:p>
    <w:p w:rsidR="003B3550" w:rsidRPr="00DC6B64" w:rsidRDefault="003B3550" w:rsidP="00DC6B64">
      <w:pPr>
        <w:pStyle w:val="1"/>
      </w:pPr>
      <w:bookmarkStart w:id="30" w:name="_Toc12345136"/>
      <w:bookmarkStart w:id="31" w:name="_Toc12390110"/>
      <w:r>
        <w:rPr>
          <w:rFonts w:hint="eastAsia"/>
        </w:rPr>
        <w:t>4经验与教训</w:t>
      </w:r>
      <w:bookmarkEnd w:id="30"/>
      <w:bookmarkEnd w:id="31"/>
    </w:p>
    <w:p w:rsidR="001F4E42" w:rsidRDefault="003B3550" w:rsidP="003B3550">
      <w:pPr>
        <w:rPr>
          <w:sz w:val="28"/>
          <w:szCs w:val="28"/>
        </w:rPr>
      </w:pPr>
      <w:r w:rsidRPr="00DC6B64">
        <w:rPr>
          <w:rFonts w:hint="eastAsia"/>
          <w:sz w:val="28"/>
          <w:szCs w:val="28"/>
        </w:rPr>
        <w:t>            </w:t>
      </w:r>
      <w:r w:rsidRPr="00DC6B64">
        <w:rPr>
          <w:rFonts w:hint="eastAsia"/>
          <w:sz w:val="28"/>
          <w:szCs w:val="28"/>
        </w:rPr>
        <w:t>在本次开发系统中，最大的收获莫过于团队协作，这也是小组第一次合作开发项目，经验有些不足，但总的来说协作还算默契。其次，需求说明书对于一个项目的开发是重中之重的文档，需要认真的书写，并且严格的审查，这关系到后面工作的进行。也希望在以后的项目开发过程中，能够避免这次的错误，更加的完善自己。</w:t>
      </w:r>
    </w:p>
    <w:p w:rsidR="003455F6" w:rsidRPr="00DC6B64" w:rsidRDefault="003455F6" w:rsidP="003B35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在开发过程中，由于编程能力不足，数据调用没有完成，只有框架，希望在以后提高编程能力，在以后的团队项目开发中有能力完成项目。</w:t>
      </w:r>
    </w:p>
    <w:sectPr w:rsidR="003455F6" w:rsidRPr="00DC6B64" w:rsidSect="001F4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72" w:rsidRDefault="006A0272" w:rsidP="00E75786">
      <w:r>
        <w:separator/>
      </w:r>
    </w:p>
  </w:endnote>
  <w:endnote w:type="continuationSeparator" w:id="1">
    <w:p w:rsidR="006A0272" w:rsidRDefault="006A0272" w:rsidP="00E75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72" w:rsidRDefault="006A0272" w:rsidP="00E75786">
      <w:r>
        <w:separator/>
      </w:r>
    </w:p>
  </w:footnote>
  <w:footnote w:type="continuationSeparator" w:id="1">
    <w:p w:rsidR="006A0272" w:rsidRDefault="006A0272" w:rsidP="00E75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84D"/>
    <w:multiLevelType w:val="multilevel"/>
    <w:tmpl w:val="2C6E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E140B"/>
    <w:multiLevelType w:val="multilevel"/>
    <w:tmpl w:val="4326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97DD3"/>
    <w:multiLevelType w:val="multilevel"/>
    <w:tmpl w:val="78D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356F84"/>
    <w:multiLevelType w:val="multilevel"/>
    <w:tmpl w:val="CC6C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550"/>
    <w:rsid w:val="00060164"/>
    <w:rsid w:val="000753A3"/>
    <w:rsid w:val="001F4E42"/>
    <w:rsid w:val="001F53B1"/>
    <w:rsid w:val="00307EED"/>
    <w:rsid w:val="0031229F"/>
    <w:rsid w:val="003455F6"/>
    <w:rsid w:val="003B3550"/>
    <w:rsid w:val="003B3F74"/>
    <w:rsid w:val="003C5C1F"/>
    <w:rsid w:val="00440F6B"/>
    <w:rsid w:val="00460C82"/>
    <w:rsid w:val="00482144"/>
    <w:rsid w:val="004D64FF"/>
    <w:rsid w:val="005D6895"/>
    <w:rsid w:val="006A0272"/>
    <w:rsid w:val="006D4D92"/>
    <w:rsid w:val="007C0ABD"/>
    <w:rsid w:val="007F4B60"/>
    <w:rsid w:val="0080095F"/>
    <w:rsid w:val="00807FA2"/>
    <w:rsid w:val="008427CB"/>
    <w:rsid w:val="00915412"/>
    <w:rsid w:val="00DB58AC"/>
    <w:rsid w:val="00DC6B64"/>
    <w:rsid w:val="00E163B5"/>
    <w:rsid w:val="00E16720"/>
    <w:rsid w:val="00E75786"/>
    <w:rsid w:val="00F2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  <o:rules v:ext="edit">
        <o:r id="V:Rule9" type="connector" idref="#_x0000_s1035"/>
        <o:r id="V:Rule10" type="connector" idref="#_x0000_s1037"/>
        <o:r id="V:Rule11" type="connector" idref="#_x0000_s1036"/>
        <o:r id="V:Rule12" type="connector" idref="#_x0000_s1043"/>
        <o:r id="V:Rule13" type="connector" idref="#_x0000_s1041"/>
        <o:r id="V:Rule14" type="connector" idref="#_x0000_s1039"/>
        <o:r id="V:Rule15" type="connector" idref="#_x0000_s1040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5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35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35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355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0">
    <w:name w:val="p0"/>
    <w:basedOn w:val="a"/>
    <w:rsid w:val="003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7">
    <w:name w:val="p17"/>
    <w:basedOn w:val="a"/>
    <w:rsid w:val="003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B35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3B355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3550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3B355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B355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8A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B58A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0095F"/>
    <w:pPr>
      <w:widowControl/>
      <w:spacing w:after="100" w:line="276" w:lineRule="auto"/>
      <w:jc w:val="center"/>
    </w:pPr>
    <w:rPr>
      <w:color w:val="000000"/>
      <w:kern w:val="24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B58A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sid w:val="00DB58AC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semiHidden/>
    <w:unhideWhenUsed/>
    <w:rsid w:val="00E7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7578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7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757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4EE27-F91C-4878-B8C7-BB922CC19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386</Words>
  <Characters>2202</Characters>
  <Application>Microsoft Office Word</Application>
  <DocSecurity>0</DocSecurity>
  <Lines>18</Lines>
  <Paragraphs>5</Paragraphs>
  <ScaleCrop>false</ScaleCrop>
  <Company>创想笔记本维修中心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21</cp:revision>
  <dcterms:created xsi:type="dcterms:W3CDTF">2019-06-25T00:42:00Z</dcterms:created>
  <dcterms:modified xsi:type="dcterms:W3CDTF">2019-06-25T13:21:00Z</dcterms:modified>
</cp:coreProperties>
</file>