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CS251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Week 02  Optional Lab - UNIX warmup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lab we will be using the UNIX shell for most programming exercises.  If you have never worked in this environment before, it is not too hard to come up to speed.  The exercises below can help get you started.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Getting familiar with the UNIX environment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Compiling and running a simple program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of you should already have a working CS account.  However, if you do not yet have one or are simply unsure, flag down a TA.</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do not yet have a CS account, try to follow through the steps of the lab with a neighbor who is doing the exercises.  Or, if you happen to have a Mac or a Linux personal laptop with you, you can do the lab from there.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Login to your account on the lab Linux machines. Find the </w:t>
      </w:r>
      <w:r w:rsidDel="00000000" w:rsidR="00000000" w:rsidRPr="00000000">
        <w:rPr>
          <w:b w:val="1"/>
          <w:i w:val="1"/>
          <w:rtl w:val="0"/>
        </w:rPr>
        <w:t xml:space="preserve">Terminal </w:t>
      </w:r>
      <w:r w:rsidDel="00000000" w:rsidR="00000000" w:rsidRPr="00000000">
        <w:rPr>
          <w:rtl w:val="0"/>
        </w:rPr>
        <w:t xml:space="preserve">application and start it.</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Inside the terminal window you will be able to type commands; Let’s start with a few:</w:t>
      </w:r>
    </w:p>
    <w:p w:rsidR="00000000" w:rsidDel="00000000" w:rsidP="00000000" w:rsidRDefault="00000000" w:rsidRPr="00000000" w14:paraId="00000012">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Type in the command </w:t>
      </w:r>
      <w:r w:rsidDel="00000000" w:rsidR="00000000" w:rsidRPr="00000000">
        <w:rPr>
          <w:rFonts w:ascii="Consolas" w:cs="Consolas" w:eastAsia="Consolas" w:hAnsi="Consolas"/>
          <w:rtl w:val="0"/>
        </w:rPr>
        <w:t xml:space="preserve">“pwd” </w:t>
      </w:r>
      <w:r w:rsidDel="00000000" w:rsidR="00000000" w:rsidRPr="00000000">
        <w:rPr>
          <w:rtl w:val="0"/>
        </w:rPr>
        <w:t xml:space="preserve">(without the quotes) and press return.  This command is for “Present Working Directory”</w:t>
      </w:r>
      <w:r w:rsidDel="00000000" w:rsidR="00000000" w:rsidRPr="00000000">
        <w:drawing>
          <wp:anchor allowOverlap="1" behindDoc="0" distB="19050" distT="19050" distL="19050" distR="19050" hidden="0" layoutInCell="1" locked="0" relativeHeight="0" simplePos="0">
            <wp:simplePos x="0" y="0"/>
            <wp:positionH relativeFrom="margin">
              <wp:posOffset>-761999</wp:posOffset>
            </wp:positionH>
            <wp:positionV relativeFrom="paragraph">
              <wp:posOffset>9525</wp:posOffset>
            </wp:positionV>
            <wp:extent cx="1219200" cy="121920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219200"/>
                    </a:xfrm>
                    <a:prstGeom prst="rect"/>
                    <a:ln/>
                  </pic:spPr>
                </pic:pic>
              </a:graphicData>
            </a:graphic>
          </wp:anchor>
        </w:drawing>
      </w:r>
    </w:p>
    <w:p w:rsidR="00000000" w:rsidDel="00000000" w:rsidP="00000000" w:rsidRDefault="00000000" w:rsidRPr="00000000" w14:paraId="00000013">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Now try “</w:t>
      </w:r>
      <w:r w:rsidDel="00000000" w:rsidR="00000000" w:rsidRPr="00000000">
        <w:rPr>
          <w:rFonts w:ascii="Consolas" w:cs="Consolas" w:eastAsia="Consolas" w:hAnsi="Consolas"/>
          <w:rtl w:val="0"/>
        </w:rPr>
        <w:t xml:space="preserve">ls</w:t>
      </w:r>
      <w:r w:rsidDel="00000000" w:rsidR="00000000" w:rsidRPr="00000000">
        <w:rPr>
          <w:rtl w:val="0"/>
        </w:rPr>
        <w:t xml:space="preserve">”</w:t>
      </w:r>
    </w:p>
    <w:p w:rsidR="00000000" w:rsidDel="00000000" w:rsidP="00000000" w:rsidRDefault="00000000" w:rsidRPr="00000000" w14:paraId="00000014">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Try “</w:t>
      </w:r>
      <w:r w:rsidDel="00000000" w:rsidR="00000000" w:rsidRPr="00000000">
        <w:rPr>
          <w:rFonts w:ascii="Consolas" w:cs="Consolas" w:eastAsia="Consolas" w:hAnsi="Consolas"/>
          <w:rtl w:val="0"/>
        </w:rPr>
        <w:t xml:space="preserve">whoami</w:t>
      </w:r>
      <w:r w:rsidDel="00000000" w:rsidR="00000000" w:rsidRPr="00000000">
        <w:rPr>
          <w:rtl w:val="0"/>
        </w:rPr>
        <w:t xml:space="preserve">”</w:t>
      </w:r>
    </w:p>
    <w:p w:rsidR="00000000" w:rsidDel="00000000" w:rsidP="00000000" w:rsidRDefault="00000000" w:rsidRPr="00000000" w14:paraId="00000015">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Try “</w:t>
      </w:r>
      <w:r w:rsidDel="00000000" w:rsidR="00000000" w:rsidRPr="00000000">
        <w:rPr>
          <w:rFonts w:ascii="Consolas" w:cs="Consolas" w:eastAsia="Consolas" w:hAnsi="Consolas"/>
          <w:rtl w:val="0"/>
        </w:rPr>
        <w:t xml:space="preserve">ls ..</w:t>
      </w:r>
      <w:r w:rsidDel="00000000" w:rsidR="00000000" w:rsidRPr="00000000">
        <w:rPr>
          <w:rtl w:val="0"/>
        </w:rPr>
        <w:t xml:space="preserve">” (what do you think “..”means?)</w:t>
      </w:r>
    </w:p>
    <w:p w:rsidR="00000000" w:rsidDel="00000000" w:rsidP="00000000" w:rsidRDefault="00000000" w:rsidRPr="00000000" w14:paraId="00000016">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Let’s make a subdirectory with these commands:</w:t>
      </w:r>
    </w:p>
    <w:p w:rsidR="00000000" w:rsidDel="00000000" w:rsidP="00000000" w:rsidRDefault="00000000" w:rsidRPr="00000000" w14:paraId="00000017">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Fonts w:ascii="Consolas" w:cs="Consolas" w:eastAsia="Consolas" w:hAnsi="Consolas"/>
          <w:rtl w:val="0"/>
        </w:rPr>
        <w:t xml:space="preserve">mkdir cs251</w:t>
      </w:r>
      <w:r w:rsidDel="00000000" w:rsidR="00000000" w:rsidRPr="00000000">
        <w:rPr>
          <w:rtl w:val="0"/>
        </w:rPr>
      </w:r>
    </w:p>
    <w:p w:rsidR="00000000" w:rsidDel="00000000" w:rsidP="00000000" w:rsidRDefault="00000000" w:rsidRPr="00000000" w14:paraId="00000018">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Fonts w:ascii="Consolas" w:cs="Consolas" w:eastAsia="Consolas" w:hAnsi="Consolas"/>
          <w:rtl w:val="0"/>
        </w:rPr>
        <w:t xml:space="preserve">ls</w:t>
      </w:r>
      <w:r w:rsidDel="00000000" w:rsidR="00000000" w:rsidRPr="00000000">
        <w:rPr>
          <w:rtl w:val="0"/>
        </w:rPr>
      </w:r>
    </w:p>
    <w:p w:rsidR="00000000" w:rsidDel="00000000" w:rsidP="00000000" w:rsidRDefault="00000000" w:rsidRPr="00000000" w14:paraId="00000019">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Fonts w:ascii="Consolas" w:cs="Consolas" w:eastAsia="Consolas" w:hAnsi="Consolas"/>
          <w:rtl w:val="0"/>
        </w:rPr>
        <w:t xml:space="preserve">ls -a</w:t>
      </w:r>
      <w:r w:rsidDel="00000000" w:rsidR="00000000" w:rsidRPr="00000000">
        <w:rPr>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 (discuss with your neighbor what the output might mean).</w:t>
      </w:r>
    </w:p>
    <w:p w:rsidR="00000000" w:rsidDel="00000000" w:rsidP="00000000" w:rsidRDefault="00000000" w:rsidRPr="00000000" w14:paraId="0000001B">
      <w:pPr>
        <w:widowControl w:val="0"/>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Now let’s move into the subdirectory; enter the following commands:</w:t>
      </w:r>
    </w:p>
    <w:p w:rsidR="00000000" w:rsidDel="00000000" w:rsidP="00000000" w:rsidRDefault="00000000" w:rsidRPr="00000000" w14:paraId="0000001C">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Fonts w:ascii="Consolas" w:cs="Consolas" w:eastAsia="Consolas" w:hAnsi="Consolas"/>
          <w:rtl w:val="0"/>
        </w:rPr>
        <w:t xml:space="preserve">cd cs251</w:t>
      </w:r>
      <w:r w:rsidDel="00000000" w:rsidR="00000000" w:rsidRPr="00000000">
        <w:rPr>
          <w:rtl w:val="0"/>
        </w:rPr>
      </w:r>
    </w:p>
    <w:p w:rsidR="00000000" w:rsidDel="00000000" w:rsidP="00000000" w:rsidRDefault="00000000" w:rsidRPr="00000000" w14:paraId="0000001D">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pwd</w:t>
      </w:r>
    </w:p>
    <w:p w:rsidR="00000000" w:rsidDel="00000000" w:rsidP="00000000" w:rsidRDefault="00000000" w:rsidRPr="00000000" w14:paraId="0000001E">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w:t>
      </w:r>
    </w:p>
    <w:p w:rsidR="00000000" w:rsidDel="00000000" w:rsidP="00000000" w:rsidRDefault="00000000" w:rsidRPr="00000000" w14:paraId="0000001F">
      <w:pPr>
        <w:widowControl w:val="0"/>
        <w:numPr>
          <w:ilvl w:val="4"/>
          <w:numId w:val="2"/>
        </w:numPr>
        <w:pBdr>
          <w:top w:space="0" w:sz="0" w:val="nil"/>
          <w:left w:space="0" w:sz="0" w:val="nil"/>
          <w:bottom w:space="0" w:sz="0" w:val="nil"/>
          <w:right w:space="0" w:sz="0" w:val="nil"/>
          <w:between w:space="0" w:sz="0" w:val="nil"/>
        </w:pBdr>
        <w:shd w:fill="auto" w:val="clear"/>
        <w:ind w:left="360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ls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t xml:space="preserve">  (hmm:  what do you think</w:t>
      </w:r>
      <w:r w:rsidDel="00000000" w:rsidR="00000000" w:rsidRPr="00000000">
        <w:rPr>
          <w:rFonts w:ascii="Courier New" w:cs="Courier New" w:eastAsia="Courier New" w:hAnsi="Courier New"/>
          <w:rtl w:val="0"/>
        </w:rPr>
        <w:t xml:space="preserve"> “..”</w:t>
      </w:r>
      <w:r w:rsidDel="00000000" w:rsidR="00000000" w:rsidRPr="00000000">
        <w:rPr>
          <w:rtl w:val="0"/>
        </w:rPr>
        <w:t xml:space="preserve"> might mean?)</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now we have some understanding of the directory structure, how to figure out where we are, create subdirectories and navigate the structure).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write a </w:t>
      </w:r>
      <w:r w:rsidDel="00000000" w:rsidR="00000000" w:rsidRPr="00000000">
        <w:rPr>
          <w:rFonts w:ascii="Consolas" w:cs="Consolas" w:eastAsia="Consolas" w:hAnsi="Consolas"/>
          <w:rtl w:val="0"/>
        </w:rPr>
        <w:t xml:space="preserve">C++</w:t>
      </w:r>
      <w:r w:rsidDel="00000000" w:rsidR="00000000" w:rsidRPr="00000000">
        <w:rPr>
          <w:rtl w:val="0"/>
        </w:rPr>
        <w:t xml:space="preserve"> program!</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First you’ll need to pick an editor.  Three of the most popular terminal based editors are: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vi</w:t>
      </w:r>
      <w:r w:rsidDel="00000000" w:rsidR="00000000" w:rsidRPr="00000000">
        <w:rPr>
          <w:rFonts w:ascii="Consolas" w:cs="Consolas" w:eastAsia="Consolas" w:hAnsi="Consolas"/>
          <w:rtl w:val="0"/>
        </w:rPr>
        <w:t xml:space="preserve"> </w:t>
      </w:r>
      <w:r w:rsidDel="00000000" w:rsidR="00000000" w:rsidRPr="00000000">
        <w:rPr>
          <w:rtl w:val="0"/>
        </w:rPr>
        <w:t xml:space="preserve">(and the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variant)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emacs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urier New" w:cs="Courier New" w:eastAsia="Courier New" w:hAnsi="Courier New"/>
          <w:rtl w:val="0"/>
        </w:rPr>
        <w:t xml:space="preserve">pico</w:t>
      </w:r>
      <w:r w:rsidDel="00000000" w:rsidR="00000000" w:rsidRPr="00000000">
        <w:rPr>
          <w:rFonts w:ascii="Consolas" w:cs="Consolas" w:eastAsia="Consolas" w:hAnsi="Consolas"/>
          <w:rtl w:val="0"/>
        </w:rPr>
        <w:t xml:space="preserve"> </w:t>
      </w:r>
      <w:r w:rsidDel="00000000" w:rsidR="00000000" w:rsidRPr="00000000">
        <w:rPr>
          <w:rtl w:val="0"/>
        </w:rPr>
        <w:t xml:space="preserve">(not as powerful or as popular but easy to get started in).</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Visual Studio Code </w:t>
      </w:r>
      <w:r w:rsidDel="00000000" w:rsidR="00000000" w:rsidRPr="00000000">
        <w:rPr>
          <w:rtl w:val="0"/>
        </w:rPr>
        <w:t xml:space="preserve">(not to be confused with the full-blown IDE </w:t>
      </w:r>
      <w:r w:rsidDel="00000000" w:rsidR="00000000" w:rsidRPr="00000000">
        <w:rPr>
          <w:rFonts w:ascii="Courier New" w:cs="Courier New" w:eastAsia="Courier New" w:hAnsi="Courier New"/>
          <w:rtl w:val="0"/>
        </w:rPr>
        <w:t xml:space="preserve">Visual Studio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rtl w:val="0"/>
        </w:rPr>
        <w:t xml:space="preserve">Visual Studio Code</w:t>
      </w:r>
      <w:r w:rsidDel="00000000" w:rsidR="00000000" w:rsidRPr="00000000">
        <w:rPr>
          <w:rtl w:val="0"/>
        </w:rPr>
        <w:t xml:space="preserve"> is installed on the lab machines.  You can find it under the </w:t>
      </w:r>
      <w:r w:rsidDel="00000000" w:rsidR="00000000" w:rsidRPr="00000000">
        <w:rPr>
          <w:rFonts w:ascii="Courier New" w:cs="Courier New" w:eastAsia="Courier New" w:hAnsi="Courier New"/>
          <w:rtl w:val="0"/>
        </w:rPr>
        <w:t xml:space="preserve">Applications</w:t>
      </w:r>
      <w:r w:rsidDel="00000000" w:rsidR="00000000" w:rsidRPr="00000000">
        <w:rPr>
          <w:rtl w:val="0"/>
        </w:rPr>
        <w:t xml:space="preserve"> menu.  It is more "modern" than terminal-based editors like vim which may be more to your liking.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want to create a text file called </w:t>
      </w:r>
      <w:r w:rsidDel="00000000" w:rsidR="00000000" w:rsidRPr="00000000">
        <w:rPr>
          <w:rFonts w:ascii="Consolas" w:cs="Consolas" w:eastAsia="Consolas" w:hAnsi="Consolas"/>
          <w:rtl w:val="0"/>
        </w:rPr>
        <w:t xml:space="preserve">hello.cpp</w:t>
      </w:r>
      <w:r w:rsidDel="00000000" w:rsidR="00000000" w:rsidRPr="00000000">
        <w:rPr>
          <w:rtl w:val="0"/>
        </w:rPr>
        <w:t xml:space="preserve"> and containing the following:</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5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tblGridChange w:id="0">
          <w:tblGrid>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rtl w:val="0"/>
              </w:rPr>
              <w:t xml:space="preserve">/* Hello World program */</w:t>
              <w:br w:type="textWrapping"/>
              <w:br w:type="textWrapping"/>
              <w:t xml:space="preserve">#include &lt;iostream&gt;</w:t>
              <w:br w:type="textWrapping"/>
              <w:br w:type="textWrapping"/>
              <w:t xml:space="preserve">using namespace std;</w:t>
              <w:br w:type="textWrapping"/>
              <w:br w:type="textWrapping"/>
              <w:t xml:space="preserve">int main(){</w:t>
              <w:br w:type="textWrapping"/>
              <w:t xml:space="preserve">  cout &lt;&lt; "Hello World" &lt;&lt; endl;</w:t>
              <w:br w:type="textWrapping"/>
              <w:t xml:space="preserve">  return 0;</w:t>
              <w:br w:type="textWrapping"/>
              <w:t xml:space="preserve">}</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assuming you will use </w:t>
      </w:r>
      <w:r w:rsidDel="00000000" w:rsidR="00000000" w:rsidRPr="00000000">
        <w:rPr>
          <w:rFonts w:ascii="Consolas" w:cs="Consolas" w:eastAsia="Consolas" w:hAnsi="Consolas"/>
          <w:rtl w:val="0"/>
        </w:rPr>
        <w:t xml:space="preserve">vim</w:t>
      </w:r>
      <w:r w:rsidDel="00000000" w:rsidR="00000000" w:rsidRPr="00000000">
        <w:rPr>
          <w:rtl w:val="0"/>
        </w:rPr>
        <w:t xml:space="preserve">, you will need to know the basics.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Enter the command “</w:t>
      </w:r>
      <w:r w:rsidDel="00000000" w:rsidR="00000000" w:rsidRPr="00000000">
        <w:rPr>
          <w:rFonts w:ascii="Consolas" w:cs="Consolas" w:eastAsia="Consolas" w:hAnsi="Consolas"/>
          <w:rtl w:val="0"/>
        </w:rPr>
        <w:t xml:space="preserve">vimtutor</w:t>
      </w:r>
      <w:r w:rsidDel="00000000" w:rsidR="00000000" w:rsidRPr="00000000">
        <w:rPr>
          <w:rtl w:val="0"/>
        </w:rPr>
        <w:t xml:space="preserve">”.  It will print to the screen a crash course on the very basics of </w:t>
      </w:r>
      <w:r w:rsidDel="00000000" w:rsidR="00000000" w:rsidRPr="00000000">
        <w:rPr>
          <w:i w:val="1"/>
          <w:rtl w:val="0"/>
        </w:rPr>
        <w:t xml:space="preserve">vi</w:t>
      </w:r>
      <w:r w:rsidDel="00000000" w:rsidR="00000000" w:rsidRPr="00000000">
        <w:rPr>
          <w:rtl w:val="0"/>
        </w:rPr>
        <w:t xml:space="preserve">  -- read it!  The most important thing to understand is that vi has “modes” -- in particular a </w:t>
      </w:r>
      <w:r w:rsidDel="00000000" w:rsidR="00000000" w:rsidRPr="00000000">
        <w:rPr>
          <w:b w:val="1"/>
          <w:i w:val="1"/>
          <w:rtl w:val="0"/>
        </w:rPr>
        <w:t xml:space="preserve">command</w:t>
      </w:r>
      <w:r w:rsidDel="00000000" w:rsidR="00000000" w:rsidRPr="00000000">
        <w:rPr>
          <w:i w:val="1"/>
          <w:rtl w:val="0"/>
        </w:rPr>
        <w:t xml:space="preserve"> </w:t>
      </w:r>
      <w:r w:rsidDel="00000000" w:rsidR="00000000" w:rsidRPr="00000000">
        <w:rPr>
          <w:rtl w:val="0"/>
        </w:rPr>
        <w:t xml:space="preserve">mode and an </w:t>
      </w:r>
      <w:r w:rsidDel="00000000" w:rsidR="00000000" w:rsidRPr="00000000">
        <w:rPr>
          <w:b w:val="1"/>
          <w:i w:val="1"/>
          <w:rtl w:val="0"/>
        </w:rPr>
        <w:t xml:space="preserve">insert</w:t>
      </w:r>
      <w:r w:rsidDel="00000000" w:rsidR="00000000" w:rsidRPr="00000000">
        <w:rPr>
          <w:i w:val="1"/>
          <w:rtl w:val="0"/>
        </w:rPr>
        <w:t xml:space="preserve"> </w:t>
      </w:r>
      <w:r w:rsidDel="00000000" w:rsidR="00000000" w:rsidRPr="00000000">
        <w:rPr>
          <w:rtl w:val="0"/>
        </w:rPr>
        <w:t xml:space="preserve">mode.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Or, spend a few minutes with the following nifty </w:t>
      </w:r>
      <w:r w:rsidDel="00000000" w:rsidR="00000000" w:rsidRPr="00000000">
        <w:rPr>
          <w:rFonts w:ascii="Courier New" w:cs="Courier New" w:eastAsia="Courier New" w:hAnsi="Courier New"/>
          <w:rtl w:val="0"/>
        </w:rPr>
        <w:t xml:space="preserve">vi </w:t>
      </w:r>
      <w:r w:rsidDel="00000000" w:rsidR="00000000" w:rsidRPr="00000000">
        <w:rPr>
          <w:rtl w:val="0"/>
        </w:rPr>
        <w:t xml:space="preserve">interactive tutorial:</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rPr>
      </w:pPr>
      <w:hyperlink r:id="rId7">
        <w:r w:rsidDel="00000000" w:rsidR="00000000" w:rsidRPr="00000000">
          <w:rPr>
            <w:rFonts w:ascii="Courier New" w:cs="Courier New" w:eastAsia="Courier New" w:hAnsi="Courier New"/>
            <w:b w:val="1"/>
            <w:color w:val="1155cc"/>
            <w:u w:val="single"/>
            <w:rtl w:val="0"/>
          </w:rPr>
          <w:t xml:space="preserve">http://www.openvim.com/tutorial.html</w:t>
        </w:r>
      </w:hyperlink>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bare bones usage of vim to create the </w:t>
      </w:r>
      <w:r w:rsidDel="00000000" w:rsidR="00000000" w:rsidRPr="00000000">
        <w:rPr>
          <w:rFonts w:ascii="Calibri" w:cs="Calibri" w:eastAsia="Calibri" w:hAnsi="Calibri"/>
          <w:rtl w:val="0"/>
        </w:rPr>
        <w:t xml:space="preserve">hello.c</w:t>
      </w:r>
      <w:r w:rsidDel="00000000" w:rsidR="00000000" w:rsidRPr="00000000">
        <w:rPr>
          <w:rtl w:val="0"/>
        </w:rPr>
        <w:t xml:space="preserve"> file is: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vim hello.cpp</w:t>
      </w:r>
      <w:r w:rsidDel="00000000" w:rsidR="00000000" w:rsidRPr="00000000">
        <w:rPr>
          <w:rtl w:val="0"/>
        </w:rPr>
        <w:t xml:space="preserve">”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you will now be in the </w:t>
      </w:r>
      <w:r w:rsidDel="00000000" w:rsidR="00000000" w:rsidRPr="00000000">
        <w:rPr>
          <w:rFonts w:ascii="Courier New" w:cs="Courier New" w:eastAsia="Courier New" w:hAnsi="Courier New"/>
          <w:rtl w:val="0"/>
        </w:rPr>
        <w:t xml:space="preserve">vim </w:t>
      </w:r>
      <w:r w:rsidDel="00000000" w:rsidR="00000000" w:rsidRPr="00000000">
        <w:rPr>
          <w:rtl w:val="0"/>
        </w:rPr>
        <w:t xml:space="preserve">editor with an empty document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hit the</w:t>
      </w:r>
      <w:r w:rsidDel="00000000" w:rsidR="00000000" w:rsidRPr="00000000">
        <w:rPr>
          <w:rFonts w:ascii="Consolas" w:cs="Consolas" w:eastAsia="Consolas" w:hAnsi="Consolas"/>
          <w:b w:val="1"/>
          <w:rtl w:val="0"/>
        </w:rPr>
        <w:t xml:space="preserve"> ‘i’</w:t>
      </w:r>
      <w:r w:rsidDel="00000000" w:rsidR="00000000" w:rsidRPr="00000000">
        <w:rPr>
          <w:rtl w:val="0"/>
        </w:rPr>
        <w:t xml:space="preserve"> key.  You are now in insert mode (you start out in navigation mode).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Now type in the program text above as normal as if you were using a typewriter.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When you are done, hit </w:t>
      </w:r>
      <w:r w:rsidDel="00000000" w:rsidR="00000000" w:rsidRPr="00000000">
        <w:rPr>
          <w:rFonts w:ascii="Courier New" w:cs="Courier New" w:eastAsia="Courier New" w:hAnsi="Courier New"/>
          <w:rtl w:val="0"/>
        </w:rPr>
        <w:t xml:space="preserve">ESC</w:t>
      </w:r>
      <w:r w:rsidDel="00000000" w:rsidR="00000000" w:rsidRPr="00000000">
        <w:rPr>
          <w:rFonts w:ascii="Consolas" w:cs="Consolas" w:eastAsia="Consolas" w:hAnsi="Consolas"/>
          <w:rtl w:val="0"/>
        </w:rPr>
        <w:t xml:space="preserve">.  </w:t>
      </w:r>
      <w:r w:rsidDel="00000000" w:rsidR="00000000" w:rsidRPr="00000000">
        <w:rPr>
          <w:rtl w:val="0"/>
        </w:rPr>
        <w:t xml:space="preserve">This will put you back into navigation mode.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t xml:space="preserve">Now type </w:t>
      </w:r>
      <w:r w:rsidDel="00000000" w:rsidR="00000000" w:rsidRPr="00000000">
        <w:rPr>
          <w:rFonts w:ascii="Consolas" w:cs="Consolas" w:eastAsia="Consolas" w:hAnsi="Consolas"/>
          <w:rtl w:val="0"/>
        </w:rPr>
        <w:t xml:space="preserve">‘:w’ </w:t>
      </w:r>
      <w:r w:rsidDel="00000000" w:rsidR="00000000" w:rsidRPr="00000000">
        <w:rPr>
          <w:rtl w:val="0"/>
        </w:rPr>
        <w:t xml:space="preserve">This saves (writes) your file.  Notice also that the colon brought you to the bottom of the terminal window -- this is where you see commands in navigate mode.  Vim already knows that your file is supposed to be called </w:t>
      </w:r>
      <w:r w:rsidDel="00000000" w:rsidR="00000000" w:rsidRPr="00000000">
        <w:rPr>
          <w:rFonts w:ascii="Consolas" w:cs="Consolas" w:eastAsia="Consolas" w:hAnsi="Consolas"/>
          <w:rtl w:val="0"/>
        </w:rPr>
        <w:t xml:space="preserve">hello.c.</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Now enter</w:t>
      </w:r>
      <w:r w:rsidDel="00000000" w:rsidR="00000000" w:rsidRPr="00000000">
        <w:rPr>
          <w:rFonts w:ascii="Consolas" w:cs="Consolas" w:eastAsia="Consolas" w:hAnsi="Consolas"/>
          <w:rtl w:val="0"/>
        </w:rPr>
        <w:t xml:space="preserve"> ‘:q’</w:t>
      </w:r>
      <w:r w:rsidDel="00000000" w:rsidR="00000000" w:rsidRPr="00000000">
        <w:rPr>
          <w:rtl w:val="0"/>
        </w:rPr>
        <w:t xml:space="preserve"> to quit.  This will terminate </w:t>
      </w:r>
      <w:r w:rsidDel="00000000" w:rsidR="00000000" w:rsidRPr="00000000">
        <w:rPr>
          <w:rFonts w:ascii="Consolas" w:cs="Consolas" w:eastAsia="Consolas" w:hAnsi="Consolas"/>
          <w:rtl w:val="0"/>
        </w:rPr>
        <w:t xml:space="preserve">vim </w:t>
      </w:r>
      <w:r w:rsidDel="00000000" w:rsidR="00000000" w:rsidRPr="00000000">
        <w:rPr>
          <w:rtl w:val="0"/>
        </w:rPr>
        <w:t xml:space="preserve">and bring you back to the command line.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2"/>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Some additional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functionality you might find useful: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 navigate mode):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Fonts w:ascii="Courier New" w:cs="Courier New" w:eastAsia="Courier New" w:hAnsi="Courier New"/>
                <w:b w:val="1"/>
                <w:rtl w:val="0"/>
              </w:rPr>
              <w:t xml:space="preserve">ctrl-f</w:t>
            </w:r>
            <w:r w:rsidDel="00000000" w:rsidR="00000000" w:rsidRPr="00000000">
              <w:rPr>
                <w:rFonts w:ascii="Courier New" w:cs="Courier New" w:eastAsia="Courier New" w:hAnsi="Courier New"/>
                <w:rtl w:val="0"/>
              </w:rPr>
              <w:t xml:space="preserve"> a</w:t>
            </w:r>
            <w:r w:rsidDel="00000000" w:rsidR="00000000" w:rsidRPr="00000000">
              <w:rPr>
                <w:rtl w:val="0"/>
              </w:rPr>
              <w:t xml:space="preserve">dvances you one "screen" forward in the file.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Fonts w:ascii="Courier New" w:cs="Courier New" w:eastAsia="Courier New" w:hAnsi="Courier New"/>
                <w:b w:val="1"/>
                <w:rtl w:val="0"/>
              </w:rPr>
              <w:t xml:space="preserve">ctrl-b</w:t>
            </w:r>
            <w:r w:rsidDel="00000000" w:rsidR="00000000" w:rsidRPr="00000000">
              <w:rPr>
                <w:rtl w:val="0"/>
              </w:rPr>
              <w:t xml:space="preserve"> moves you backwards one screen.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Fonts w:ascii="Courier New" w:cs="Courier New" w:eastAsia="Courier New" w:hAnsi="Courier New"/>
                <w:b w:val="1"/>
                <w:rtl w:val="0"/>
              </w:rPr>
              <w:t xml:space="preserve">:set nu</w:t>
            </w:r>
            <w:r w:rsidDel="00000000" w:rsidR="00000000" w:rsidRPr="00000000">
              <w:rPr>
                <w:rtl w:val="0"/>
              </w:rPr>
              <w:t xml:space="preserve"> enables line numbering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8">
            <w:pPr>
              <w:widowControl w:val="0"/>
              <w:spacing w:line="240" w:lineRule="auto"/>
              <w:ind w:left="1440" w:firstLine="0"/>
              <w:contextualSpacing w:val="0"/>
              <w:rPr/>
            </w:pPr>
            <w:r w:rsidDel="00000000" w:rsidR="00000000" w:rsidRPr="00000000">
              <w:rPr>
                <w:rFonts w:ascii="Courier New" w:cs="Courier New" w:eastAsia="Courier New" w:hAnsi="Courier New"/>
                <w:b w:val="1"/>
                <w:rtl w:val="0"/>
              </w:rPr>
              <w:t xml:space="preserve">:set nonu</w:t>
            </w:r>
            <w:r w:rsidDel="00000000" w:rsidR="00000000" w:rsidRPr="00000000">
              <w:rPr>
                <w:rtl w:val="0"/>
              </w:rPr>
              <w:t xml:space="preserve"> disables line numbering</w:t>
            </w:r>
          </w:p>
          <w:p w:rsidR="00000000" w:rsidDel="00000000" w:rsidP="00000000" w:rsidRDefault="00000000" w:rsidRPr="00000000" w14:paraId="00000059">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contextualSpacing w:val="0"/>
              <w:rPr/>
            </w:pPr>
            <w:r w:rsidDel="00000000" w:rsidR="00000000" w:rsidRPr="00000000">
              <w:rPr>
                <w:rFonts w:ascii="Courier New" w:cs="Courier New" w:eastAsia="Courier New" w:hAnsi="Courier New"/>
                <w:b w:val="1"/>
                <w:rtl w:val="0"/>
              </w:rPr>
              <w:t xml:space="preserve">:&lt;line-num&gt; </w:t>
            </w:r>
            <w:r w:rsidDel="00000000" w:rsidR="00000000" w:rsidRPr="00000000">
              <w:rPr>
                <w:rtl w:val="0"/>
              </w:rPr>
              <w:t xml:space="preserve"> moves you to the specified line</w:t>
            </w:r>
          </w:p>
          <w:p w:rsidR="00000000" w:rsidDel="00000000" w:rsidP="00000000" w:rsidRDefault="00000000" w:rsidRPr="00000000" w14:paraId="0000005B">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14:paraId="0000005C">
            <w:pPr>
              <w:widowControl w:val="0"/>
              <w:spacing w:line="240" w:lineRule="auto"/>
              <w:ind w:left="1440" w:firstLine="0"/>
              <w:contextualSpacing w:val="0"/>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moves you to the last line in the file</w:t>
            </w:r>
          </w:p>
          <w:p w:rsidR="00000000" w:rsidDel="00000000" w:rsidP="00000000" w:rsidRDefault="00000000" w:rsidRPr="00000000" w14:paraId="0000005D">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14:paraId="0000005E">
            <w:pPr>
              <w:widowControl w:val="0"/>
              <w:spacing w:line="240" w:lineRule="auto"/>
              <w:ind w:left="1440" w:firstLine="0"/>
              <w:contextualSpacing w:val="0"/>
              <w:rPr/>
            </w:pPr>
            <w:r w:rsidDel="00000000" w:rsidR="00000000" w:rsidRPr="00000000">
              <w:rPr>
                <w:rFonts w:ascii="Courier New" w:cs="Courier New" w:eastAsia="Courier New" w:hAnsi="Courier New"/>
                <w:b w:val="1"/>
                <w:rtl w:val="0"/>
              </w:rPr>
              <w:t xml:space="preserve">w  </w:t>
            </w:r>
            <w:r w:rsidDel="00000000" w:rsidR="00000000" w:rsidRPr="00000000">
              <w:rPr>
                <w:rtl w:val="0"/>
              </w:rPr>
              <w:t xml:space="preserve">advances you one "word" in the file</w:t>
            </w:r>
          </w:p>
          <w:p w:rsidR="00000000" w:rsidDel="00000000" w:rsidP="00000000" w:rsidRDefault="00000000" w:rsidRPr="00000000" w14:paraId="0000005F">
            <w:pPr>
              <w:widowControl w:val="0"/>
              <w:spacing w:line="240" w:lineRule="auto"/>
              <w:ind w:left="1440" w:firstLine="0"/>
              <w:contextualSpacing w:val="0"/>
              <w:rPr/>
            </w:pPr>
            <w:r w:rsidDel="00000000" w:rsidR="00000000" w:rsidRPr="00000000">
              <w:rPr>
                <w:rtl w:val="0"/>
              </w:rPr>
            </w:r>
          </w:p>
          <w:p w:rsidR="00000000" w:rsidDel="00000000" w:rsidP="00000000" w:rsidRDefault="00000000" w:rsidRPr="00000000" w14:paraId="00000060">
            <w:pPr>
              <w:widowControl w:val="0"/>
              <w:spacing w:line="240" w:lineRule="auto"/>
              <w:ind w:left="1440" w:firstLine="0"/>
              <w:contextualSpacing w:val="0"/>
              <w:rPr/>
            </w:pPr>
            <w:r w:rsidDel="00000000" w:rsidR="00000000" w:rsidRPr="00000000">
              <w:rPr>
                <w:rFonts w:ascii="Courier New" w:cs="Courier New" w:eastAsia="Courier New" w:hAnsi="Courier New"/>
                <w:b w:val="1"/>
                <w:rtl w:val="0"/>
              </w:rPr>
              <w:t xml:space="preserve">A  </w:t>
            </w:r>
            <w:r w:rsidDel="00000000" w:rsidR="00000000" w:rsidRPr="00000000">
              <w:rPr>
                <w:rtl w:val="0"/>
              </w:rPr>
              <w:t xml:space="preserve">  moves you to the end of the current line and puts you into insert mode.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Fonts w:ascii="Courier New" w:cs="Courier New" w:eastAsia="Courier New" w:hAnsi="Courier New"/>
                <w:b w:val="1"/>
                <w:rtl w:val="0"/>
              </w:rPr>
              <w:t xml:space="preserve">/&lt;some-string&gt;  </w:t>
            </w:r>
            <w:r w:rsidDel="00000000" w:rsidR="00000000" w:rsidRPr="00000000">
              <w:rPr>
                <w:rtl w:val="0"/>
              </w:rPr>
              <w:t xml:space="preserve">searches for the specified string</w:t>
            </w:r>
          </w:p>
        </w:tc>
      </w:tr>
    </w:tb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we’re back at the command line.  Let’s look around.  Try these commands: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ls -l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pwd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this: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cat hello.cpp</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Looks like the file really exists!  Let’s compile it.  Compile?  Yes -- run another program (called a compiler) which reads </w:t>
      </w:r>
      <w:r w:rsidDel="00000000" w:rsidR="00000000" w:rsidRPr="00000000">
        <w:rPr>
          <w:rFonts w:ascii="Consolas" w:cs="Consolas" w:eastAsia="Consolas" w:hAnsi="Consolas"/>
          <w:rtl w:val="0"/>
        </w:rPr>
        <w:t xml:space="preserve">hello.c </w:t>
      </w:r>
      <w:r w:rsidDel="00000000" w:rsidR="00000000" w:rsidRPr="00000000">
        <w:rPr>
          <w:rtl w:val="0"/>
        </w:rPr>
        <w:t xml:space="preserve">and translates it into an “executable file” containing code the machine understands directly.  Let’s try the compiler </w:t>
      </w:r>
      <w:r w:rsidDel="00000000" w:rsidR="00000000" w:rsidRPr="00000000">
        <w:rPr>
          <w:rFonts w:ascii="Consolas" w:cs="Consolas" w:eastAsia="Consolas" w:hAnsi="Consolas"/>
          <w:rtl w:val="0"/>
        </w:rPr>
        <w:t xml:space="preserve">clang </w:t>
      </w:r>
      <w:r w:rsidDel="00000000" w:rsidR="00000000" w:rsidRPr="00000000">
        <w:rPr>
          <w:rtl w:val="0"/>
        </w:rPr>
        <w:t xml:space="preserve">(the compiler gcc is more well known, but clang is very good and gives nicer error messages).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 hello.cpp</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happened?  Any error messages?  Any warnings?  Hopefully nothing more than a warning.</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look around again:</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see a new file called</w:t>
      </w:r>
      <w:r w:rsidDel="00000000" w:rsidR="00000000" w:rsidRPr="00000000">
        <w:rPr>
          <w:rFonts w:ascii="Consolas" w:cs="Consolas" w:eastAsia="Consolas" w:hAnsi="Consolas"/>
          <w:rtl w:val="0"/>
        </w:rPr>
        <w:t xml:space="preserve"> a.out.  </w:t>
      </w:r>
      <w:r w:rsidDel="00000000" w:rsidR="00000000" w:rsidRPr="00000000">
        <w:rPr>
          <w:rtl w:val="0"/>
        </w:rPr>
        <w:t xml:space="preserve">That’s the executable we were talking about.  Let’s run it!  Type the following:</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./a.out</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Ta-Da - we have a working program!</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do some exploring.  Some of the most basic and useful UNIX shell commands to try:</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r w:rsidDel="00000000" w:rsidR="00000000" w:rsidRPr="00000000">
        <w:rPr>
          <w:rFonts w:ascii="Consolas" w:cs="Consolas" w:eastAsia="Consolas" w:hAnsi="Consolas"/>
          <w:rtl w:val="0"/>
        </w:rPr>
        <w:t xml:space="preserve">mv </w:t>
      </w:r>
      <w:r w:rsidDel="00000000" w:rsidR="00000000" w:rsidRPr="00000000">
        <w:rPr>
          <w:rtl w:val="0"/>
        </w:rPr>
        <w:t xml:space="preserve">(for moving files)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Fonts w:ascii="Consolas" w:cs="Consolas" w:eastAsia="Consolas" w:hAnsi="Consolas"/>
          <w:rtl w:val="0"/>
        </w:rPr>
        <w:t xml:space="preserve">cp </w:t>
      </w:r>
      <w:r w:rsidDel="00000000" w:rsidR="00000000" w:rsidRPr="00000000">
        <w:rPr>
          <w:rtl w:val="0"/>
        </w:rPr>
        <w:t xml:space="preserve">(for copying files)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Try the ‘</w:t>
      </w:r>
      <w:r w:rsidDel="00000000" w:rsidR="00000000" w:rsidRPr="00000000">
        <w:rPr>
          <w:rFonts w:ascii="Consolas" w:cs="Consolas" w:eastAsia="Consolas" w:hAnsi="Consolas"/>
          <w:rtl w:val="0"/>
        </w:rPr>
        <w:t xml:space="preserve">which’ </w:t>
      </w:r>
      <w:r w:rsidDel="00000000" w:rsidR="00000000" w:rsidRPr="00000000">
        <w:rPr>
          <w:rtl w:val="0"/>
        </w:rPr>
        <w:t xml:space="preserve">command like: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which g++</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which vim</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Kind of neat.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Exploring Further</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616161"/>
          <w:sz w:val="24"/>
          <w:szCs w:val="24"/>
        </w:rPr>
      </w:pPr>
      <w:r w:rsidDel="00000000" w:rsidR="00000000" w:rsidRPr="00000000">
        <w:rPr>
          <w:rFonts w:ascii="Consolas" w:cs="Consolas" w:eastAsia="Consolas" w:hAnsi="Consolas"/>
          <w:b w:val="1"/>
          <w:color w:val="616161"/>
          <w:sz w:val="24"/>
          <w:szCs w:val="24"/>
          <w:rtl w:val="0"/>
        </w:rPr>
        <w:t xml:space="preserve">Editors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616161"/>
          <w:sz w:val="24"/>
          <w:szCs w:val="24"/>
        </w:rPr>
      </w:pPr>
      <w:r w:rsidDel="00000000" w:rsidR="00000000" w:rsidRPr="00000000">
        <w:rPr>
          <w:rtl w:val="0"/>
        </w:rPr>
      </w:r>
    </w:p>
    <w:p w:rsidR="00000000" w:rsidDel="00000000" w:rsidP="00000000" w:rsidRDefault="00000000" w:rsidRPr="00000000" w14:paraId="00000093">
      <w:pPr>
        <w:widowControl w:val="0"/>
        <w:ind w:left="600" w:firstLine="0"/>
        <w:contextualSpacing w:val="0"/>
        <w:rPr>
          <w:rFonts w:ascii="Consolas" w:cs="Consolas" w:eastAsia="Consolas" w:hAnsi="Consolas"/>
          <w:color w:val="835ea5"/>
          <w:highlight w:val="white"/>
          <w:u w:val="single"/>
        </w:rPr>
      </w:pPr>
      <w:r w:rsidDel="00000000" w:rsidR="00000000" w:rsidRPr="00000000">
        <w:fldChar w:fldCharType="begin"/>
        <w:instrText xml:space="preserve"> HYPERLINK "http://www.openvim.com/tutorial.html" </w:instrText>
        <w:fldChar w:fldCharType="separate"/>
      </w:r>
      <w:r w:rsidDel="00000000" w:rsidR="00000000" w:rsidRPr="00000000">
        <w:rPr>
          <w:rFonts w:ascii="Consolas" w:cs="Consolas" w:eastAsia="Consolas" w:hAnsi="Consolas"/>
          <w:color w:val="835ea5"/>
          <w:highlight w:val="white"/>
          <w:u w:val="single"/>
          <w:rtl w:val="0"/>
        </w:rPr>
        <w:t xml:space="preserve">An interactive VIM tutorial</w:t>
      </w:r>
    </w:p>
    <w:p w:rsidR="00000000" w:rsidDel="00000000" w:rsidP="00000000" w:rsidRDefault="00000000" w:rsidRPr="00000000" w14:paraId="00000094">
      <w:pPr>
        <w:widowControl w:val="0"/>
        <w:ind w:left="600" w:firstLine="0"/>
        <w:contextualSpacing w:val="0"/>
        <w:rPr>
          <w:rFonts w:ascii="Consolas" w:cs="Consolas" w:eastAsia="Consolas" w:hAnsi="Consolas"/>
          <w:color w:val="835ea5"/>
          <w:highlight w:val="white"/>
          <w:u w:val="single"/>
        </w:rPr>
      </w:pPr>
      <w:r w:rsidDel="00000000" w:rsidR="00000000" w:rsidRPr="00000000">
        <w:rPr>
          <w:rtl w:val="0"/>
        </w:rPr>
      </w:r>
    </w:p>
    <w:p w:rsidR="00000000" w:rsidDel="00000000" w:rsidP="00000000" w:rsidRDefault="00000000" w:rsidRPr="00000000" w14:paraId="00000095">
      <w:pPr>
        <w:widowControl w:val="0"/>
        <w:ind w:left="600" w:firstLine="0"/>
        <w:contextualSpacing w:val="0"/>
        <w:rPr>
          <w:rFonts w:ascii="Consolas" w:cs="Consolas" w:eastAsia="Consolas" w:hAnsi="Consolas"/>
          <w:color w:val="835ea5"/>
          <w:highlight w:val="white"/>
          <w:u w:val="single"/>
        </w:rPr>
      </w:pPr>
      <w:r w:rsidDel="00000000" w:rsidR="00000000" w:rsidRPr="00000000">
        <w:fldChar w:fldCharType="end"/>
      </w:r>
      <w:r w:rsidDel="00000000" w:rsidR="00000000" w:rsidRPr="00000000">
        <w:fldChar w:fldCharType="begin"/>
        <w:instrText xml:space="preserve"> HYPERLINK "http://people.csail.mit.edu/vgod/vim/vim-cheat-sheet-en.pdf" </w:instrText>
        <w:fldChar w:fldCharType="separate"/>
      </w:r>
      <w:r w:rsidDel="00000000" w:rsidR="00000000" w:rsidRPr="00000000">
        <w:rPr>
          <w:rFonts w:ascii="Consolas" w:cs="Consolas" w:eastAsia="Consolas" w:hAnsi="Consolas"/>
          <w:color w:val="835ea5"/>
          <w:highlight w:val="white"/>
          <w:u w:val="single"/>
          <w:rtl w:val="0"/>
        </w:rPr>
        <w:t xml:space="preserve">A nifty visual cheat sheet</w:t>
      </w:r>
    </w:p>
    <w:p w:rsidR="00000000" w:rsidDel="00000000" w:rsidP="00000000" w:rsidRDefault="00000000" w:rsidRPr="00000000" w14:paraId="00000096">
      <w:pPr>
        <w:widowControl w:val="0"/>
        <w:ind w:left="600" w:firstLine="0"/>
        <w:contextualSpacing w:val="0"/>
        <w:rPr>
          <w:rFonts w:ascii="Consolas" w:cs="Consolas" w:eastAsia="Consolas" w:hAnsi="Consolas"/>
          <w:color w:val="835ea5"/>
          <w:highlight w:val="white"/>
          <w:u w:val="single"/>
        </w:rPr>
      </w:pPr>
      <w:r w:rsidDel="00000000" w:rsidR="00000000" w:rsidRPr="00000000">
        <w:rPr>
          <w:rtl w:val="0"/>
        </w:rPr>
      </w:r>
    </w:p>
    <w:p w:rsidR="00000000" w:rsidDel="00000000" w:rsidP="00000000" w:rsidRDefault="00000000" w:rsidRPr="00000000" w14:paraId="00000097">
      <w:pPr>
        <w:widowControl w:val="0"/>
        <w:ind w:left="600" w:firstLine="0"/>
        <w:contextualSpacing w:val="0"/>
        <w:rPr>
          <w:rFonts w:ascii="Consolas" w:cs="Consolas" w:eastAsia="Consolas" w:hAnsi="Consolas"/>
          <w:color w:val="835ea5"/>
          <w:highlight w:val="white"/>
          <w:u w:val="single"/>
        </w:rPr>
      </w:pPr>
      <w:r w:rsidDel="00000000" w:rsidR="00000000" w:rsidRPr="00000000">
        <w:rPr>
          <w:rtl w:val="0"/>
        </w:rPr>
      </w:r>
    </w:p>
    <w:p w:rsidR="00000000" w:rsidDel="00000000" w:rsidP="00000000" w:rsidRDefault="00000000" w:rsidRPr="00000000" w14:paraId="00000098">
      <w:pPr>
        <w:widowControl w:val="0"/>
        <w:contextualSpacing w:val="0"/>
        <w:rPr>
          <w:rFonts w:ascii="Consolas" w:cs="Consolas" w:eastAsia="Consolas" w:hAnsi="Consolas"/>
          <w:b w:val="1"/>
          <w:color w:val="616161"/>
          <w:sz w:val="24"/>
          <w:szCs w:val="24"/>
          <w:highlight w:val="white"/>
        </w:rPr>
      </w:pPr>
      <w:r w:rsidDel="00000000" w:rsidR="00000000" w:rsidRPr="00000000">
        <w:fldChar w:fldCharType="end"/>
      </w:r>
      <w:r w:rsidDel="00000000" w:rsidR="00000000" w:rsidRPr="00000000">
        <w:rPr>
          <w:rFonts w:ascii="Consolas" w:cs="Consolas" w:eastAsia="Consolas" w:hAnsi="Consolas"/>
          <w:b w:val="1"/>
          <w:color w:val="616161"/>
          <w:sz w:val="24"/>
          <w:szCs w:val="24"/>
          <w:highlight w:val="white"/>
          <w:rtl w:val="0"/>
        </w:rPr>
        <w:t xml:space="preserve">UNIX Shell</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616161"/>
          <w:sz w:val="24"/>
          <w:szCs w:val="24"/>
          <w:highlight w:val="white"/>
        </w:rPr>
      </w:pPr>
      <w:r w:rsidDel="00000000" w:rsidR="00000000" w:rsidRPr="00000000">
        <w:rPr>
          <w:rtl w:val="0"/>
        </w:rPr>
      </w:r>
    </w:p>
    <w:p w:rsidR="00000000" w:rsidDel="00000000" w:rsidP="00000000" w:rsidRDefault="00000000" w:rsidRPr="00000000" w14:paraId="0000009A">
      <w:pPr>
        <w:widowControl w:val="0"/>
        <w:spacing w:line="401.65363636363645" w:lineRule="auto"/>
        <w:ind w:left="600" w:firstLine="0"/>
        <w:contextualSpacing w:val="0"/>
        <w:rPr>
          <w:rFonts w:ascii="Consolas" w:cs="Consolas" w:eastAsia="Consolas" w:hAnsi="Consolas"/>
          <w:color w:val="835ea5"/>
          <w:highlight w:val="white"/>
          <w:u w:val="single"/>
        </w:rPr>
      </w:pPr>
      <w:r w:rsidDel="00000000" w:rsidR="00000000" w:rsidRPr="00000000">
        <w:fldChar w:fldCharType="begin"/>
        <w:instrText xml:space="preserve"> HYPERLINK "http://files.fosswire.com/2007/08/fwunixref.pdf" </w:instrText>
        <w:fldChar w:fldCharType="separate"/>
      </w:r>
      <w:r w:rsidDel="00000000" w:rsidR="00000000" w:rsidRPr="00000000">
        <w:rPr>
          <w:rFonts w:ascii="Consolas" w:cs="Consolas" w:eastAsia="Consolas" w:hAnsi="Consolas"/>
          <w:color w:val="835ea5"/>
          <w:highlight w:val="white"/>
          <w:u w:val="single"/>
          <w:rtl w:val="0"/>
        </w:rPr>
        <w:t xml:space="preserve">A cheat sheet.</w:t>
      </w:r>
    </w:p>
    <w:p w:rsidR="00000000" w:rsidDel="00000000" w:rsidP="00000000" w:rsidRDefault="00000000" w:rsidRPr="00000000" w14:paraId="0000009B">
      <w:pPr>
        <w:widowControl w:val="0"/>
        <w:spacing w:line="401.65363636363645" w:lineRule="auto"/>
        <w:ind w:left="600" w:firstLine="0"/>
        <w:contextualSpacing w:val="0"/>
        <w:rPr>
          <w:rFonts w:ascii="Consolas" w:cs="Consolas" w:eastAsia="Consolas" w:hAnsi="Consolas"/>
          <w:color w:val="835ea5"/>
          <w:highlight w:val="white"/>
          <w:u w:val="single"/>
        </w:rPr>
      </w:pPr>
      <w:r w:rsidDel="00000000" w:rsidR="00000000" w:rsidRPr="00000000">
        <w:rPr>
          <w:rtl w:val="0"/>
        </w:rPr>
      </w:r>
    </w:p>
    <w:p w:rsidR="00000000" w:rsidDel="00000000" w:rsidP="00000000" w:rsidRDefault="00000000" w:rsidRPr="00000000" w14:paraId="0000009C">
      <w:pPr>
        <w:widowControl w:val="0"/>
        <w:ind w:left="600" w:firstLine="0"/>
        <w:contextualSpacing w:val="0"/>
        <w:rPr>
          <w:rFonts w:ascii="Consolas" w:cs="Consolas" w:eastAsia="Consolas" w:hAnsi="Consolas"/>
          <w:color w:val="835ea5"/>
          <w:highlight w:val="white"/>
          <w:u w:val="single"/>
        </w:rPr>
      </w:pPr>
      <w:r w:rsidDel="00000000" w:rsidR="00000000" w:rsidRPr="00000000">
        <w:fldChar w:fldCharType="end"/>
      </w:r>
      <w:r w:rsidDel="00000000" w:rsidR="00000000" w:rsidRPr="00000000">
        <w:fldChar w:fldCharType="begin"/>
        <w:instrText xml:space="preserve"> HYPERLINK "http://manuals.its.virginia.edu/unixtut/" </w:instrText>
        <w:fldChar w:fldCharType="separate"/>
      </w:r>
      <w:r w:rsidDel="00000000" w:rsidR="00000000" w:rsidRPr="00000000">
        <w:rPr>
          <w:rFonts w:ascii="Consolas" w:cs="Consolas" w:eastAsia="Consolas" w:hAnsi="Consolas"/>
          <w:color w:val="835ea5"/>
          <w:highlight w:val="white"/>
          <w:u w:val="single"/>
          <w:rtl w:val="0"/>
        </w:rPr>
        <w:t xml:space="preserve">A nice tutorial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widowControl w:val="0"/>
        <w:contextualSpacing w:val="0"/>
        <w:rPr/>
      </w:pPr>
      <w:r w:rsidDel="00000000" w:rsidR="00000000" w:rsidRPr="00000000">
        <w:rPr>
          <w:rtl w:val="0"/>
        </w:rPr>
      </w:r>
    </w:p>
    <w:p w:rsidR="00000000" w:rsidDel="00000000" w:rsidP="00000000" w:rsidRDefault="00000000" w:rsidRPr="00000000" w14:paraId="000000A0">
      <w:pPr>
        <w:widowControl w:val="0"/>
        <w:contextualSpacing w:val="0"/>
        <w:rPr/>
      </w:pPr>
      <w:r w:rsidDel="00000000" w:rsidR="00000000" w:rsidRPr="00000000">
        <w:rPr>
          <w:rtl w:val="0"/>
        </w:rPr>
      </w:r>
    </w:p>
    <w:p w:rsidR="00000000" w:rsidDel="00000000" w:rsidP="00000000" w:rsidRDefault="00000000" w:rsidRPr="00000000" w14:paraId="000000A1">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2">
      <w:pPr>
        <w:widowControl w:val="0"/>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Some random things:</w:t>
            </w:r>
          </w:p>
          <w:p w:rsidR="00000000" w:rsidDel="00000000" w:rsidP="00000000" w:rsidRDefault="00000000" w:rsidRPr="00000000" w14:paraId="000000A4">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Some folks find keyboard focussed editors like vim to be more efficient/productive than editors that take a lot of mouse input.  Why?  Because you aren't always moving your hand off of the keys to work the mouse and then re-orienting your fingers on the keyboard!</w:t>
            </w:r>
          </w:p>
          <w:p w:rsidR="00000000" w:rsidDel="00000000" w:rsidP="00000000" w:rsidRDefault="00000000" w:rsidRPr="00000000" w14:paraId="000000A6">
            <w:pPr>
              <w:widowControl w:val="0"/>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widowControl w:val="0"/>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 the spirit of "keeping your fingers on the keys," try to get in the habit of using the </w:t>
            </w:r>
            <w:r w:rsidDel="00000000" w:rsidR="00000000" w:rsidRPr="00000000">
              <w:rPr>
                <w:rFonts w:ascii="Courier New" w:cs="Courier New" w:eastAsia="Courier New" w:hAnsi="Courier New"/>
                <w:b w:val="1"/>
                <w:rtl w:val="0"/>
              </w:rPr>
              <w:t xml:space="preserve">h, j, k, l </w:t>
            </w:r>
            <w:r w:rsidDel="00000000" w:rsidR="00000000" w:rsidRPr="00000000">
              <w:rPr>
                <w:rFonts w:ascii="Courier New" w:cs="Courier New" w:eastAsia="Courier New" w:hAnsi="Courier New"/>
                <w:rtl w:val="0"/>
              </w:rPr>
              <w:t xml:space="preserve">keys for navigation in vim instead of the arrow keys.</w:t>
            </w:r>
          </w:p>
          <w:p w:rsidR="00000000" w:rsidDel="00000000" w:rsidP="00000000" w:rsidRDefault="00000000" w:rsidRPr="00000000" w14:paraId="000000A8">
            <w:pPr>
              <w:widowControl w:val="0"/>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C">
      <w:pPr>
        <w:widowControl w:val="0"/>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openvim.co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