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基于Docker部署hadoop集群：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初次学习，没有自己去制作镜像，选择阿里云上现成的hadoop镜像。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1.下载镜像，运行容器</w:t>
      </w: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docker pull registry.cn-hangzhou.aliyuncs.com/kaibb/hadoop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下载完成后，运行三个容器,Master,Slave1和Slave2</w:t>
      </w:r>
    </w:p>
    <w:p>
      <w:pPr>
        <w:rPr>
          <w:rFonts w:hint="eastAsia" w:ascii="宋体" w:hAnsi="宋体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docker run -i -t --name </w:t>
      </w:r>
      <w:r>
        <w:rPr>
          <w:rFonts w:hint="eastAsia" w:ascii="宋体" w:hAnsi="宋体"/>
          <w:b/>
          <w:bCs/>
          <w:sz w:val="20"/>
          <w:lang w:val="zh-CN"/>
        </w:rPr>
        <w:t>Master</w:t>
      </w:r>
      <w:r>
        <w:rPr>
          <w:rFonts w:hint="eastAsia" w:ascii="宋体" w:hAnsi="宋体"/>
          <w:sz w:val="20"/>
          <w:lang w:val="zh-CN"/>
        </w:rPr>
        <w:t xml:space="preserve"> -h Master registry.cnhangzhou.aliyuncs.com/kaibb/hadoop /bin/bash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docker run -i -t --name </w:t>
      </w:r>
      <w:r>
        <w:rPr>
          <w:rFonts w:hint="eastAsia" w:ascii="宋体" w:hAnsi="宋体"/>
          <w:b/>
          <w:bCs/>
          <w:sz w:val="20"/>
          <w:lang w:val="zh-CN"/>
        </w:rPr>
        <w:t>Slave1</w:t>
      </w:r>
      <w:r>
        <w:rPr>
          <w:rFonts w:hint="eastAsia" w:ascii="宋体" w:hAnsi="宋体"/>
          <w:sz w:val="20"/>
          <w:lang w:val="zh-CN"/>
        </w:rPr>
        <w:t xml:space="preserve"> -h Slave1 registry.cn-hangzhou.aliyuncs.com/kaibb/hadoop /bin/bash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 xml:space="preserve">docker run -i -t --name </w:t>
      </w:r>
      <w:r>
        <w:rPr>
          <w:rFonts w:hint="eastAsia" w:ascii="宋体" w:hAnsi="宋体"/>
          <w:b/>
          <w:bCs/>
          <w:sz w:val="20"/>
          <w:lang w:val="zh-CN"/>
        </w:rPr>
        <w:t>Slave2</w:t>
      </w:r>
      <w:r>
        <w:rPr>
          <w:rFonts w:hint="eastAsia" w:ascii="宋体" w:hAnsi="宋体"/>
          <w:sz w:val="20"/>
          <w:lang w:val="zh-CN"/>
        </w:rPr>
        <w:t xml:space="preserve"> -h Slave1 registry.cn-hangzhou.aliyuncs.com/kaibb/hadoop /bin/bash</w:t>
      </w:r>
    </w:p>
    <w:p>
      <w:pPr>
        <w:rPr>
          <w:rFonts w:hint="eastAsia" w:ascii="宋体" w:hAnsi="宋体"/>
          <w:sz w:val="20"/>
          <w:lang w:val="zh-CN"/>
        </w:rPr>
      </w:pP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（--name指代容器名，-h指代主机名）</w:t>
      </w:r>
    </w:p>
    <w:p>
      <w:pPr>
        <w:rPr>
          <w:rFonts w:hint="eastAsia" w:ascii="宋体" w:hAnsi="宋体"/>
          <w:sz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配置无秘ssh:</w:t>
      </w: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object>
          <v:shape id="_x0000_i1025" o:spt="75" type="#_x0000_t75" style="height:224.1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大体操作是,生成秘钥，获取秘钥，在各个节点中保存秘钥。</w:t>
      </w: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在三个节点上重复此操作，将生成的秘钥存入各自的authorized_keys文件中(路径~/.ssh)。</w:t>
      </w: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最后三个节点的authorized_keys文件均如图：</w:t>
      </w: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object>
          <v:shape id="_x0000_i1026" o:spt="75" type="#_x0000_t75" style="height:147pt;width:353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/>
          <w:sz w:val="2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添加各节点ip：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使用</w:t>
      </w:r>
      <w:r>
        <w:rPr>
          <w:rFonts w:hint="eastAsia" w:ascii="宋体" w:hAnsi="宋体"/>
          <w:b/>
          <w:bCs/>
          <w:sz w:val="20"/>
          <w:lang w:val="en-US" w:eastAsia="zh-CN"/>
        </w:rPr>
        <w:t xml:space="preserve"> ip addr</w:t>
      </w:r>
      <w:r>
        <w:rPr>
          <w:rFonts w:hint="eastAsia" w:ascii="宋体" w:hAnsi="宋体"/>
          <w:sz w:val="20"/>
          <w:lang w:val="en-US" w:eastAsia="zh-CN"/>
        </w:rPr>
        <w:t>命令获取各节点ip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object>
          <v:shape id="_x0000_i1027" o:spt="75" type="#_x0000_t75" style="height:154.1pt;width:34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>修改</w:t>
      </w:r>
      <w:r>
        <w:rPr>
          <w:rFonts w:hint="eastAsia" w:ascii="宋体" w:hAnsi="宋体"/>
          <w:b/>
          <w:bCs/>
          <w:sz w:val="20"/>
          <w:lang w:val="en-US" w:eastAsia="zh-CN"/>
        </w:rPr>
        <w:t xml:space="preserve"> /etc/hosts</w:t>
      </w:r>
      <w:r>
        <w:rPr>
          <w:rFonts w:hint="eastAsia" w:ascii="宋体" w:hAnsi="宋体"/>
          <w:sz w:val="20"/>
          <w:lang w:val="en-US" w:eastAsia="zh-CN"/>
        </w:rPr>
        <w:t xml:space="preserve"> , 将三个节点的ip , 主机名添加进去。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object>
          <v:shape id="_x0000_i1028" o:spt="75" type="#_x0000_t75" style="height:97.75pt;width:199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之后测试直接使用</w:t>
      </w: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 xml:space="preserve"> ssh</w:t>
      </w:r>
      <w:r>
        <w:rPr>
          <w:rFonts w:hint="eastAsia" w:ascii="Liberation Serif" w:hAnsi="Liberation Serif" w:eastAsia="Liberation Serif"/>
          <w:b/>
          <w:bCs/>
          <w:sz w:val="24"/>
          <w:lang w:val="en-US" w:eastAsia="zh-CN"/>
        </w:rPr>
        <w:t>+主机名</w:t>
      </w:r>
      <w:r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  <w:t>(如ssh Slave1)</w:t>
      </w:r>
      <w:r>
        <w:rPr>
          <w:rFonts w:hint="eastAsia" w:ascii="Liberation Serif" w:hAnsi="Liberation Serif" w:eastAsia="Liberation Serif"/>
          <w:sz w:val="24"/>
          <w:lang w:val="zh-CN"/>
        </w:rPr>
        <w:t>，顺利登入则证明成功（第一次会让输入yes或no，输入yes即可).</w:t>
      </w:r>
    </w:p>
    <w:p>
      <w:pPr>
        <w:numPr>
          <w:ilvl w:val="0"/>
          <w:numId w:val="0"/>
        </w:numPr>
        <w:ind w:firstLine="420" w:firstLineChars="0"/>
        <w:rPr>
          <w:rFonts w:hint="eastAsia" w:ascii="Liberation Serif" w:hAnsi="Liberation Serif" w:eastAsia="Liberation Serif"/>
          <w:sz w:val="24"/>
          <w:lang w:val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t>配置hadoop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t>在Master节点上,</w:t>
      </w:r>
    </w:p>
    <w:p>
      <w:pPr>
        <w:numPr>
          <w:ilvl w:val="0"/>
          <w:numId w:val="0"/>
        </w:numPr>
        <w:ind w:firstLine="420" w:firstLineChars="0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 xml:space="preserve">所有配置文件的路径在 </w:t>
      </w: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>/opt/tools/hadoop-2.7.2/etc/hadoop</w:t>
      </w:r>
    </w:p>
    <w:p>
      <w:pPr>
        <w:numPr>
          <w:ilvl w:val="0"/>
          <w:numId w:val="0"/>
        </w:numPr>
        <w:ind w:firstLine="420" w:firstLineChars="0"/>
        <w:rPr>
          <w:rFonts w:hint="eastAsia" w:ascii="Liberation Serif" w:hAnsi="Liberation Serif" w:eastAsia="Liberation Serif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object>
          <v:shape id="_x0000_i1029" o:spt="75" type="#_x0000_t75" style="height:122.4pt;width:4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StaticMetafile" ShapeID="_x0000_i1029" DrawAspect="Content" ObjectID="_1468075729" r:id="rId12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我们需要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配置</w:t>
      </w:r>
      <w:r>
        <w:rPr>
          <w:rFonts w:hint="eastAsia" w:ascii="Liberation Serif" w:hAnsi="Liberation Serif" w:eastAsia="Liberation Serif"/>
          <w:sz w:val="24"/>
          <w:lang w:val="zh-CN"/>
        </w:rPr>
        <w:t>的是</w:t>
      </w:r>
      <w:r>
        <w:rPr>
          <w:rFonts w:hint="eastAsia" w:ascii="Liberation Serif" w:hAnsi="Liberation Serif" w:eastAsia="Liberation Serif"/>
          <w:b/>
          <w:sz w:val="24"/>
          <w:lang w:val="zh-CN"/>
        </w:rPr>
        <w:t>hadoop-env.sh , core-site.xml , hdfs-site.xml , mapred-site.xml , yarn-site.xml</w:t>
      </w:r>
      <w:r>
        <w:rPr>
          <w:rFonts w:hint="eastAsia" w:ascii="Liberation Serif" w:hAnsi="Liberation Serif" w:eastAsia="Liberation Serif"/>
          <w:sz w:val="24"/>
          <w:lang w:val="zh-CN"/>
        </w:rPr>
        <w:t xml:space="preserve">及文件 </w:t>
      </w:r>
      <w:r>
        <w:rPr>
          <w:rFonts w:hint="eastAsia" w:ascii="Liberation Serif" w:hAnsi="Liberation Serif" w:eastAsia="Liberation Serif"/>
          <w:b/>
          <w:sz w:val="24"/>
          <w:lang w:val="zh-CN"/>
        </w:rPr>
        <w:t>slaves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b/>
          <w:sz w:val="24"/>
          <w:lang w:val="en-US" w:eastAsia="zh-CN"/>
        </w:rPr>
        <w:t>hadoop-env.sh</w:t>
      </w:r>
      <w:r>
        <w:rPr>
          <w:rFonts w:hint="eastAsia" w:ascii="Liberation Serif" w:hAnsi="Liberation Serif" w:eastAsia="Liberation Serif"/>
          <w:b w:val="0"/>
          <w:bCs/>
          <w:sz w:val="24"/>
          <w:lang w:val="en-US" w:eastAsia="zh-CN"/>
        </w:rPr>
        <w:t>: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b w:val="0"/>
          <w:bCs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b w:val="0"/>
          <w:bCs/>
          <w:sz w:val="24"/>
          <w:lang w:val="en-US" w:eastAsia="zh-CN"/>
        </w:rPr>
        <w:t>配置jdk路径：找到对应位置补充jdk路径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b w:val="0"/>
          <w:bCs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b w:val="0"/>
          <w:bCs/>
          <w:sz w:val="24"/>
          <w:lang w:val="en-US" w:eastAsia="zh-CN"/>
        </w:rPr>
        <w:object>
          <v:shape id="_x0000_i1030" o:spt="75" type="#_x0000_t75" style="height:31.75pt;width:236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StaticMetafile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/>
          <w:sz w:val="20"/>
          <w:lang w:val="en-US" w:eastAsia="zh-CN"/>
        </w:rPr>
      </w:pPr>
    </w:p>
    <w:p>
      <w:pPr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b/>
          <w:bCs/>
          <w:sz w:val="20"/>
          <w:lang w:val="en-US" w:eastAsia="zh-CN"/>
        </w:rPr>
        <w:t>Core-site.xml</w:t>
      </w:r>
      <w:r>
        <w:rPr>
          <w:rFonts w:hint="eastAsia" w:ascii="宋体" w:hAnsi="宋体"/>
          <w:sz w:val="20"/>
          <w:lang w:val="en-US" w:eastAsia="zh-CN"/>
        </w:rPr>
        <w:t>:</w:t>
      </w:r>
    </w:p>
    <w:p>
      <w:pPr>
        <w:ind w:firstLine="420" w:firstLineChars="0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object>
          <v:shape id="_x0000_i1031" o:spt="75" type="#_x0000_t75" style="height:130.1pt;width:224.3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StaticMetafile" ShapeID="_x0000_i1031" DrawAspect="Content" ObjectID="_1468075731" r:id="rId16">
            <o:LockedField>false</o:LockedField>
          </o:OLEObject>
        </w:objec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指定</w:t>
      </w:r>
      <w:r>
        <w:rPr>
          <w:rFonts w:hint="eastAsia" w:ascii="Liberation Serif" w:hAnsi="Liberation Serif" w:eastAsia="Liberation Serif"/>
          <w:b/>
          <w:bCs/>
          <w:sz w:val="24"/>
          <w:lang w:val="zh-CN"/>
        </w:rPr>
        <w:t>namenode</w:t>
      </w:r>
      <w:r>
        <w:rPr>
          <w:rFonts w:hint="eastAsia" w:ascii="Liberation Serif" w:hAnsi="Liberation Serif" w:eastAsia="Liberation Serif"/>
          <w:sz w:val="24"/>
          <w:lang w:val="zh-CN"/>
        </w:rPr>
        <w:t>的地址hdfs://主机名:9000  端口为9000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hadoop.tmp.dir 在value路径下创建tmp文件夹</w:t>
      </w: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b/>
          <w:bCs/>
          <w:sz w:val="24"/>
          <w:lang w:val="en-US" w:eastAsia="zh-CN"/>
        </w:rPr>
        <w:t>hdfs-site.xml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: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2994660" cy="2385060"/>
            <wp:effectExtent l="0" t="0" r="7620" b="762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dfs.replication指备份的数量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dfs.datanode.data.dir 在对应节点对应value下创建data文件夹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dfs.namenode.name.dir在对应节点对应value下创建name文件夹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b/>
          <w:bCs/>
          <w:sz w:val="24"/>
          <w:lang w:val="en-US" w:eastAsia="zh-CN"/>
        </w:rPr>
        <w:t>yarn-site.xml</w:t>
      </w:r>
      <w:r>
        <w:rPr>
          <w:rFonts w:hint="eastAsia" w:ascii="Liberation Serif" w:hAnsi="Liberation Serif" w:eastAsia="Liberation Serif"/>
          <w:sz w:val="24"/>
          <w:lang w:val="en-US" w:eastAsia="zh-CN"/>
        </w:rPr>
        <w:t>: (不懂意思)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283075" cy="4694555"/>
            <wp:effectExtent l="0" t="0" r="14605" b="1460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mapred-site.xml</w:t>
      </w:r>
      <w:r>
        <w:rPr>
          <w:rFonts w:hint="eastAsia"/>
          <w:lang w:val="en-US" w:eastAsia="zh-CN"/>
        </w:rPr>
        <w:t>: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2781300" cy="1036320"/>
            <wp:effectExtent l="0" t="0" r="762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slaves：（指定作为slave节点的主机，将主机名添加进文件）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79.1pt;width:207.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StaticMetafile" ShapeID="_x0000_i1032" DrawAspect="Content" ObjectID="_1468075732" r:id="rId21">
            <o:LockedField>false</o:LockedField>
          </o:OLEObject>
        </w:objec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至此便完成了hadoop的配置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接着将这些文件通过 scp发送到各个Slave节点上覆盖原来的文件：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sz w:val="20"/>
          <w:lang w:val="zh-CN"/>
        </w:rPr>
      </w:pPr>
      <w:r>
        <w:rPr>
          <w:rFonts w:hint="eastAsia" w:ascii="宋体" w:hAnsi="宋体"/>
          <w:b/>
          <w:sz w:val="20"/>
          <w:lang w:val="zh-CN"/>
        </w:rPr>
        <w:t>scp core-site.xml hadoop-env.sh hdfs-site.xml mapred-site.xml yarn-site.xml Slave1:/opt/tools/hadoop/etc/hadoop/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sz w:val="20"/>
          <w:lang w:val="zh-CN"/>
        </w:rPr>
      </w:pPr>
      <w:r>
        <w:rPr>
          <w:rFonts w:hint="eastAsia" w:ascii="宋体" w:hAnsi="宋体"/>
          <w:b/>
          <w:sz w:val="20"/>
          <w:lang w:val="zh-CN"/>
        </w:rPr>
        <w:t>scp core-site.xml hadoop-env.sh hdfs-site.xml mapred-site.xml yarn-site.xml Slave2:/opt/tools/hadoop/etc/hadoop/</w:t>
      </w:r>
    </w:p>
    <w:p>
      <w:pPr>
        <w:spacing w:beforeLines="0" w:afterLines="0"/>
        <w:jc w:val="left"/>
        <w:rPr>
          <w:rFonts w:hint="eastAsia" w:ascii="宋体" w:hAnsi="宋体"/>
          <w:b/>
          <w:sz w:val="20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/>
          <w:b/>
          <w:sz w:val="20"/>
          <w:lang w:val="en-US" w:eastAsia="zh-CN"/>
        </w:rPr>
      </w:pPr>
      <w:r>
        <w:rPr>
          <w:rFonts w:hint="eastAsia" w:ascii="宋体" w:hAnsi="宋体"/>
          <w:b/>
          <w:sz w:val="20"/>
          <w:lang w:val="en-US" w:eastAsia="zh-CN"/>
        </w:rPr>
        <w:t>运行hadoop: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t>进行格式化操作：hadoop namenode -format （格式化时会自动创建上面配置文件里所写的目录）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t>(</w:t>
      </w:r>
      <w:r>
        <w:rPr>
          <w:rFonts w:hint="eastAsia" w:ascii="Liberation Mono" w:hAnsi="Liberation Mono" w:eastAsia="Liberation Mono"/>
          <w:b/>
          <w:sz w:val="20"/>
          <w:lang w:val="zh-CN"/>
        </w:rPr>
        <w:t>！</w:t>
      </w:r>
      <w:r>
        <w:rPr>
          <w:rFonts w:hint="eastAsia" w:ascii="Liberation Mono" w:hAnsi="Liberation Mono" w:eastAsia="Liberation Mono"/>
          <w:b/>
          <w:sz w:val="20"/>
          <w:lang w:val="en-US" w:eastAsia="zh-CN"/>
        </w:rPr>
        <w:t xml:space="preserve">: </w:t>
      </w:r>
      <w:r>
        <w:rPr>
          <w:rFonts w:hint="eastAsia" w:ascii="Liberation Mono" w:hAnsi="Liberation Mono" w:eastAsia="Liberation Mono"/>
          <w:b/>
          <w:sz w:val="20"/>
          <w:lang w:val="zh-CN"/>
        </w:rPr>
        <w:t>多次进行格式化命令操作会使得datanode无法打开，每次格式化之前把上面配置文件里提到的tmp,name.data文件夹均删除</w:t>
      </w:r>
      <w:r>
        <w:rPr>
          <w:rFonts w:hint="eastAsia" w:ascii="Liberation Mono" w:hAnsi="Liberation Mono" w:eastAsia="Liberation Mono"/>
          <w:sz w:val="20"/>
          <w:lang w:val="zh-CN"/>
        </w:rPr>
        <w:t>）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en-US" w:eastAsia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t>到启动脚本路径下启动hadoop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object>
          <v:shape id="_x0000_i1033" o:spt="75" type="#_x0000_t75" style="height:103.65pt;width:415.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StaticMetafile" ShapeID="_x0000_i1033" DrawAspect="Content" ObjectID="_1468075733" r:id="rId23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t>在各个节点上通过</w:t>
      </w:r>
      <w:r>
        <w:rPr>
          <w:rFonts w:hint="eastAsia" w:ascii="Liberation Mono" w:hAnsi="Liberation Mono" w:eastAsia="Liberation Mono"/>
          <w:b/>
          <w:bCs/>
          <w:sz w:val="20"/>
          <w:lang w:val="zh-CN"/>
        </w:rPr>
        <w:t>jps</w:t>
      </w:r>
      <w:r>
        <w:rPr>
          <w:rFonts w:hint="eastAsia" w:ascii="Liberation Mono" w:hAnsi="Liberation Mono" w:eastAsia="Liberation Mono"/>
          <w:sz w:val="20"/>
          <w:lang w:val="zh-CN"/>
        </w:rPr>
        <w:t>命令查看相关进程是否已经启动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object>
          <v:shape id="_x0000_i1034" o:spt="75" type="#_x0000_t75" style="height:52.1pt;width:188.3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StaticMetafile" ShapeID="_x0000_i1034" DrawAspect="Content" ObjectID="_1468075734" r:id="rId25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object>
          <v:shape id="_x0000_i1040" o:spt="75" type="#_x0000_t75" style="height:49.1pt;width:137.8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StaticMetafile" ShapeID="_x0000_i1040" DrawAspect="Content" ObjectID="_1468075735" r:id="rId27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  <w:r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  <w:t xml:space="preserve">通过hadoop dfsadmin -report </w:t>
      </w:r>
      <w:r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  <w:t>可以</w:t>
      </w:r>
      <w:r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  <w:t>查看各节点信息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ascii="SF Pro Display" w:hAnsi="SF Pro Display" w:eastAsia="SF Pro Display" w:cs="SF Pro Display"/>
          <w:color w:val="333333"/>
          <w:sz w:val="16"/>
          <w:szCs w:val="16"/>
        </w:rPr>
      </w:pPr>
      <w:r>
        <w:rPr>
          <w:rFonts w:hint="default" w:ascii="SF Pro Display" w:hAnsi="SF Pro Display" w:eastAsia="SF Pro Display" w:cs="SF Pro Display"/>
          <w:color w:val="333333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848225" cy="7762875"/>
            <wp:effectExtent l="0" t="0" r="13335" b="9525"/>
            <wp:docPr id="4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spacing w:beforeLines="0" w:afterLines="0"/>
        <w:ind w:left="0" w:leftChars="0" w:firstLine="0" w:firstLineChar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</w:pPr>
      <w:r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  <w:t>运行world count实例：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在HDFS上创建一个文件夹：</w:t>
      </w:r>
      <w:r>
        <w:rPr>
          <w:rFonts w:hint="eastAsia" w:ascii="Liberation Mono" w:hAnsi="Liberation Mono" w:eastAsia="Liberation Mono"/>
          <w:b/>
          <w:sz w:val="24"/>
          <w:lang w:val="zh-CN"/>
        </w:rPr>
        <w:t>hadoop fs -mkdir /input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4"/>
          <w:lang w:val="zh-CN"/>
        </w:rPr>
      </w:pPr>
      <w:r>
        <w:rPr>
          <w:rFonts w:hint="eastAsia" w:ascii="Liberation Mono" w:hAnsi="Liberation Mono" w:eastAsia="Liberation Mono"/>
          <w:sz w:val="24"/>
          <w:lang w:val="zh-CN"/>
        </w:rPr>
        <w:t xml:space="preserve">查看该文件夹： </w:t>
      </w:r>
      <w:r>
        <w:rPr>
          <w:rFonts w:hint="eastAsia" w:ascii="Liberation Mono" w:hAnsi="Liberation Mono" w:eastAsia="Liberation Mono"/>
          <w:b/>
          <w:sz w:val="24"/>
          <w:lang w:val="zh-CN"/>
        </w:rPr>
        <w:t>hadoop fs -ls 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4"/>
          <w:lang w:val="zh-CN"/>
        </w:rPr>
      </w:pPr>
      <w:r>
        <w:rPr>
          <w:rFonts w:hint="eastAsia" w:ascii="Liberation Mono" w:hAnsi="Liberation Mono" w:eastAsia="Liberation Mono"/>
          <w:sz w:val="24"/>
          <w:lang w:val="zh-CN"/>
        </w:rPr>
        <w:t>上传文件到HDFS上，这里直接将README.txt来进行测试：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  <w:r>
        <w:rPr>
          <w:rFonts w:hint="eastAsia" w:ascii="Liberation Mono" w:hAnsi="Liberation Mono" w:eastAsia="Liberation Mono"/>
          <w:b/>
          <w:sz w:val="20"/>
          <w:lang w:val="zh-CN"/>
        </w:rPr>
        <w:t>hadoop fs -put README.txt /input/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  <w:r>
        <w:rPr>
          <w:rFonts w:hint="eastAsia" w:ascii="Liberation Mono" w:hAnsi="Liberation Mono" w:eastAsia="Liberation Mono"/>
          <w:b/>
          <w:sz w:val="20"/>
          <w:lang w:val="zh-CN"/>
        </w:rPr>
        <w:object>
          <v:shape id="_x0000_i1036" o:spt="75" type="#_x0000_t75" style="height:78.2pt;width:41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StaticMetafile" ShapeID="_x0000_i1036" DrawAspect="Content" ObjectID="_1468075736" r:id="rId30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t>运行word count实例(mapreduce任务实际是一个ja</w:t>
      </w:r>
      <w:r>
        <w:rPr>
          <w:rFonts w:hint="eastAsia" w:ascii="Liberation Mono" w:hAnsi="Liberation Mono" w:eastAsia="Liberation Mono"/>
          <w:sz w:val="20"/>
          <w:lang w:val="en-US" w:eastAsia="zh-CN"/>
        </w:rPr>
        <w:t>r</w:t>
      </w:r>
      <w:r>
        <w:rPr>
          <w:rFonts w:hint="eastAsia" w:ascii="Liberation Mono" w:hAnsi="Liberation Mono" w:eastAsia="Liberation Mono"/>
          <w:sz w:val="20"/>
          <w:lang w:val="zh-CN"/>
        </w:rPr>
        <w:t>包，直接运行即可）：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  <w:r>
        <w:rPr>
          <w:rFonts w:hint="eastAsia" w:ascii="Liberation Mono" w:hAnsi="Liberation Mono" w:eastAsia="Liberation Mono"/>
          <w:sz w:val="20"/>
          <w:lang w:val="zh-CN"/>
        </w:rPr>
        <w:t>在</w:t>
      </w:r>
      <w:r>
        <w:rPr>
          <w:rFonts w:hint="eastAsia" w:ascii="Liberation Mono" w:hAnsi="Liberation Mono" w:eastAsia="Liberation Mono"/>
          <w:b/>
          <w:sz w:val="20"/>
          <w:lang w:val="zh-CN"/>
        </w:rPr>
        <w:t>/opt/tools/hadoop/share/hadoop/mapreduce</w:t>
      </w:r>
      <w:r>
        <w:rPr>
          <w:rFonts w:hint="eastAsia" w:ascii="Liberation Mono" w:hAnsi="Liberation Mono" w:eastAsia="Liberation Mono"/>
          <w:sz w:val="20"/>
          <w:lang w:val="zh-CN"/>
        </w:rPr>
        <w:t>目录中执行：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  <w:r>
        <w:rPr>
          <w:rFonts w:hint="eastAsia" w:ascii="Liberation Mono" w:hAnsi="Liberation Mono" w:eastAsia="Liberation Mono"/>
          <w:b/>
          <w:sz w:val="20"/>
          <w:lang w:val="zh-CN"/>
        </w:rPr>
        <w:t>hadoop jar hadoop-mapreduce-examples-2.7.2.jar wordcount /input /output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  <w:r>
        <w:rPr>
          <w:rFonts w:hint="eastAsia" w:ascii="Liberation Mono" w:hAnsi="Liberation Mono" w:eastAsia="Liberation Mono"/>
          <w:b/>
          <w:sz w:val="20"/>
          <w:lang w:val="zh-CN"/>
        </w:rPr>
        <w:object>
          <v:shape id="_x0000_i1037" o:spt="75" type="#_x0000_t75" style="height:344.05pt;width:404.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StaticMetafile" ShapeID="_x0000_i1037" DrawAspect="Content" ObjectID="_1468075737" r:id="rId32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4"/>
          <w:lang w:val="zh-CN"/>
        </w:rPr>
      </w:pPr>
      <w:r>
        <w:rPr>
          <w:rFonts w:hint="eastAsia" w:ascii="Liberation Mono" w:hAnsi="Liberation Mono" w:eastAsia="Liberation Mono"/>
          <w:sz w:val="24"/>
          <w:lang w:val="zh-CN"/>
        </w:rPr>
        <w:t>最后在</w:t>
      </w:r>
      <w:r>
        <w:rPr>
          <w:rFonts w:hint="eastAsia" w:ascii="Liberation Mono" w:hAnsi="Liberation Mono" w:eastAsia="Liberation Mono"/>
          <w:b/>
          <w:bCs/>
          <w:sz w:val="24"/>
          <w:lang w:val="zh-CN"/>
        </w:rPr>
        <w:t>output目录</w:t>
      </w:r>
      <w:r>
        <w:rPr>
          <w:rFonts w:hint="eastAsia" w:ascii="Liberation Mono" w:hAnsi="Liberation Mono" w:eastAsia="Liberation Mono"/>
          <w:sz w:val="24"/>
          <w:lang w:val="zh-CN"/>
        </w:rPr>
        <w:t xml:space="preserve">下会有文件 </w:t>
      </w:r>
      <w:r>
        <w:rPr>
          <w:rFonts w:hint="eastAsia" w:ascii="Liberation Mono" w:hAnsi="Liberation Mono" w:eastAsia="Liberation Mono"/>
          <w:b/>
          <w:sz w:val="24"/>
          <w:lang w:val="zh-CN"/>
        </w:rPr>
        <w:t>part-r-00000</w:t>
      </w:r>
      <w:r>
        <w:rPr>
          <w:rFonts w:hint="eastAsia" w:ascii="Liberation Mono" w:hAnsi="Liberation Mono" w:eastAsia="Liberation Mono"/>
          <w:sz w:val="24"/>
          <w:lang w:val="zh-CN"/>
        </w:rPr>
        <w:t xml:space="preserve"> 查看该文件即可获取实例结果：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4"/>
          <w:lang w:val="zh-CN"/>
        </w:rPr>
      </w:pPr>
      <w:r>
        <w:rPr>
          <w:rFonts w:hint="eastAsia" w:ascii="Liberation Mono" w:hAnsi="Liberation Mono" w:eastAsia="Liberation Mono"/>
          <w:b/>
          <w:sz w:val="24"/>
          <w:lang w:val="zh-CN"/>
        </w:rPr>
        <w:t>hadoop fs -cat /output/part-r-00000</w: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4"/>
          <w:lang w:val="zh-CN"/>
        </w:rPr>
      </w:pPr>
      <w:r>
        <w:rPr>
          <w:rFonts w:hint="eastAsia" w:ascii="Liberation Mono" w:hAnsi="Liberation Mono" w:eastAsia="Liberation Mono"/>
          <w:b/>
          <w:sz w:val="24"/>
          <w:lang w:val="zh-CN"/>
        </w:rPr>
        <w:object>
          <v:shape id="_x0000_i1038" o:spt="75" type="#_x0000_t75" style="height:404.35pt;width:21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StaticMetafile" ShapeID="_x0000_i1038" DrawAspect="Content" ObjectID="_1468075738" r:id="rId34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4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Liberation Mono" w:hAnsi="Liberation Mono" w:eastAsia="Liberation Mono"/>
          <w:b/>
          <w:sz w:val="20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en-US" w:eastAsia="zh-CN"/>
        </w:rPr>
        <w:t>检测集群状况</w:t>
      </w:r>
      <w:r>
        <w:rPr>
          <w:rFonts w:hint="eastAsia" w:ascii="Liberation Mono" w:hAnsi="Liberation Mono" w:eastAsia="Liberation Mono"/>
          <w:b/>
          <w:sz w:val="20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若是本地搭建可通过Master节点的50070端口监测集群节点运行状态，由于是在容器里运行，没有图形界面，我们可以采用端口映射的方案：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Liberation Mono" w:hAnsi="Liberation Mono" w:eastAsia="Liberation Mono"/>
          <w:b/>
          <w:sz w:val="2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en-US" w:eastAsia="zh-CN"/>
        </w:rPr>
      </w:pPr>
      <w:r>
        <w:rPr>
          <w:rFonts w:hint="eastAsia" w:ascii="Liberation Mono" w:hAnsi="Liberation Mono" w:eastAsia="Liberation Mono"/>
          <w:b/>
          <w:sz w:val="20"/>
          <w:lang w:val="en-US" w:eastAsia="zh-CN"/>
        </w:rPr>
        <w:object>
          <v:shape id="_x0000_i1039" o:spt="75" type="#_x0000_t75" style="height:73.1pt;width:341.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StaticMetafile" ShapeID="_x0000_i1039" DrawAspect="Content" ObjectID="_1468075739" r:id="rId36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en-US" w:eastAsia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之后就可以通过本地浏览器访问50070端口查看集群情况。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Liberation Mono" w:hAnsi="Liberation Mono" w:eastAsia="Liberation Mono"/>
          <w:b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b/>
          <w:sz w:val="20"/>
          <w:lang w:val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iberation Serif" w:hAnsi="Liberation Serif" w:eastAsia="Liberation Serif"/>
          <w:b w:val="0"/>
          <w:bCs w:val="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iberation Mono" w:hAnsi="Liberation Mono" w:eastAsia="Liberation Mono"/>
          <w:sz w:val="20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b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Liberation Serif" w:hAnsi="Liberation Serif" w:eastAsia="Liberation Serif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0"/>
          <w:lang w:val="en-US" w:eastAsia="zh-CN"/>
        </w:rPr>
      </w:pPr>
    </w:p>
    <w:p>
      <w:pPr>
        <w:rPr>
          <w:rFonts w:hint="eastAsia" w:ascii="宋体" w:hAnsi="宋体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 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7C839"/>
    <w:multiLevelType w:val="singleLevel"/>
    <w:tmpl w:val="A847C83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409BC"/>
    <w:rsid w:val="604A6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3333"/>
      <w:u w:val="none"/>
    </w:rPr>
  </w:style>
  <w:style w:type="character" w:styleId="5">
    <w:name w:val="Hyperlink"/>
    <w:basedOn w:val="2"/>
    <w:uiPriority w:val="0"/>
    <w:rPr>
      <w:color w:val="333333"/>
      <w:u w:val="none"/>
    </w:rPr>
  </w:style>
  <w:style w:type="character" w:customStyle="1" w:styleId="7">
    <w:name w:val="quote"/>
    <w:basedOn w:val="2"/>
    <w:uiPriority w:val="0"/>
    <w:rPr>
      <w:color w:val="6B6B6B"/>
      <w:sz w:val="14"/>
      <w:szCs w:val="14"/>
    </w:rPr>
  </w:style>
  <w:style w:type="character" w:customStyle="1" w:styleId="8">
    <w:name w:val="name1"/>
    <w:basedOn w:val="2"/>
    <w:uiPriority w:val="0"/>
    <w:rPr>
      <w:color w:val="3D3D3D"/>
    </w:rPr>
  </w:style>
  <w:style w:type="character" w:customStyle="1" w:styleId="9">
    <w:name w:val="name2"/>
    <w:basedOn w:val="2"/>
    <w:uiPriority w:val="0"/>
    <w:rPr>
      <w:color w:val="3D3D3D"/>
    </w:rPr>
  </w:style>
  <w:style w:type="character" w:customStyle="1" w:styleId="10">
    <w:name w:val="name3"/>
    <w:basedOn w:val="2"/>
    <w:uiPriority w:val="0"/>
    <w:rPr>
      <w:b/>
      <w:sz w:val="16"/>
      <w:szCs w:val="16"/>
    </w:rPr>
  </w:style>
  <w:style w:type="character" w:customStyle="1" w:styleId="11">
    <w:name w:val="name4"/>
    <w:basedOn w:val="2"/>
    <w:uiPriority w:val="0"/>
    <w:rPr>
      <w:color w:val="3D3D3D"/>
    </w:rPr>
  </w:style>
  <w:style w:type="character" w:customStyle="1" w:styleId="12">
    <w:name w:val="name5"/>
    <w:basedOn w:val="2"/>
    <w:uiPriority w:val="0"/>
    <w:rPr>
      <w:color w:val="3D3D3D"/>
    </w:rPr>
  </w:style>
  <w:style w:type="character" w:customStyle="1" w:styleId="13">
    <w:name w:val="article-type"/>
    <w:basedOn w:val="2"/>
    <w:uiPriority w:val="0"/>
  </w:style>
  <w:style w:type="character" w:customStyle="1" w:styleId="14">
    <w:name w:val="article-type1"/>
    <w:basedOn w:val="2"/>
    <w:uiPriority w:val="0"/>
    <w:rPr>
      <w:sz w:val="14"/>
      <w:szCs w:val="14"/>
    </w:rPr>
  </w:style>
  <w:style w:type="character" w:customStyle="1" w:styleId="15">
    <w:name w:val="txt"/>
    <w:basedOn w:val="2"/>
    <w:uiPriority w:val="0"/>
  </w:style>
  <w:style w:type="character" w:customStyle="1" w:styleId="16">
    <w:name w:val="tip"/>
    <w:basedOn w:val="2"/>
    <w:qFormat/>
    <w:uiPriority w:val="0"/>
    <w:rPr>
      <w:color w:val="6B6B6B"/>
      <w:sz w:val="14"/>
      <w:szCs w:val="14"/>
    </w:rPr>
  </w:style>
  <w:style w:type="character" w:customStyle="1" w:styleId="17">
    <w:name w:val="red"/>
    <w:basedOn w:val="2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2018-05-05T21:40:00Z</dcterms:created>
  <dc:creator> ~</dc:creator>
  <cp:lastModifiedBy> ~</cp:lastModifiedBy>
  <dcterms:modified xsi:type="dcterms:W3CDTF">2018-05-06T05:12:03Z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