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1" w:firstLine="420"/>
        <w:jc w:val="center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</w:t>
      </w:r>
      <w:r>
        <w:rPr>
          <w:sz w:val="28"/>
          <w:szCs w:val="28"/>
        </w:rPr>
        <w:t>2</w:t>
      </w:r>
      <w:r>
        <w:rPr>
          <w:rFonts w:hint="eastAsia" w:cs="宋体"/>
          <w:sz w:val="28"/>
          <w:szCs w:val="28"/>
        </w:rPr>
        <w:t>单表查询</w:t>
      </w:r>
    </w:p>
    <w:p>
      <w:pPr>
        <w:ind w:left="71" w:leftChars="0" w:firstLine="0" w:firstLineChars="0"/>
        <w:jc w:val="center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班级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17计科二班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学号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20171205079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姓名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李振浩</w:t>
      </w:r>
    </w:p>
    <w:p>
      <w:pPr>
        <w:ind w:left="71" w:leftChars="1" w:hanging="69" w:hangingChars="29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实验目的：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．熟练掌握</w:t>
      </w:r>
      <w:r>
        <w:rPr>
          <w:sz w:val="24"/>
          <w:szCs w:val="24"/>
        </w:rPr>
        <w:t>SQL Server</w:t>
      </w:r>
      <w:r>
        <w:rPr>
          <w:rFonts w:hint="eastAsia" w:cs="宋体"/>
          <w:sz w:val="24"/>
          <w:szCs w:val="24"/>
        </w:rPr>
        <w:t>查询分析器的使用方法，加深对标准</w:t>
      </w:r>
      <w:r>
        <w:rPr>
          <w:sz w:val="24"/>
          <w:szCs w:val="24"/>
        </w:rPr>
        <w:t>SQL</w:t>
      </w:r>
      <w:r>
        <w:rPr>
          <w:rFonts w:hint="eastAsia" w:cs="宋体"/>
          <w:sz w:val="24"/>
          <w:szCs w:val="24"/>
        </w:rPr>
        <w:t>查询语句的理解。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．熟练掌握单表的数据查询的操作方法。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实验内容：实现数据的单表查询操作。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实验步骤：在教学管理“</w:t>
      </w:r>
      <w:r>
        <w:rPr>
          <w:sz w:val="24"/>
          <w:szCs w:val="24"/>
        </w:rPr>
        <w:t>JXGL</w:t>
      </w:r>
      <w:r>
        <w:rPr>
          <w:rFonts w:hint="eastAsia" w:cs="宋体"/>
          <w:sz w:val="24"/>
          <w:szCs w:val="24"/>
        </w:rPr>
        <w:t>”数据库中进行如下操作，写出下列操作的</w:t>
      </w:r>
      <w:r>
        <w:rPr>
          <w:sz w:val="24"/>
          <w:szCs w:val="24"/>
        </w:rPr>
        <w:t>SQL</w:t>
      </w:r>
      <w:r>
        <w:rPr>
          <w:rFonts w:hint="eastAsia" w:cs="宋体"/>
          <w:sz w:val="24"/>
          <w:szCs w:val="24"/>
        </w:rPr>
        <w:t>语句：</w:t>
      </w:r>
    </w:p>
    <w:p>
      <w:pPr>
        <w:numPr>
          <w:ilvl w:val="0"/>
          <w:numId w:val="1"/>
        </w:numPr>
        <w:ind w:leftChars="0" w:firstLineChars="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查询全体学生的详细记录。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Chars="0" w:firstLineChars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Student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</w:p>
    <w:p>
      <w:pPr>
        <w:ind w:leftChars="0" w:firstLineChars="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drawing>
          <wp:inline distT="0" distB="0" distL="0" distR="0">
            <wp:extent cx="2647950" cy="1162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查询全体学生的学号和姓名。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Chars="0" w:firstLineChars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Sname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Student</w:t>
      </w:r>
    </w:p>
    <w:p>
      <w:pPr>
        <w:pStyle w:val="9"/>
        <w:ind w:left="71" w:firstLine="48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drawing>
          <wp:inline distT="0" distB="0" distL="0" distR="0">
            <wp:extent cx="1781175" cy="1095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Chars="0" w:firstLineChars="0"/>
        <w:rPr>
          <w:rFonts w:cs="宋体"/>
          <w:sz w:val="24"/>
          <w:szCs w:val="24"/>
        </w:rPr>
      </w:pP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查询全体学生的学号和姓名，使用列别名改变查询结果的列标题，把列名改为汉字“学生编号”“学生姓名”。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hint="eastAsia"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'学生编号'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Sname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'学生姓名'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Student</w:t>
      </w:r>
    </w:p>
    <w:p>
      <w:pPr>
        <w:ind w:leftChars="0" w:firstLineChars="0"/>
        <w:rPr>
          <w:rFonts w:hint="eastAsia" w:cs="宋体"/>
          <w:sz w:val="24"/>
          <w:szCs w:val="24"/>
        </w:rPr>
      </w:pPr>
    </w:p>
    <w:p>
      <w:pPr>
        <w:ind w:leftChars="0" w:firstLineChars="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drawing>
          <wp:inline distT="0" distB="0" distL="0" distR="0">
            <wp:extent cx="2143125" cy="1533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查询选修了课程的学生学号。（不去掉重复学号的和去重的都试一下）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Chars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</w:p>
    <w:p>
      <w:pPr>
        <w:ind w:left="0" w:leftChars="0" w:firstLine="0" w:firstLineChars="0"/>
        <w:rPr>
          <w:rFonts w:hint="eastAsia" w:cs="宋体"/>
          <w:sz w:val="24"/>
          <w:szCs w:val="24"/>
        </w:rPr>
      </w:pPr>
      <w:r>
        <w:rPr>
          <w:rFonts w:cs="宋体"/>
          <w:sz w:val="24"/>
          <w:szCs w:val="24"/>
        </w:rPr>
        <w:drawing>
          <wp:inline distT="0" distB="0" distL="0" distR="0">
            <wp:extent cx="1676400" cy="9239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</w:p>
    <w:p>
      <w:pPr>
        <w:ind w:left="0" w:leftChars="0" w:firstLine="0" w:firstLineChars="0"/>
        <w:rPr>
          <w:rFonts w:hint="eastAsia" w:cs="宋体"/>
          <w:sz w:val="24"/>
          <w:szCs w:val="24"/>
        </w:rPr>
      </w:pPr>
    </w:p>
    <w:p>
      <w:pPr>
        <w:ind w:left="0" w:leftChars="0" w:firstLine="0" w:firstLineChars="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drawing>
          <wp:inline distT="0" distB="0" distL="0" distR="0">
            <wp:extent cx="1209675" cy="1266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查询‘</w:t>
      </w:r>
      <w:r>
        <w:rPr>
          <w:rFonts w:cs="宋体"/>
          <w:sz w:val="24"/>
          <w:szCs w:val="24"/>
        </w:rPr>
        <w:t>CS</w:t>
      </w:r>
      <w:r>
        <w:rPr>
          <w:rFonts w:hint="eastAsia" w:cs="宋体"/>
          <w:sz w:val="24"/>
          <w:szCs w:val="24"/>
        </w:rPr>
        <w:t>’系全体学生的名单。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Chars="0" w:firstLineChars="0"/>
        <w:jc w:val="left"/>
        <w:rPr>
          <w:rFonts w:ascii="新宋体" w:hAnsi="新宋体" w:cs="新宋体"/>
          <w:color w:val="FF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Sdept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'CS'</w:t>
      </w:r>
    </w:p>
    <w:p>
      <w:pPr>
        <w:pStyle w:val="9"/>
        <w:ind w:left="71" w:firstLine="48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drawing>
          <wp:inline distT="0" distB="0" distL="0" distR="0">
            <wp:extent cx="2905125" cy="9429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Chars="0" w:firstLineChars="0"/>
        <w:rPr>
          <w:rFonts w:cs="宋体"/>
          <w:sz w:val="24"/>
          <w:szCs w:val="24"/>
        </w:rPr>
      </w:pP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查询‘</w:t>
      </w:r>
      <w:r>
        <w:rPr>
          <w:rFonts w:cs="宋体"/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’号课的选课情况。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Chars="0" w:firstLineChars="0"/>
        <w:jc w:val="left"/>
        <w:rPr>
          <w:rFonts w:ascii="新宋体" w:hAnsi="新宋体" w:cs="新宋体"/>
          <w:color w:val="FF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Cno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'1'</w:t>
      </w:r>
    </w:p>
    <w:p>
      <w:pPr>
        <w:ind w:leftChars="0" w:firstLineChars="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drawing>
          <wp:inline distT="0" distB="0" distL="0" distR="0">
            <wp:extent cx="2257425" cy="609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查询男同学的学号和姓名。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Chars="0" w:firstLineChars="0"/>
        <w:jc w:val="left"/>
        <w:rPr>
          <w:rFonts w:ascii="新宋体" w:hAnsi="新宋体" w:cs="新宋体"/>
          <w:color w:val="FF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Sname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Ssex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'男'</w:t>
      </w:r>
    </w:p>
    <w:p>
      <w:pPr>
        <w:ind w:left="0" w:leftChars="0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drawing>
          <wp:inline distT="0" distB="0" distL="0" distR="0">
            <wp:extent cx="1619250" cy="8096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查询考试成绩有不及格的课程的课程号。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cs="宋体"/>
          <w:sz w:val="24"/>
          <w:szCs w:val="24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Cno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hAnsi="新宋体" w:cs="新宋体"/>
          <w:kern w:val="0"/>
          <w:sz w:val="19"/>
          <w:szCs w:val="19"/>
        </w:rPr>
        <w:t xml:space="preserve"> 60</w:t>
      </w:r>
    </w:p>
    <w:p>
      <w:pPr>
        <w:ind w:left="0" w:leftChars="0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drawing>
          <wp:inline distT="0" distB="0" distL="0" distR="0">
            <wp:extent cx="1419225" cy="3810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查询成绩在</w:t>
      </w:r>
      <w:r>
        <w:rPr>
          <w:rFonts w:cs="宋体"/>
          <w:sz w:val="24"/>
          <w:szCs w:val="24"/>
        </w:rPr>
        <w:t>95~99</w:t>
      </w:r>
      <w:r>
        <w:rPr>
          <w:rFonts w:hint="eastAsia" w:cs="宋体"/>
          <w:sz w:val="24"/>
          <w:szCs w:val="24"/>
        </w:rPr>
        <w:t>分（包括</w:t>
      </w:r>
      <w:r>
        <w:rPr>
          <w:rFonts w:cs="宋体"/>
          <w:sz w:val="24"/>
          <w:szCs w:val="24"/>
        </w:rPr>
        <w:t>95</w:t>
      </w:r>
      <w:r>
        <w:rPr>
          <w:rFonts w:hint="eastAsia" w:cs="宋体"/>
          <w:sz w:val="24"/>
          <w:szCs w:val="24"/>
        </w:rPr>
        <w:t>分和</w:t>
      </w:r>
      <w:r>
        <w:rPr>
          <w:rFonts w:cs="宋体"/>
          <w:sz w:val="24"/>
          <w:szCs w:val="24"/>
        </w:rPr>
        <w:t>99</w:t>
      </w:r>
      <w:r>
        <w:rPr>
          <w:rFonts w:hint="eastAsia" w:cs="宋体"/>
          <w:sz w:val="24"/>
          <w:szCs w:val="24"/>
        </w:rPr>
        <w:t>分）之间的选课记录的学号、课程号和成绩。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Chars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Cno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hAnsi="新宋体" w:cs="新宋体"/>
          <w:kern w:val="0"/>
          <w:sz w:val="19"/>
          <w:szCs w:val="19"/>
        </w:rPr>
        <w:t xml:space="preserve"> 95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hAnsi="新宋体" w:cs="新宋体"/>
          <w:kern w:val="0"/>
          <w:sz w:val="19"/>
          <w:szCs w:val="19"/>
        </w:rPr>
        <w:t xml:space="preserve"> 99</w:t>
      </w:r>
    </w:p>
    <w:p>
      <w:pPr>
        <w:pStyle w:val="9"/>
        <w:ind w:left="71" w:firstLine="48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drawing>
          <wp:inline distT="0" distB="0" distL="0" distR="0">
            <wp:extent cx="1790700" cy="5905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查询成绩不在</w:t>
      </w:r>
      <w:r>
        <w:rPr>
          <w:rFonts w:cs="宋体"/>
          <w:sz w:val="24"/>
          <w:szCs w:val="24"/>
        </w:rPr>
        <w:t>95~99</w:t>
      </w:r>
      <w:r>
        <w:rPr>
          <w:rFonts w:hint="eastAsia" w:cs="宋体"/>
          <w:sz w:val="24"/>
          <w:szCs w:val="24"/>
        </w:rPr>
        <w:t>分之间的学号、课程号和成绩。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Chars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Cno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hAnsi="新宋体" w:cs="新宋体"/>
          <w:kern w:val="0"/>
          <w:sz w:val="19"/>
          <w:szCs w:val="19"/>
        </w:rPr>
        <w:t xml:space="preserve"> 95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hAnsi="新宋体" w:cs="新宋体"/>
          <w:kern w:val="0"/>
          <w:sz w:val="19"/>
          <w:szCs w:val="19"/>
        </w:rPr>
        <w:t xml:space="preserve"> 99</w:t>
      </w:r>
    </w:p>
    <w:p>
      <w:pPr>
        <w:pStyle w:val="9"/>
        <w:ind w:left="71" w:firstLine="48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drawing>
          <wp:inline distT="0" distB="0" distL="0" distR="0">
            <wp:extent cx="2066925" cy="11620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查询年龄是</w:t>
      </w:r>
      <w:r>
        <w:rPr>
          <w:rFonts w:cs="宋体"/>
          <w:sz w:val="24"/>
          <w:szCs w:val="24"/>
        </w:rPr>
        <w:t>18</w:t>
      </w:r>
      <w:r>
        <w:rPr>
          <w:rFonts w:hint="eastAsia" w:cs="宋体"/>
          <w:sz w:val="24"/>
          <w:szCs w:val="24"/>
        </w:rPr>
        <w:t>岁、</w:t>
      </w:r>
      <w:r>
        <w:rPr>
          <w:rFonts w:cs="宋体"/>
          <w:sz w:val="24"/>
          <w:szCs w:val="24"/>
        </w:rPr>
        <w:t>20</w:t>
      </w:r>
      <w:r>
        <w:rPr>
          <w:rFonts w:hint="eastAsia" w:cs="宋体"/>
          <w:sz w:val="24"/>
          <w:szCs w:val="24"/>
        </w:rPr>
        <w:t>岁或</w:t>
      </w:r>
      <w:r>
        <w:rPr>
          <w:rFonts w:cs="宋体"/>
          <w:sz w:val="24"/>
          <w:szCs w:val="24"/>
        </w:rPr>
        <w:t>24</w:t>
      </w:r>
      <w:r>
        <w:rPr>
          <w:rFonts w:hint="eastAsia" w:cs="宋体"/>
          <w:sz w:val="24"/>
          <w:szCs w:val="24"/>
        </w:rPr>
        <w:t>岁的学生的姓名和性别。（几种写法？）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Ssex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18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20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24</w:t>
      </w:r>
    </w:p>
    <w:p>
      <w:pPr>
        <w:pStyle w:val="9"/>
        <w:ind w:left="71" w:firstLine="480"/>
        <w:rPr>
          <w:rFonts w:cs="宋体"/>
          <w:sz w:val="24"/>
          <w:szCs w:val="24"/>
        </w:rPr>
      </w:pPr>
      <w:r>
        <w:drawing>
          <wp:inline distT="0" distB="0" distL="114300" distR="114300">
            <wp:extent cx="1440180" cy="7924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查询年龄既不是</w:t>
      </w:r>
      <w:r>
        <w:rPr>
          <w:rFonts w:cs="宋体"/>
          <w:sz w:val="24"/>
          <w:szCs w:val="24"/>
        </w:rPr>
        <w:t>18</w:t>
      </w:r>
      <w:r>
        <w:rPr>
          <w:rFonts w:hint="eastAsia" w:cs="宋体"/>
          <w:sz w:val="24"/>
          <w:szCs w:val="24"/>
        </w:rPr>
        <w:t>岁、</w:t>
      </w:r>
      <w:r>
        <w:rPr>
          <w:rFonts w:cs="宋体"/>
          <w:sz w:val="24"/>
          <w:szCs w:val="24"/>
        </w:rPr>
        <w:t>20</w:t>
      </w:r>
      <w:r>
        <w:rPr>
          <w:rFonts w:hint="eastAsia" w:cs="宋体"/>
          <w:sz w:val="24"/>
          <w:szCs w:val="24"/>
        </w:rPr>
        <w:t>岁，也不是</w:t>
      </w:r>
      <w:r>
        <w:rPr>
          <w:rFonts w:cs="宋体"/>
          <w:sz w:val="24"/>
          <w:szCs w:val="24"/>
        </w:rPr>
        <w:t>24</w:t>
      </w:r>
      <w:r>
        <w:rPr>
          <w:rFonts w:hint="eastAsia" w:cs="宋体"/>
          <w:sz w:val="24"/>
          <w:szCs w:val="24"/>
        </w:rPr>
        <w:t>岁的学生的姓名和性别。</w:t>
      </w:r>
    </w:p>
    <w:p>
      <w:pPr>
        <w:pStyle w:val="9"/>
        <w:ind w:left="71" w:firstLine="4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Ssex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!=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18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!=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20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!=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24</w:t>
      </w:r>
    </w:p>
    <w:p>
      <w:pPr>
        <w:pStyle w:val="9"/>
        <w:ind w:left="71" w:firstLine="4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1409700" cy="112776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查询课程名中第</w:t>
      </w:r>
      <w:r>
        <w:rPr>
          <w:rFonts w:cs="宋体"/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个字为</w:t>
      </w:r>
      <w:r>
        <w:rPr>
          <w:rFonts w:cs="宋体"/>
          <w:sz w:val="24"/>
          <w:szCs w:val="24"/>
        </w:rPr>
        <w:t>"</w:t>
      </w:r>
      <w:r>
        <w:rPr>
          <w:rFonts w:hint="eastAsia" w:cs="宋体"/>
          <w:sz w:val="24"/>
          <w:szCs w:val="24"/>
        </w:rPr>
        <w:t>据</w:t>
      </w:r>
      <w:r>
        <w:rPr>
          <w:rFonts w:cs="宋体"/>
          <w:sz w:val="24"/>
          <w:szCs w:val="24"/>
        </w:rPr>
        <w:t>"</w:t>
      </w:r>
      <w:r>
        <w:rPr>
          <w:rFonts w:hint="eastAsia" w:cs="宋体"/>
          <w:sz w:val="24"/>
          <w:szCs w:val="24"/>
        </w:rPr>
        <w:t>字的课程的课程号、课程名和学分。</w:t>
      </w:r>
    </w:p>
    <w:p>
      <w:pPr>
        <w:pStyle w:val="9"/>
        <w:ind w:left="71" w:firstLine="480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Ccredit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LIKE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'_据%'</w:t>
      </w:r>
    </w:p>
    <w:p>
      <w:pPr>
        <w:pStyle w:val="9"/>
        <w:ind w:left="71" w:firstLine="480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drawing>
          <wp:inline distT="0" distB="0" distL="114300" distR="114300">
            <wp:extent cx="1752600" cy="85344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1" w:firstLine="480"/>
        <w:rPr>
          <w:rFonts w:hint="eastAsia" w:ascii="新宋体" w:hAnsi="新宋体" w:eastAsia="新宋体"/>
          <w:color w:val="FF0000"/>
          <w:sz w:val="19"/>
          <w:highlight w:val="white"/>
        </w:rPr>
      </w:pP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查询“模式识别”课程的课程号和学分。（如果没有“模式识别”这么课，在</w:t>
      </w:r>
      <w:r>
        <w:rPr>
          <w:rFonts w:cs="宋体"/>
          <w:sz w:val="24"/>
          <w:szCs w:val="24"/>
        </w:rPr>
        <w:t>course</w:t>
      </w:r>
      <w:r>
        <w:rPr>
          <w:rFonts w:hint="eastAsia" w:cs="宋体"/>
          <w:sz w:val="24"/>
          <w:szCs w:val="24"/>
        </w:rPr>
        <w:t>表中补上这门课）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'8'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'模式识别'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,NULL,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drawing>
          <wp:inline distT="0" distB="0" distL="114300" distR="114300">
            <wp:extent cx="2727960" cy="195834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Ccredit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'模式识别'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drawing>
          <wp:inline distT="0" distB="0" distL="114300" distR="114300">
            <wp:extent cx="2019300" cy="91440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1" w:firstLine="480"/>
        <w:rPr>
          <w:rFonts w:cs="宋体"/>
          <w:sz w:val="24"/>
          <w:szCs w:val="24"/>
        </w:rPr>
      </w:pP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查询没有先行课的课程号和课程名。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Cpno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NULL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drawing>
          <wp:inline distT="0" distB="0" distL="114300" distR="114300">
            <wp:extent cx="1600200" cy="12954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1" w:firstLine="480"/>
        <w:rPr>
          <w:rFonts w:cs="宋体"/>
          <w:sz w:val="24"/>
          <w:szCs w:val="24"/>
        </w:rPr>
      </w:pP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查询男同学的学号、姓名、年龄和所在系，将查询结果按所在系的系号降序排列，同一系中的学生按年龄升序排列。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Sage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drawing>
          <wp:inline distT="0" distB="0" distL="114300" distR="114300">
            <wp:extent cx="2522220" cy="96012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1" w:firstLine="480"/>
        <w:rPr>
          <w:rFonts w:cs="宋体"/>
          <w:sz w:val="24"/>
          <w:szCs w:val="24"/>
        </w:rPr>
      </w:pP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查询开设的课程总门数。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DISTINCT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drawing>
          <wp:inline distT="0" distB="0" distL="114300" distR="114300">
            <wp:extent cx="1752600" cy="92964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1" w:firstLine="480"/>
        <w:rPr>
          <w:rFonts w:cs="宋体"/>
          <w:sz w:val="24"/>
          <w:szCs w:val="24"/>
        </w:rPr>
      </w:pP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查询有学生选的课程的门数。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DISTINCT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drawing>
          <wp:inline distT="0" distB="0" distL="114300" distR="114300">
            <wp:extent cx="1280160" cy="922020"/>
            <wp:effectExtent l="0" t="0" r="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1" w:firstLine="480"/>
        <w:rPr>
          <w:rFonts w:cs="宋体"/>
          <w:sz w:val="24"/>
          <w:szCs w:val="24"/>
        </w:rPr>
      </w:pP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查询全体同学的最小年龄。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MIN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pStyle w:val="9"/>
        <w:ind w:left="71" w:firstLine="480"/>
        <w:rPr>
          <w:rFonts w:cs="宋体"/>
          <w:sz w:val="24"/>
          <w:szCs w:val="24"/>
        </w:rPr>
      </w:pPr>
      <w:r>
        <w:drawing>
          <wp:inline distT="0" distB="0" distL="114300" distR="114300">
            <wp:extent cx="1699260" cy="784860"/>
            <wp:effectExtent l="0" t="0" r="762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cs="宋体"/>
          <w:sz w:val="24"/>
          <w:szCs w:val="24"/>
        </w:rPr>
        <w:t>查询男同学的最小年龄。</w:t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MIN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Ssex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</w:p>
    <w:p>
      <w:pPr>
        <w:pStyle w:val="9"/>
        <w:ind w:left="71" w:firstLine="480"/>
        <w:rPr>
          <w:rFonts w:cs="宋体"/>
          <w:sz w:val="24"/>
          <w:szCs w:val="24"/>
        </w:rPr>
      </w:pPr>
      <w:r>
        <w:drawing>
          <wp:inline distT="0" distB="0" distL="114300" distR="114300">
            <wp:extent cx="1592580" cy="678180"/>
            <wp:effectExtent l="0" t="0" r="7620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查询‘</w:t>
      </w:r>
      <w:r>
        <w:rPr>
          <w:rFonts w:cs="宋体"/>
          <w:sz w:val="24"/>
          <w:szCs w:val="24"/>
        </w:rPr>
        <w:t>CS</w:t>
      </w:r>
      <w:r>
        <w:rPr>
          <w:rFonts w:hint="eastAsia" w:cs="宋体"/>
          <w:sz w:val="24"/>
          <w:szCs w:val="24"/>
        </w:rPr>
        <w:t>’系男同学的最小年龄。</w:t>
      </w:r>
    </w:p>
    <w:p>
      <w:pPr>
        <w:pStyle w:val="9"/>
        <w:ind w:left="71" w:firstLine="480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MIN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Ssex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</w:p>
    <w:p>
      <w:pPr>
        <w:pStyle w:val="9"/>
        <w:ind w:left="71" w:firstLine="480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drawing>
          <wp:inline distT="0" distB="0" distL="114300" distR="114300">
            <wp:extent cx="1485900" cy="815340"/>
            <wp:effectExtent l="0" t="0" r="7620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查询‘</w:t>
      </w:r>
      <w:r>
        <w:rPr>
          <w:rFonts w:cs="宋体"/>
          <w:sz w:val="24"/>
          <w:szCs w:val="24"/>
        </w:rPr>
        <w:t>201215121</w:t>
      </w:r>
      <w:r>
        <w:rPr>
          <w:rFonts w:hint="eastAsia" w:cs="宋体"/>
          <w:sz w:val="24"/>
          <w:szCs w:val="24"/>
        </w:rPr>
        <w:t>’同学的选课平均成绩。</w:t>
      </w:r>
    </w:p>
    <w:p>
      <w:pPr>
        <w:pStyle w:val="9"/>
        <w:ind w:left="71" w:firstLine="480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'201215121'</w:t>
      </w:r>
    </w:p>
    <w:p>
      <w:pPr>
        <w:pStyle w:val="9"/>
        <w:ind w:left="71" w:firstLine="480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drawing>
          <wp:inline distT="0" distB="0" distL="114300" distR="114300">
            <wp:extent cx="1562100" cy="784860"/>
            <wp:effectExtent l="0" t="0" r="7620" b="762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查询‘</w:t>
      </w:r>
      <w:r>
        <w:rPr>
          <w:rFonts w:cs="宋体"/>
          <w:sz w:val="24"/>
          <w:szCs w:val="24"/>
        </w:rPr>
        <w:t>201215121</w:t>
      </w:r>
      <w:r>
        <w:rPr>
          <w:rFonts w:hint="eastAsia" w:cs="宋体"/>
          <w:sz w:val="24"/>
          <w:szCs w:val="24"/>
        </w:rPr>
        <w:t>’同学的选课最高成绩。</w:t>
      </w:r>
    </w:p>
    <w:p>
      <w:pPr>
        <w:pStyle w:val="9"/>
        <w:ind w:left="71" w:firstLine="480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MAX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'201215121'</w:t>
      </w:r>
    </w:p>
    <w:p>
      <w:pPr>
        <w:pStyle w:val="9"/>
        <w:ind w:left="71" w:firstLine="480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drawing>
          <wp:inline distT="0" distB="0" distL="114300" distR="114300">
            <wp:extent cx="1661160" cy="1386840"/>
            <wp:effectExtent l="0" t="0" r="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查询有选课记录的同学的学号和他相应的选课门数。</w:t>
      </w:r>
    </w:p>
    <w:p>
      <w:pPr>
        <w:pStyle w:val="9"/>
        <w:ind w:left="71" w:firstLine="4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</w:p>
    <w:p>
      <w:pPr>
        <w:pStyle w:val="9"/>
        <w:ind w:left="71" w:firstLine="4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1668780" cy="998220"/>
            <wp:effectExtent l="0" t="0" r="7620" b="762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查询‘</w:t>
      </w:r>
      <w:r>
        <w:rPr>
          <w:rFonts w:cs="宋体"/>
          <w:sz w:val="24"/>
          <w:szCs w:val="24"/>
        </w:rPr>
        <w:t>CS</w:t>
      </w:r>
      <w:r>
        <w:rPr>
          <w:rFonts w:hint="eastAsia" w:cs="宋体"/>
          <w:sz w:val="24"/>
          <w:szCs w:val="24"/>
        </w:rPr>
        <w:t>’系或‘</w:t>
      </w:r>
      <w:r>
        <w:rPr>
          <w:rFonts w:cs="宋体"/>
          <w:sz w:val="24"/>
          <w:szCs w:val="24"/>
        </w:rPr>
        <w:t>MA</w:t>
      </w:r>
      <w:r>
        <w:rPr>
          <w:rFonts w:hint="eastAsia" w:cs="宋体"/>
          <w:sz w:val="24"/>
          <w:szCs w:val="24"/>
        </w:rPr>
        <w:t>’系姓刘的学生的信息。</w:t>
      </w:r>
    </w:p>
    <w:p>
      <w:pPr>
        <w:pStyle w:val="9"/>
        <w:ind w:left="71" w:firstLine="4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WHERE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'MA'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LIKE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'刘%'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9"/>
        <w:ind w:left="71" w:firstLine="4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3086100" cy="1234440"/>
            <wp:effectExtent l="0" t="0" r="762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查询缺少了成绩的学生的学号和课程号。（如果没有这样的选课记录，在</w:t>
      </w:r>
      <w:r>
        <w:rPr>
          <w:rFonts w:cs="宋体"/>
          <w:sz w:val="24"/>
          <w:szCs w:val="24"/>
        </w:rPr>
        <w:t>SC</w:t>
      </w:r>
      <w:r>
        <w:rPr>
          <w:rFonts w:hint="eastAsia" w:cs="宋体"/>
          <w:sz w:val="24"/>
          <w:szCs w:val="24"/>
        </w:rPr>
        <w:t>表中补上这样的记录）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'201215123'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'3'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Grade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drawing>
          <wp:inline distT="0" distB="0" distL="114300" distR="114300">
            <wp:extent cx="1706880" cy="967740"/>
            <wp:effectExtent l="0" t="0" r="0" b="762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71" w:firstLine="270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71" w:firstLine="27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71" w:firstLine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71" w:firstLine="270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71" w:firstLine="27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71"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E0D05"/>
    <w:multiLevelType w:val="multilevel"/>
    <w:tmpl w:val="5BDE0D0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63C"/>
    <w:rsid w:val="00007DAA"/>
    <w:rsid w:val="00012631"/>
    <w:rsid w:val="00053FE4"/>
    <w:rsid w:val="00075F03"/>
    <w:rsid w:val="0009799E"/>
    <w:rsid w:val="000D6376"/>
    <w:rsid w:val="000E1171"/>
    <w:rsid w:val="000E218C"/>
    <w:rsid w:val="000F0BD1"/>
    <w:rsid w:val="00122000"/>
    <w:rsid w:val="001245C5"/>
    <w:rsid w:val="00127F10"/>
    <w:rsid w:val="00134A36"/>
    <w:rsid w:val="00134D08"/>
    <w:rsid w:val="00152F84"/>
    <w:rsid w:val="00183D0D"/>
    <w:rsid w:val="0018537F"/>
    <w:rsid w:val="001C7ECE"/>
    <w:rsid w:val="001D0D14"/>
    <w:rsid w:val="001F177A"/>
    <w:rsid w:val="001F530D"/>
    <w:rsid w:val="00202454"/>
    <w:rsid w:val="00212970"/>
    <w:rsid w:val="00212A54"/>
    <w:rsid w:val="002276B0"/>
    <w:rsid w:val="00230023"/>
    <w:rsid w:val="0023208B"/>
    <w:rsid w:val="00253F16"/>
    <w:rsid w:val="00266D61"/>
    <w:rsid w:val="002673AD"/>
    <w:rsid w:val="00270FD0"/>
    <w:rsid w:val="00271756"/>
    <w:rsid w:val="002A3B80"/>
    <w:rsid w:val="002C7857"/>
    <w:rsid w:val="002D4687"/>
    <w:rsid w:val="002F0E3A"/>
    <w:rsid w:val="00303058"/>
    <w:rsid w:val="00315B51"/>
    <w:rsid w:val="00321B40"/>
    <w:rsid w:val="00324D78"/>
    <w:rsid w:val="003400D2"/>
    <w:rsid w:val="00347F63"/>
    <w:rsid w:val="00350C01"/>
    <w:rsid w:val="00366DFC"/>
    <w:rsid w:val="00380229"/>
    <w:rsid w:val="003850CD"/>
    <w:rsid w:val="00395C9C"/>
    <w:rsid w:val="003A3DA9"/>
    <w:rsid w:val="003B0325"/>
    <w:rsid w:val="003B50BF"/>
    <w:rsid w:val="003D7305"/>
    <w:rsid w:val="003E59EA"/>
    <w:rsid w:val="004169C9"/>
    <w:rsid w:val="00417576"/>
    <w:rsid w:val="00427EC9"/>
    <w:rsid w:val="004436B6"/>
    <w:rsid w:val="00472D8F"/>
    <w:rsid w:val="00475C0D"/>
    <w:rsid w:val="00484846"/>
    <w:rsid w:val="00484F9F"/>
    <w:rsid w:val="004B32FF"/>
    <w:rsid w:val="004D179D"/>
    <w:rsid w:val="004D6FF9"/>
    <w:rsid w:val="00501BB9"/>
    <w:rsid w:val="005162B1"/>
    <w:rsid w:val="00522A5F"/>
    <w:rsid w:val="00531C52"/>
    <w:rsid w:val="00535894"/>
    <w:rsid w:val="00585D14"/>
    <w:rsid w:val="005A073A"/>
    <w:rsid w:val="005A54D4"/>
    <w:rsid w:val="005C2142"/>
    <w:rsid w:val="005E0781"/>
    <w:rsid w:val="005F19D6"/>
    <w:rsid w:val="0060037C"/>
    <w:rsid w:val="00611443"/>
    <w:rsid w:val="00622DB7"/>
    <w:rsid w:val="00627B4D"/>
    <w:rsid w:val="0063791D"/>
    <w:rsid w:val="0065582B"/>
    <w:rsid w:val="00657896"/>
    <w:rsid w:val="00667238"/>
    <w:rsid w:val="00682FD1"/>
    <w:rsid w:val="006858A5"/>
    <w:rsid w:val="00695FFE"/>
    <w:rsid w:val="0069613F"/>
    <w:rsid w:val="006C05FC"/>
    <w:rsid w:val="006C4B93"/>
    <w:rsid w:val="006D5342"/>
    <w:rsid w:val="006D5400"/>
    <w:rsid w:val="006D5BCC"/>
    <w:rsid w:val="006D7558"/>
    <w:rsid w:val="006F2A65"/>
    <w:rsid w:val="007146DA"/>
    <w:rsid w:val="00715D75"/>
    <w:rsid w:val="007226B3"/>
    <w:rsid w:val="00723718"/>
    <w:rsid w:val="007262AF"/>
    <w:rsid w:val="007554D8"/>
    <w:rsid w:val="00793D42"/>
    <w:rsid w:val="007A4954"/>
    <w:rsid w:val="007C1B69"/>
    <w:rsid w:val="007E5DBB"/>
    <w:rsid w:val="007E7442"/>
    <w:rsid w:val="007E7C7F"/>
    <w:rsid w:val="007F28E2"/>
    <w:rsid w:val="0080066E"/>
    <w:rsid w:val="008150AC"/>
    <w:rsid w:val="00817303"/>
    <w:rsid w:val="008235E5"/>
    <w:rsid w:val="00826659"/>
    <w:rsid w:val="008548C0"/>
    <w:rsid w:val="00880450"/>
    <w:rsid w:val="008856BE"/>
    <w:rsid w:val="00886C92"/>
    <w:rsid w:val="008A42F8"/>
    <w:rsid w:val="008A4BE9"/>
    <w:rsid w:val="008A6018"/>
    <w:rsid w:val="008C70DA"/>
    <w:rsid w:val="008D34D6"/>
    <w:rsid w:val="00906573"/>
    <w:rsid w:val="009208FC"/>
    <w:rsid w:val="00931043"/>
    <w:rsid w:val="0093127E"/>
    <w:rsid w:val="00931281"/>
    <w:rsid w:val="00933896"/>
    <w:rsid w:val="00944E1D"/>
    <w:rsid w:val="0095028A"/>
    <w:rsid w:val="009656CE"/>
    <w:rsid w:val="00992CE6"/>
    <w:rsid w:val="009B4E99"/>
    <w:rsid w:val="009E4432"/>
    <w:rsid w:val="009E4EC9"/>
    <w:rsid w:val="009F0B32"/>
    <w:rsid w:val="009F4825"/>
    <w:rsid w:val="009F7967"/>
    <w:rsid w:val="00A229FA"/>
    <w:rsid w:val="00A45C19"/>
    <w:rsid w:val="00A722CD"/>
    <w:rsid w:val="00A73FBE"/>
    <w:rsid w:val="00A76B4F"/>
    <w:rsid w:val="00A8380D"/>
    <w:rsid w:val="00A83BA1"/>
    <w:rsid w:val="00A92944"/>
    <w:rsid w:val="00AA1502"/>
    <w:rsid w:val="00AB5349"/>
    <w:rsid w:val="00AD4352"/>
    <w:rsid w:val="00AE1AEF"/>
    <w:rsid w:val="00AE2E70"/>
    <w:rsid w:val="00AF25E0"/>
    <w:rsid w:val="00AF6632"/>
    <w:rsid w:val="00B02711"/>
    <w:rsid w:val="00B1698E"/>
    <w:rsid w:val="00B304B2"/>
    <w:rsid w:val="00B37A40"/>
    <w:rsid w:val="00B7224A"/>
    <w:rsid w:val="00B94F03"/>
    <w:rsid w:val="00BA648C"/>
    <w:rsid w:val="00BC033B"/>
    <w:rsid w:val="00BC17CE"/>
    <w:rsid w:val="00BC473B"/>
    <w:rsid w:val="00BE1C10"/>
    <w:rsid w:val="00C03DEC"/>
    <w:rsid w:val="00C0779C"/>
    <w:rsid w:val="00C17113"/>
    <w:rsid w:val="00C1773E"/>
    <w:rsid w:val="00C2548E"/>
    <w:rsid w:val="00C3019A"/>
    <w:rsid w:val="00C55B9E"/>
    <w:rsid w:val="00C56197"/>
    <w:rsid w:val="00C60DA1"/>
    <w:rsid w:val="00C641E8"/>
    <w:rsid w:val="00C75D4E"/>
    <w:rsid w:val="00C809EA"/>
    <w:rsid w:val="00C93E98"/>
    <w:rsid w:val="00C9627E"/>
    <w:rsid w:val="00CA07E5"/>
    <w:rsid w:val="00CA7D66"/>
    <w:rsid w:val="00CF36A6"/>
    <w:rsid w:val="00CF770A"/>
    <w:rsid w:val="00D56867"/>
    <w:rsid w:val="00D70BA5"/>
    <w:rsid w:val="00D72A98"/>
    <w:rsid w:val="00D76183"/>
    <w:rsid w:val="00D775B8"/>
    <w:rsid w:val="00D776B3"/>
    <w:rsid w:val="00D842C0"/>
    <w:rsid w:val="00D859E1"/>
    <w:rsid w:val="00D928A3"/>
    <w:rsid w:val="00D935B6"/>
    <w:rsid w:val="00DA0984"/>
    <w:rsid w:val="00DA6E73"/>
    <w:rsid w:val="00DB7ADE"/>
    <w:rsid w:val="00DC0607"/>
    <w:rsid w:val="00DD4405"/>
    <w:rsid w:val="00DD5A98"/>
    <w:rsid w:val="00E21205"/>
    <w:rsid w:val="00E27312"/>
    <w:rsid w:val="00E61F40"/>
    <w:rsid w:val="00E6322D"/>
    <w:rsid w:val="00E71F97"/>
    <w:rsid w:val="00E724D6"/>
    <w:rsid w:val="00E72EC9"/>
    <w:rsid w:val="00E73079"/>
    <w:rsid w:val="00E95215"/>
    <w:rsid w:val="00EA3D59"/>
    <w:rsid w:val="00EB14C7"/>
    <w:rsid w:val="00EC1D92"/>
    <w:rsid w:val="00EE0500"/>
    <w:rsid w:val="00EE153F"/>
    <w:rsid w:val="00F00395"/>
    <w:rsid w:val="00F07325"/>
    <w:rsid w:val="00F55CF8"/>
    <w:rsid w:val="00F91297"/>
    <w:rsid w:val="00F95EEC"/>
    <w:rsid w:val="00FA26E3"/>
    <w:rsid w:val="00FA2B0F"/>
    <w:rsid w:val="00FA4386"/>
    <w:rsid w:val="00FA6954"/>
    <w:rsid w:val="00FE0A59"/>
    <w:rsid w:val="00FE159E"/>
    <w:rsid w:val="00FE7689"/>
    <w:rsid w:val="6E3C19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34" w:leftChars="34" w:firstLine="150" w:firstLineChars="15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semiHidden/>
    <w:qFormat/>
    <w:locked/>
    <w:uiPriority w:val="99"/>
    <w:rPr>
      <w:sz w:val="18"/>
      <w:szCs w:val="18"/>
    </w:rPr>
  </w:style>
  <w:style w:type="character" w:customStyle="1" w:styleId="8">
    <w:name w:val="页脚 Char"/>
    <w:link w:val="3"/>
    <w:semiHidden/>
    <w:locked/>
    <w:uiPriority w:val="99"/>
    <w:rPr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rFonts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196</Words>
  <Characters>1119</Characters>
  <Lines>9</Lines>
  <Paragraphs>2</Paragraphs>
  <TotalTime>148</TotalTime>
  <ScaleCrop>false</ScaleCrop>
  <LinksUpToDate>false</LinksUpToDate>
  <CharactersWithSpaces>1313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2019-03-10T05:40:00Z</dcterms:created>
  <dc:creator>new</dc:creator>
  <cp:lastModifiedBy>断翅丶残蝶飞</cp:lastModifiedBy>
  <dcterms:modified xsi:type="dcterms:W3CDTF">2019-03-22T09:16:27Z</dcterms:modified>
  <dc:title>实验2  简单查询和连接查询    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