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487E" w14:textId="77777777" w:rsidR="00B12E87" w:rsidRDefault="002560ED">
      <w:pPr>
        <w:spacing w:after="0" w:line="240" w:lineRule="auto"/>
        <w:jc w:val="center"/>
        <w:rPr>
          <w:b/>
          <w:sz w:val="24"/>
        </w:rPr>
      </w:pPr>
      <w:r>
        <w:rPr>
          <w:b/>
          <w:sz w:val="24"/>
        </w:rPr>
        <w:t>RENCANA PELAKSANAAN PEMBELAJARAN (RPP)</w:t>
      </w:r>
    </w:p>
    <w:p w14:paraId="336BD7ED" w14:textId="77777777" w:rsidR="00B12E87" w:rsidRDefault="00B12E87">
      <w:pPr>
        <w:spacing w:after="0" w:line="240" w:lineRule="auto"/>
        <w:jc w:val="both"/>
        <w:rPr>
          <w:b/>
          <w:sz w:val="24"/>
        </w:rPr>
      </w:pPr>
    </w:p>
    <w:p w14:paraId="4B4763E2" w14:textId="77777777" w:rsidR="00B12E87" w:rsidRDefault="002560ED">
      <w:pPr>
        <w:spacing w:after="0" w:line="240" w:lineRule="auto"/>
        <w:ind w:left="405"/>
        <w:jc w:val="both"/>
        <w:rPr>
          <w:sz w:val="24"/>
        </w:rPr>
      </w:pPr>
      <w:r>
        <w:rPr>
          <w:sz w:val="24"/>
        </w:rPr>
        <w:t>Mata Kuliah</w:t>
      </w:r>
      <w:r>
        <w:rPr>
          <w:sz w:val="24"/>
        </w:rPr>
        <w:tab/>
      </w:r>
      <w:r>
        <w:rPr>
          <w:sz w:val="24"/>
        </w:rPr>
        <w:tab/>
        <w:t>: Matematika Diskrit</w:t>
      </w:r>
    </w:p>
    <w:p w14:paraId="0CCFA534" w14:textId="77777777" w:rsidR="00B12E87" w:rsidRDefault="002560ED">
      <w:pPr>
        <w:spacing w:after="0" w:line="240" w:lineRule="auto"/>
        <w:ind w:left="405"/>
        <w:jc w:val="both"/>
        <w:rPr>
          <w:sz w:val="24"/>
        </w:rPr>
      </w:pPr>
      <w:r>
        <w:rPr>
          <w:sz w:val="24"/>
        </w:rPr>
        <w:t>Semester/SKS</w:t>
      </w:r>
      <w:r>
        <w:rPr>
          <w:sz w:val="24"/>
        </w:rPr>
        <w:tab/>
      </w:r>
      <w:r>
        <w:rPr>
          <w:sz w:val="24"/>
        </w:rPr>
        <w:tab/>
        <w:t>: Tiga / 3 SKS</w:t>
      </w:r>
    </w:p>
    <w:p w14:paraId="1501760A" w14:textId="77777777" w:rsidR="00B12E87" w:rsidRDefault="002560ED">
      <w:pPr>
        <w:spacing w:after="0" w:line="240" w:lineRule="auto"/>
        <w:ind w:left="405"/>
        <w:jc w:val="both"/>
        <w:rPr>
          <w:sz w:val="24"/>
        </w:rPr>
      </w:pPr>
      <w:r>
        <w:rPr>
          <w:sz w:val="24"/>
        </w:rPr>
        <w:t>Program Studi</w:t>
      </w:r>
      <w:r>
        <w:rPr>
          <w:sz w:val="24"/>
        </w:rPr>
        <w:tab/>
      </w:r>
      <w:r>
        <w:rPr>
          <w:sz w:val="24"/>
        </w:rPr>
        <w:tab/>
        <w:t>: Teknik Informatika</w:t>
      </w:r>
    </w:p>
    <w:p w14:paraId="741A0F4F" w14:textId="77777777" w:rsidR="00B12E87" w:rsidRDefault="002560ED">
      <w:pPr>
        <w:spacing w:after="0" w:line="240" w:lineRule="auto"/>
        <w:ind w:left="405"/>
        <w:jc w:val="both"/>
        <w:rPr>
          <w:sz w:val="24"/>
        </w:rPr>
      </w:pPr>
      <w:r>
        <w:rPr>
          <w:sz w:val="24"/>
        </w:rPr>
        <w:t>Alokasi Waktu</w:t>
      </w:r>
      <w:r>
        <w:rPr>
          <w:sz w:val="24"/>
        </w:rPr>
        <w:tab/>
      </w:r>
      <w:r>
        <w:rPr>
          <w:sz w:val="24"/>
        </w:rPr>
        <w:tab/>
        <w:t>: 150  Menit</w:t>
      </w:r>
    </w:p>
    <w:p w14:paraId="26CA33F3" w14:textId="53AC62D0" w:rsidR="00B12E87" w:rsidRDefault="002560ED">
      <w:pPr>
        <w:spacing w:after="0" w:line="240" w:lineRule="auto"/>
        <w:ind w:left="405"/>
        <w:jc w:val="both"/>
        <w:rPr>
          <w:sz w:val="24"/>
        </w:rPr>
      </w:pPr>
      <w:r>
        <w:rPr>
          <w:sz w:val="24"/>
        </w:rPr>
        <w:t>Pertemuan ke</w:t>
      </w:r>
      <w:r>
        <w:rPr>
          <w:sz w:val="24"/>
        </w:rPr>
        <w:tab/>
      </w:r>
      <w:r>
        <w:rPr>
          <w:sz w:val="24"/>
        </w:rPr>
        <w:tab/>
        <w:t xml:space="preserve">: </w:t>
      </w:r>
      <w:r w:rsidR="0076146E">
        <w:rPr>
          <w:sz w:val="24"/>
        </w:rPr>
        <w:t>4</w:t>
      </w:r>
    </w:p>
    <w:p w14:paraId="3637BAA2" w14:textId="77777777" w:rsidR="00B12E87" w:rsidRDefault="00B12E87">
      <w:pPr>
        <w:spacing w:after="0" w:line="240" w:lineRule="auto"/>
        <w:ind w:left="1134"/>
        <w:jc w:val="both"/>
        <w:rPr>
          <w:sz w:val="24"/>
        </w:rPr>
      </w:pPr>
    </w:p>
    <w:p w14:paraId="12FFAC06" w14:textId="77777777" w:rsidR="00B12E87" w:rsidRDefault="002560ED">
      <w:pPr>
        <w:pStyle w:val="ListParagraph"/>
        <w:numPr>
          <w:ilvl w:val="0"/>
          <w:numId w:val="1"/>
        </w:numPr>
        <w:spacing w:after="0" w:line="240" w:lineRule="auto"/>
        <w:jc w:val="both"/>
        <w:rPr>
          <w:b/>
          <w:sz w:val="24"/>
          <w:u w:val="single"/>
        </w:rPr>
      </w:pPr>
      <w:r>
        <w:rPr>
          <w:b/>
          <w:sz w:val="24"/>
          <w:u w:val="single"/>
        </w:rPr>
        <w:t>Tujuan Pembelajaran</w:t>
      </w:r>
    </w:p>
    <w:p w14:paraId="75772D7B" w14:textId="77777777" w:rsidR="00B12E87" w:rsidRDefault="002560ED">
      <w:pPr>
        <w:pStyle w:val="ListParagraph"/>
        <w:numPr>
          <w:ilvl w:val="0"/>
          <w:numId w:val="2"/>
        </w:numPr>
        <w:spacing w:after="0" w:line="240" w:lineRule="auto"/>
        <w:jc w:val="both"/>
        <w:rPr>
          <w:sz w:val="24"/>
        </w:rPr>
      </w:pPr>
      <w:r>
        <w:rPr>
          <w:sz w:val="24"/>
        </w:rPr>
        <w:t>Capaian Pembelajaran Lulusan (yang diberi tanda)  dan Capaian Pembelajaran Mata Kuliah</w:t>
      </w:r>
    </w:p>
    <w:tbl>
      <w:tblPr>
        <w:tblW w:w="14142" w:type="dxa"/>
        <w:tblLook w:val="04A0" w:firstRow="1" w:lastRow="0" w:firstColumn="1" w:lastColumn="0" w:noHBand="0" w:noVBand="1"/>
      </w:tblPr>
      <w:tblGrid>
        <w:gridCol w:w="922"/>
        <w:gridCol w:w="13220"/>
      </w:tblGrid>
      <w:tr w:rsidR="00B12E87" w14:paraId="67211F02" w14:textId="77777777">
        <w:tc>
          <w:tcPr>
            <w:tcW w:w="14141" w:type="dxa"/>
            <w:gridSpan w:val="2"/>
            <w:tcBorders>
              <w:top w:val="single" w:sz="4" w:space="0" w:color="000000"/>
              <w:left w:val="single" w:sz="4" w:space="0" w:color="000000"/>
              <w:bottom w:val="single" w:sz="4" w:space="0" w:color="000000"/>
              <w:right w:val="single" w:sz="4" w:space="0" w:color="000000"/>
            </w:tcBorders>
            <w:shd w:val="clear" w:color="auto" w:fill="auto"/>
          </w:tcPr>
          <w:p w14:paraId="7818B693" w14:textId="77777777" w:rsidR="00B12E87" w:rsidRDefault="002560ED">
            <w:pPr>
              <w:spacing w:after="0"/>
              <w:rPr>
                <w:b/>
              </w:rPr>
            </w:pPr>
            <w:r>
              <w:rPr>
                <w:b/>
              </w:rPr>
              <w:t>KOMPETENSI LULUSAN (SNDIKTI)-SIKAP</w:t>
            </w:r>
          </w:p>
        </w:tc>
      </w:tr>
      <w:tr w:rsidR="00B12E87" w14:paraId="4DFFE7D3"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7CAF886F" w14:textId="77777777" w:rsidR="00B12E87" w:rsidRDefault="002560ED">
            <w:pPr>
              <w:spacing w:after="0"/>
            </w:pPr>
            <w:r>
              <w:t>S1</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11FC10" w14:textId="77777777" w:rsidR="00B12E87" w:rsidRDefault="002560ED">
            <w:pPr>
              <w:spacing w:after="0"/>
              <w:ind w:hanging="18"/>
            </w:pPr>
            <w:r>
              <w:t>Bertaqwa kepada Tuhan Yang Maha Esa dan mampu menunjukkan sikap religious</w:t>
            </w:r>
          </w:p>
        </w:tc>
      </w:tr>
      <w:tr w:rsidR="00B12E87" w14:paraId="2847E425"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6D6D66C9" w14:textId="77777777" w:rsidR="00B12E87" w:rsidRDefault="002560ED">
            <w:pPr>
              <w:spacing w:after="0"/>
            </w:pPr>
            <w:r>
              <w:t>S2</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90D24C2" w14:textId="77777777" w:rsidR="00B12E87" w:rsidRDefault="002560ED">
            <w:pPr>
              <w:spacing w:after="0"/>
              <w:ind w:hanging="18"/>
            </w:pPr>
            <w:r>
              <w:t>Menjunjung tinggi nilai kemanusiaan dalam menjalankan tugas berdasarkan agama, moral dan etika</w:t>
            </w:r>
          </w:p>
        </w:tc>
      </w:tr>
      <w:tr w:rsidR="00B12E87" w14:paraId="1681B8F2"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690825B9" w14:textId="77777777" w:rsidR="00B12E87" w:rsidRDefault="002560ED">
            <w:pPr>
              <w:spacing w:after="0"/>
            </w:pPr>
            <w:r>
              <w:t>S3</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9C1294" w14:textId="77777777" w:rsidR="00B12E87" w:rsidRDefault="002560ED">
            <w:pPr>
              <w:spacing w:after="0" w:line="240" w:lineRule="auto"/>
              <w:ind w:hanging="18"/>
              <w:rPr>
                <w:lang w:val="id-ID"/>
              </w:rPr>
            </w:pPr>
            <w:r>
              <w:rPr>
                <w:lang w:val="id-ID"/>
              </w:rPr>
              <w:t>Dapat berperan sebagai warga negara yang bangga dan cinta tanah air, memiliki nasionalisme serta rasa tanggung jawab pada negara dan bangsa</w:t>
            </w:r>
          </w:p>
        </w:tc>
      </w:tr>
      <w:tr w:rsidR="00B12E87" w14:paraId="0AB7A615"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09A0D517" w14:textId="77777777" w:rsidR="00B12E87" w:rsidRDefault="002560ED">
            <w:pPr>
              <w:spacing w:after="0"/>
            </w:pPr>
            <w:r>
              <w:t>S4</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1B772B" w14:textId="77777777" w:rsidR="00B12E87" w:rsidRDefault="002560ED">
            <w:pPr>
              <w:spacing w:after="0" w:line="240" w:lineRule="auto"/>
              <w:ind w:hanging="18"/>
              <w:rPr>
                <w:lang w:val="id-ID"/>
              </w:rPr>
            </w:pPr>
            <w:r>
              <w:rPr>
                <w:lang w:val="id-ID"/>
              </w:rPr>
              <w:t>Dapat berkontribusi dalam peningkatan mutu kehidupan bermasyarakat, berbangsa, dan bernegara berdasarkan Pancasila</w:t>
            </w:r>
          </w:p>
        </w:tc>
      </w:tr>
      <w:tr w:rsidR="00B12E87" w14:paraId="2623AB5D" w14:textId="77777777">
        <w:tc>
          <w:tcPr>
            <w:tcW w:w="922" w:type="dxa"/>
            <w:tcBorders>
              <w:left w:val="single" w:sz="4" w:space="0" w:color="000000"/>
              <w:bottom w:val="single" w:sz="4" w:space="0" w:color="000000"/>
              <w:right w:val="single" w:sz="4" w:space="0" w:color="000000"/>
            </w:tcBorders>
            <w:shd w:val="clear" w:color="auto" w:fill="auto"/>
          </w:tcPr>
          <w:p w14:paraId="426B380A" w14:textId="77777777" w:rsidR="00B12E87" w:rsidRDefault="002560ED">
            <w:pPr>
              <w:spacing w:after="0"/>
            </w:pPr>
            <w:r>
              <w:t>S5</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2651AB41" w14:textId="77777777" w:rsidR="00B12E87" w:rsidRDefault="002560ED">
            <w:pPr>
              <w:spacing w:after="0" w:line="240" w:lineRule="auto"/>
              <w:ind w:hanging="18"/>
              <w:rPr>
                <w:lang w:val="id-ID"/>
              </w:rPr>
            </w:pPr>
            <w:r>
              <w:rPr>
                <w:lang w:val="id-ID"/>
              </w:rPr>
              <w:t>Dapat bekerja sama dan memiliki kepekaan sosial serta kepedulian terhadap masyarakat dan lingkungan</w:t>
            </w:r>
          </w:p>
        </w:tc>
      </w:tr>
      <w:tr w:rsidR="00B12E87" w14:paraId="64E80DDB"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4171E4F4" w14:textId="77777777" w:rsidR="00B12E87" w:rsidRDefault="002560ED">
            <w:pPr>
              <w:spacing w:after="0"/>
            </w:pPr>
            <w:r>
              <w:t>S6</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9693A22" w14:textId="77777777" w:rsidR="00B12E87" w:rsidRDefault="002560ED">
            <w:pPr>
              <w:spacing w:after="0" w:line="240" w:lineRule="auto"/>
              <w:ind w:hanging="18"/>
              <w:rPr>
                <w:lang w:val="id-ID"/>
              </w:rPr>
            </w:pPr>
            <w:r>
              <w:rPr>
                <w:lang w:val="id-ID"/>
              </w:rPr>
              <w:t>Dapat menghargai keanekaragaman budaya, pandangan, agama, dan kepercayaan, serta pendapat atau temuan orisinal orang lain</w:t>
            </w:r>
          </w:p>
        </w:tc>
      </w:tr>
      <w:tr w:rsidR="00B12E87" w14:paraId="7BD302B6"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35686CCA" w14:textId="77777777" w:rsidR="00B12E87" w:rsidRDefault="002560ED">
            <w:pPr>
              <w:spacing w:after="0"/>
            </w:pPr>
            <w:r>
              <w:t>S7</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22603F" w14:textId="77777777" w:rsidR="00B12E87" w:rsidRDefault="002560ED">
            <w:pPr>
              <w:spacing w:after="0" w:line="240" w:lineRule="auto"/>
              <w:ind w:hanging="18"/>
              <w:rPr>
                <w:lang w:val="id-ID"/>
              </w:rPr>
            </w:pPr>
            <w:r>
              <w:rPr>
                <w:lang w:val="id-ID"/>
              </w:rPr>
              <w:t>Taat hukum dan disiplin dalam kehidupan bermasyarakat dan bernegara</w:t>
            </w:r>
          </w:p>
        </w:tc>
      </w:tr>
      <w:tr w:rsidR="00B12E87" w14:paraId="4C426D1F"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691BF84D" w14:textId="77777777" w:rsidR="00B12E87" w:rsidRDefault="002560ED">
            <w:pPr>
              <w:spacing w:after="0"/>
            </w:pPr>
            <w:r>
              <w:t>S8</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A060" w14:textId="77777777" w:rsidR="00B12E87" w:rsidRDefault="002560ED">
            <w:pPr>
              <w:spacing w:after="0" w:line="240" w:lineRule="auto"/>
              <w:ind w:hanging="18"/>
              <w:rPr>
                <w:lang w:val="id-ID"/>
              </w:rPr>
            </w:pPr>
            <w:r>
              <w:rPr>
                <w:lang w:val="id-ID"/>
              </w:rPr>
              <w:t>Menunjukkan sikap bertanggungjawab atas pekerjaan di bidang keahliannya secara mandiri</w:t>
            </w:r>
          </w:p>
        </w:tc>
      </w:tr>
      <w:tr w:rsidR="00B12E87" w14:paraId="5992735C"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2B612DFB" w14:textId="77777777" w:rsidR="00B12E87" w:rsidRDefault="002560ED">
            <w:pPr>
              <w:spacing w:after="0"/>
            </w:pPr>
            <w:r>
              <w:t>S9</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A2DC95B" w14:textId="77777777" w:rsidR="00B12E87" w:rsidRDefault="002560ED">
            <w:pPr>
              <w:spacing w:after="0" w:line="240" w:lineRule="auto"/>
              <w:ind w:hanging="18"/>
              <w:rPr>
                <w:lang w:val="id-ID"/>
              </w:rPr>
            </w:pPr>
            <w:r>
              <w:rPr>
                <w:lang w:val="id-ID"/>
              </w:rPr>
              <w:t>Menginternalisasi nilai, norma, dan etika akademik</w:t>
            </w:r>
          </w:p>
        </w:tc>
      </w:tr>
      <w:tr w:rsidR="00B12E87" w14:paraId="6442ADC1" w14:textId="77777777">
        <w:tc>
          <w:tcPr>
            <w:tcW w:w="922" w:type="dxa"/>
            <w:tcBorders>
              <w:left w:val="single" w:sz="4" w:space="0" w:color="000000"/>
              <w:bottom w:val="single" w:sz="4" w:space="0" w:color="000000"/>
              <w:right w:val="single" w:sz="4" w:space="0" w:color="000000"/>
            </w:tcBorders>
            <w:shd w:val="clear" w:color="auto" w:fill="auto"/>
          </w:tcPr>
          <w:p w14:paraId="62607F50" w14:textId="77777777" w:rsidR="00B12E87" w:rsidRDefault="002560ED">
            <w:pPr>
              <w:spacing w:after="0"/>
            </w:pPr>
            <w:r>
              <w:t>S10</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2B0119AC" w14:textId="77777777" w:rsidR="00B12E87" w:rsidRDefault="002560ED">
            <w:pPr>
              <w:spacing w:after="0" w:line="240" w:lineRule="auto"/>
              <w:ind w:hanging="18"/>
              <w:rPr>
                <w:lang w:val="id-ID"/>
              </w:rPr>
            </w:pPr>
            <w:r>
              <w:rPr>
                <w:lang w:val="id-ID"/>
              </w:rPr>
              <w:t>Menginternalisasi semangat kemandirian, kejuangan, dan kewirausahaan</w:t>
            </w:r>
          </w:p>
        </w:tc>
      </w:tr>
      <w:tr w:rsidR="00B12E87" w14:paraId="7370F9BD"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6D10AFE2" w14:textId="77777777" w:rsidR="00B12E87" w:rsidRDefault="002560ED">
            <w:pPr>
              <w:spacing w:after="0"/>
            </w:pPr>
            <w:r>
              <w:t>S11</w:t>
            </w:r>
          </w:p>
        </w:tc>
        <w:tc>
          <w:tcPr>
            <w:tcW w:w="132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4386B16" w14:textId="77777777" w:rsidR="00B12E87" w:rsidRDefault="002560ED">
            <w:pPr>
              <w:spacing w:after="0" w:line="240" w:lineRule="auto"/>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rsidR="00B12E87" w14:paraId="6D586171" w14:textId="77777777">
        <w:tc>
          <w:tcPr>
            <w:tcW w:w="14141" w:type="dxa"/>
            <w:gridSpan w:val="2"/>
            <w:tcBorders>
              <w:top w:val="single" w:sz="4" w:space="0" w:color="000000"/>
              <w:left w:val="single" w:sz="4" w:space="0" w:color="000000"/>
              <w:bottom w:val="single" w:sz="4" w:space="0" w:color="000000"/>
              <w:right w:val="single" w:sz="4" w:space="0" w:color="000000"/>
            </w:tcBorders>
            <w:shd w:val="clear" w:color="auto" w:fill="auto"/>
          </w:tcPr>
          <w:p w14:paraId="5029C431" w14:textId="77777777" w:rsidR="00B12E87" w:rsidRDefault="002560ED">
            <w:pPr>
              <w:spacing w:after="0"/>
              <w:rPr>
                <w:b/>
              </w:rPr>
            </w:pPr>
            <w:r>
              <w:rPr>
                <w:b/>
              </w:rPr>
              <w:t>KOMPETENSI LULUSAN (SNDIKTI)-KETERAMPILAN UMUM LEVEL 6 D4/S1</w:t>
            </w:r>
          </w:p>
        </w:tc>
      </w:tr>
      <w:tr w:rsidR="00B12E87" w14:paraId="45CF8C44" w14:textId="77777777">
        <w:tc>
          <w:tcPr>
            <w:tcW w:w="922" w:type="dxa"/>
            <w:tcBorders>
              <w:left w:val="single" w:sz="4" w:space="0" w:color="000000"/>
              <w:bottom w:val="single" w:sz="4" w:space="0" w:color="000000"/>
              <w:right w:val="single" w:sz="4" w:space="0" w:color="000000"/>
            </w:tcBorders>
            <w:shd w:val="clear" w:color="auto" w:fill="auto"/>
          </w:tcPr>
          <w:p w14:paraId="729F1D7D" w14:textId="77777777" w:rsidR="00B12E87" w:rsidRDefault="002560ED">
            <w:pPr>
              <w:spacing w:after="0"/>
            </w:pPr>
            <w:r>
              <w:t>KU1</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5D3B44E9" w14:textId="77777777" w:rsidR="00B12E87" w:rsidRDefault="002560ED">
            <w:pPr>
              <w:spacing w:after="0" w:line="240" w:lineRule="auto"/>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rsidR="00B12E87" w14:paraId="4E422B8D" w14:textId="77777777">
        <w:tc>
          <w:tcPr>
            <w:tcW w:w="922" w:type="dxa"/>
            <w:tcBorders>
              <w:left w:val="single" w:sz="4" w:space="0" w:color="000000"/>
              <w:bottom w:val="single" w:sz="4" w:space="0" w:color="000000"/>
              <w:right w:val="single" w:sz="4" w:space="0" w:color="000000"/>
            </w:tcBorders>
            <w:shd w:val="clear" w:color="auto" w:fill="auto"/>
          </w:tcPr>
          <w:p w14:paraId="4644DC94" w14:textId="77777777" w:rsidR="00B12E87" w:rsidRDefault="002560ED">
            <w:pPr>
              <w:spacing w:after="0"/>
            </w:pPr>
            <w:r>
              <w:t>KU2</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5ACEE55E" w14:textId="77777777" w:rsidR="00B12E87" w:rsidRDefault="002560ED">
            <w:pPr>
              <w:spacing w:after="0" w:line="240" w:lineRule="auto"/>
              <w:rPr>
                <w:lang w:val="id-ID"/>
              </w:rPr>
            </w:pPr>
            <w:r>
              <w:rPr>
                <w:lang w:val="id-ID"/>
              </w:rPr>
              <w:t>Mampu menunjukkan kinerja mandiri, bermutu, dan terukur</w:t>
            </w:r>
          </w:p>
        </w:tc>
      </w:tr>
      <w:tr w:rsidR="00B12E87" w14:paraId="64CCB521" w14:textId="77777777">
        <w:tc>
          <w:tcPr>
            <w:tcW w:w="922" w:type="dxa"/>
            <w:tcBorders>
              <w:left w:val="single" w:sz="4" w:space="0" w:color="000000"/>
              <w:bottom w:val="single" w:sz="4" w:space="0" w:color="000000"/>
              <w:right w:val="single" w:sz="4" w:space="0" w:color="000000"/>
            </w:tcBorders>
            <w:shd w:val="clear" w:color="auto" w:fill="auto"/>
          </w:tcPr>
          <w:p w14:paraId="5B8DA958" w14:textId="77777777" w:rsidR="00B12E87" w:rsidRDefault="002560ED">
            <w:pPr>
              <w:spacing w:after="0"/>
            </w:pPr>
            <w:r>
              <w:t>KU3</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64A68F1A" w14:textId="77777777" w:rsidR="00B12E87" w:rsidRDefault="002560ED">
            <w:pPr>
              <w:spacing w:after="0" w:line="240" w:lineRule="auto"/>
              <w:rPr>
                <w:lang w:val="id-ID"/>
              </w:rPr>
            </w:pPr>
            <w:r>
              <w:rPr>
                <w:lang w:val="id-ID"/>
              </w:rPr>
              <w:t xml:space="preserve">Mampu mengkaji implikasi pengembangan atau implementasi ilmu pengetahuan teknologi yang memperhatikan dan menerapkan nilai humaniora sesuai dengan keahliannya berdasarkan kaidah, tata cara dan etika ilmiah dalam rangka menghasilkan solusi, gagasan, desain atau </w:t>
            </w:r>
            <w:r>
              <w:rPr>
                <w:lang w:val="id-ID"/>
              </w:rPr>
              <w:lastRenderedPageBreak/>
              <w:t>kritik seni, menyusun deskripsi saintifik hasil kajiannya dalam bentuk skripsi atau laporan tugas akhir, dan mengunggahnya dalam laman perguruan tinggi</w:t>
            </w:r>
          </w:p>
        </w:tc>
      </w:tr>
      <w:tr w:rsidR="00B12E87" w14:paraId="14F4A6BC" w14:textId="77777777">
        <w:tc>
          <w:tcPr>
            <w:tcW w:w="922" w:type="dxa"/>
            <w:tcBorders>
              <w:left w:val="single" w:sz="4" w:space="0" w:color="000000"/>
              <w:bottom w:val="single" w:sz="4" w:space="0" w:color="000000"/>
              <w:right w:val="single" w:sz="4" w:space="0" w:color="000000"/>
            </w:tcBorders>
            <w:shd w:val="clear" w:color="auto" w:fill="auto"/>
          </w:tcPr>
          <w:p w14:paraId="1C4DA748" w14:textId="77777777" w:rsidR="00B12E87" w:rsidRDefault="002560ED">
            <w:pPr>
              <w:spacing w:after="0"/>
            </w:pPr>
            <w:r>
              <w:lastRenderedPageBreak/>
              <w:t>KU4</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6A172508" w14:textId="77777777" w:rsidR="00B12E87" w:rsidRDefault="002560ED">
            <w:pPr>
              <w:spacing w:after="0" w:line="240" w:lineRule="auto"/>
              <w:rPr>
                <w:lang w:val="id-ID"/>
              </w:rPr>
            </w:pPr>
            <w:r>
              <w:rPr>
                <w:lang w:val="id-ID"/>
              </w:rPr>
              <w:t>Menyusun deskripsi saintifik hasil kajian tersebut di atas dalam bentuk skripsi atau laporan tugas akhir, dan mengunggahnya dalam laman perguruan tinggi</w:t>
            </w:r>
          </w:p>
        </w:tc>
      </w:tr>
      <w:tr w:rsidR="00B12E87" w14:paraId="65AD473E" w14:textId="77777777">
        <w:tc>
          <w:tcPr>
            <w:tcW w:w="922" w:type="dxa"/>
            <w:tcBorders>
              <w:left w:val="single" w:sz="4" w:space="0" w:color="000000"/>
              <w:bottom w:val="single" w:sz="4" w:space="0" w:color="000000"/>
              <w:right w:val="single" w:sz="4" w:space="0" w:color="000000"/>
            </w:tcBorders>
            <w:shd w:val="clear" w:color="auto" w:fill="auto"/>
          </w:tcPr>
          <w:p w14:paraId="08AD3352" w14:textId="77777777" w:rsidR="00B12E87" w:rsidRDefault="002560ED">
            <w:pPr>
              <w:spacing w:after="0"/>
            </w:pPr>
            <w:r>
              <w:t>KU5</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77968D07" w14:textId="77777777" w:rsidR="00B12E87" w:rsidRDefault="002560ED">
            <w:pPr>
              <w:spacing w:after="0" w:line="240" w:lineRule="auto"/>
              <w:rPr>
                <w:lang w:val="id-ID"/>
              </w:rPr>
            </w:pPr>
            <w:r>
              <w:rPr>
                <w:lang w:val="id-ID"/>
              </w:rPr>
              <w:t>Mampu mengambil keputusan secara tepat dalam konteks penyelesaian masalah di bidang keahliannya, berdasarkan hasil analisis informasi dan data</w:t>
            </w:r>
          </w:p>
        </w:tc>
      </w:tr>
      <w:tr w:rsidR="00B12E87" w14:paraId="51B67E47" w14:textId="77777777">
        <w:tc>
          <w:tcPr>
            <w:tcW w:w="922" w:type="dxa"/>
            <w:tcBorders>
              <w:left w:val="single" w:sz="4" w:space="0" w:color="000000"/>
              <w:bottom w:val="single" w:sz="4" w:space="0" w:color="000000"/>
              <w:right w:val="single" w:sz="4" w:space="0" w:color="000000"/>
            </w:tcBorders>
            <w:shd w:val="clear" w:color="auto" w:fill="auto"/>
          </w:tcPr>
          <w:p w14:paraId="4392FF8C" w14:textId="77777777" w:rsidR="00B12E87" w:rsidRDefault="002560ED">
            <w:pPr>
              <w:spacing w:after="0"/>
            </w:pPr>
            <w:r>
              <w:t>KU6</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79627885" w14:textId="77777777" w:rsidR="00B12E87" w:rsidRDefault="002560ED">
            <w:pPr>
              <w:spacing w:after="0" w:line="240" w:lineRule="auto"/>
              <w:rPr>
                <w:lang w:val="id-ID"/>
              </w:rPr>
            </w:pPr>
            <w:r>
              <w:rPr>
                <w:lang w:val="id-ID"/>
              </w:rPr>
              <w:t>Mampu memelihara dan mengembangkan jaringan kerja dengan pembimbing, kolega, sejawat baik di dalam maupun di luar lembaganya</w:t>
            </w:r>
          </w:p>
        </w:tc>
      </w:tr>
      <w:tr w:rsidR="00B12E87" w14:paraId="26F0B7C9" w14:textId="77777777">
        <w:tc>
          <w:tcPr>
            <w:tcW w:w="922" w:type="dxa"/>
            <w:tcBorders>
              <w:left w:val="single" w:sz="4" w:space="0" w:color="000000"/>
              <w:bottom w:val="single" w:sz="4" w:space="0" w:color="000000"/>
              <w:right w:val="single" w:sz="4" w:space="0" w:color="000000"/>
            </w:tcBorders>
            <w:shd w:val="clear" w:color="auto" w:fill="auto"/>
          </w:tcPr>
          <w:p w14:paraId="61173C4A" w14:textId="77777777" w:rsidR="00B12E87" w:rsidRDefault="002560ED">
            <w:pPr>
              <w:spacing w:after="0"/>
            </w:pPr>
            <w:r>
              <w:t>KU7</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5370BC32" w14:textId="77777777" w:rsidR="00B12E87" w:rsidRDefault="002560ED">
            <w:pPr>
              <w:spacing w:after="0" w:line="240" w:lineRule="auto"/>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rsidR="00B12E87" w14:paraId="3886ED3A" w14:textId="77777777">
        <w:tc>
          <w:tcPr>
            <w:tcW w:w="922" w:type="dxa"/>
            <w:tcBorders>
              <w:left w:val="single" w:sz="4" w:space="0" w:color="000000"/>
              <w:bottom w:val="single" w:sz="4" w:space="0" w:color="000000"/>
              <w:right w:val="single" w:sz="4" w:space="0" w:color="000000"/>
            </w:tcBorders>
            <w:shd w:val="clear" w:color="auto" w:fill="auto"/>
          </w:tcPr>
          <w:p w14:paraId="7BC769E4" w14:textId="77777777" w:rsidR="00B12E87" w:rsidRDefault="002560ED">
            <w:pPr>
              <w:spacing w:after="0"/>
            </w:pPr>
            <w:r>
              <w:t>KU8</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2C3641CC" w14:textId="77777777" w:rsidR="00B12E87" w:rsidRDefault="002560ED">
            <w:pPr>
              <w:spacing w:after="0" w:line="240" w:lineRule="auto"/>
              <w:rPr>
                <w:lang w:val="id-ID"/>
              </w:rPr>
            </w:pPr>
            <w:r>
              <w:rPr>
                <w:lang w:val="id-ID"/>
              </w:rPr>
              <w:t>Mampu melakukan proses evaluasi diri terhadap kelompok kerja yang berada di bawah tanggung jawabnya, dan mampu mengelola pembelajaran secara mandiri</w:t>
            </w:r>
          </w:p>
        </w:tc>
      </w:tr>
      <w:tr w:rsidR="00B12E87" w14:paraId="6FCB5552" w14:textId="77777777">
        <w:tc>
          <w:tcPr>
            <w:tcW w:w="922" w:type="dxa"/>
            <w:tcBorders>
              <w:left w:val="single" w:sz="4" w:space="0" w:color="000000"/>
              <w:bottom w:val="single" w:sz="4" w:space="0" w:color="000000"/>
              <w:right w:val="single" w:sz="4" w:space="0" w:color="000000"/>
            </w:tcBorders>
            <w:shd w:val="clear" w:color="auto" w:fill="auto"/>
          </w:tcPr>
          <w:p w14:paraId="2B4793CD" w14:textId="77777777" w:rsidR="00B12E87" w:rsidRDefault="002560ED">
            <w:pPr>
              <w:spacing w:after="0"/>
            </w:pPr>
            <w:r>
              <w:t>KU9</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73FDEF1E" w14:textId="77777777" w:rsidR="00B12E87" w:rsidRDefault="002560ED">
            <w:pPr>
              <w:spacing w:after="0" w:line="240" w:lineRule="auto"/>
              <w:rPr>
                <w:lang w:val="id-ID"/>
              </w:rPr>
            </w:pPr>
            <w:r>
              <w:rPr>
                <w:lang w:val="id-ID"/>
              </w:rPr>
              <w:t>Mampu mendokumentasikan, menyimpan, mengamankan, dan menemukan kembali data untuk menjamin kesahihan dan mencegah plagiasi</w:t>
            </w:r>
          </w:p>
        </w:tc>
      </w:tr>
      <w:tr w:rsidR="00B12E87" w14:paraId="2B19527B" w14:textId="77777777">
        <w:tc>
          <w:tcPr>
            <w:tcW w:w="922" w:type="dxa"/>
            <w:tcBorders>
              <w:left w:val="single" w:sz="4" w:space="0" w:color="000000"/>
              <w:bottom w:val="single" w:sz="4" w:space="0" w:color="000000"/>
              <w:right w:val="single" w:sz="4" w:space="0" w:color="000000"/>
            </w:tcBorders>
            <w:shd w:val="clear" w:color="auto" w:fill="auto"/>
          </w:tcPr>
          <w:p w14:paraId="66951BB4" w14:textId="77777777" w:rsidR="00B12E87" w:rsidRDefault="002560ED">
            <w:pPr>
              <w:spacing w:after="0"/>
            </w:pPr>
            <w:r>
              <w:t>KU10</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0154BE68" w14:textId="77777777" w:rsidR="00B12E87" w:rsidRDefault="002560ED">
            <w:pPr>
              <w:spacing w:after="0" w:line="240" w:lineRule="auto"/>
              <w:rPr>
                <w:lang w:val="id-ID"/>
              </w:rPr>
            </w:pPr>
            <w:r>
              <w:rPr>
                <w:lang w:val="id-ID"/>
              </w:rPr>
              <w:t>Mempunyai kemampuan dalam mendefinisikan kebutuhan pengguna atau pasar terhadap kinerja (menganalisis, mengevaluasi dan mengembangkan) algoritma/metode berbasis komputer</w:t>
            </w:r>
          </w:p>
        </w:tc>
      </w:tr>
      <w:tr w:rsidR="00B12E87" w14:paraId="6E880CC1" w14:textId="77777777">
        <w:tc>
          <w:tcPr>
            <w:tcW w:w="922" w:type="dxa"/>
            <w:tcBorders>
              <w:left w:val="single" w:sz="4" w:space="0" w:color="000000"/>
              <w:bottom w:val="single" w:sz="4" w:space="0" w:color="000000"/>
              <w:right w:val="single" w:sz="4" w:space="0" w:color="000000"/>
            </w:tcBorders>
            <w:shd w:val="clear" w:color="auto" w:fill="auto"/>
          </w:tcPr>
          <w:p w14:paraId="057E0318" w14:textId="77777777" w:rsidR="00B12E87" w:rsidRDefault="002560ED">
            <w:pPr>
              <w:spacing w:after="0"/>
            </w:pPr>
            <w:r>
              <w:t>KU11</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4E49567E" w14:textId="77777777" w:rsidR="00B12E87" w:rsidRDefault="002560ED">
            <w:pPr>
              <w:spacing w:after="0" w:line="240" w:lineRule="auto"/>
              <w:rPr>
                <w:lang w:val="id-ID"/>
              </w:rPr>
            </w:pPr>
            <w:r>
              <w:rPr>
                <w:lang w:val="id-ID"/>
              </w:rPr>
              <w:t>Memiliki kemampuan manajemen dan kerja sama tim, manajemen diri, mampu berkomunikasi baik lisan maupun tertulis dengan baik dan mampu melakukan presentasi</w:t>
            </w:r>
          </w:p>
        </w:tc>
      </w:tr>
      <w:tr w:rsidR="00B12E87" w14:paraId="140C047F" w14:textId="77777777">
        <w:tc>
          <w:tcPr>
            <w:tcW w:w="922" w:type="dxa"/>
            <w:tcBorders>
              <w:left w:val="single" w:sz="4" w:space="0" w:color="000000"/>
              <w:bottom w:val="single" w:sz="4" w:space="0" w:color="000000"/>
              <w:right w:val="single" w:sz="4" w:space="0" w:color="000000"/>
            </w:tcBorders>
            <w:shd w:val="clear" w:color="auto" w:fill="auto"/>
          </w:tcPr>
          <w:p w14:paraId="745E3CB3" w14:textId="77777777" w:rsidR="00B12E87" w:rsidRDefault="002560ED">
            <w:pPr>
              <w:spacing w:after="0"/>
            </w:pPr>
            <w:r>
              <w:t>KU12</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5E4B9124" w14:textId="77777777" w:rsidR="00B12E87" w:rsidRDefault="002560ED">
            <w:pPr>
              <w:spacing w:after="0" w:line="240" w:lineRule="auto"/>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t>Cycle</w:t>
            </w:r>
            <w:r>
              <w:rPr>
                <w:lang w:val="id-ID"/>
              </w:rPr>
              <w:t xml:space="preserve"> (SDLC) secara utuh</w:t>
            </w:r>
          </w:p>
        </w:tc>
      </w:tr>
      <w:tr w:rsidR="00B12E87" w14:paraId="45E9F386" w14:textId="77777777">
        <w:tc>
          <w:tcPr>
            <w:tcW w:w="14141" w:type="dxa"/>
            <w:gridSpan w:val="2"/>
            <w:tcBorders>
              <w:left w:val="single" w:sz="4" w:space="0" w:color="000000"/>
              <w:bottom w:val="single" w:sz="4" w:space="0" w:color="000000"/>
              <w:right w:val="single" w:sz="4" w:space="0" w:color="000000"/>
            </w:tcBorders>
            <w:shd w:val="clear" w:color="auto" w:fill="FFFFFF"/>
          </w:tcPr>
          <w:p w14:paraId="2C153DA0" w14:textId="77777777" w:rsidR="00B12E87" w:rsidRDefault="002560ED">
            <w:pPr>
              <w:spacing w:after="0" w:line="240" w:lineRule="auto"/>
              <w:rPr>
                <w:b/>
                <w:bCs/>
                <w:lang w:val="id-ID"/>
              </w:rPr>
            </w:pPr>
            <w:r>
              <w:rPr>
                <w:b/>
                <w:bCs/>
                <w:lang w:val="id-ID"/>
              </w:rPr>
              <w:t>KOMPETENSI LULUSAN (SNDIKTI) – KETERAMPILAN KHUSUS LEVEL 6 (D4/S1)</w:t>
            </w:r>
          </w:p>
        </w:tc>
      </w:tr>
      <w:tr w:rsidR="00B12E87" w14:paraId="7565AADF" w14:textId="77777777">
        <w:tc>
          <w:tcPr>
            <w:tcW w:w="922" w:type="dxa"/>
            <w:tcBorders>
              <w:left w:val="single" w:sz="4" w:space="0" w:color="000000"/>
              <w:bottom w:val="single" w:sz="4" w:space="0" w:color="000000"/>
              <w:right w:val="single" w:sz="4" w:space="0" w:color="000000"/>
            </w:tcBorders>
            <w:shd w:val="clear" w:color="auto" w:fill="auto"/>
          </w:tcPr>
          <w:p w14:paraId="3B3031B3" w14:textId="77777777" w:rsidR="00B12E87" w:rsidRDefault="002560ED">
            <w:pPr>
              <w:spacing w:after="0"/>
            </w:pPr>
            <w:r>
              <w:t>KK1</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42EF6796" w14:textId="77777777" w:rsidR="00B12E87" w:rsidRDefault="002560ED">
            <w:pPr>
              <w:spacing w:after="0" w:line="240" w:lineRule="auto"/>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rsidR="00B12E87" w14:paraId="4954B8C7" w14:textId="77777777">
        <w:tc>
          <w:tcPr>
            <w:tcW w:w="922" w:type="dxa"/>
            <w:tcBorders>
              <w:left w:val="single" w:sz="4" w:space="0" w:color="000000"/>
              <w:bottom w:val="single" w:sz="4" w:space="0" w:color="000000"/>
              <w:right w:val="single" w:sz="4" w:space="0" w:color="000000"/>
            </w:tcBorders>
            <w:shd w:val="clear" w:color="auto" w:fill="auto"/>
          </w:tcPr>
          <w:p w14:paraId="585934DB" w14:textId="77777777" w:rsidR="00B12E87" w:rsidRDefault="002560ED">
            <w:pPr>
              <w:spacing w:after="0"/>
            </w:pPr>
            <w:r>
              <w:t>KK2</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714D9B89" w14:textId="77777777" w:rsidR="00B12E87" w:rsidRDefault="002560ED">
            <w:pPr>
              <w:spacing w:after="0" w:line="240" w:lineRule="auto"/>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rsidR="00B12E87" w14:paraId="36E0B4C0" w14:textId="77777777">
        <w:tc>
          <w:tcPr>
            <w:tcW w:w="922" w:type="dxa"/>
            <w:tcBorders>
              <w:left w:val="single" w:sz="4" w:space="0" w:color="000000"/>
              <w:bottom w:val="single" w:sz="4" w:space="0" w:color="000000"/>
              <w:right w:val="single" w:sz="4" w:space="0" w:color="000000"/>
            </w:tcBorders>
            <w:shd w:val="clear" w:color="auto" w:fill="auto"/>
          </w:tcPr>
          <w:p w14:paraId="5241743F" w14:textId="77777777" w:rsidR="00B12E87" w:rsidRDefault="002560ED">
            <w:pPr>
              <w:spacing w:after="0"/>
            </w:pPr>
            <w:r>
              <w:t>KK3</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34157971" w14:textId="77777777" w:rsidR="00B12E87" w:rsidRDefault="002560ED">
            <w:pPr>
              <w:spacing w:after="0" w:line="240" w:lineRule="auto"/>
              <w:rPr>
                <w:lang w:val="id-ID"/>
              </w:rPr>
            </w:pPr>
            <w:r>
              <w:rPr>
                <w:lang w:val="id-ID"/>
              </w:rPr>
              <w:t xml:space="preserve">Mampu menerapkan metode keamanan terhadap </w:t>
            </w:r>
            <w:r>
              <w:rPr>
                <w:i/>
                <w:iCs/>
              </w:rPr>
              <w:t>existing</w:t>
            </w:r>
            <w:r>
              <w:rPr>
                <w:lang w:val="id-ID"/>
              </w:rPr>
              <w:t xml:space="preserve"> </w:t>
            </w:r>
            <w:r>
              <w:rPr>
                <w:i/>
                <w:iCs/>
              </w:rPr>
              <w:t>infrastructure</w:t>
            </w:r>
          </w:p>
        </w:tc>
      </w:tr>
      <w:tr w:rsidR="00B12E87" w14:paraId="1D78D851" w14:textId="77777777">
        <w:tc>
          <w:tcPr>
            <w:tcW w:w="922" w:type="dxa"/>
            <w:tcBorders>
              <w:left w:val="single" w:sz="4" w:space="0" w:color="000000"/>
              <w:bottom w:val="single" w:sz="4" w:space="0" w:color="000000"/>
              <w:right w:val="single" w:sz="4" w:space="0" w:color="000000"/>
            </w:tcBorders>
            <w:shd w:val="clear" w:color="auto" w:fill="auto"/>
          </w:tcPr>
          <w:p w14:paraId="6582F547" w14:textId="77777777" w:rsidR="00B12E87" w:rsidRDefault="002560ED">
            <w:pPr>
              <w:spacing w:after="0"/>
            </w:pPr>
            <w:r>
              <w:t>KK4</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6C08823A" w14:textId="77777777" w:rsidR="00B12E87" w:rsidRDefault="002560ED">
            <w:pPr>
              <w:spacing w:after="0" w:line="240" w:lineRule="auto"/>
              <w:rPr>
                <w:lang w:val="id-ID"/>
              </w:rPr>
            </w:pPr>
            <w:r>
              <w:rPr>
                <w:lang w:val="id-ID"/>
              </w:rPr>
              <w:t>Mampu menganalisis persoalan pada infrastruktur jaringan serta memberikan solusi tepat guna</w:t>
            </w:r>
          </w:p>
        </w:tc>
      </w:tr>
      <w:tr w:rsidR="00B12E87" w14:paraId="2E2C1473" w14:textId="77777777">
        <w:tc>
          <w:tcPr>
            <w:tcW w:w="922" w:type="dxa"/>
            <w:tcBorders>
              <w:left w:val="single" w:sz="4" w:space="0" w:color="000000"/>
              <w:bottom w:val="single" w:sz="4" w:space="0" w:color="000000"/>
              <w:right w:val="single" w:sz="4" w:space="0" w:color="000000"/>
            </w:tcBorders>
            <w:shd w:val="clear" w:color="auto" w:fill="auto"/>
          </w:tcPr>
          <w:p w14:paraId="400F6EF9" w14:textId="77777777" w:rsidR="00B12E87" w:rsidRDefault="002560ED">
            <w:pPr>
              <w:spacing w:after="0"/>
            </w:pPr>
            <w:r>
              <w:t>KK5</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2B210E3D" w14:textId="77777777" w:rsidR="00B12E87" w:rsidRDefault="002560ED">
            <w:pPr>
              <w:spacing w:after="0" w:line="240" w:lineRule="auto"/>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rsidR="00B12E87" w14:paraId="3C7380E4" w14:textId="77777777">
        <w:tc>
          <w:tcPr>
            <w:tcW w:w="922" w:type="dxa"/>
            <w:tcBorders>
              <w:left w:val="single" w:sz="4" w:space="0" w:color="000000"/>
              <w:bottom w:val="single" w:sz="4" w:space="0" w:color="000000"/>
              <w:right w:val="single" w:sz="4" w:space="0" w:color="000000"/>
            </w:tcBorders>
            <w:shd w:val="clear" w:color="auto" w:fill="auto"/>
          </w:tcPr>
          <w:p w14:paraId="6C1954E5" w14:textId="77777777" w:rsidR="00B12E87" w:rsidRDefault="002560ED">
            <w:pPr>
              <w:spacing w:after="0"/>
            </w:pPr>
            <w:r>
              <w:t>KK6</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22DABC38" w14:textId="77777777" w:rsidR="00B12E87" w:rsidRDefault="002560ED">
            <w:pPr>
              <w:spacing w:after="0" w:line="240" w:lineRule="auto"/>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rsidR="00B12E87" w14:paraId="33867456" w14:textId="77777777">
        <w:tc>
          <w:tcPr>
            <w:tcW w:w="14141" w:type="dxa"/>
            <w:gridSpan w:val="2"/>
            <w:tcBorders>
              <w:left w:val="single" w:sz="4" w:space="0" w:color="000000"/>
              <w:bottom w:val="single" w:sz="4" w:space="0" w:color="000000"/>
              <w:right w:val="single" w:sz="4" w:space="0" w:color="000000"/>
            </w:tcBorders>
            <w:shd w:val="clear" w:color="auto" w:fill="FFFFFF"/>
          </w:tcPr>
          <w:p w14:paraId="36248EC9" w14:textId="77777777" w:rsidR="00B12E87" w:rsidRDefault="002560ED">
            <w:pPr>
              <w:spacing w:after="0" w:line="240" w:lineRule="auto"/>
              <w:rPr>
                <w:b/>
                <w:bCs/>
                <w:lang w:val="id-ID"/>
              </w:rPr>
            </w:pPr>
            <w:r>
              <w:rPr>
                <w:b/>
                <w:bCs/>
                <w:lang w:val="id-ID"/>
              </w:rPr>
              <w:t>KOMPETENSI LULUSAN (SNDIKTI) – PENGETAHUAN LEVEL 6 (D4/S1)</w:t>
            </w:r>
          </w:p>
        </w:tc>
      </w:tr>
      <w:tr w:rsidR="00B12E87" w14:paraId="7736FE1D" w14:textId="77777777">
        <w:tc>
          <w:tcPr>
            <w:tcW w:w="922" w:type="dxa"/>
            <w:tcBorders>
              <w:left w:val="single" w:sz="4" w:space="0" w:color="000000"/>
              <w:bottom w:val="single" w:sz="4" w:space="0" w:color="000000"/>
              <w:right w:val="single" w:sz="4" w:space="0" w:color="000000"/>
            </w:tcBorders>
            <w:shd w:val="clear" w:color="auto" w:fill="auto"/>
          </w:tcPr>
          <w:p w14:paraId="4829CD60" w14:textId="77777777" w:rsidR="00B12E87" w:rsidRDefault="002560ED">
            <w:pPr>
              <w:spacing w:after="0"/>
            </w:pPr>
            <w:r>
              <w:t>P1</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06B8B651" w14:textId="77777777" w:rsidR="00B12E87" w:rsidRDefault="002560ED">
            <w:pPr>
              <w:spacing w:after="0" w:line="240" w:lineRule="auto"/>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rsidR="00B12E87" w14:paraId="5DA6E4EC" w14:textId="77777777">
        <w:tc>
          <w:tcPr>
            <w:tcW w:w="922" w:type="dxa"/>
            <w:tcBorders>
              <w:left w:val="single" w:sz="4" w:space="0" w:color="000000"/>
              <w:bottom w:val="single" w:sz="4" w:space="0" w:color="000000"/>
              <w:right w:val="single" w:sz="4" w:space="0" w:color="000000"/>
            </w:tcBorders>
            <w:shd w:val="clear" w:color="auto" w:fill="auto"/>
          </w:tcPr>
          <w:p w14:paraId="13BFA3B0" w14:textId="77777777" w:rsidR="00B12E87" w:rsidRDefault="002560ED">
            <w:pPr>
              <w:spacing w:after="0"/>
            </w:pPr>
            <w:r>
              <w:t>P2</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39F741DF" w14:textId="77777777" w:rsidR="00B12E87" w:rsidRDefault="002560ED">
            <w:pPr>
              <w:spacing w:after="0" w:line="240" w:lineRule="auto"/>
              <w:rPr>
                <w:lang w:val="id-ID"/>
              </w:rPr>
            </w:pPr>
            <w:r>
              <w:rPr>
                <w:lang w:val="id-ID"/>
              </w:rPr>
              <w:t>Memiliki pengetahuan yang memadai terkait dengan cara kerja sistem komputer dan mampu merancang dan mengembangkan berbagai algoritma/metode untuk memecahkan masalah;</w:t>
            </w:r>
          </w:p>
        </w:tc>
      </w:tr>
      <w:tr w:rsidR="00B12E87" w14:paraId="70C8CD2B" w14:textId="77777777">
        <w:tc>
          <w:tcPr>
            <w:tcW w:w="922" w:type="dxa"/>
            <w:tcBorders>
              <w:left w:val="single" w:sz="4" w:space="0" w:color="000000"/>
              <w:bottom w:val="single" w:sz="4" w:space="0" w:color="000000"/>
              <w:right w:val="single" w:sz="4" w:space="0" w:color="000000"/>
            </w:tcBorders>
            <w:shd w:val="clear" w:color="auto" w:fill="auto"/>
          </w:tcPr>
          <w:p w14:paraId="66A91490" w14:textId="77777777" w:rsidR="00B12E87" w:rsidRDefault="002560ED">
            <w:pPr>
              <w:spacing w:after="0"/>
            </w:pPr>
            <w:r>
              <w:t>P3</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7F86C88D" w14:textId="77777777" w:rsidR="00B12E87" w:rsidRDefault="002560ED">
            <w:pPr>
              <w:spacing w:after="0" w:line="240" w:lineRule="auto"/>
              <w:rPr>
                <w:lang w:val="id-ID"/>
              </w:rPr>
            </w:pPr>
            <w:r>
              <w:rPr>
                <w:lang w:val="id-ID"/>
              </w:rPr>
              <w:t>Mempunyai pengetahuan dalam mengembangkan algoritma/metode yang diimplementasikan dalam perangkat lunak berbasis komputer;</w:t>
            </w:r>
          </w:p>
        </w:tc>
      </w:tr>
      <w:tr w:rsidR="00B12E87" w14:paraId="1B7E46A2" w14:textId="77777777">
        <w:tc>
          <w:tcPr>
            <w:tcW w:w="922" w:type="dxa"/>
            <w:tcBorders>
              <w:left w:val="single" w:sz="4" w:space="0" w:color="000000"/>
              <w:bottom w:val="single" w:sz="4" w:space="0" w:color="000000"/>
              <w:right w:val="single" w:sz="4" w:space="0" w:color="000000"/>
            </w:tcBorders>
            <w:shd w:val="clear" w:color="auto" w:fill="auto"/>
          </w:tcPr>
          <w:p w14:paraId="6273E5E0" w14:textId="77777777" w:rsidR="00B12E87" w:rsidRDefault="002560ED">
            <w:pPr>
              <w:spacing w:after="0"/>
            </w:pPr>
            <w:r>
              <w:lastRenderedPageBreak/>
              <w:t>P4</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1346BAF0" w14:textId="77777777" w:rsidR="00B12E87" w:rsidRDefault="002560ED">
            <w:pPr>
              <w:spacing w:after="0" w:line="240" w:lineRule="auto"/>
              <w:rPr>
                <w:lang w:val="id-ID"/>
              </w:rPr>
            </w:pPr>
            <w:r>
              <w:rPr>
                <w:lang w:val="id-ID"/>
              </w:rPr>
              <w:t>Menguasai konsep perancangan, pengembangan, pengujian, dan perawatan perangkat lunak disertai dengan dokumentasi yang memadai</w:t>
            </w:r>
          </w:p>
        </w:tc>
      </w:tr>
      <w:tr w:rsidR="00B12E87" w14:paraId="2DCCE5E4" w14:textId="77777777">
        <w:tc>
          <w:tcPr>
            <w:tcW w:w="922" w:type="dxa"/>
            <w:tcBorders>
              <w:left w:val="single" w:sz="4" w:space="0" w:color="000000"/>
              <w:bottom w:val="single" w:sz="4" w:space="0" w:color="000000"/>
              <w:right w:val="single" w:sz="4" w:space="0" w:color="000000"/>
            </w:tcBorders>
            <w:shd w:val="clear" w:color="auto" w:fill="auto"/>
          </w:tcPr>
          <w:p w14:paraId="5668663A" w14:textId="77777777" w:rsidR="00B12E87" w:rsidRDefault="002560ED">
            <w:pPr>
              <w:spacing w:after="0"/>
            </w:pPr>
            <w:r>
              <w:t>P5</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7E26B3CE" w14:textId="77777777" w:rsidR="00B12E87" w:rsidRDefault="002560ED">
            <w:pPr>
              <w:spacing w:after="0" w:line="240" w:lineRule="auto"/>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rsidR="00B12E87" w14:paraId="48D15348" w14:textId="77777777">
        <w:tc>
          <w:tcPr>
            <w:tcW w:w="922" w:type="dxa"/>
            <w:tcBorders>
              <w:left w:val="single" w:sz="4" w:space="0" w:color="000000"/>
              <w:bottom w:val="single" w:sz="4" w:space="0" w:color="000000"/>
              <w:right w:val="single" w:sz="4" w:space="0" w:color="000000"/>
            </w:tcBorders>
            <w:shd w:val="clear" w:color="auto" w:fill="auto"/>
          </w:tcPr>
          <w:p w14:paraId="289C1FA4" w14:textId="77777777" w:rsidR="00B12E87" w:rsidRDefault="002560ED">
            <w:pPr>
              <w:spacing w:after="0"/>
            </w:pPr>
            <w:r>
              <w:t>P6</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087698D2" w14:textId="77777777" w:rsidR="00B12E87" w:rsidRDefault="002560ED">
            <w:pPr>
              <w:spacing w:after="0" w:line="240" w:lineRule="auto"/>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rsidR="00B12E87" w14:paraId="6D2C61D1" w14:textId="77777777">
        <w:tc>
          <w:tcPr>
            <w:tcW w:w="922" w:type="dxa"/>
            <w:tcBorders>
              <w:left w:val="single" w:sz="4" w:space="0" w:color="000000"/>
              <w:bottom w:val="single" w:sz="4" w:space="0" w:color="000000"/>
              <w:right w:val="single" w:sz="4" w:space="0" w:color="000000"/>
            </w:tcBorders>
            <w:shd w:val="clear" w:color="auto" w:fill="auto"/>
          </w:tcPr>
          <w:p w14:paraId="2174C454" w14:textId="77777777" w:rsidR="00B12E87" w:rsidRDefault="002560ED">
            <w:pPr>
              <w:spacing w:after="0"/>
            </w:pPr>
            <w:r>
              <w:t>P7</w:t>
            </w:r>
          </w:p>
        </w:tc>
        <w:tc>
          <w:tcPr>
            <w:tcW w:w="13219" w:type="dxa"/>
            <w:tcBorders>
              <w:left w:val="single" w:sz="4" w:space="0" w:color="000000"/>
              <w:bottom w:val="single" w:sz="4" w:space="0" w:color="000000"/>
              <w:right w:val="single" w:sz="4" w:space="0" w:color="000000"/>
            </w:tcBorders>
            <w:shd w:val="clear" w:color="auto" w:fill="D9D9D9" w:themeFill="background1" w:themeFillShade="D9"/>
          </w:tcPr>
          <w:p w14:paraId="179C95D2" w14:textId="77777777" w:rsidR="00B12E87" w:rsidRDefault="002560ED">
            <w:pPr>
              <w:spacing w:after="0" w:line="240" w:lineRule="auto"/>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rsidR="00B12E87" w14:paraId="67CFC21D" w14:textId="77777777">
        <w:tc>
          <w:tcPr>
            <w:tcW w:w="141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5AB18888" w14:textId="77777777" w:rsidR="00B12E87" w:rsidRDefault="002560ED">
            <w:pPr>
              <w:spacing w:after="0"/>
              <w:rPr>
                <w:b/>
              </w:rPr>
            </w:pPr>
            <w:r>
              <w:rPr>
                <w:b/>
              </w:rPr>
              <w:t>CP-MK</w:t>
            </w:r>
          </w:p>
        </w:tc>
      </w:tr>
      <w:tr w:rsidR="00B12E87" w14:paraId="6482B75E"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2856C447" w14:textId="77777777" w:rsidR="00B12E87" w:rsidRDefault="002560ED">
            <w:pPr>
              <w:spacing w:after="0"/>
            </w:pPr>
            <w:r>
              <w:t>CPMK1</w:t>
            </w:r>
          </w:p>
        </w:tc>
        <w:tc>
          <w:tcPr>
            <w:tcW w:w="13219" w:type="dxa"/>
            <w:tcBorders>
              <w:top w:val="single" w:sz="4" w:space="0" w:color="000000"/>
              <w:left w:val="single" w:sz="4" w:space="0" w:color="000000"/>
              <w:bottom w:val="single" w:sz="4" w:space="0" w:color="000000"/>
              <w:right w:val="single" w:sz="4" w:space="0" w:color="000000"/>
            </w:tcBorders>
            <w:shd w:val="clear" w:color="auto" w:fill="auto"/>
          </w:tcPr>
          <w:p w14:paraId="23B4A74B" w14:textId="77777777" w:rsidR="00B12E87" w:rsidRDefault="002560ED">
            <w:pPr>
              <w:spacing w:after="0" w:line="240" w:lineRule="auto"/>
            </w:pPr>
            <w:r>
              <w:rPr>
                <w:lang w:val="id-ID"/>
              </w:rPr>
              <w:t>Menguasai teknik induksi matematika untuk membuktikan formula yang berlaku variabel bernilai numerik dan ordinal (S11, P1)</w:t>
            </w:r>
          </w:p>
        </w:tc>
      </w:tr>
      <w:tr w:rsidR="00B12E87" w14:paraId="1CDD6909"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05C18A29" w14:textId="77777777" w:rsidR="00B12E87" w:rsidRDefault="002560ED">
            <w:pPr>
              <w:spacing w:after="0"/>
            </w:pPr>
            <w:r>
              <w:t>CPMK2</w:t>
            </w:r>
          </w:p>
        </w:tc>
        <w:tc>
          <w:tcPr>
            <w:tcW w:w="13219" w:type="dxa"/>
            <w:tcBorders>
              <w:top w:val="single" w:sz="4" w:space="0" w:color="000000"/>
              <w:left w:val="single" w:sz="4" w:space="0" w:color="000000"/>
              <w:bottom w:val="single" w:sz="4" w:space="0" w:color="000000"/>
              <w:right w:val="single" w:sz="4" w:space="0" w:color="000000"/>
            </w:tcBorders>
            <w:shd w:val="clear" w:color="auto" w:fill="auto"/>
          </w:tcPr>
          <w:p w14:paraId="6CDE07C8" w14:textId="77777777" w:rsidR="00B12E87" w:rsidRDefault="002560ED">
            <w:pPr>
              <w:spacing w:after="0" w:line="240" w:lineRule="auto"/>
            </w:pPr>
            <w:r>
              <w:rPr>
                <w:lang w:val="id-ID"/>
              </w:rPr>
              <w:t>Menguasai teknik counting untuk mengecek banyak cara dalam suatu desain algoritma (P1, P2, P3)</w:t>
            </w:r>
          </w:p>
        </w:tc>
      </w:tr>
      <w:tr w:rsidR="00B12E87" w14:paraId="4566F033"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75134EF7" w14:textId="77777777" w:rsidR="00B12E87" w:rsidRDefault="002560ED">
            <w:pPr>
              <w:spacing w:after="0"/>
            </w:pPr>
            <w:r>
              <w:t>CPMK3</w:t>
            </w:r>
          </w:p>
        </w:tc>
        <w:tc>
          <w:tcPr>
            <w:tcW w:w="13219" w:type="dxa"/>
            <w:tcBorders>
              <w:top w:val="single" w:sz="4" w:space="0" w:color="000000"/>
              <w:left w:val="single" w:sz="4" w:space="0" w:color="000000"/>
              <w:bottom w:val="single" w:sz="4" w:space="0" w:color="000000"/>
              <w:right w:val="single" w:sz="4" w:space="0" w:color="000000"/>
            </w:tcBorders>
            <w:shd w:val="clear" w:color="auto" w:fill="auto"/>
          </w:tcPr>
          <w:p w14:paraId="00C94BA0" w14:textId="77777777" w:rsidR="00B12E87" w:rsidRDefault="002560ED">
            <w:pPr>
              <w:spacing w:after="0" w:line="240" w:lineRule="auto"/>
            </w:pPr>
            <w:r>
              <w:rPr>
                <w:lang w:val="id-ID"/>
              </w:rPr>
              <w:t>Menguasai klasifikasi kompleksitas algoritma untuk algoritma-algoritma secara umum (S8, P1, P2)</w:t>
            </w:r>
          </w:p>
        </w:tc>
      </w:tr>
      <w:tr w:rsidR="00B12E87" w14:paraId="74FD008D" w14:textId="77777777">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19199B6A" w14:textId="77777777" w:rsidR="00B12E87" w:rsidRDefault="002560ED">
            <w:pPr>
              <w:spacing w:after="0"/>
            </w:pPr>
            <w:r>
              <w:t>CPMK4</w:t>
            </w:r>
          </w:p>
        </w:tc>
        <w:tc>
          <w:tcPr>
            <w:tcW w:w="13219" w:type="dxa"/>
            <w:tcBorders>
              <w:top w:val="single" w:sz="4" w:space="0" w:color="000000"/>
              <w:left w:val="single" w:sz="4" w:space="0" w:color="000000"/>
              <w:bottom w:val="single" w:sz="4" w:space="0" w:color="000000"/>
              <w:right w:val="single" w:sz="4" w:space="0" w:color="000000"/>
            </w:tcBorders>
            <w:shd w:val="clear" w:color="auto" w:fill="auto"/>
          </w:tcPr>
          <w:p w14:paraId="066BEA02" w14:textId="77777777" w:rsidR="00B12E87" w:rsidRDefault="002560ED">
            <w:pPr>
              <w:spacing w:after="0" w:line="240" w:lineRule="auto"/>
            </w:pPr>
            <w:r>
              <w:rPr>
                <w:lang w:val="id-ID"/>
              </w:rPr>
              <w:t>Menguasai teknik pemrograman rekurensi untuk jenis-jenis masalah tertentu (P1, P2, P3)</w:t>
            </w:r>
          </w:p>
        </w:tc>
      </w:tr>
      <w:tr w:rsidR="00B12E87" w14:paraId="41240228" w14:textId="77777777">
        <w:tc>
          <w:tcPr>
            <w:tcW w:w="922" w:type="dxa"/>
            <w:tcBorders>
              <w:left w:val="single" w:sz="4" w:space="0" w:color="000000"/>
              <w:bottom w:val="single" w:sz="4" w:space="0" w:color="000000"/>
              <w:right w:val="single" w:sz="4" w:space="0" w:color="000000"/>
            </w:tcBorders>
            <w:shd w:val="clear" w:color="auto" w:fill="auto"/>
          </w:tcPr>
          <w:p w14:paraId="290B1969" w14:textId="77777777" w:rsidR="00B12E87" w:rsidRDefault="002560ED">
            <w:pPr>
              <w:spacing w:after="0"/>
            </w:pPr>
            <w:r>
              <w:t>CPMK 5</w:t>
            </w:r>
          </w:p>
        </w:tc>
        <w:tc>
          <w:tcPr>
            <w:tcW w:w="13219" w:type="dxa"/>
            <w:tcBorders>
              <w:left w:val="single" w:sz="4" w:space="0" w:color="000000"/>
              <w:bottom w:val="single" w:sz="4" w:space="0" w:color="000000"/>
              <w:right w:val="single" w:sz="4" w:space="0" w:color="000000"/>
            </w:tcBorders>
            <w:shd w:val="clear" w:color="auto" w:fill="auto"/>
          </w:tcPr>
          <w:p w14:paraId="29DA921C" w14:textId="77777777" w:rsidR="00B12E87" w:rsidRDefault="002560ED">
            <w:pPr>
              <w:spacing w:after="0" w:line="240" w:lineRule="auto"/>
            </w:pPr>
            <w:r>
              <w:t>Menguasai konsep himpunan beserta operasi-operasinya untuk mendesain algoritma (P1, P2, P3)</w:t>
            </w:r>
          </w:p>
        </w:tc>
      </w:tr>
      <w:tr w:rsidR="00B12E87" w14:paraId="2B8DFBED" w14:textId="77777777">
        <w:tc>
          <w:tcPr>
            <w:tcW w:w="922" w:type="dxa"/>
            <w:tcBorders>
              <w:left w:val="single" w:sz="4" w:space="0" w:color="000000"/>
              <w:bottom w:val="single" w:sz="4" w:space="0" w:color="000000"/>
              <w:right w:val="single" w:sz="4" w:space="0" w:color="000000"/>
            </w:tcBorders>
            <w:shd w:val="clear" w:color="auto" w:fill="auto"/>
          </w:tcPr>
          <w:p w14:paraId="1D738509" w14:textId="77777777" w:rsidR="00B12E87" w:rsidRDefault="002560ED">
            <w:pPr>
              <w:spacing w:after="0"/>
            </w:pPr>
            <w:r>
              <w:t>CPMK 6</w:t>
            </w:r>
          </w:p>
        </w:tc>
        <w:tc>
          <w:tcPr>
            <w:tcW w:w="13219" w:type="dxa"/>
            <w:tcBorders>
              <w:left w:val="single" w:sz="4" w:space="0" w:color="000000"/>
              <w:bottom w:val="single" w:sz="4" w:space="0" w:color="000000"/>
              <w:right w:val="single" w:sz="4" w:space="0" w:color="000000"/>
            </w:tcBorders>
            <w:shd w:val="clear" w:color="auto" w:fill="auto"/>
          </w:tcPr>
          <w:p w14:paraId="73C36F33" w14:textId="77777777" w:rsidR="00B12E87" w:rsidRDefault="002560ED">
            <w:pPr>
              <w:spacing w:after="0" w:line="240" w:lineRule="auto"/>
            </w:pPr>
            <w:r>
              <w:rPr>
                <w:lang w:val="id-ID"/>
              </w:rPr>
              <w:t>Menguasai cara mencari solusi dari Linear Homogeneous Recursion Relations with Constant Coefficients (LHRRWCC) secara teoritis (S8, P1)</w:t>
            </w:r>
          </w:p>
        </w:tc>
      </w:tr>
    </w:tbl>
    <w:p w14:paraId="01068B71" w14:textId="77777777" w:rsidR="00B12E87" w:rsidRDefault="002560ED">
      <w:pPr>
        <w:spacing w:after="0" w:line="240" w:lineRule="auto"/>
        <w:ind w:left="720"/>
        <w:jc w:val="both"/>
        <w:rPr>
          <w:sz w:val="24"/>
        </w:rPr>
      </w:pPr>
      <w:r>
        <w:rPr>
          <w:sz w:val="24"/>
        </w:rPr>
        <w:tab/>
      </w:r>
      <w:r>
        <w:rPr>
          <w:sz w:val="24"/>
        </w:rPr>
        <w:tab/>
      </w:r>
    </w:p>
    <w:p w14:paraId="73202771" w14:textId="77777777" w:rsidR="00B12E87" w:rsidRDefault="002560ED">
      <w:pPr>
        <w:pStyle w:val="ListParagraph"/>
        <w:numPr>
          <w:ilvl w:val="0"/>
          <w:numId w:val="2"/>
        </w:numPr>
        <w:spacing w:after="0" w:line="240" w:lineRule="auto"/>
        <w:jc w:val="both"/>
        <w:rPr>
          <w:sz w:val="24"/>
        </w:rPr>
      </w:pPr>
      <w:r>
        <w:rPr>
          <w:sz w:val="24"/>
        </w:rPr>
        <w:t>Sub Capaian Pembelajaran Mata Kuliah</w:t>
      </w:r>
      <w:r>
        <w:rPr>
          <w:sz w:val="24"/>
        </w:rPr>
        <w:tab/>
        <w:t xml:space="preserve"> </w:t>
      </w:r>
      <w:r>
        <w:rPr>
          <w:sz w:val="24"/>
        </w:rPr>
        <w:tab/>
      </w:r>
    </w:p>
    <w:p w14:paraId="33961F80" w14:textId="77777777" w:rsidR="00B12E87" w:rsidRDefault="002560ED">
      <w:pPr>
        <w:spacing w:after="0" w:line="240" w:lineRule="auto"/>
        <w:ind w:left="1134" w:right="68"/>
        <w:jc w:val="both"/>
      </w:pPr>
      <w:r>
        <w:t>Mahasiswa mampu mengaplikasikan prinsip induksi matematika untuk membuktikan suatu formula.</w:t>
      </w:r>
    </w:p>
    <w:p w14:paraId="214343D9" w14:textId="77777777" w:rsidR="00B12E87" w:rsidRDefault="00B12E87">
      <w:pPr>
        <w:spacing w:after="0" w:line="240" w:lineRule="auto"/>
        <w:ind w:left="1134"/>
        <w:jc w:val="both"/>
      </w:pPr>
    </w:p>
    <w:p w14:paraId="2C8EA736" w14:textId="77777777" w:rsidR="00B12E87" w:rsidRDefault="002560ED">
      <w:pPr>
        <w:numPr>
          <w:ilvl w:val="0"/>
          <w:numId w:val="2"/>
        </w:numPr>
        <w:spacing w:after="0" w:line="240" w:lineRule="auto"/>
        <w:jc w:val="both"/>
      </w:pPr>
      <w:r>
        <w:t>Indikator Pembelajaran</w:t>
      </w:r>
    </w:p>
    <w:p w14:paraId="77B1921D" w14:textId="77777777" w:rsidR="00B12E87" w:rsidRDefault="002560ED">
      <w:pPr>
        <w:numPr>
          <w:ilvl w:val="0"/>
          <w:numId w:val="4"/>
        </w:numPr>
        <w:spacing w:after="0" w:line="240" w:lineRule="auto"/>
        <w:jc w:val="both"/>
      </w:pPr>
      <w:r>
        <w:t>Mahasiswa mampu menjelaskan dua langkah dalam induksi matematika.</w:t>
      </w:r>
    </w:p>
    <w:p w14:paraId="723F5805" w14:textId="77777777" w:rsidR="00B12E87" w:rsidRDefault="002560ED">
      <w:pPr>
        <w:numPr>
          <w:ilvl w:val="0"/>
          <w:numId w:val="4"/>
        </w:numPr>
        <w:spacing w:after="0" w:line="240" w:lineRule="auto"/>
        <w:jc w:val="both"/>
      </w:pPr>
      <w:r>
        <w:t>Mahasiswa mampu mengaplikasikan dua langkah dalam induksi matematika dalam membuktikan formula matematika.</w:t>
      </w:r>
    </w:p>
    <w:p w14:paraId="0320B0D4" w14:textId="77777777" w:rsidR="00B12E87" w:rsidRDefault="002560ED">
      <w:pPr>
        <w:numPr>
          <w:ilvl w:val="0"/>
          <w:numId w:val="4"/>
        </w:numPr>
        <w:spacing w:after="0" w:line="240" w:lineRule="auto"/>
        <w:jc w:val="both"/>
      </w:pPr>
      <w:r>
        <w:t>Mahasiswa mampu mengerjakan tugas yang diberikan secara tepat.</w:t>
      </w:r>
    </w:p>
    <w:p w14:paraId="182C75FB" w14:textId="77777777" w:rsidR="00B12E87" w:rsidRDefault="002560ED">
      <w:pPr>
        <w:spacing w:after="0" w:line="240" w:lineRule="auto"/>
        <w:ind w:left="1440"/>
        <w:jc w:val="both"/>
      </w:pPr>
      <w:r>
        <w:t>.</w:t>
      </w:r>
    </w:p>
    <w:p w14:paraId="7CB6E42A" w14:textId="77777777" w:rsidR="00B12E87" w:rsidRDefault="002560ED">
      <w:pPr>
        <w:pStyle w:val="ListParagraph"/>
        <w:numPr>
          <w:ilvl w:val="0"/>
          <w:numId w:val="1"/>
        </w:numPr>
        <w:spacing w:after="0" w:line="240" w:lineRule="auto"/>
        <w:jc w:val="both"/>
        <w:rPr>
          <w:b/>
          <w:sz w:val="24"/>
        </w:rPr>
      </w:pPr>
      <w:r>
        <w:rPr>
          <w:b/>
          <w:sz w:val="24"/>
        </w:rPr>
        <w:t>Materi Pokok</w:t>
      </w:r>
      <w:r>
        <w:rPr>
          <w:b/>
          <w:sz w:val="24"/>
        </w:rPr>
        <w:tab/>
      </w:r>
      <w:r>
        <w:rPr>
          <w:b/>
          <w:sz w:val="24"/>
        </w:rPr>
        <w:tab/>
        <w:t xml:space="preserve">: </w:t>
      </w:r>
    </w:p>
    <w:p w14:paraId="0F5C2921" w14:textId="77777777" w:rsidR="00B12E87" w:rsidRDefault="002560ED">
      <w:pPr>
        <w:pStyle w:val="ListParagraph"/>
        <w:spacing w:after="0" w:line="240" w:lineRule="auto"/>
        <w:jc w:val="both"/>
        <w:rPr>
          <w:sz w:val="24"/>
        </w:rPr>
      </w:pPr>
      <w:r>
        <w:rPr>
          <w:sz w:val="24"/>
        </w:rPr>
        <w:t>Induksi Matematika</w:t>
      </w:r>
    </w:p>
    <w:p w14:paraId="5DA292DB" w14:textId="77777777" w:rsidR="00B12E87" w:rsidRDefault="00B12E87">
      <w:pPr>
        <w:pStyle w:val="ListParagraph"/>
        <w:spacing w:after="0" w:line="240" w:lineRule="auto"/>
        <w:jc w:val="both"/>
        <w:rPr>
          <w:sz w:val="24"/>
        </w:rPr>
      </w:pPr>
    </w:p>
    <w:p w14:paraId="40E8BA6B" w14:textId="77777777" w:rsidR="00B12E87" w:rsidRDefault="002560ED">
      <w:pPr>
        <w:pStyle w:val="ListParagraph"/>
        <w:numPr>
          <w:ilvl w:val="0"/>
          <w:numId w:val="1"/>
        </w:numPr>
        <w:spacing w:after="0" w:line="240" w:lineRule="auto"/>
        <w:jc w:val="both"/>
        <w:rPr>
          <w:b/>
          <w:sz w:val="24"/>
        </w:rPr>
      </w:pPr>
      <w:r>
        <w:rPr>
          <w:b/>
          <w:sz w:val="24"/>
        </w:rPr>
        <w:t>Sub Materi Pokok</w:t>
      </w:r>
      <w:r>
        <w:rPr>
          <w:b/>
          <w:sz w:val="24"/>
        </w:rPr>
        <w:tab/>
        <w:t xml:space="preserve">:  </w:t>
      </w:r>
    </w:p>
    <w:p w14:paraId="3B447310" w14:textId="77777777" w:rsidR="00B12E87" w:rsidRDefault="002560ED">
      <w:pPr>
        <w:pStyle w:val="ListParagraph"/>
        <w:numPr>
          <w:ilvl w:val="0"/>
          <w:numId w:val="3"/>
        </w:numPr>
        <w:spacing w:after="0" w:line="240" w:lineRule="auto"/>
        <w:ind w:left="1080"/>
        <w:jc w:val="both"/>
        <w:rPr>
          <w:sz w:val="24"/>
        </w:rPr>
      </w:pPr>
      <w:r>
        <w:rPr>
          <w:sz w:val="24"/>
        </w:rPr>
        <w:t>Sequence atau Barisan</w:t>
      </w:r>
    </w:p>
    <w:p w14:paraId="4BFEFEA2" w14:textId="77777777" w:rsidR="00B12E87" w:rsidRDefault="002560ED">
      <w:pPr>
        <w:pStyle w:val="ListParagraph"/>
        <w:numPr>
          <w:ilvl w:val="0"/>
          <w:numId w:val="3"/>
        </w:numPr>
        <w:spacing w:after="0" w:line="240" w:lineRule="auto"/>
        <w:ind w:left="1080"/>
        <w:jc w:val="both"/>
        <w:rPr>
          <w:sz w:val="24"/>
        </w:rPr>
      </w:pPr>
      <w:r>
        <w:rPr>
          <w:sz w:val="24"/>
        </w:rPr>
        <w:t>Notasi Summation atau Penjumlahan</w:t>
      </w:r>
    </w:p>
    <w:p w14:paraId="107B742E" w14:textId="77777777" w:rsidR="00B12E87" w:rsidRDefault="002560ED">
      <w:pPr>
        <w:pStyle w:val="ListParagraph"/>
        <w:numPr>
          <w:ilvl w:val="0"/>
          <w:numId w:val="3"/>
        </w:numPr>
        <w:spacing w:after="0" w:line="240" w:lineRule="auto"/>
        <w:ind w:left="1080"/>
        <w:jc w:val="both"/>
        <w:rPr>
          <w:sz w:val="24"/>
        </w:rPr>
      </w:pPr>
      <w:r>
        <w:rPr>
          <w:sz w:val="24"/>
        </w:rPr>
        <w:t>Notasi Product atau Perkalian</w:t>
      </w:r>
    </w:p>
    <w:p w14:paraId="6B24CEB1" w14:textId="77777777" w:rsidR="00B12E87" w:rsidRDefault="002560ED">
      <w:pPr>
        <w:pStyle w:val="ListParagraph"/>
        <w:numPr>
          <w:ilvl w:val="0"/>
          <w:numId w:val="3"/>
        </w:numPr>
        <w:spacing w:after="0" w:line="240" w:lineRule="auto"/>
        <w:ind w:left="1080"/>
        <w:jc w:val="both"/>
        <w:rPr>
          <w:sz w:val="24"/>
        </w:rPr>
      </w:pPr>
      <w:r>
        <w:rPr>
          <w:sz w:val="24"/>
        </w:rPr>
        <w:t>Motivasi Induksi Matematika</w:t>
      </w:r>
    </w:p>
    <w:p w14:paraId="7E1A4F2A" w14:textId="09BAA540" w:rsidR="00B12E87" w:rsidRDefault="002560ED">
      <w:pPr>
        <w:pStyle w:val="ListParagraph"/>
        <w:numPr>
          <w:ilvl w:val="0"/>
          <w:numId w:val="3"/>
        </w:numPr>
        <w:spacing w:after="0" w:line="240" w:lineRule="auto"/>
        <w:ind w:left="1080"/>
        <w:jc w:val="both"/>
        <w:rPr>
          <w:sz w:val="24"/>
        </w:rPr>
      </w:pPr>
      <w:r>
        <w:rPr>
          <w:sz w:val="24"/>
        </w:rPr>
        <w:t>Teknik Induksi Matematika</w:t>
      </w:r>
    </w:p>
    <w:p w14:paraId="58622CE4" w14:textId="6F48E206" w:rsidR="00977683" w:rsidRDefault="00977683">
      <w:pPr>
        <w:pStyle w:val="ListParagraph"/>
        <w:numPr>
          <w:ilvl w:val="0"/>
          <w:numId w:val="3"/>
        </w:numPr>
        <w:spacing w:after="0" w:line="240" w:lineRule="auto"/>
        <w:ind w:left="1080"/>
        <w:jc w:val="both"/>
        <w:rPr>
          <w:sz w:val="24"/>
        </w:rPr>
      </w:pPr>
      <w:r>
        <w:rPr>
          <w:sz w:val="24"/>
        </w:rPr>
        <w:t>Langkah-langkah dalam Induksi Matematika</w:t>
      </w:r>
    </w:p>
    <w:p w14:paraId="5A13F7EA" w14:textId="2C9EE27B" w:rsidR="00977683" w:rsidRDefault="00977683">
      <w:pPr>
        <w:pStyle w:val="ListParagraph"/>
        <w:numPr>
          <w:ilvl w:val="0"/>
          <w:numId w:val="3"/>
        </w:numPr>
        <w:spacing w:after="0" w:line="240" w:lineRule="auto"/>
        <w:ind w:left="1080"/>
        <w:jc w:val="both"/>
        <w:rPr>
          <w:sz w:val="24"/>
        </w:rPr>
      </w:pPr>
      <w:r>
        <w:rPr>
          <w:sz w:val="24"/>
        </w:rPr>
        <w:lastRenderedPageBreak/>
        <w:t>Contoh</w:t>
      </w:r>
      <w:r w:rsidR="001C46DC">
        <w:rPr>
          <w:sz w:val="24"/>
        </w:rPr>
        <w:t>-Contoh Menggunakan Teknik Induksi Matematika</w:t>
      </w:r>
    </w:p>
    <w:p w14:paraId="525BE9A1" w14:textId="77777777" w:rsidR="00B12E87" w:rsidRDefault="00B12E87">
      <w:pPr>
        <w:pStyle w:val="ListParagraph"/>
        <w:spacing w:after="0" w:line="240" w:lineRule="auto"/>
        <w:ind w:left="0"/>
        <w:jc w:val="both"/>
        <w:rPr>
          <w:b/>
          <w:sz w:val="24"/>
        </w:rPr>
      </w:pPr>
    </w:p>
    <w:p w14:paraId="2B1EAA91" w14:textId="77777777" w:rsidR="00B12E87" w:rsidRDefault="002560ED">
      <w:pPr>
        <w:pStyle w:val="ListParagraph"/>
        <w:numPr>
          <w:ilvl w:val="0"/>
          <w:numId w:val="1"/>
        </w:numPr>
        <w:spacing w:after="0" w:line="240" w:lineRule="auto"/>
        <w:jc w:val="both"/>
        <w:rPr>
          <w:b/>
          <w:sz w:val="24"/>
        </w:rPr>
      </w:pPr>
      <w:r>
        <w:rPr>
          <w:b/>
          <w:sz w:val="24"/>
        </w:rPr>
        <w:t>Kegiatan Belajar Mengajar</w:t>
      </w:r>
      <w:r>
        <w:rPr>
          <w:b/>
          <w:sz w:val="24"/>
        </w:rPr>
        <w:tab/>
        <w:t>:</w:t>
      </w:r>
    </w:p>
    <w:p w14:paraId="528257CA" w14:textId="77777777" w:rsidR="00B12E87" w:rsidRDefault="00B12E87">
      <w:pPr>
        <w:pStyle w:val="ListParagraph"/>
        <w:spacing w:after="0" w:line="240" w:lineRule="auto"/>
        <w:jc w:val="both"/>
        <w:rPr>
          <w:b/>
          <w:sz w:val="8"/>
        </w:rPr>
      </w:pPr>
    </w:p>
    <w:tbl>
      <w:tblPr>
        <w:tblW w:w="13122" w:type="dxa"/>
        <w:tblInd w:w="828" w:type="dxa"/>
        <w:tblLook w:val="04A0" w:firstRow="1" w:lastRow="0" w:firstColumn="1" w:lastColumn="0" w:noHBand="0" w:noVBand="1"/>
      </w:tblPr>
      <w:tblGrid>
        <w:gridCol w:w="1684"/>
        <w:gridCol w:w="5144"/>
        <w:gridCol w:w="4459"/>
        <w:gridCol w:w="1835"/>
      </w:tblGrid>
      <w:tr w:rsidR="00B12E87" w14:paraId="749E428C" w14:textId="77777777">
        <w:trPr>
          <w:tblHeader/>
        </w:trPr>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EB56D" w14:textId="77777777" w:rsidR="00B12E87" w:rsidRDefault="002560ED">
            <w:pPr>
              <w:pStyle w:val="ListParagraph"/>
              <w:spacing w:after="0" w:line="240" w:lineRule="auto"/>
              <w:ind w:left="0"/>
              <w:jc w:val="both"/>
              <w:rPr>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2F6A8" w14:textId="77777777" w:rsidR="00B12E87" w:rsidRDefault="002560ED">
            <w:pPr>
              <w:pStyle w:val="ListParagraph"/>
              <w:spacing w:after="0" w:line="240" w:lineRule="auto"/>
              <w:ind w:left="0"/>
              <w:rPr>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D5FC6" w14:textId="77777777" w:rsidR="00B12E87" w:rsidRDefault="002560ED">
            <w:pPr>
              <w:pStyle w:val="ListParagraph"/>
              <w:spacing w:after="0" w:line="240" w:lineRule="auto"/>
              <w:ind w:left="0"/>
              <w:rPr>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0197A" w14:textId="77777777" w:rsidR="00B12E87" w:rsidRDefault="002560ED">
            <w:pPr>
              <w:pStyle w:val="ListParagraph"/>
              <w:spacing w:after="0" w:line="240" w:lineRule="auto"/>
              <w:ind w:left="0"/>
              <w:rPr>
                <w:b/>
                <w:sz w:val="24"/>
              </w:rPr>
            </w:pPr>
            <w:r>
              <w:rPr>
                <w:b/>
                <w:sz w:val="24"/>
              </w:rPr>
              <w:t>Media dan Alat Pembelajaran</w:t>
            </w:r>
          </w:p>
        </w:tc>
      </w:tr>
      <w:tr w:rsidR="00B12E87" w14:paraId="1E0F41B2"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BDDE8" w14:textId="77777777" w:rsidR="00B12E87" w:rsidRDefault="002560ED">
            <w:pPr>
              <w:pStyle w:val="ListParagraph"/>
              <w:spacing w:after="0" w:line="240" w:lineRule="auto"/>
              <w:ind w:left="0"/>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val="clear" w:color="auto" w:fill="auto"/>
          </w:tcPr>
          <w:p w14:paraId="232D0099" w14:textId="77777777" w:rsidR="00B12E87" w:rsidRDefault="002560ED">
            <w:pPr>
              <w:pStyle w:val="ListParagraph"/>
              <w:numPr>
                <w:ilvl w:val="0"/>
                <w:numId w:val="5"/>
              </w:numPr>
              <w:spacing w:after="0" w:line="240" w:lineRule="auto"/>
              <w:ind w:left="202" w:hanging="188"/>
            </w:pPr>
            <w:r>
              <w:t>Mengucap salam dan doa</w:t>
            </w:r>
          </w:p>
          <w:p w14:paraId="1B6069EA" w14:textId="1C833658" w:rsidR="00B12E87" w:rsidRDefault="002560ED" w:rsidP="001C46DC">
            <w:pPr>
              <w:pStyle w:val="ListParagraph"/>
              <w:numPr>
                <w:ilvl w:val="0"/>
                <w:numId w:val="5"/>
              </w:numPr>
              <w:spacing w:after="0" w:line="240" w:lineRule="auto"/>
              <w:ind w:left="202" w:hanging="188"/>
            </w:pPr>
            <w: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BE609" w14:textId="77777777" w:rsidR="00B12E87" w:rsidRDefault="002560ED">
            <w:pPr>
              <w:pStyle w:val="ListParagraph"/>
              <w:numPr>
                <w:ilvl w:val="0"/>
                <w:numId w:val="6"/>
              </w:numPr>
              <w:spacing w:after="0" w:line="240" w:lineRule="auto"/>
              <w:ind w:left="334" w:hanging="357"/>
              <w:rPr>
                <w:bCs/>
              </w:rPr>
            </w:pPr>
            <w:r>
              <w:rPr>
                <w:bCs/>
              </w:rPr>
              <w:t>Mengucapkan salam</w:t>
            </w:r>
          </w:p>
          <w:p w14:paraId="1544D1AC" w14:textId="4D9A537F" w:rsidR="00B12E87" w:rsidRDefault="002560ED">
            <w:pPr>
              <w:pStyle w:val="ListParagraph"/>
              <w:numPr>
                <w:ilvl w:val="0"/>
                <w:numId w:val="6"/>
              </w:numPr>
              <w:spacing w:after="0" w:line="240" w:lineRule="auto"/>
              <w:ind w:left="334" w:hanging="357"/>
              <w:rPr>
                <w:bCs/>
              </w:rPr>
            </w:pPr>
            <w:r>
              <w:rPr>
                <w:bCs/>
              </w:rPr>
              <w:t xml:space="preserve">Memperhatikan dan menyimak dosen yang </w:t>
            </w:r>
            <w:r w:rsidR="007A036F">
              <w:rPr>
                <w:bCs/>
              </w:rPr>
              <w:t>akan mulai menjelaskan materi Induksi Matematika</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C6444" w14:textId="77777777" w:rsidR="00B12E87" w:rsidRDefault="002560ED">
            <w:pPr>
              <w:pStyle w:val="ListParagraph"/>
              <w:spacing w:after="0" w:line="240" w:lineRule="auto"/>
              <w:ind w:left="0"/>
              <w:jc w:val="both"/>
              <w:rPr>
                <w:sz w:val="24"/>
              </w:rPr>
            </w:pPr>
            <w:r>
              <w:rPr>
                <w:sz w:val="24"/>
              </w:rPr>
              <w:t>Slides &amp; GMeet</w:t>
            </w:r>
          </w:p>
        </w:tc>
      </w:tr>
      <w:tr w:rsidR="00B12E87" w14:paraId="6026385A"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81DF5" w14:textId="77777777" w:rsidR="00B12E87" w:rsidRDefault="002560ED">
            <w:pPr>
              <w:pStyle w:val="ListParagraph"/>
              <w:spacing w:after="0" w:line="240" w:lineRule="auto"/>
              <w:ind w:left="0"/>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2271B" w14:textId="5CAC1722" w:rsidR="00B12E87" w:rsidRDefault="002560ED">
            <w:pPr>
              <w:pStyle w:val="ListParagraph"/>
              <w:numPr>
                <w:ilvl w:val="0"/>
                <w:numId w:val="5"/>
              </w:numPr>
              <w:spacing w:after="0" w:line="240" w:lineRule="auto"/>
              <w:ind w:left="176" w:hanging="142"/>
              <w:rPr>
                <w:sz w:val="24"/>
              </w:rPr>
            </w:pPr>
            <w:r>
              <w:rPr>
                <w:sz w:val="24"/>
              </w:rPr>
              <w:t xml:space="preserve">Penyajian kuliah pertemuan 4 tentang </w:t>
            </w:r>
            <w:r w:rsidR="007A036F">
              <w:rPr>
                <w:sz w:val="24"/>
              </w:rPr>
              <w:t>barisan, notasi Penjumlahan, notasi perkalian, motivasi induksi matematika, Teknik induksi matematika, dan Langkah-langkah dalam induksi matematika</w:t>
            </w:r>
          </w:p>
          <w:p w14:paraId="69230E3F" w14:textId="77777777" w:rsidR="00B12E87" w:rsidRDefault="00B12E87">
            <w:pPr>
              <w:spacing w:after="0" w:line="240" w:lineRule="auto"/>
              <w:rPr>
                <w:sz w:val="24"/>
              </w:rPr>
            </w:pPr>
          </w:p>
        </w:tc>
        <w:tc>
          <w:tcPr>
            <w:tcW w:w="4459" w:type="dxa"/>
            <w:tcBorders>
              <w:top w:val="single" w:sz="4" w:space="0" w:color="000000"/>
              <w:left w:val="single" w:sz="4" w:space="0" w:color="000000"/>
              <w:bottom w:val="single" w:sz="4" w:space="0" w:color="000000"/>
              <w:right w:val="single" w:sz="4" w:space="0" w:color="000000"/>
            </w:tcBorders>
            <w:shd w:val="clear" w:color="auto" w:fill="auto"/>
          </w:tcPr>
          <w:p w14:paraId="00E6861E" w14:textId="6627F4BB" w:rsidR="00B12E87" w:rsidRDefault="002560ED">
            <w:pPr>
              <w:pStyle w:val="ListParagraph"/>
              <w:numPr>
                <w:ilvl w:val="0"/>
                <w:numId w:val="7"/>
              </w:numPr>
              <w:spacing w:after="0" w:line="240" w:lineRule="auto"/>
              <w:ind w:left="226" w:hanging="198"/>
            </w:pPr>
            <w:r w:rsidRPr="007A036F">
              <w:rPr>
                <w:bCs/>
              </w:rPr>
              <w:t xml:space="preserve">Menyimak pemaparan dosen mengenai </w:t>
            </w:r>
            <w:r w:rsidR="007A036F" w:rsidRPr="007A036F">
              <w:rPr>
                <w:bCs/>
              </w:rPr>
              <w:t xml:space="preserve">tentang barisan, notasi </w:t>
            </w:r>
            <w:r w:rsidR="007A036F">
              <w:rPr>
                <w:bCs/>
              </w:rPr>
              <w:t>p</w:t>
            </w:r>
            <w:r w:rsidR="007A036F" w:rsidRPr="007A036F">
              <w:rPr>
                <w:bCs/>
              </w:rPr>
              <w:t>enjumlahan, notasi perkalian, motivasi induksi matematika, teknik induksi matematika, dan Langkah-langkah dalam induksi matematika</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3F0B6" w14:textId="77777777" w:rsidR="00B12E87" w:rsidRDefault="002560ED">
            <w:pPr>
              <w:pStyle w:val="ListParagraph"/>
              <w:spacing w:after="0" w:line="240" w:lineRule="auto"/>
              <w:ind w:left="0"/>
              <w:jc w:val="both"/>
              <w:rPr>
                <w:sz w:val="24"/>
              </w:rPr>
            </w:pPr>
            <w:r>
              <w:rPr>
                <w:sz w:val="24"/>
              </w:rPr>
              <w:t>Slides &amp; GMeet</w:t>
            </w:r>
          </w:p>
        </w:tc>
      </w:tr>
      <w:tr w:rsidR="00B12E87" w14:paraId="35E8930A"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CCFEA" w14:textId="77777777" w:rsidR="00B12E87" w:rsidRDefault="002560ED">
            <w:pPr>
              <w:pStyle w:val="ListParagraph"/>
              <w:spacing w:after="0" w:line="240" w:lineRule="auto"/>
              <w:ind w:left="0"/>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25DD" w14:textId="4E01873E" w:rsidR="00B12E87" w:rsidRDefault="002560ED">
            <w:pPr>
              <w:pStyle w:val="ListParagraph"/>
              <w:numPr>
                <w:ilvl w:val="0"/>
                <w:numId w:val="8"/>
              </w:numPr>
              <w:spacing w:after="0" w:line="240" w:lineRule="auto"/>
              <w:ind w:left="323" w:hanging="323"/>
              <w:rPr>
                <w:sz w:val="24"/>
              </w:rPr>
            </w:pPr>
            <w:r>
              <w:rPr>
                <w:sz w:val="24"/>
              </w:rPr>
              <w:t>Memberikan tugas/PR tentang Induksi Matematika</w:t>
            </w:r>
          </w:p>
          <w:p w14:paraId="18A671AB" w14:textId="77777777" w:rsidR="00B12E87" w:rsidRDefault="002560ED">
            <w:pPr>
              <w:pStyle w:val="ListParagraph"/>
              <w:numPr>
                <w:ilvl w:val="0"/>
                <w:numId w:val="8"/>
              </w:numPr>
              <w:spacing w:after="0" w:line="240" w:lineRule="auto"/>
              <w:ind w:left="323" w:hanging="323"/>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3738E" w14:textId="77777777" w:rsidR="00B12E87" w:rsidRDefault="002560ED">
            <w:pPr>
              <w:pStyle w:val="ListParagraph"/>
              <w:numPr>
                <w:ilvl w:val="0"/>
                <w:numId w:val="8"/>
              </w:numPr>
              <w:spacing w:after="0" w:line="240" w:lineRule="auto"/>
              <w:ind w:left="191" w:hanging="122"/>
            </w:pPr>
            <w:r>
              <w:t xml:space="preserve">Menyimpulkan </w:t>
            </w:r>
          </w:p>
          <w:p w14:paraId="3654DE89" w14:textId="77777777" w:rsidR="00B12E87" w:rsidRDefault="002560ED">
            <w:pPr>
              <w:pStyle w:val="ListParagraph"/>
              <w:numPr>
                <w:ilvl w:val="0"/>
                <w:numId w:val="8"/>
              </w:numPr>
              <w:spacing w:after="0" w:line="240" w:lineRule="auto"/>
              <w:ind w:left="191" w:hanging="122"/>
            </w:pPr>
            <w:r>
              <w:t xml:space="preserve">Memberikan  </w:t>
            </w:r>
            <w:r>
              <w:rPr>
                <w:i/>
              </w:rPr>
              <w:t>feedback</w:t>
            </w:r>
          </w:p>
          <w:p w14:paraId="70EA0056" w14:textId="77777777" w:rsidR="00B12E87" w:rsidRDefault="002560ED">
            <w:pPr>
              <w:pStyle w:val="ListParagraph"/>
              <w:numPr>
                <w:ilvl w:val="0"/>
                <w:numId w:val="8"/>
              </w:numPr>
              <w:spacing w:after="0" w:line="240" w:lineRule="auto"/>
              <w:ind w:left="191" w:hanging="122"/>
            </w:pPr>
            <w: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BE9E3" w14:textId="77777777" w:rsidR="00B12E87" w:rsidRDefault="002560ED">
            <w:pPr>
              <w:pStyle w:val="ListParagraph"/>
              <w:spacing w:after="0" w:line="240" w:lineRule="auto"/>
              <w:ind w:left="0"/>
              <w:jc w:val="both"/>
              <w:rPr>
                <w:sz w:val="24"/>
              </w:rPr>
            </w:pPr>
            <w:r>
              <w:rPr>
                <w:sz w:val="24"/>
              </w:rPr>
              <w:t>Slides &amp; GMeet; File Tugas</w:t>
            </w:r>
          </w:p>
        </w:tc>
      </w:tr>
    </w:tbl>
    <w:p w14:paraId="365DBDDA" w14:textId="77777777" w:rsidR="00B12E87" w:rsidRDefault="00B12E87">
      <w:pPr>
        <w:pStyle w:val="ListParagraph"/>
        <w:spacing w:after="0" w:line="240" w:lineRule="auto"/>
        <w:ind w:left="0"/>
        <w:jc w:val="both"/>
        <w:rPr>
          <w:b/>
          <w:sz w:val="24"/>
        </w:rPr>
      </w:pPr>
    </w:p>
    <w:p w14:paraId="45491828" w14:textId="77777777" w:rsidR="00B12E87" w:rsidRDefault="002560ED">
      <w:pPr>
        <w:pStyle w:val="ListParagraph"/>
        <w:numPr>
          <w:ilvl w:val="0"/>
          <w:numId w:val="1"/>
        </w:numPr>
        <w:spacing w:after="0" w:line="240" w:lineRule="auto"/>
        <w:jc w:val="both"/>
        <w:rPr>
          <w:b/>
          <w:sz w:val="24"/>
        </w:rPr>
      </w:pPr>
      <w:r>
        <w:rPr>
          <w:b/>
          <w:sz w:val="24"/>
        </w:rPr>
        <w:t>Instrumen Evaluasi</w:t>
      </w:r>
      <w:r>
        <w:rPr>
          <w:b/>
          <w:sz w:val="24"/>
        </w:rPr>
        <w:tab/>
        <w:t>:</w:t>
      </w:r>
    </w:p>
    <w:p w14:paraId="203086B5" w14:textId="77777777" w:rsidR="00B12E87" w:rsidRDefault="002560ED">
      <w:pPr>
        <w:pStyle w:val="ListParagraph"/>
        <w:numPr>
          <w:ilvl w:val="1"/>
          <w:numId w:val="8"/>
        </w:numPr>
        <w:spacing w:after="0" w:line="240" w:lineRule="auto"/>
        <w:jc w:val="both"/>
        <w:rPr>
          <w:sz w:val="24"/>
        </w:rPr>
      </w:pPr>
      <w:r>
        <w:rPr>
          <w:sz w:val="24"/>
        </w:rPr>
        <w:t>Menilai Tugas secara manual (5 soal dengan total 100 poin dan masing-masing bernilai 20 poin)</w:t>
      </w:r>
    </w:p>
    <w:p w14:paraId="00AC8EDF" w14:textId="77777777" w:rsidR="00B12E87" w:rsidRDefault="00B12E87">
      <w:pPr>
        <w:pStyle w:val="ListParagraph"/>
        <w:spacing w:after="0" w:line="240" w:lineRule="auto"/>
        <w:jc w:val="both"/>
        <w:rPr>
          <w:sz w:val="24"/>
        </w:rPr>
      </w:pPr>
    </w:p>
    <w:p w14:paraId="76F1AE91" w14:textId="77777777" w:rsidR="00B12E87" w:rsidRDefault="002560ED">
      <w:pPr>
        <w:pStyle w:val="ListParagraph"/>
        <w:numPr>
          <w:ilvl w:val="0"/>
          <w:numId w:val="1"/>
        </w:numPr>
        <w:spacing w:after="0" w:line="240" w:lineRule="auto"/>
        <w:jc w:val="both"/>
        <w:rPr>
          <w:b/>
          <w:sz w:val="24"/>
        </w:rPr>
      </w:pPr>
      <w:r>
        <w:rPr>
          <w:b/>
          <w:sz w:val="24"/>
        </w:rPr>
        <w:t>Sumber Rujukan</w:t>
      </w:r>
      <w:r>
        <w:rPr>
          <w:b/>
          <w:sz w:val="24"/>
        </w:rPr>
        <w:tab/>
        <w:t>:</w:t>
      </w:r>
    </w:p>
    <w:p w14:paraId="30C2DB4D" w14:textId="77777777" w:rsidR="00B12E87" w:rsidRDefault="002560ED">
      <w:pPr>
        <w:pStyle w:val="ListNumber"/>
        <w:numPr>
          <w:ilvl w:val="3"/>
          <w:numId w:val="1"/>
        </w:numPr>
        <w:spacing w:after="0" w:line="240" w:lineRule="auto"/>
        <w:ind w:left="1440"/>
        <w:jc w:val="both"/>
        <w:rPr>
          <w:lang w:val="id-ID"/>
        </w:rPr>
      </w:pPr>
      <w:r>
        <w:t>Epp, Susanna E. (20</w:t>
      </w:r>
      <w:r>
        <w:rPr>
          <w:sz w:val="24"/>
          <w:szCs w:val="24"/>
        </w:rPr>
        <w:t>2</w:t>
      </w:r>
      <w:r>
        <w:t xml:space="preserve">0). </w:t>
      </w:r>
      <w:r>
        <w:rPr>
          <w:i/>
          <w:iCs/>
        </w:rPr>
        <w:t>Discrete Mathematics with Applications, Fifth Edition</w:t>
      </w:r>
      <w:r>
        <w:t>. Boston: Brooks/Cole CENGAGE Learning.</w:t>
      </w:r>
    </w:p>
    <w:p w14:paraId="3E63EA45" w14:textId="77777777" w:rsidR="00B12E87" w:rsidRDefault="002560ED">
      <w:pPr>
        <w:pStyle w:val="ListNumber"/>
        <w:numPr>
          <w:ilvl w:val="3"/>
          <w:numId w:val="1"/>
        </w:numPr>
        <w:spacing w:after="0" w:line="240" w:lineRule="auto"/>
        <w:ind w:left="1440"/>
        <w:jc w:val="both"/>
        <w:rPr>
          <w:lang w:val="id-ID"/>
        </w:rPr>
      </w:pPr>
      <w:r>
        <w:t>Rosen, Kenneth H. (201</w:t>
      </w:r>
      <w:r>
        <w:rPr>
          <w:sz w:val="24"/>
          <w:szCs w:val="24"/>
        </w:rPr>
        <w:t>9</w:t>
      </w:r>
      <w:r>
        <w:t xml:space="preserve">). </w:t>
      </w:r>
      <w:r>
        <w:rPr>
          <w:i/>
          <w:iCs/>
        </w:rPr>
        <w:t>Discrete Mathematics and Its Applications, Eighth Edition</w:t>
      </w:r>
      <w:r>
        <w:t>. New York: McGraw-Hill.</w:t>
      </w:r>
    </w:p>
    <w:p w14:paraId="1A1F35FB" w14:textId="77777777" w:rsidR="00B12E87" w:rsidRDefault="00B12E87">
      <w:pPr>
        <w:pStyle w:val="ListParagraph"/>
        <w:spacing w:after="0" w:line="240" w:lineRule="auto"/>
        <w:ind w:left="1440"/>
        <w:jc w:val="both"/>
        <w:rPr>
          <w:b/>
          <w:sz w:val="24"/>
        </w:rPr>
      </w:pPr>
    </w:p>
    <w:p w14:paraId="3A669AA7" w14:textId="77777777" w:rsidR="00B12E87" w:rsidRDefault="00B12E87">
      <w:pPr>
        <w:spacing w:after="0" w:line="240" w:lineRule="auto"/>
      </w:pPr>
    </w:p>
    <w:sectPr w:rsidR="00B12E87">
      <w:pgSz w:w="16838" w:h="11906" w:orient="landscape"/>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D0324"/>
    <w:multiLevelType w:val="multilevel"/>
    <w:tmpl w:val="35A8F73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38CB0A9E"/>
    <w:multiLevelType w:val="multilevel"/>
    <w:tmpl w:val="17FEE5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E713092"/>
    <w:multiLevelType w:val="multilevel"/>
    <w:tmpl w:val="1E4004F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4A6A11B5"/>
    <w:multiLevelType w:val="multilevel"/>
    <w:tmpl w:val="258E300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B4D17DF"/>
    <w:multiLevelType w:val="multilevel"/>
    <w:tmpl w:val="F580DE22"/>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1EC6FF2"/>
    <w:multiLevelType w:val="multilevel"/>
    <w:tmpl w:val="ED8A5E1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15:restartNumberingAfterBreak="0">
    <w:nsid w:val="636F5A53"/>
    <w:multiLevelType w:val="multilevel"/>
    <w:tmpl w:val="D862D6DA"/>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D9539B7"/>
    <w:multiLevelType w:val="multilevel"/>
    <w:tmpl w:val="E38E7A9A"/>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8" w15:restartNumberingAfterBreak="0">
    <w:nsid w:val="7B5E1A2D"/>
    <w:multiLevelType w:val="multilevel"/>
    <w:tmpl w:val="C9D0EC5E"/>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num w:numId="1">
    <w:abstractNumId w:val="3"/>
  </w:num>
  <w:num w:numId="2">
    <w:abstractNumId w:val="0"/>
  </w:num>
  <w:num w:numId="3">
    <w:abstractNumId w:val="2"/>
  </w:num>
  <w:num w:numId="4">
    <w:abstractNumId w:val="5"/>
  </w:num>
  <w:num w:numId="5">
    <w:abstractNumId w:val="7"/>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87"/>
    <w:rsid w:val="001C46DC"/>
    <w:rsid w:val="002560ED"/>
    <w:rsid w:val="0076146E"/>
    <w:rsid w:val="007A036F"/>
    <w:rsid w:val="00977683"/>
    <w:rsid w:val="00B12E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5273"/>
  <w15:docId w15:val="{FCD4EFFD-F21D-42F6-B5ED-9F92D562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9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FA0018"/>
  </w:style>
  <w:style w:type="character" w:customStyle="1" w:styleId="BalloonTextChar">
    <w:name w:val="Balloon Text Char"/>
    <w:basedOn w:val="DefaultParagraphFont"/>
    <w:link w:val="BalloonText"/>
    <w:uiPriority w:val="99"/>
    <w:semiHidden/>
    <w:qFormat/>
    <w:rsid w:val="00D21F9C"/>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FA0018"/>
    <w:pPr>
      <w:ind w:left="720"/>
      <w:contextualSpacing/>
    </w:pPr>
  </w:style>
  <w:style w:type="paragraph" w:styleId="BalloonText">
    <w:name w:val="Balloon Text"/>
    <w:basedOn w:val="Normal"/>
    <w:link w:val="BalloonTextChar"/>
    <w:uiPriority w:val="99"/>
    <w:semiHidden/>
    <w:unhideWhenUsed/>
    <w:qFormat/>
    <w:rsid w:val="00D21F9C"/>
    <w:pPr>
      <w:spacing w:after="0" w:line="240" w:lineRule="auto"/>
    </w:pPr>
    <w:rPr>
      <w:rFonts w:ascii="Tahoma" w:hAnsi="Tahoma" w:cs="Tahoma"/>
      <w:sz w:val="16"/>
      <w:szCs w:val="16"/>
    </w:rPr>
  </w:style>
  <w:style w:type="paragraph" w:styleId="ListNumber">
    <w:name w:val="List Number"/>
    <w:basedOn w:val="Normal"/>
    <w:uiPriority w:val="99"/>
    <w:semiHidden/>
    <w:unhideWhenUsed/>
    <w:qFormat/>
    <w:rsid w:val="00B4317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dc:description/>
  <cp:lastModifiedBy>Hendra Bunyamin</cp:lastModifiedBy>
  <cp:revision>27</cp:revision>
  <dcterms:created xsi:type="dcterms:W3CDTF">2021-09-27T01:03:00Z</dcterms:created>
  <dcterms:modified xsi:type="dcterms:W3CDTF">2021-09-28T02:27:00Z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