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12</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 xml:space="preserve">Mahasiswa mampu </w:t>
      </w:r>
      <w:r>
        <w:rPr>
          <w:rStyle w:val="DefaultParagraphFont"/>
          <w:rFonts w:eastAsia="Calibri" w:cs="Calibri" w:eastAsiaTheme="minorHAnsi"/>
          <w:color w:val="auto"/>
          <w:kern w:val="0"/>
          <w:sz w:val="22"/>
          <w:szCs w:val="22"/>
          <w:lang w:val="en-US" w:eastAsia="en-US" w:bidi="ar-SA"/>
        </w:rPr>
        <w:t>m</w:t>
      </w:r>
      <w:r>
        <w:rPr>
          <w:rStyle w:val="DefaultParagraphFont"/>
          <w:rFonts w:eastAsia="Calibri" w:cs="Calibri"/>
          <w:sz w:val="22"/>
          <w:szCs w:val="22"/>
        </w:rPr>
        <w:t>embangun minimum spanning tree dari suatu graf dengan algoritma Prim dan Kruskal</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 xml:space="preserve">Mahasiswa mampu </w:t>
      </w:r>
      <w:r>
        <w:rPr>
          <w:rFonts w:eastAsia="Calibri" w:cs="" w:cstheme="minorBidi" w:eastAsiaTheme="minorHAnsi"/>
          <w:color w:val="auto"/>
          <w:kern w:val="0"/>
          <w:sz w:val="22"/>
          <w:szCs w:val="22"/>
          <w:lang w:val="en-US" w:eastAsia="en-US" w:bidi="ar-SA"/>
        </w:rPr>
        <w:t>menggunakan algoritma Prim</w:t>
      </w:r>
    </w:p>
    <w:p>
      <w:pPr>
        <w:pStyle w:val="Normal"/>
        <w:numPr>
          <w:ilvl w:val="0"/>
          <w:numId w:val="4"/>
        </w:numPr>
        <w:spacing w:lineRule="auto" w:line="240" w:before="0" w:after="0"/>
        <w:jc w:val="both"/>
        <w:rPr/>
      </w:pPr>
      <w:r>
        <w:rPr/>
        <w:t>Mahasiswa mampu menggunakan algoritma Kruskal.</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rFonts w:ascii="Calibri" w:hAnsi="Calibri" w:eastAsia="Calibri" w:cs="" w:asciiTheme="minorHAnsi" w:cstheme="minorBidi" w:eastAsiaTheme="minorHAnsi" w:hAnsi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Graf dan </w:t>
      </w:r>
      <w:r>
        <w:rPr>
          <w:rFonts w:eastAsia="Calibri" w:cs="" w:cstheme="minorBidi" w:eastAsiaTheme="minorHAnsi"/>
          <w:color w:val="auto"/>
          <w:kern w:val="0"/>
          <w:sz w:val="24"/>
          <w:szCs w:val="22"/>
          <w:lang w:val="en-US" w:eastAsia="en-US" w:bidi="ar-SA"/>
        </w:rPr>
        <w:t>Tree part I</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t>Definisi Trees,</w:t>
      </w:r>
    </w:p>
    <w:p>
      <w:pPr>
        <w:pStyle w:val="ListParagraph"/>
        <w:numPr>
          <w:ilvl w:val="0"/>
          <w:numId w:val="3"/>
        </w:numPr>
        <w:spacing w:lineRule="auto" w:line="240" w:before="0" w:after="0"/>
        <w:ind w:left="1080" w:hanging="360"/>
        <w:contextualSpacing/>
        <w:jc w:val="both"/>
        <w:rPr>
          <w:sz w:val="24"/>
        </w:rPr>
      </w:pPr>
      <w:r>
        <w:rPr/>
        <w:t>Contoh-contoh Trees,</w:t>
      </w:r>
    </w:p>
    <w:p>
      <w:pPr>
        <w:pStyle w:val="ListParagraph"/>
        <w:numPr>
          <w:ilvl w:val="0"/>
          <w:numId w:val="3"/>
        </w:numPr>
        <w:spacing w:lineRule="auto" w:line="240" w:before="0" w:after="0"/>
        <w:ind w:left="1080" w:hanging="360"/>
        <w:contextualSpacing/>
        <w:jc w:val="both"/>
        <w:rPr>
          <w:sz w:val="24"/>
        </w:rPr>
      </w:pPr>
      <w:r>
        <w:rPr/>
        <w:t xml:space="preserve">Aplikasi Trees, </w:t>
      </w:r>
    </w:p>
    <w:p>
      <w:pPr>
        <w:pStyle w:val="ListParagraph"/>
        <w:numPr>
          <w:ilvl w:val="0"/>
          <w:numId w:val="3"/>
        </w:numPr>
        <w:spacing w:lineRule="auto" w:line="240" w:before="0" w:after="0"/>
        <w:ind w:left="1080" w:hanging="360"/>
        <w:contextualSpacing/>
        <w:jc w:val="both"/>
        <w:rPr>
          <w:sz w:val="24"/>
        </w:rPr>
      </w:pPr>
      <w:r>
        <w:rPr/>
        <w:t xml:space="preserve">Karakteristik Trees, </w:t>
      </w:r>
    </w:p>
    <w:p>
      <w:pPr>
        <w:pStyle w:val="ListParagraph"/>
        <w:numPr>
          <w:ilvl w:val="0"/>
          <w:numId w:val="3"/>
        </w:numPr>
        <w:spacing w:lineRule="auto" w:line="240" w:before="0" w:after="0"/>
        <w:ind w:left="1080" w:hanging="360"/>
        <w:contextualSpacing/>
        <w:jc w:val="both"/>
        <w:rPr>
          <w:sz w:val="24"/>
        </w:rPr>
      </w:pPr>
      <w:r>
        <w:rPr/>
        <w:t xml:space="preserve">Rooted Trees, </w:t>
      </w:r>
    </w:p>
    <w:p>
      <w:pPr>
        <w:pStyle w:val="ListParagraph"/>
        <w:numPr>
          <w:ilvl w:val="0"/>
          <w:numId w:val="3"/>
        </w:numPr>
        <w:spacing w:lineRule="auto" w:line="240" w:before="0" w:after="0"/>
        <w:ind w:left="1080" w:hanging="360"/>
        <w:contextualSpacing/>
        <w:jc w:val="both"/>
        <w:rPr>
          <w:sz w:val="24"/>
        </w:rPr>
      </w:pPr>
      <w:r>
        <w:rPr/>
        <w:t xml:space="preserve">Spanning Trees / Pohon Bentangan, </w:t>
      </w:r>
    </w:p>
    <w:p>
      <w:pPr>
        <w:pStyle w:val="ListParagraph"/>
        <w:numPr>
          <w:ilvl w:val="0"/>
          <w:numId w:val="3"/>
        </w:numPr>
        <w:spacing w:lineRule="auto" w:line="240" w:before="0" w:after="0"/>
        <w:ind w:left="1080" w:hanging="360"/>
        <w:contextualSpacing/>
        <w:jc w:val="both"/>
        <w:rPr>
          <w:sz w:val="24"/>
        </w:rPr>
      </w:pPr>
      <w:r>
        <w:rPr/>
        <w:t>Minimum Spanning Trees,</w:t>
      </w:r>
    </w:p>
    <w:p>
      <w:pPr>
        <w:pStyle w:val="ListParagraph"/>
        <w:numPr>
          <w:ilvl w:val="0"/>
          <w:numId w:val="3"/>
        </w:numPr>
        <w:spacing w:lineRule="auto" w:line="240" w:before="0" w:after="0"/>
        <w:ind w:left="1080" w:hanging="360"/>
        <w:contextualSpacing/>
        <w:jc w:val="both"/>
        <w:rPr>
          <w:sz w:val="24"/>
        </w:rPr>
      </w:pPr>
      <w:r>
        <w:rPr/>
        <w:t xml:space="preserve">Djikstra’s Shortest Algorithm </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Layout w:type="fixed"/>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5"/>
              </w:numPr>
              <w:spacing w:lineRule="auto" w:line="240" w:before="0" w:after="0"/>
              <w:ind w:left="202" w:hanging="188"/>
              <w:contextualSpacing/>
              <w:rPr/>
            </w:pPr>
            <w:r>
              <w:rPr/>
              <w:t>Mengucap salam dan doa</w:t>
            </w:r>
          </w:p>
          <w:p>
            <w:pPr>
              <w:pStyle w:val="ListParagraph"/>
              <w:widowControl w:val="false"/>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6"/>
              </w:numPr>
              <w:spacing w:lineRule="auto" w:line="240" w:before="0" w:after="0"/>
              <w:ind w:left="334" w:hanging="357"/>
              <w:contextualSpacing/>
              <w:rPr>
                <w:bCs/>
              </w:rPr>
            </w:pPr>
            <w:r>
              <w:rPr>
                <w:bCs/>
              </w:rPr>
              <w:t>Mengucapkan salam</w:t>
            </w:r>
          </w:p>
          <w:p>
            <w:pPr>
              <w:pStyle w:val="ListParagraph"/>
              <w:widowControl w:val="false"/>
              <w:numPr>
                <w:ilvl w:val="0"/>
                <w:numId w:val="6"/>
              </w:numPr>
              <w:spacing w:lineRule="auto" w:line="240" w:before="0" w:after="0"/>
              <w:ind w:left="334" w:hanging="357"/>
              <w:contextualSpacing/>
              <w:rPr>
                <w:bCs/>
              </w:rPr>
            </w:pPr>
            <w:r>
              <w:rPr>
                <w:bCs/>
              </w:rPr>
              <w:t>Memperhatikan dan menyimak dosen yang akan mulai menjelaskan materi Tree</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5"/>
              </w:numPr>
              <w:spacing w:lineRule="auto" w:line="240" w:before="0" w:after="0"/>
              <w:ind w:left="176" w:hanging="142"/>
              <w:contextualSpacing/>
              <w:rPr>
                <w:sz w:val="24"/>
              </w:rPr>
            </w:pPr>
            <w:r>
              <w:rPr>
                <w:sz w:val="24"/>
              </w:rPr>
              <w:t xml:space="preserve">Penyajian kuliah pertemuan 12 tentang </w:t>
            </w:r>
            <w:r>
              <w:rPr>
                <w:rFonts w:eastAsia="Calibri" w:cs="" w:cstheme="minorBidi" w:eastAsiaTheme="minorHAnsi"/>
                <w:color w:val="auto"/>
                <w:kern w:val="0"/>
                <w:sz w:val="24"/>
                <w:szCs w:val="22"/>
                <w:lang w:val="en-US" w:eastAsia="en-US" w:bidi="ar-SA"/>
              </w:rPr>
              <w:t>d</w:t>
            </w:r>
            <w:r>
              <w:rPr>
                <w:sz w:val="24"/>
              </w:rPr>
              <w:t xml:space="preserve">efinisi </w:t>
            </w:r>
            <w:r>
              <w:rPr>
                <w:rFonts w:eastAsia="Calibri" w:cs="" w:cstheme="minorBidi" w:eastAsiaTheme="minorHAnsi"/>
                <w:color w:val="auto"/>
                <w:kern w:val="0"/>
                <w:sz w:val="24"/>
                <w:szCs w:val="22"/>
                <w:lang w:val="en-US" w:eastAsia="en-US" w:bidi="ar-SA"/>
              </w:rPr>
              <w:t>t</w:t>
            </w:r>
            <w:r>
              <w:rPr>
                <w:sz w:val="24"/>
              </w:rPr>
              <w:t xml:space="preserve">rees, </w:t>
            </w:r>
            <w:r>
              <w:rPr>
                <w:rFonts w:eastAsia="Calibri" w:cs="" w:cstheme="minorBidi" w:eastAsiaTheme="minorHAnsi"/>
                <w:color w:val="auto"/>
                <w:kern w:val="0"/>
                <w:sz w:val="24"/>
                <w:szCs w:val="22"/>
                <w:lang w:val="en-US" w:eastAsia="en-US" w:bidi="ar-SA"/>
              </w:rPr>
              <w:t>c</w:t>
            </w:r>
            <w:r>
              <w:rPr>
                <w:sz w:val="24"/>
              </w:rPr>
              <w:t>ontoh-contoh trees, aplikasi trees, karakteristik trees, rooted trees, spanning tree, minimum spanning trees, dijkstra’s shortest path algorithm</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7"/>
              </w:numPr>
              <w:spacing w:lineRule="auto" w:line="240" w:before="0" w:after="0"/>
              <w:ind w:left="226" w:hanging="198"/>
              <w:contextualSpacing/>
              <w:rPr/>
            </w:pPr>
            <w:r>
              <w:rPr>
                <w:bCs/>
              </w:rPr>
              <w:t xml:space="preserve">Menyimak pemaparan dosen mengenai tentang </w:t>
            </w:r>
            <w:r>
              <w:rPr>
                <w:rFonts w:eastAsia="Calibri" w:cs="" w:cstheme="minorBidi" w:eastAsiaTheme="minorHAnsi"/>
                <w:bCs/>
                <w:color w:val="auto"/>
                <w:kern w:val="0"/>
                <w:sz w:val="24"/>
                <w:szCs w:val="22"/>
                <w:lang w:val="en-US" w:eastAsia="en-US" w:bidi="ar-SA"/>
              </w:rPr>
              <w:t>d</w:t>
            </w:r>
            <w:r>
              <w:rPr>
                <w:bCs/>
                <w:sz w:val="24"/>
              </w:rPr>
              <w:t xml:space="preserve">efinisi </w:t>
            </w:r>
            <w:r>
              <w:rPr>
                <w:rFonts w:eastAsia="Calibri" w:cs="" w:cstheme="minorBidi" w:eastAsiaTheme="minorHAnsi"/>
                <w:bCs/>
                <w:color w:val="auto"/>
                <w:kern w:val="0"/>
                <w:sz w:val="24"/>
                <w:szCs w:val="22"/>
                <w:lang w:val="en-US" w:eastAsia="en-US" w:bidi="ar-SA"/>
              </w:rPr>
              <w:t>t</w:t>
            </w:r>
            <w:r>
              <w:rPr>
                <w:bCs/>
                <w:sz w:val="24"/>
              </w:rPr>
              <w:t xml:space="preserve">rees, </w:t>
            </w:r>
            <w:r>
              <w:rPr>
                <w:rFonts w:eastAsia="Calibri" w:cs="" w:cstheme="minorBidi" w:eastAsiaTheme="minorHAnsi"/>
                <w:bCs/>
                <w:color w:val="auto"/>
                <w:kern w:val="0"/>
                <w:sz w:val="24"/>
                <w:szCs w:val="22"/>
                <w:lang w:val="en-US" w:eastAsia="en-US" w:bidi="ar-SA"/>
              </w:rPr>
              <w:t>c</w:t>
            </w:r>
            <w:r>
              <w:rPr>
                <w:bCs/>
                <w:sz w:val="24"/>
              </w:rPr>
              <w:t>ontoh-contoh trees, aplikasi trees, karakteristik trees, rooted trees, spanning tree, minimum spanning trees, dijkstra’s shortest path algorithm</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8"/>
              </w:numPr>
              <w:spacing w:lineRule="auto" w:line="240" w:before="0" w:after="0"/>
              <w:ind w:left="323" w:hanging="323"/>
              <w:contextualSpacing/>
              <w:rPr>
                <w:sz w:val="24"/>
              </w:rPr>
            </w:pPr>
            <w:r>
              <w:rPr>
                <w:sz w:val="24"/>
              </w:rPr>
              <w:t xml:space="preserve">Memberikan tugas/PR tentang </w:t>
            </w:r>
            <w:r>
              <w:rPr>
                <w:rFonts w:eastAsia="Calibri" w:cs="" w:cstheme="minorBidi" w:eastAsiaTheme="minorHAnsi"/>
                <w:color w:val="auto"/>
                <w:kern w:val="0"/>
                <w:sz w:val="24"/>
                <w:szCs w:val="22"/>
                <w:lang w:val="en-US" w:eastAsia="en-US" w:bidi="ar-SA"/>
              </w:rPr>
              <w:t>Tree</w:t>
            </w:r>
            <w:r>
              <w:rPr>
                <w:sz w:val="24"/>
              </w:rPr>
              <w:t xml:space="preserve"> </w:t>
            </w:r>
          </w:p>
          <w:p>
            <w:pPr>
              <w:pStyle w:val="ListParagraph"/>
              <w:widowControl w:val="false"/>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8"/>
              </w:numPr>
              <w:spacing w:lineRule="auto" w:line="240" w:before="0" w:after="0"/>
              <w:ind w:left="191" w:hanging="122"/>
              <w:contextualSpacing/>
              <w:rPr/>
            </w:pPr>
            <w:r>
              <w:rPr/>
              <w:t xml:space="preserve">Menyimpulkan </w:t>
            </w:r>
          </w:p>
          <w:p>
            <w:pPr>
              <w:pStyle w:val="ListParagraph"/>
              <w:widowControl w:val="false"/>
              <w:numPr>
                <w:ilvl w:val="0"/>
                <w:numId w:val="8"/>
              </w:numPr>
              <w:spacing w:lineRule="auto" w:line="240" w:before="0" w:after="0"/>
              <w:ind w:left="191" w:hanging="122"/>
              <w:contextualSpacing/>
              <w:rPr/>
            </w:pPr>
            <w:r>
              <w:rPr/>
              <w:t xml:space="preserve">Memberikan  </w:t>
            </w:r>
            <w:r>
              <w:rPr>
                <w:i/>
              </w:rPr>
              <w:t>feedback</w:t>
            </w:r>
          </w:p>
          <w:p>
            <w:pPr>
              <w:pStyle w:val="ListParagraph"/>
              <w:widowControl w:val="false"/>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LibreOffice/7.2.4.1$Linux_X86_64 LibreOffice_project/b8e68b5bf61ce56d972a163ea31a18aecdcd64cd</Application>
  <AppVersion>15.0000</AppVersion>
  <DocSecurity>0</DocSecurity>
  <Pages>5</Pages>
  <Words>1032</Words>
  <Characters>6880</Characters>
  <CharactersWithSpaces>7765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2022-01-17T10:21:58Z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