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1</w:t>
      </w:r>
      <w:r>
        <w:rPr>
          <w:rFonts w:eastAsia="Calibri" w:cs="" w:cstheme="minorBidi" w:eastAsiaTheme="minorHAnsi"/>
          <w:color w:val="auto"/>
          <w:kern w:val="0"/>
          <w:sz w:val="24"/>
          <w:szCs w:val="22"/>
          <w:lang w:val="en-US" w:eastAsia="en-US" w:bidi="ar-SA"/>
        </w:rPr>
        <w:t>4</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t>membangun regular expression (regex) untuk mengekstraksi teks dari dokumen</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Fonts w:eastAsia="Calibri" w:cs="" w:cstheme="minorBidi" w:eastAsiaTheme="minorHAnsi"/>
          <w:color w:val="auto"/>
          <w:kern w:val="0"/>
          <w:sz w:val="22"/>
          <w:szCs w:val="22"/>
          <w:lang w:val="en-US" w:eastAsia="en-US" w:bidi="ar-SA"/>
        </w:rPr>
        <w:t>menjelaskan Formal Languages.</w:t>
      </w:r>
    </w:p>
    <w:p>
      <w:pPr>
        <w:pStyle w:val="Normal"/>
        <w:numPr>
          <w:ilvl w:val="0"/>
          <w:numId w:val="4"/>
        </w:numPr>
        <w:spacing w:lineRule="auto" w:line="240" w:before="0" w:after="0"/>
        <w:jc w:val="both"/>
        <w:rPr/>
      </w:pPr>
      <w:r>
        <w:rPr/>
        <w:t xml:space="preserve">Mahasiswa mampu menggunakan </w:t>
      </w:r>
      <w:r>
        <w:rPr/>
        <w:t>operator atau konsep-konsep dalam regex untuk mengekstraksi teks dari dokumen</w:t>
      </w:r>
      <w:r>
        <w:rPr/>
        <w: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Formal Language</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r>
        <w:rPr/>
        <w:t xml:space="preserve"> </w:t>
      </w:r>
    </w:p>
    <w:p>
      <w:pPr>
        <w:pStyle w:val="ListParagraph"/>
        <w:numPr>
          <w:ilvl w:val="0"/>
          <w:numId w:val="3"/>
        </w:numPr>
        <w:spacing w:lineRule="auto" w:line="240" w:before="0" w:after="0"/>
        <w:ind w:left="1080" w:hanging="360"/>
        <w:contextualSpacing/>
        <w:jc w:val="both"/>
        <w:rPr>
          <w:sz w:val="24"/>
        </w:rPr>
      </w:pPr>
      <w:r>
        <w:rPr/>
        <w:t xml:space="preserve">Bahasa Inggris dan Bahasa Komputer, </w:t>
      </w:r>
    </w:p>
    <w:p>
      <w:pPr>
        <w:pStyle w:val="ListParagraph"/>
        <w:numPr>
          <w:ilvl w:val="0"/>
          <w:numId w:val="3"/>
        </w:numPr>
        <w:spacing w:lineRule="auto" w:line="240" w:before="0" w:after="0"/>
        <w:ind w:left="1080" w:hanging="360"/>
        <w:contextualSpacing/>
        <w:jc w:val="both"/>
        <w:rPr>
          <w:sz w:val="24"/>
        </w:rPr>
      </w:pPr>
      <w:r>
        <w:rPr/>
        <w:t>Formal Languages,</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Contoh Formal Languages,</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Concatenation, Union, Kleene closure of L</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The Language Defined by a Regular Expression</w:t>
      </w:r>
      <w:r>
        <w:rPr/>
        <w:t xml:space="preserve">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spacing w:lineRule="auto" w:line="240" w:before="0" w:after="0"/>
              <w:ind w:left="202" w:hanging="188"/>
              <w:contextualSpacing/>
              <w:rPr/>
            </w:pPr>
            <w:r>
              <w:rPr/>
              <w:t>Mengucap salam dan doa</w:t>
            </w:r>
          </w:p>
          <w:p>
            <w:pPr>
              <w:pStyle w:val="ListParagraph"/>
              <w:widowControl w:val="false"/>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6"/>
              </w:numPr>
              <w:spacing w:lineRule="auto" w:line="240" w:before="0" w:after="0"/>
              <w:ind w:left="334" w:hanging="357"/>
              <w:contextualSpacing/>
              <w:rPr>
                <w:bCs/>
              </w:rPr>
            </w:pPr>
            <w:r>
              <w:rPr>
                <w:bCs/>
              </w:rPr>
              <w:t>Mengucapkan salam</w:t>
            </w:r>
          </w:p>
          <w:p>
            <w:pPr>
              <w:pStyle w:val="ListParagraph"/>
              <w:widowControl w:val="false"/>
              <w:numPr>
                <w:ilvl w:val="0"/>
                <w:numId w:val="6"/>
              </w:numPr>
              <w:spacing w:lineRule="auto" w:line="240" w:before="0" w:after="0"/>
              <w:ind w:left="334" w:hanging="357"/>
              <w:contextualSpacing/>
              <w:rPr>
                <w:bCs/>
              </w:rPr>
            </w:pPr>
            <w:r>
              <w:rPr>
                <w:bCs/>
              </w:rPr>
              <w:t>Memperhatikan dan menyimak dosen yang akan mulai menjelaskan materi 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5"/>
              </w:numPr>
              <w:spacing w:lineRule="auto" w:line="240" w:before="0" w:after="0"/>
              <w:ind w:left="176" w:hanging="142"/>
              <w:contextualSpacing/>
              <w:rPr>
                <w:sz w:val="24"/>
              </w:rPr>
            </w:pPr>
            <w:r>
              <w:rPr>
                <w:sz w:val="24"/>
              </w:rPr>
              <w:t>Penyajian kuliah pertemuan 13 tentang Bahasa Inggris &amp; Bahasa Komputer, Formal Languages, Contoh Formal Languages, Concatenation, Union, Kleene closure of L, The language defined by a regular expression</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7"/>
              </w:numPr>
              <w:spacing w:lineRule="auto" w:line="240" w:before="0" w:after="0"/>
              <w:ind w:left="226" w:hanging="198"/>
              <w:contextualSpacing/>
              <w:rPr/>
            </w:pPr>
            <w:r>
              <w:rPr>
                <w:bCs/>
              </w:rPr>
              <w:t xml:space="preserve">Menyimak pemaparan dosen mengenai tentang </w:t>
            </w:r>
            <w:r>
              <w:rPr>
                <w:bCs/>
                <w:sz w:val="24"/>
              </w:rPr>
              <w:t>Bahasa Inggris &amp; Bahasa Komputer, Formal Languages, Contoh Formal Languages, Concatenation, Union, Kleene closure of L, The language defined by a regular expression</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8"/>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Formal language</w:t>
            </w:r>
            <w:r>
              <w:rPr>
                <w:sz w:val="24"/>
              </w:rPr>
              <w:t xml:space="preserve"> </w:t>
            </w:r>
          </w:p>
          <w:p>
            <w:pPr>
              <w:pStyle w:val="ListParagraph"/>
              <w:widowControl w:val="false"/>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8"/>
              </w:numPr>
              <w:spacing w:lineRule="auto" w:line="240" w:before="0" w:after="0"/>
              <w:ind w:left="191" w:hanging="122"/>
              <w:contextualSpacing/>
              <w:rPr/>
            </w:pPr>
            <w:r>
              <w:rPr/>
              <w:t xml:space="preserve">Menyimpulkan </w:t>
            </w:r>
          </w:p>
          <w:p>
            <w:pPr>
              <w:pStyle w:val="ListParagraph"/>
              <w:widowControl w:val="false"/>
              <w:numPr>
                <w:ilvl w:val="0"/>
                <w:numId w:val="8"/>
              </w:numPr>
              <w:spacing w:lineRule="auto" w:line="240" w:before="0" w:after="0"/>
              <w:ind w:left="191" w:hanging="122"/>
              <w:contextualSpacing/>
              <w:rPr/>
            </w:pPr>
            <w:r>
              <w:rPr/>
              <w:t xml:space="preserve">Memberikan  </w:t>
            </w:r>
            <w:r>
              <w:rPr>
                <w:i/>
              </w:rPr>
              <w:t>feedback</w:t>
            </w:r>
          </w:p>
          <w:p>
            <w:pPr>
              <w:pStyle w:val="ListParagraph"/>
              <w:widowControl w:val="false"/>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272" w:hanging="360"/>
      </w:pPr>
      <w:rPr>
        <w:rFonts w:ascii="Times New Roman" w:hAnsi="Times New Roman" w:cs="Times New Roman" w:hint="default"/>
      </w:rPr>
    </w:lvl>
    <w:lvl w:ilvl="1">
      <w:start w:val="1"/>
      <w:numFmt w:val="bullet"/>
      <w:lvlText w:val="o"/>
      <w:lvlJc w:val="left"/>
      <w:pPr>
        <w:tabs>
          <w:tab w:val="num" w:pos="0"/>
        </w:tabs>
        <w:ind w:left="992" w:hanging="360"/>
      </w:pPr>
      <w:rPr>
        <w:rFonts w:ascii="Courier New" w:hAnsi="Courier New" w:cs="Courier New" w:hint="default"/>
      </w:rPr>
    </w:lvl>
    <w:lvl w:ilvl="2">
      <w:start w:val="1"/>
      <w:numFmt w:val="bullet"/>
      <w:lvlText w:val=""/>
      <w:lvlJc w:val="left"/>
      <w:pPr>
        <w:tabs>
          <w:tab w:val="num" w:pos="0"/>
        </w:tabs>
        <w:ind w:left="1712" w:hanging="360"/>
      </w:pPr>
      <w:rPr>
        <w:rFonts w:ascii="Wingdings" w:hAnsi="Wingdings" w:cs="Wingdings" w:hint="default"/>
      </w:rPr>
    </w:lvl>
    <w:lvl w:ilvl="3">
      <w:start w:val="1"/>
      <w:numFmt w:val="bullet"/>
      <w:lvlText w:val=""/>
      <w:lvlJc w:val="left"/>
      <w:pPr>
        <w:tabs>
          <w:tab w:val="num" w:pos="0"/>
        </w:tabs>
        <w:ind w:left="2432" w:hanging="360"/>
      </w:pPr>
      <w:rPr>
        <w:rFonts w:ascii="Symbol" w:hAnsi="Symbol" w:cs="Symbol" w:hint="default"/>
      </w:rPr>
    </w:lvl>
    <w:lvl w:ilvl="4">
      <w:start w:val="1"/>
      <w:numFmt w:val="bullet"/>
      <w:lvlText w:val="o"/>
      <w:lvlJc w:val="left"/>
      <w:pPr>
        <w:tabs>
          <w:tab w:val="num" w:pos="0"/>
        </w:tabs>
        <w:ind w:left="3152" w:hanging="360"/>
      </w:pPr>
      <w:rPr>
        <w:rFonts w:ascii="Courier New" w:hAnsi="Courier New" w:cs="Courier New" w:hint="default"/>
      </w:rPr>
    </w:lvl>
    <w:lvl w:ilvl="5">
      <w:start w:val="1"/>
      <w:numFmt w:val="bullet"/>
      <w:lvlText w:val=""/>
      <w:lvlJc w:val="left"/>
      <w:pPr>
        <w:tabs>
          <w:tab w:val="num" w:pos="0"/>
        </w:tabs>
        <w:ind w:left="3872" w:hanging="360"/>
      </w:pPr>
      <w:rPr>
        <w:rFonts w:ascii="Wingdings" w:hAnsi="Wingdings" w:cs="Wingdings" w:hint="default"/>
      </w:rPr>
    </w:lvl>
    <w:lvl w:ilvl="6">
      <w:start w:val="1"/>
      <w:numFmt w:val="bullet"/>
      <w:lvlText w:val=""/>
      <w:lvlJc w:val="left"/>
      <w:pPr>
        <w:tabs>
          <w:tab w:val="num" w:pos="0"/>
        </w:tabs>
        <w:ind w:left="4592" w:hanging="360"/>
      </w:pPr>
      <w:rPr>
        <w:rFonts w:ascii="Symbol" w:hAnsi="Symbol" w:cs="Symbol" w:hint="default"/>
      </w:rPr>
    </w:lvl>
    <w:lvl w:ilvl="7">
      <w:start w:val="1"/>
      <w:numFmt w:val="bullet"/>
      <w:lvlText w:val="o"/>
      <w:lvlJc w:val="left"/>
      <w:pPr>
        <w:tabs>
          <w:tab w:val="num" w:pos="0"/>
        </w:tabs>
        <w:ind w:left="5312" w:hanging="360"/>
      </w:pPr>
      <w:rPr>
        <w:rFonts w:ascii="Courier New" w:hAnsi="Courier New" w:cs="Courier New" w:hint="default"/>
      </w:rPr>
    </w:lvl>
    <w:lvl w:ilvl="8">
      <w:start w:val="1"/>
      <w:numFmt w:val="bullet"/>
      <w:lvlText w:val=""/>
      <w:lvlJc w:val="left"/>
      <w:pPr>
        <w:tabs>
          <w:tab w:val="num" w:pos="0"/>
        </w:tabs>
        <w:ind w:left="603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LibreOffice/7.2.4.1$Linux_X86_64 LibreOffice_project/b8e68b5bf61ce56d972a163ea31a18aecdcd64cd</Application>
  <AppVersion>15.0000</AppVersion>
  <DocSecurity>0</DocSecurity>
  <Pages>5</Pages>
  <Words>1042</Words>
  <Characters>6919</Characters>
  <CharactersWithSpaces>7818</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2022-01-17T10:55:39Z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