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5592" w:type="dxa"/>
        <w:jc w:val="left"/>
        <w:tblInd w:w="-998" w:type="dxa"/>
        <w:tblLayout w:type="fixed"/>
        <w:tblCellMar>
          <w:top w:w="0" w:type="dxa"/>
          <w:left w:w="108" w:type="dxa"/>
          <w:bottom w:w="0" w:type="dxa"/>
          <w:right w:w="108" w:type="dxa"/>
        </w:tblCellMar>
        <w:tblLook w:val="0000" w:noHBand="0" w:noVBand="0" w:firstColumn="0" w:lastRow="0" w:lastColumn="0" w:firstRow="0"/>
      </w:tblPr>
      <w:tblGrid>
        <w:gridCol w:w="2267"/>
        <w:gridCol w:w="1275"/>
        <w:gridCol w:w="1099"/>
        <w:gridCol w:w="2445"/>
        <w:gridCol w:w="845"/>
        <w:gridCol w:w="5"/>
        <w:gridCol w:w="128"/>
        <w:gridCol w:w="1999"/>
        <w:gridCol w:w="1133"/>
        <w:gridCol w:w="851"/>
        <w:gridCol w:w="1703"/>
        <w:gridCol w:w="1841"/>
      </w:tblGrid>
      <w:tr>
        <w:trPr/>
        <w:tc>
          <w:tcPr>
            <w:tcW w:w="2267" w:type="dxa"/>
            <w:tcBorders>
              <w:top w:val="single" w:sz="4" w:space="0" w:color="000000"/>
              <w:left w:val="single" w:sz="4" w:space="0" w:color="000000"/>
              <w:bottom w:val="single" w:sz="4" w:space="0" w:color="000000"/>
              <w:right w:val="single" w:sz="4" w:space="0" w:color="000000"/>
            </w:tcBorders>
            <w:shd w:color="auto" w:fill="DAEEF3" w:val="clear"/>
            <w:vAlign w:val="center"/>
          </w:tcPr>
          <w:p>
            <w:pPr>
              <w:pStyle w:val="Normal"/>
              <w:jc w:val="center"/>
              <w:rPr>
                <w:rFonts w:ascii="Calibri" w:hAnsi="Calibri" w:eastAsia="Calibri" w:cs="Calibri"/>
                <w:b/>
                <w:sz w:val="32"/>
                <w:szCs w:val="32"/>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3" w:type="dxa"/>
            <w:gridSpan w:val="10"/>
            <w:tcBorders>
              <w:top w:val="single" w:sz="4" w:space="0" w:color="000000"/>
              <w:left w:val="single" w:sz="4" w:space="0" w:color="000000"/>
              <w:bottom w:val="single" w:sz="4" w:space="0" w:color="000000"/>
              <w:right w:val="single" w:sz="4" w:space="0" w:color="000000"/>
            </w:tcBorders>
            <w:shd w:color="auto" w:fill="DAEEF3" w:val="clear"/>
          </w:tcPr>
          <w:p>
            <w:pPr>
              <w:pStyle w:val="Normal"/>
              <w:jc w:val="center"/>
              <w:rPr>
                <w:rFonts w:ascii="Calibri" w:hAnsi="Calibri" w:eastAsia="Calibri" w:cs="Calibri"/>
                <w:b/>
                <w:sz w:val="32"/>
                <w:szCs w:val="32"/>
              </w:rPr>
            </w:pPr>
            <w:r>
              <w:rPr>
                <w:rFonts w:eastAsia="Calibri" w:cs="Calibri" w:ascii="Calibri" w:hAnsi="Calibri"/>
                <w:b/>
                <w:sz w:val="32"/>
                <w:szCs w:val="32"/>
              </w:rPr>
              <w:t>Universitas Kristen Maranatha</w:t>
            </w:r>
          </w:p>
          <w:p>
            <w:pPr>
              <w:pStyle w:val="Normal"/>
              <w:jc w:val="center"/>
              <w:rPr>
                <w:rFonts w:ascii="Calibri" w:hAnsi="Calibri" w:eastAsia="Calibri" w:cs="Calibri"/>
                <w:b/>
                <w:sz w:val="24"/>
                <w:szCs w:val="24"/>
              </w:rPr>
            </w:pPr>
            <w:r>
              <w:rPr>
                <w:rFonts w:eastAsia="Calibri" w:cs="Calibri" w:ascii="Calibri" w:hAnsi="Calibri"/>
                <w:b/>
                <w:sz w:val="24"/>
                <w:szCs w:val="24"/>
              </w:rPr>
              <w:t>Fakultas Teknologi Informasi</w:t>
            </w:r>
          </w:p>
          <w:p>
            <w:pPr>
              <w:pStyle w:val="Normal"/>
              <w:jc w:val="center"/>
              <w:rPr>
                <w:rFonts w:ascii="Calibri" w:hAnsi="Calibri" w:eastAsia="Calibri" w:cs="Calibri"/>
                <w:b/>
                <w:sz w:val="24"/>
                <w:szCs w:val="24"/>
              </w:rPr>
            </w:pPr>
            <w:r>
              <w:rPr>
                <w:rFonts w:eastAsia="Calibri" w:cs="Calibri" w:ascii="Calibri" w:hAnsi="Calibri"/>
                <w:b/>
                <w:sz w:val="24"/>
                <w:szCs w:val="24"/>
              </w:rPr>
              <w:t>Program Studi Teknik Informatika</w:t>
            </w:r>
          </w:p>
        </w:tc>
        <w:tc>
          <w:tcPr>
            <w:tcW w:w="1841" w:type="dxa"/>
            <w:tcBorders>
              <w:top w:val="single" w:sz="4" w:space="0" w:color="000000"/>
              <w:left w:val="single" w:sz="4" w:space="0" w:color="000000"/>
              <w:bottom w:val="single" w:sz="4" w:space="0" w:color="000000"/>
              <w:right w:val="single" w:sz="4" w:space="0" w:color="000000"/>
            </w:tcBorders>
            <w:shd w:color="auto" w:fill="DAEEF3" w:val="clear"/>
          </w:tcPr>
          <w:p>
            <w:pPr>
              <w:pStyle w:val="Normal"/>
              <w:jc w:val="center"/>
              <w:rPr>
                <w:rFonts w:ascii="Calibri" w:hAnsi="Calibri" w:eastAsia="Calibri" w:cs="Calibri"/>
                <w:b/>
                <w:sz w:val="24"/>
                <w:szCs w:val="24"/>
              </w:rPr>
            </w:pPr>
            <w:r>
              <w:rPr>
                <w:rFonts w:eastAsia="Calibri" w:cs="Calibri" w:ascii="Calibri" w:hAnsi="Calibri"/>
                <w:b/>
                <w:sz w:val="24"/>
                <w:szCs w:val="24"/>
              </w:rPr>
              <w:t>Kode Dokumen</w:t>
            </w:r>
          </w:p>
          <w:p>
            <w:pPr>
              <w:pStyle w:val="Normal"/>
              <w:jc w:val="center"/>
              <w:rPr>
                <w:rFonts w:ascii="Calibri" w:hAnsi="Calibri" w:eastAsia="Calibri" w:cs="Calibri"/>
                <w:b/>
                <w:sz w:val="24"/>
                <w:szCs w:val="24"/>
              </w:rPr>
            </w:pPr>
            <w:r>
              <w:rPr>
                <w:rFonts w:eastAsia="Calibri" w:cs="Calibri" w:ascii="Calibri" w:hAnsi="Calibri"/>
                <w:b/>
                <w:color w:val="000000"/>
                <w:shd w:fill="DAEEF3" w:val="clear"/>
              </w:rPr>
              <w:t>Document Code</w:t>
            </w:r>
          </w:p>
        </w:tc>
      </w:tr>
      <w:tr>
        <w:trPr/>
        <w:tc>
          <w:tcPr>
            <w:tcW w:w="15591" w:type="dxa"/>
            <w:gridSpan w:val="12"/>
            <w:tcBorders>
              <w:top w:val="single" w:sz="4" w:space="0" w:color="000000"/>
              <w:left w:val="single" w:sz="4" w:space="0" w:color="000000"/>
              <w:bottom w:val="single" w:sz="4" w:space="0" w:color="000000"/>
              <w:right w:val="single" w:sz="4" w:space="0" w:color="000000"/>
            </w:tcBorders>
            <w:shd w:color="auto" w:fill="DAEEF3" w:val="clear"/>
          </w:tcPr>
          <w:p>
            <w:pPr>
              <w:pStyle w:val="Normal"/>
              <w:jc w:val="center"/>
              <w:rPr>
                <w:rFonts w:ascii="Calibri" w:hAnsi="Calibri" w:eastAsia="Calibri" w:cs="Calibri"/>
                <w:b/>
                <w:sz w:val="28"/>
                <w:szCs w:val="28"/>
              </w:rPr>
            </w:pPr>
            <w:r>
              <w:rPr>
                <w:rFonts w:eastAsia="Calibri" w:cs="Calibri" w:ascii="Calibri" w:hAnsi="Calibri"/>
                <w:b/>
                <w:sz w:val="28"/>
                <w:szCs w:val="28"/>
              </w:rPr>
              <w:t>RENCANA PEMBELAJARAN SEMESTER</w:t>
            </w:r>
          </w:p>
          <w:p>
            <w:pPr>
              <w:pStyle w:val="Normal"/>
              <w:jc w:val="center"/>
              <w:rPr>
                <w:rFonts w:ascii="Calibri" w:hAnsi="Calibri" w:eastAsia="Calibri" w:cs="Calibri"/>
                <w:b/>
                <w:sz w:val="28"/>
                <w:szCs w:val="28"/>
              </w:rPr>
            </w:pPr>
            <w:r>
              <w:rPr>
                <w:rFonts w:eastAsia="Calibri" w:cs="Calibri" w:ascii="Calibri" w:hAnsi="Calibri"/>
                <w:b/>
                <w:sz w:val="28"/>
                <w:szCs w:val="28"/>
              </w:rPr>
              <w:t>Semester Lesson Plan</w:t>
            </w:r>
          </w:p>
        </w:tc>
      </w:tr>
      <w:tr>
        <w:trPr/>
        <w:tc>
          <w:tcPr>
            <w:tcW w:w="4641"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MATA KULIAH (MK)</w:t>
            </w:r>
          </w:p>
          <w:p>
            <w:pPr>
              <w:pStyle w:val="Normal"/>
              <w:rPr>
                <w:rFonts w:ascii="Calibri" w:hAnsi="Calibri" w:eastAsia="Calibri" w:cs="Calibri"/>
                <w:b/>
                <w:sz w:val="22"/>
                <w:szCs w:val="22"/>
              </w:rPr>
            </w:pPr>
            <w:r>
              <w:rPr>
                <w:rFonts w:eastAsia="Calibri" w:cs="Calibri" w:ascii="Calibri" w:hAnsi="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KODE</w:t>
            </w:r>
          </w:p>
          <w:p>
            <w:pPr>
              <w:pStyle w:val="Normal"/>
              <w:rPr>
                <w:rFonts w:ascii="Calibri" w:hAnsi="Calibri" w:eastAsia="Calibri" w:cs="Calibri"/>
                <w:b/>
                <w:sz w:val="22"/>
                <w:szCs w:val="22"/>
              </w:rPr>
            </w:pPr>
            <w:r>
              <w:rPr>
                <w:rFonts w:eastAsia="Calibri" w:cs="Calibri" w:ascii="Calibri" w:hAnsi="Calibri"/>
                <w:b/>
                <w:sz w:val="22"/>
                <w:szCs w:val="22"/>
              </w:rPr>
              <w:t>CODE</w:t>
            </w:r>
          </w:p>
        </w:tc>
        <w:tc>
          <w:tcPr>
            <w:tcW w:w="2977" w:type="dxa"/>
            <w:gridSpan w:val="4"/>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Rumpun MK</w:t>
            </w:r>
          </w:p>
          <w:p>
            <w:pPr>
              <w:pStyle w:val="Normal"/>
              <w:rPr>
                <w:rFonts w:ascii="Calibri" w:hAnsi="Calibri" w:eastAsia="Calibri" w:cs="Calibri"/>
                <w:b/>
                <w:sz w:val="22"/>
                <w:szCs w:val="22"/>
              </w:rPr>
            </w:pPr>
            <w:r>
              <w:rPr>
                <w:rFonts w:eastAsia="Calibri" w:cs="Calibri" w:ascii="Calibri" w:hAnsi="Calibri"/>
                <w:b/>
                <w:sz w:val="22"/>
                <w:szCs w:val="22"/>
              </w:rPr>
              <w:t>CLUSTER</w:t>
            </w:r>
          </w:p>
        </w:tc>
        <w:tc>
          <w:tcPr>
            <w:tcW w:w="1984"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BOBOT (sks)</w:t>
            </w:r>
          </w:p>
          <w:p>
            <w:pPr>
              <w:pStyle w:val="Normal"/>
              <w:rPr>
                <w:rFonts w:ascii="Calibri" w:hAnsi="Calibri" w:eastAsia="Calibri" w:cs="Calibri"/>
                <w:b/>
                <w:sz w:val="22"/>
                <w:szCs w:val="22"/>
              </w:rPr>
            </w:pPr>
            <w:r>
              <w:rPr>
                <w:rFonts w:eastAsia="Calibri" w:cs="Calibri" w:ascii="Calibri" w:hAnsi="Calibri"/>
                <w:b/>
                <w:sz w:val="22"/>
                <w:szCs w:val="22"/>
              </w:rPr>
              <w:t>WEIGHT (credits)</w:t>
            </w:r>
          </w:p>
        </w:tc>
        <w:tc>
          <w:tcPr>
            <w:tcW w:w="1703" w:type="dxa"/>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SEMESTER</w:t>
            </w:r>
          </w:p>
        </w:tc>
        <w:tc>
          <w:tcPr>
            <w:tcW w:w="1841" w:type="dxa"/>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Tgl Penyusunan</w:t>
            </w:r>
          </w:p>
          <w:p>
            <w:pPr>
              <w:pStyle w:val="Normal"/>
              <w:rPr>
                <w:rFonts w:ascii="Calibri" w:hAnsi="Calibri" w:eastAsia="Calibri" w:cs="Calibri"/>
                <w:b/>
                <w:sz w:val="22"/>
                <w:szCs w:val="22"/>
              </w:rPr>
            </w:pPr>
            <w:r>
              <w:rPr>
                <w:rFonts w:eastAsia="Calibri" w:cs="Calibri" w:ascii="Calibri" w:hAnsi="Calibri"/>
                <w:b/>
                <w:color w:val="000000"/>
                <w:sz w:val="22"/>
                <w:szCs w:val="22"/>
                <w:shd w:fill="E7E6E6" w:val="clear"/>
              </w:rPr>
              <w:t>Compilation Date</w:t>
            </w:r>
          </w:p>
        </w:tc>
      </w:tr>
      <w:tr>
        <w:trPr/>
        <w:tc>
          <w:tcPr>
            <w:tcW w:w="46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AI Computing Platform (Teori)</w:t>
            </w:r>
          </w:p>
        </w:tc>
        <w:tc>
          <w:tcPr>
            <w:tcW w:w="244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sz w:val="22"/>
                <w:szCs w:val="22"/>
              </w:rPr>
            </w:pPr>
            <w:r>
              <w:rPr>
                <w:rFonts w:eastAsia="Calibri" w:cs="Calibri" w:ascii="Calibri" w:hAnsi="Calibri"/>
                <w:sz w:val="22"/>
                <w:szCs w:val="22"/>
              </w:rPr>
              <w:t>IN288</w:t>
            </w:r>
          </w:p>
        </w:tc>
        <w:tc>
          <w:tcPr>
            <w:tcW w:w="297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sz w:val="22"/>
                <w:szCs w:val="22"/>
              </w:rPr>
            </w:pPr>
            <w:r>
              <w:rPr>
                <w:rFonts w:eastAsia="Calibri" w:cs="Calibri" w:ascii="Calibri" w:hAnsi="Calibri"/>
                <w:sz w:val="22"/>
                <w:szCs w:val="22"/>
              </w:rPr>
              <w:t>Kecerdasan Buatan</w:t>
            </w:r>
          </w:p>
          <w:p>
            <w:pPr>
              <w:pStyle w:val="Normal"/>
              <w:rPr>
                <w:rFonts w:ascii="Calibri" w:hAnsi="Calibri" w:eastAsia="Calibri" w:cs="Calibri"/>
                <w:sz w:val="22"/>
                <w:szCs w:val="22"/>
              </w:rPr>
            </w:pPr>
            <w:r>
              <w:rPr>
                <w:rFonts w:eastAsia="Calibri" w:cs="Calibri" w:ascii="Calibri" w:hAnsi="Calibri"/>
                <w:sz w:val="22"/>
                <w:szCs w:val="22"/>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eastAsia="Calibri" w:cs="Calibri"/>
                <w:b/>
                <w:sz w:val="22"/>
                <w:szCs w:val="22"/>
              </w:rPr>
            </w:pPr>
            <w:r>
              <w:rPr>
                <w:rFonts w:eastAsia="Calibri" w:cs="Calibri" w:ascii="Calibri" w:hAnsi="Calibri"/>
                <w:b/>
                <w:sz w:val="22"/>
                <w:szCs w:val="22"/>
              </w:rPr>
              <w:t>3</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eastAsia="Calibri" w:cs="Calibri"/>
                <w:b/>
                <w:sz w:val="22"/>
                <w:szCs w:val="22"/>
              </w:rPr>
            </w:pPr>
            <w:r>
              <w:rPr>
                <w:rFonts w:eastAsia="Calibri" w:cs="Calibri" w:ascii="Calibri" w:hAnsi="Calibri"/>
                <w:b/>
                <w:sz w:val="22"/>
                <w:szCs w:val="22"/>
              </w:rPr>
              <w:t>-</w:t>
            </w:r>
          </w:p>
        </w:tc>
        <w:tc>
          <w:tcPr>
            <w:tcW w:w="170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eastAsia="Calibri" w:cs="Calibri"/>
                <w:sz w:val="22"/>
                <w:szCs w:val="22"/>
              </w:rPr>
            </w:pPr>
            <w:r>
              <w:rPr>
                <w:rFonts w:eastAsia="Calibri" w:cs="Calibri" w:ascii="Calibri" w:hAnsi="Calibri"/>
                <w:sz w:val="22"/>
                <w:szCs w:val="22"/>
              </w:rPr>
              <w:t>-</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sz w:val="22"/>
                <w:szCs w:val="22"/>
              </w:rPr>
            </w:pPr>
            <w:r>
              <w:rPr>
                <w:rFonts w:eastAsia="Calibri" w:cs="Calibri" w:ascii="Calibri" w:hAnsi="Calibri"/>
                <w:sz w:val="22"/>
                <w:szCs w:val="22"/>
              </w:rPr>
              <w:t>30 Agustus 2023</w:t>
            </w:r>
          </w:p>
        </w:tc>
      </w:tr>
      <w:tr>
        <w:trPr/>
        <w:tc>
          <w:tcPr>
            <w:tcW w:w="4641" w:type="dxa"/>
            <w:gridSpan w:val="3"/>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OTORISASI</w:t>
            </w:r>
          </w:p>
          <w:p>
            <w:pPr>
              <w:pStyle w:val="Normal"/>
              <w:rPr>
                <w:rFonts w:ascii="Calibri" w:hAnsi="Calibri" w:eastAsia="Calibri" w:cs="Calibri"/>
                <w:b/>
                <w:sz w:val="22"/>
                <w:szCs w:val="22"/>
              </w:rPr>
            </w:pPr>
            <w:r>
              <w:rPr>
                <w:rFonts w:eastAsia="Calibri" w:cs="Calibri" w:ascii="Calibri" w:hAnsi="Calibri"/>
                <w:b/>
                <w:color w:val="000000"/>
                <w:sz w:val="22"/>
                <w:szCs w:val="22"/>
              </w:rPr>
              <w:t>AUTHORIZATION</w:t>
            </w:r>
          </w:p>
        </w:tc>
        <w:tc>
          <w:tcPr>
            <w:tcW w:w="3290"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Pengembang RPS</w:t>
            </w:r>
          </w:p>
          <w:p>
            <w:pPr>
              <w:pStyle w:val="Normal"/>
              <w:rPr>
                <w:rFonts w:ascii="Calibri" w:hAnsi="Calibri" w:eastAsia="Calibri" w:cs="Calibri"/>
                <w:b/>
                <w:sz w:val="22"/>
                <w:szCs w:val="22"/>
              </w:rPr>
            </w:pPr>
            <w:r>
              <w:rPr>
                <w:rFonts w:eastAsia="Calibri" w:cs="Calibri" w:ascii="Calibri" w:hAnsi="Calibri"/>
                <w:b/>
                <w:sz w:val="22"/>
                <w:szCs w:val="22"/>
              </w:rPr>
              <w:t>Developer</w:t>
            </w:r>
          </w:p>
        </w:tc>
        <w:tc>
          <w:tcPr>
            <w:tcW w:w="4116" w:type="dxa"/>
            <w:gridSpan w:val="5"/>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Koordinator RMK</w:t>
            </w:r>
          </w:p>
          <w:p>
            <w:pPr>
              <w:pStyle w:val="Normal"/>
              <w:rPr>
                <w:rFonts w:ascii="Calibri" w:hAnsi="Calibri" w:eastAsia="Calibri" w:cs="Calibri"/>
                <w:b/>
                <w:sz w:val="22"/>
                <w:szCs w:val="22"/>
              </w:rPr>
            </w:pPr>
            <w:r>
              <w:rPr>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Ketua PRODI</w:t>
            </w:r>
          </w:p>
          <w:p>
            <w:pPr>
              <w:pStyle w:val="Normal"/>
              <w:rPr>
                <w:rFonts w:ascii="Calibri" w:hAnsi="Calibri" w:eastAsia="Calibri" w:cs="Calibri"/>
                <w:b/>
                <w:sz w:val="22"/>
                <w:szCs w:val="22"/>
              </w:rPr>
            </w:pPr>
            <w:r>
              <w:rPr>
                <w:rFonts w:eastAsia="Calibri" w:cs="Calibri" w:ascii="Calibri" w:hAnsi="Calibri"/>
                <w:b/>
                <w:sz w:val="22"/>
                <w:szCs w:val="22"/>
              </w:rPr>
              <w:t>Head of the Study Program</w:t>
            </w:r>
          </w:p>
        </w:tc>
      </w:tr>
      <w:tr>
        <w:trPr>
          <w:trHeight w:val="509" w:hRule="atLeast"/>
        </w:trPr>
        <w:tc>
          <w:tcPr>
            <w:tcW w:w="4641"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b/>
                <w:sz w:val="22"/>
                <w:szCs w:val="22"/>
              </w:rPr>
            </w:pPr>
            <w:r>
              <w:rPr>
                <w:rFonts w:eastAsia="Calibri" w:cs="Calibri" w:ascii="Calibri" w:hAnsi="Calibri"/>
                <w:b/>
                <w:sz w:val="22"/>
                <w:szCs w:val="22"/>
              </w:rPr>
            </w:r>
          </w:p>
        </w:tc>
        <w:tc>
          <w:tcPr>
            <w:tcW w:w="329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eastAsia="Calibri" w:cs="Calibri"/>
                <w:b/>
                <w:sz w:val="22"/>
                <w:szCs w:val="22"/>
              </w:rPr>
            </w:pPr>
            <w:r>
              <w:rPr/>
              <w:drawing>
                <wp:inline distT="0" distB="0" distL="0" distR="0">
                  <wp:extent cx="769620" cy="9194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69620" cy="919480"/>
                          </a:xfrm>
                          <a:prstGeom prst="rect">
                            <a:avLst/>
                          </a:prstGeom>
                        </pic:spPr>
                      </pic:pic>
                    </a:graphicData>
                  </a:graphic>
                </wp:inline>
              </w:drawing>
            </w:r>
          </w:p>
          <w:p>
            <w:pPr>
              <w:pStyle w:val="Normal"/>
              <w:jc w:val="center"/>
              <w:rPr>
                <w:rFonts w:ascii="Calibri" w:hAnsi="Calibri" w:eastAsia="Calibri" w:cs="Calibri"/>
                <w:b/>
                <w:sz w:val="22"/>
                <w:szCs w:val="22"/>
              </w:rPr>
            </w:pPr>
            <w:r>
              <w:rPr>
                <w:rFonts w:eastAsia="Calibri" w:cs="Calibri" w:ascii="Calibri" w:hAnsi="Calibri"/>
                <w:b/>
                <w:sz w:val="22"/>
                <w:szCs w:val="22"/>
              </w:rPr>
              <w:t>Wenny Franciska Senjaya, S.Kom., M.T., Ph.D.</w:t>
            </w:r>
          </w:p>
        </w:tc>
        <w:tc>
          <w:tcPr>
            <w:tcW w:w="4116" w:type="dxa"/>
            <w:gridSpan w:val="5"/>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476500" cy="14776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476500" cy="1477645"/>
                          </a:xfrm>
                          <a:prstGeom prst="rect">
                            <a:avLst/>
                          </a:prstGeom>
                        </pic:spPr>
                      </pic:pic>
                    </a:graphicData>
                  </a:graphic>
                </wp:anchor>
              </w:drawing>
            </w:r>
          </w:p>
          <w:p>
            <w:pPr>
              <w:pStyle w:val="Normal"/>
              <w:jc w:val="center"/>
              <w:rPr>
                <w:rFonts w:ascii="Calibri" w:hAnsi="Calibri" w:eastAsia="Calibri" w:cs="Calibri"/>
                <w:b/>
                <w:sz w:val="22"/>
                <w:szCs w:val="22"/>
              </w:rPr>
            </w:pPr>
            <w:r>
              <w:rPr>
                <w:rFonts w:eastAsia="Calibri" w:cs="Calibri" w:ascii="Calibri" w:hAnsi="Calibri"/>
                <w:b/>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r>
          </w:p>
          <w:p>
            <w:pPr>
              <w:pStyle w:val="Normal"/>
              <w:jc w:val="center"/>
              <w:rPr>
                <w:rFonts w:ascii="Calibri" w:hAnsi="Calibri" w:eastAsia="Calibri" w:cs="Calibri"/>
                <w:b/>
                <w:sz w:val="22"/>
                <w:szCs w:val="22"/>
              </w:rPr>
            </w:pPr>
            <w:r>
              <w:rPr>
                <w:rFonts w:eastAsia="Calibri" w:cs="Calibri" w:ascii="Calibri" w:hAnsi="Calibri"/>
                <w:b/>
                <w:sz w:val="22"/>
                <w:szCs w:val="22"/>
              </w:rPr>
              <w:t>Julianti Kasih, S.E., M.Kom.</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Capaian Pembelajaran (CP)</w:t>
            </w:r>
          </w:p>
          <w:p>
            <w:pPr>
              <w:pStyle w:val="Normal"/>
              <w:rPr>
                <w:rFonts w:ascii="Calibri" w:hAnsi="Calibri" w:eastAsia="Calibri" w:cs="Calibri"/>
                <w:b/>
                <w:sz w:val="22"/>
                <w:szCs w:val="22"/>
              </w:rPr>
            </w:pPr>
            <w:r>
              <w:rPr>
                <w:rFonts w:eastAsia="Calibri" w:cs="Calibri" w:ascii="Calibri" w:hAnsi="Calibri"/>
                <w:b/>
                <w:sz w:val="22"/>
                <w:szCs w:val="22"/>
              </w:rPr>
              <w:t>Program Learning Outcome (PLO)</w:t>
            </w:r>
          </w:p>
        </w:tc>
        <w:tc>
          <w:tcPr>
            <w:tcW w:w="5664" w:type="dxa"/>
            <w:gridSpan w:val="4"/>
            <w:tcBorders>
              <w:top w:val="single" w:sz="4" w:space="0" w:color="000000"/>
              <w:left w:val="single" w:sz="4" w:space="0" w:color="000000"/>
              <w:bottom w:val="single" w:sz="4" w:space="0" w:color="000000"/>
              <w:right w:val="single" w:sz="4" w:space="0" w:color="000000"/>
            </w:tcBorders>
            <w:shd w:color="auto" w:fill="E7E6E6" w:val="clear"/>
          </w:tcPr>
          <w:p>
            <w:pPr>
              <w:pStyle w:val="Normal"/>
              <w:tabs>
                <w:tab w:val="clear" w:pos="720"/>
                <w:tab w:val="left" w:pos="1806" w:leader="none"/>
              </w:tabs>
              <w:rPr>
                <w:rFonts w:ascii="Calibri" w:hAnsi="Calibri" w:eastAsia="Calibri" w:cs="Calibri"/>
                <w:b/>
                <w:sz w:val="22"/>
                <w:szCs w:val="22"/>
              </w:rPr>
            </w:pPr>
            <w:r>
              <w:rPr>
                <w:rFonts w:eastAsia="Calibri" w:cs="Calibri" w:ascii="Calibri" w:hAnsi="Calibri"/>
                <w:b/>
                <w:sz w:val="22"/>
                <w:szCs w:val="22"/>
              </w:rPr>
              <w:t>CPL-PRODI yang dibebankan pada MK</w:t>
            </w:r>
          </w:p>
          <w:p>
            <w:pPr>
              <w:pStyle w:val="Normal"/>
              <w:tabs>
                <w:tab w:val="clear" w:pos="720"/>
                <w:tab w:val="left" w:pos="1806" w:leader="none"/>
              </w:tabs>
              <w:rPr>
                <w:rFonts w:ascii="Calibri" w:hAnsi="Calibri" w:eastAsia="Calibri" w:cs="Calibri"/>
                <w:b/>
                <w:sz w:val="22"/>
                <w:szCs w:val="22"/>
              </w:rPr>
            </w:pPr>
            <w:r>
              <w:rPr>
                <w:rFonts w:eastAsia="Calibri" w:cs="Calibri" w:ascii="Calibri" w:hAnsi="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pPr>
              <w:pStyle w:val="Normal"/>
              <w:tabs>
                <w:tab w:val="clear" w:pos="720"/>
                <w:tab w:val="left" w:pos="1806" w:leader="none"/>
              </w:tabs>
              <w:rPr>
                <w:rFonts w:ascii="Calibri" w:hAnsi="Calibri" w:eastAsia="Calibri" w:cs="Calibri"/>
                <w:b/>
                <w:sz w:val="22"/>
                <w:szCs w:val="22"/>
              </w:rPr>
            </w:pPr>
            <w:r>
              <w:rPr>
                <w:rFonts w:eastAsia="Calibri" w:cs="Calibri" w:ascii="Calibri" w:hAnsi="Calibri"/>
                <w:b/>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b/>
                <w:sz w:val="22"/>
                <w:szCs w:val="22"/>
              </w:rPr>
            </w:pPr>
            <w:r>
              <w:rPr>
                <w:rFonts w:eastAsia="Calibri" w:cs="Calibri" w:ascii="Calibri" w:hAnsi="Calibri"/>
                <w:b/>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CPL 1</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Menunjukkan sikap bertanggung jawab atas pekerjaan, memiliki nilai hidup Kristiani, dan berperan sebagai warga negara Indonesia yang menjunjung tinggi nilai-nilai Pancasila (S1, S2, S3, S4, S5, S6)</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CPL 3</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Mampu mengaplikasikan ilmu pengetahuan dan teknologi dalam bidang informatika secara logis, kritis, sistematis, dan inovatif untuk peningkatan mutu kehidupan masyarakat dengan menerapkan nilai-nilai humaniora (KU1, KU2, KU3, P1, P2, P3, P4, P5, P6, P7).</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CPL 4</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Mampu melakukan evaluasi, dokumentasi, dan publikasi karya intelektual/hasil pemikiran dalam bidang informatika (KU4, KU5, KU6, KU7, KU8, KU9, KU10, KU11, KU12).</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CPL 6</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Mampu menerapkan dan mengoptimalisasi beragam metode akuisisi, analisis, serta pengolahan data sebagai  solusi  dalam bidang  teknologi informasi (KK5, KK6).</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CPL 8</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Mampu menganalisis, merancang dan mengembangkan model kecerdasan buatan serta mengimplementasikannya dalam bentuk aplikasi cerdas (KK7).</w:t>
            </w:r>
          </w:p>
        </w:tc>
      </w:tr>
      <w:tr>
        <w:trPr>
          <w:trHeight w:val="296"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5664" w:type="dxa"/>
            <w:gridSpan w:val="4"/>
            <w:tcBorders>
              <w:top w:val="single" w:sz="4"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sz w:val="22"/>
                <w:szCs w:val="22"/>
              </w:rPr>
            </w:pPr>
            <w:r>
              <w:rPr>
                <w:rFonts w:eastAsia="Calibri" w:cs="Calibri" w:ascii="Calibri" w:hAnsi="Calibri"/>
                <w:b/>
                <w:sz w:val="22"/>
                <w:szCs w:val="22"/>
              </w:rPr>
              <w:t>Capaian Pembelajaran Mata Kuliah (CPMK)</w:t>
            </w:r>
          </w:p>
          <w:p>
            <w:pPr>
              <w:pStyle w:val="Normal"/>
              <w:rPr>
                <w:rFonts w:ascii="Calibri" w:hAnsi="Calibri" w:eastAsia="Calibri" w:cs="Calibri"/>
                <w:sz w:val="22"/>
                <w:szCs w:val="22"/>
              </w:rPr>
            </w:pPr>
            <w:r>
              <w:rPr>
                <w:rFonts w:eastAsia="Calibri" w:cs="Calibri" w:ascii="Calibri" w:hAnsi="Calibri"/>
                <w:b/>
                <w:sz w:val="22"/>
                <w:szCs w:val="22"/>
              </w:rPr>
              <w:t>Course Learning Outcome (CLO)</w:t>
            </w:r>
          </w:p>
        </w:tc>
        <w:tc>
          <w:tcPr>
            <w:tcW w:w="7660" w:type="dxa"/>
            <w:gridSpan w:val="7"/>
            <w:tcBorders>
              <w:left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CPMK1</w:t>
            </w:r>
          </w:p>
          <w:p>
            <w:pPr>
              <w:pStyle w:val="Normal"/>
              <w:jc w:val="both"/>
              <w:rPr>
                <w:rFonts w:ascii="Calibri" w:hAnsi="Calibri" w:eastAsia="Calibri" w:cs="Calibri"/>
                <w:sz w:val="22"/>
                <w:szCs w:val="22"/>
              </w:rPr>
            </w:pPr>
            <w:r>
              <w:rPr>
                <w:rFonts w:eastAsia="Calibri" w:cs="Calibri" w:ascii="Calibri" w:hAnsi="Calibri"/>
                <w:sz w:val="22"/>
                <w:szCs w:val="22"/>
              </w:rPr>
              <w:t>CLO1</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Dapat bekerja sama dan bertanggungjawab serta memiliki kepekaan sosial terhadap sekitar dan menghargai keanekaragaman yang</w:t>
            </w:r>
          </w:p>
          <w:p>
            <w:pPr>
              <w:pStyle w:val="Normal"/>
              <w:jc w:val="both"/>
              <w:rPr>
                <w:rFonts w:ascii="Calibri" w:hAnsi="Calibri" w:eastAsia="Calibri" w:cs="Calibri"/>
                <w:sz w:val="22"/>
                <w:szCs w:val="22"/>
              </w:rPr>
            </w:pPr>
            <w:r>
              <w:rPr>
                <w:rFonts w:eastAsia="Calibri" w:cs="Calibri" w:ascii="Calibri" w:hAnsi="Calibri"/>
                <w:sz w:val="22"/>
                <w:szCs w:val="22"/>
              </w:rPr>
              <w:t>ada sesuai dengan nilai hidup Kristiani, yaitu integritas, kepedulian, dan keprimaan. (CPL 1, CPL 3)</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CPMK2</w:t>
            </w:r>
          </w:p>
          <w:p>
            <w:pPr>
              <w:pStyle w:val="Normal"/>
              <w:jc w:val="both"/>
              <w:rPr>
                <w:rFonts w:ascii="Calibri" w:hAnsi="Calibri" w:eastAsia="Calibri" w:cs="Calibri"/>
                <w:sz w:val="22"/>
                <w:szCs w:val="22"/>
              </w:rPr>
            </w:pPr>
            <w:r>
              <w:rPr>
                <w:rFonts w:eastAsia="Calibri" w:cs="Calibri" w:ascii="Calibri" w:hAnsi="Calibri"/>
                <w:sz w:val="22"/>
                <w:szCs w:val="22"/>
              </w:rPr>
              <w:t>CLO2</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Menguasai sejarah perkembangan Artificial Intelligence (AI), sistem Huawei Ascend AI, strategi full-stack all-scenario AI, dan</w:t>
            </w:r>
          </w:p>
          <w:p>
            <w:pPr>
              <w:pStyle w:val="Normal"/>
              <w:jc w:val="both"/>
              <w:rPr>
                <w:rFonts w:ascii="Calibri" w:hAnsi="Calibri" w:eastAsia="Calibri" w:cs="Calibri"/>
                <w:sz w:val="22"/>
                <w:szCs w:val="22"/>
              </w:rPr>
            </w:pPr>
            <w:r>
              <w:rPr>
                <w:rFonts w:eastAsia="Calibri" w:cs="Calibri" w:ascii="Calibri" w:hAnsi="Calibri"/>
                <w:sz w:val="22"/>
                <w:szCs w:val="22"/>
              </w:rPr>
              <w:t>algoritma-algoritma yang berhubungan dengan machine learning tradisional dan deep learning. (CPL 3, CPL 4, CPL 8)</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CPMK3</w:t>
            </w:r>
          </w:p>
          <w:p>
            <w:pPr>
              <w:pStyle w:val="Normal"/>
              <w:jc w:val="both"/>
              <w:rPr>
                <w:rFonts w:ascii="Calibri" w:hAnsi="Calibri" w:eastAsia="Calibri" w:cs="Calibri"/>
                <w:sz w:val="22"/>
                <w:szCs w:val="22"/>
              </w:rPr>
            </w:pPr>
            <w:r>
              <w:rPr>
                <w:rFonts w:eastAsia="Calibri" w:cs="Calibri" w:ascii="Calibri" w:hAnsi="Calibri"/>
                <w:sz w:val="22"/>
                <w:szCs w:val="22"/>
              </w:rPr>
              <w:t>CLO3</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 xml:space="preserve">Mampu membangun, melatih, dan men-deploy neural networks dengan menggunakan frameworks TensorFlow and Keras, </w:t>
            </w:r>
            <w:r>
              <w:rPr>
                <w:rFonts w:eastAsia="Calibri" w:cs="Calibri" w:ascii="Calibri" w:hAnsi="Calibri"/>
                <w:sz w:val="22"/>
                <w:szCs w:val="22"/>
              </w:rPr>
              <w:t>dan MindSpore</w:t>
            </w:r>
            <w:r>
              <w:rPr>
                <w:rFonts w:eastAsia="Calibri" w:cs="Calibri" w:ascii="Calibri" w:hAnsi="Calibri"/>
                <w:sz w:val="22"/>
                <w:szCs w:val="22"/>
              </w:rPr>
              <w:t>. (CPL 4, CPL 6, CPL 8)</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5669" w:type="dxa"/>
            <w:gridSpan w:val="5"/>
            <w:tcBorders>
              <w:top w:val="single" w:sz="4" w:space="0" w:color="000000"/>
              <w:left w:val="single" w:sz="4" w:space="0" w:color="000000"/>
              <w:bottom w:val="single" w:sz="4" w:space="0" w:color="000000"/>
              <w:right w:val="single" w:sz="4" w:space="0" w:color="000000"/>
            </w:tcBorders>
            <w:shd w:color="auto" w:fill="D9D9D9" w:val="clear"/>
          </w:tcPr>
          <w:p>
            <w:pPr>
              <w:pStyle w:val="Normal"/>
              <w:jc w:val="both"/>
              <w:rPr>
                <w:rFonts w:ascii="Calibri" w:hAnsi="Calibri" w:eastAsia="Calibri" w:cs="Calibri"/>
                <w:b/>
                <w:sz w:val="22"/>
                <w:szCs w:val="22"/>
              </w:rPr>
            </w:pPr>
            <w:r>
              <w:rPr>
                <w:rFonts w:eastAsia="Calibri" w:cs="Calibri" w:ascii="Calibri" w:hAnsi="Calibri"/>
                <w:b/>
                <w:sz w:val="22"/>
                <w:szCs w:val="22"/>
              </w:rPr>
              <w:t>Kemampuan akhir tiap tahapan belajar (Sub-CPMK)</w:t>
            </w:r>
          </w:p>
          <w:p>
            <w:pPr>
              <w:pStyle w:val="Normal"/>
              <w:jc w:val="both"/>
              <w:rPr>
                <w:rFonts w:ascii="Calibri" w:hAnsi="Calibri" w:eastAsia="Calibri" w:cs="Calibri"/>
                <w:b/>
                <w:sz w:val="22"/>
                <w:szCs w:val="22"/>
              </w:rPr>
            </w:pPr>
            <w:r>
              <w:rPr>
                <w:rFonts w:eastAsia="Calibri" w:cs="Calibri" w:ascii="Calibri" w:hAnsi="Calibri"/>
                <w:b/>
                <w:sz w:val="22"/>
                <w:szCs w:val="22"/>
              </w:rPr>
              <w:t>Expected ability of each learning stage (Sub-CLO)</w:t>
            </w:r>
          </w:p>
        </w:tc>
        <w:tc>
          <w:tcPr>
            <w:tcW w:w="7655" w:type="dxa"/>
            <w:gridSpan w:val="6"/>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Sub-CPMK1</w:t>
            </w:r>
          </w:p>
          <w:p>
            <w:pPr>
              <w:pStyle w:val="Normal"/>
              <w:jc w:val="both"/>
              <w:rPr>
                <w:rFonts w:ascii="Calibri" w:hAnsi="Calibri" w:eastAsia="Calibri" w:cs="Calibri"/>
                <w:sz w:val="22"/>
                <w:szCs w:val="22"/>
              </w:rPr>
            </w:pPr>
            <w:r>
              <w:rPr>
                <w:rFonts w:eastAsia="Calibri" w:cs="Calibri" w:ascii="Calibri" w:hAnsi="Calibri"/>
                <w:sz w:val="22"/>
                <w:szCs w:val="22"/>
              </w:rPr>
              <w:t>Sub-CLO1</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Menjelaskan konsep dasar AI, teknologi AI, dan sejarah perkembangannya termasuk didalamnya machine learning tradisional dan deep learning</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Sub-CPMK2</w:t>
            </w:r>
          </w:p>
          <w:p>
            <w:pPr>
              <w:pStyle w:val="Normal"/>
              <w:jc w:val="both"/>
              <w:rPr>
                <w:rFonts w:ascii="Calibri" w:hAnsi="Calibri" w:eastAsia="Calibri" w:cs="Calibri"/>
                <w:sz w:val="22"/>
                <w:szCs w:val="22"/>
              </w:rPr>
            </w:pPr>
            <w:r>
              <w:rPr>
                <w:rFonts w:eastAsia="Calibri" w:cs="Calibri" w:ascii="Calibri" w:hAnsi="Calibri"/>
                <w:sz w:val="22"/>
                <w:szCs w:val="22"/>
              </w:rPr>
              <w:t>Sub-CLO2</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Menjelaskan konsep dari klasifikasi dan regresi dengan metode machine learning tradisional dan deep learning</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Sub-CPMK3</w:t>
            </w:r>
          </w:p>
          <w:p>
            <w:pPr>
              <w:pStyle w:val="Normal"/>
              <w:jc w:val="both"/>
              <w:rPr>
                <w:rFonts w:ascii="Calibri" w:hAnsi="Calibri" w:eastAsia="Calibri" w:cs="Calibri"/>
                <w:sz w:val="22"/>
                <w:szCs w:val="22"/>
              </w:rPr>
            </w:pPr>
            <w:r>
              <w:rPr>
                <w:rFonts w:eastAsia="Calibri" w:cs="Calibri" w:ascii="Calibri" w:hAnsi="Calibri"/>
                <w:sz w:val="22"/>
                <w:szCs w:val="22"/>
              </w:rPr>
              <w:t>Sub-CLO3</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Menjelaskan cara kerja dan mampu membuat aplikasi cerdas dengan menggunakan metode machine learning tradisional</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Sub-CPMK4</w:t>
            </w:r>
          </w:p>
          <w:p>
            <w:pPr>
              <w:pStyle w:val="Normal"/>
              <w:jc w:val="both"/>
              <w:rPr>
                <w:rFonts w:ascii="Calibri" w:hAnsi="Calibri" w:eastAsia="Calibri" w:cs="Calibri"/>
                <w:sz w:val="22"/>
                <w:szCs w:val="22"/>
              </w:rPr>
            </w:pPr>
            <w:r>
              <w:rPr>
                <w:rFonts w:eastAsia="Calibri" w:cs="Calibri" w:ascii="Calibri" w:hAnsi="Calibri"/>
                <w:sz w:val="22"/>
                <w:szCs w:val="22"/>
              </w:rPr>
              <w:t>Sub-CLO4</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Menjelaskan cara kerja dan mampu membangun model deep learning menggunakan TensorFlow dan Keras</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Sub-CPMK5</w:t>
            </w:r>
          </w:p>
          <w:p>
            <w:pPr>
              <w:pStyle w:val="Normal"/>
              <w:jc w:val="both"/>
              <w:rPr>
                <w:rFonts w:ascii="Calibri" w:hAnsi="Calibri" w:eastAsia="Calibri" w:cs="Calibri"/>
                <w:sz w:val="22"/>
                <w:szCs w:val="22"/>
              </w:rPr>
            </w:pPr>
            <w:r>
              <w:rPr>
                <w:rFonts w:eastAsia="Calibri" w:cs="Calibri" w:ascii="Calibri" w:hAnsi="Calibri"/>
                <w:sz w:val="22"/>
                <w:szCs w:val="22"/>
              </w:rPr>
              <w:t>Sub-CLO5</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Menyebutkan berbagai pengaplikasian deep learning</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Sub-CPMK6</w:t>
            </w:r>
          </w:p>
          <w:p>
            <w:pPr>
              <w:pStyle w:val="Normal"/>
              <w:jc w:val="both"/>
              <w:rPr>
                <w:rFonts w:ascii="Calibri" w:hAnsi="Calibri" w:eastAsia="Calibri" w:cs="Calibri"/>
                <w:sz w:val="22"/>
                <w:szCs w:val="22"/>
              </w:rPr>
            </w:pPr>
            <w:r>
              <w:rPr>
                <w:rFonts w:eastAsia="Calibri" w:cs="Calibri" w:ascii="Calibri" w:hAnsi="Calibri"/>
                <w:sz w:val="22"/>
                <w:szCs w:val="22"/>
              </w:rPr>
              <w:t>Sub-CLO6</w:t>
            </w:r>
          </w:p>
        </w:tc>
        <w:tc>
          <w:tcPr>
            <w:tcW w:w="12049" w:type="dxa"/>
            <w:gridSpan w:val="10"/>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eastAsia="Calibri" w:cs="Calibri"/>
                <w:sz w:val="22"/>
                <w:szCs w:val="22"/>
              </w:rPr>
            </w:pPr>
            <w:r>
              <w:rPr>
                <w:rFonts w:eastAsia="Calibri" w:cs="Calibri" w:ascii="Calibri" w:hAnsi="Calibri"/>
                <w:sz w:val="22"/>
                <w:szCs w:val="22"/>
              </w:rPr>
              <w:t>Mengevaluasi performa dari machine learning tradisional dan deep learning</w:t>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5797"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jc w:val="both"/>
              <w:rPr>
                <w:rFonts w:ascii="Calibri" w:hAnsi="Calibri" w:eastAsia="Calibri" w:cs="Calibri"/>
                <w:b/>
                <w:sz w:val="22"/>
                <w:szCs w:val="22"/>
              </w:rPr>
            </w:pPr>
            <w:r>
              <w:rPr>
                <w:rFonts w:eastAsia="Calibri" w:cs="Calibri" w:ascii="Calibri" w:hAnsi="Calibri"/>
                <w:b/>
                <w:sz w:val="22"/>
                <w:szCs w:val="22"/>
              </w:rPr>
              <w:t>Korelasi CPMK terhadap Sub-CPMK</w:t>
            </w:r>
          </w:p>
          <w:p>
            <w:pPr>
              <w:pStyle w:val="Normal"/>
              <w:jc w:val="both"/>
              <w:rPr>
                <w:rFonts w:ascii="Calibri" w:hAnsi="Calibri" w:eastAsia="Calibri" w:cs="Calibri"/>
                <w:b/>
                <w:sz w:val="22"/>
                <w:szCs w:val="22"/>
              </w:rPr>
            </w:pPr>
            <w:r>
              <w:rPr>
                <w:rFonts w:eastAsia="Calibri" w:cs="Calibri" w:ascii="Calibri" w:hAnsi="Calibri"/>
                <w:b/>
                <w:sz w:val="22"/>
                <w:szCs w:val="22"/>
              </w:rPr>
              <w:t>Correlation of CLO to Sub-CLO</w:t>
            </w:r>
          </w:p>
        </w:tc>
        <w:tc>
          <w:tcPr>
            <w:tcW w:w="752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eastAsia="Calibri" w:cs="Calibri"/>
                <w:sz w:val="22"/>
                <w:szCs w:val="22"/>
              </w:rPr>
            </w:pPr>
            <w:r>
              <w:rPr>
                <w:rFonts w:eastAsia="Calibri" w:cs="Calibri" w:ascii="Calibri" w:hAnsi="Calibri"/>
                <w:sz w:val="22"/>
                <w:szCs w:val="22"/>
              </w:rPr>
            </w:r>
          </w:p>
        </w:tc>
      </w:tr>
      <w:tr>
        <w:trPr>
          <w:trHeight w:val="983"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shd w:color="auto" w:fill="auto" w:val="clear"/>
          </w:tcPr>
          <w:tbl>
            <w:tblPr>
              <w:tblpPr w:vertAnchor="page" w:horzAnchor="margin" w:leftFromText="180" w:rightFromText="180" w:tblpX="10" w:tblpY="49"/>
              <w:tblOverlap w:val="never"/>
              <w:tblW w:w="93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13"/>
              <w:gridCol w:w="1418"/>
              <w:gridCol w:w="1417"/>
              <w:gridCol w:w="1348"/>
              <w:gridCol w:w="1464"/>
              <w:gridCol w:w="1339"/>
              <w:gridCol w:w="1340"/>
            </w:tblGrid>
            <w:tr>
              <w:trPr>
                <w:trHeight w:val="288" w:hRule="atLeast"/>
              </w:trPr>
              <w:tc>
                <w:tcPr>
                  <w:tcW w:w="6660" w:type="dxa"/>
                  <w:gridSpan w:val="5"/>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cs="Calibri"/>
                      <w:b/>
                      <w:bCs/>
                      <w:color w:val="000000"/>
                      <w:sz w:val="22"/>
                      <w:szCs w:val="22"/>
                    </w:rPr>
                  </w:pPr>
                  <w:r>
                    <w:rPr>
                      <w:rFonts w:cs="Calibri" w:ascii="Calibri" w:hAnsi="Calibri"/>
                      <w:b/>
                      <w:bCs/>
                      <w:color w:val="000000"/>
                      <w:sz w:val="22"/>
                      <w:szCs w:val="22"/>
                    </w:rPr>
                    <w:t>MATRIKS KAITAN CPMK DENGAN Sub-CPMK</w:t>
                  </w:r>
                </w:p>
              </w:tc>
              <w:tc>
                <w:tcPr>
                  <w:tcW w:w="1339" w:type="dxa"/>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r>
                </w:p>
              </w:tc>
              <w:tc>
                <w:tcPr>
                  <w:tcW w:w="1340" w:type="dxa"/>
                  <w:tcBorders/>
                  <w:shd w:color="auto" w:fill="auto" w:val="clear"/>
                  <w:vAlign w:val="bottom"/>
                </w:tcPr>
                <w:p>
                  <w:pPr>
                    <w:pStyle w:val="Normal"/>
                    <w:rPr>
                      <w:rFonts w:ascii="Calibri" w:hAnsi="Calibri" w:cs="Calibri"/>
                      <w:color w:val="000000"/>
                      <w:sz w:val="22"/>
                      <w:szCs w:val="22"/>
                    </w:rPr>
                  </w:pPr>
                  <w:r>
                    <w:rPr/>
                  </w:r>
                </w:p>
              </w:tc>
            </w:tr>
            <w:tr>
              <w:trPr>
                <w:trHeight w:val="288" w:hRule="atLeast"/>
              </w:trPr>
              <w:tc>
                <w:tcPr>
                  <w:tcW w:w="1013" w:type="dxa"/>
                  <w:tcBorders>
                    <w:left w:val="single" w:sz="4" w:space="0" w:color="000000"/>
                    <w:bottom w:val="single" w:sz="4" w:space="0" w:color="000000"/>
                    <w:right w:val="single" w:sz="4" w:space="0" w:color="000000"/>
                  </w:tcBorders>
                  <w:shd w:color="000000" w:fill="808080" w:val="clear"/>
                  <w:vAlign w:val="bottom"/>
                </w:tcPr>
                <w:p>
                  <w:pPr>
                    <w:pStyle w:val="Normal"/>
                    <w:rPr>
                      <w:rFonts w:ascii="Calibri" w:hAnsi="Calibri" w:cs="Calibri"/>
                      <w:color w:val="000000"/>
                      <w:sz w:val="22"/>
                      <w:szCs w:val="22"/>
                    </w:rPr>
                  </w:pPr>
                  <w:r>
                    <w:rPr/>
                  </w:r>
                </w:p>
              </w:tc>
              <w:tc>
                <w:tcPr>
                  <w:tcW w:w="1418" w:type="dxa"/>
                  <w:tcBorders>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Sub-CPMK 1</w:t>
                  </w:r>
                </w:p>
              </w:tc>
              <w:tc>
                <w:tcPr>
                  <w:tcW w:w="1417" w:type="dxa"/>
                  <w:tcBorders>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Sub-CPMK 2</w:t>
                  </w:r>
                </w:p>
              </w:tc>
              <w:tc>
                <w:tcPr>
                  <w:tcW w:w="1348" w:type="dxa"/>
                  <w:tcBorders>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Sub-CPMK 3</w:t>
                  </w:r>
                </w:p>
              </w:tc>
              <w:tc>
                <w:tcPr>
                  <w:tcW w:w="1464" w:type="dxa"/>
                  <w:tcBorders>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Sub-CPMK 4</w:t>
                  </w:r>
                </w:p>
              </w:tc>
              <w:tc>
                <w:tcPr>
                  <w:tcW w:w="1339"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Sub-CPMK 5</w:t>
                  </w:r>
                </w:p>
              </w:tc>
              <w:tc>
                <w:tcPr>
                  <w:tcW w:w="1340" w:type="dxa"/>
                  <w:tcBorders>
                    <w:top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Sub-CPMK 6</w:t>
                  </w:r>
                </w:p>
              </w:tc>
            </w:tr>
            <w:tr>
              <w:trPr>
                <w:trHeight w:val="648" w:hRule="atLeast"/>
              </w:trPr>
              <w:tc>
                <w:tcPr>
                  <w:tcW w:w="101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CPMK 1</w:t>
                  </w:r>
                </w:p>
              </w:tc>
              <w:tc>
                <w:tcPr>
                  <w:tcW w:w="1418"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417"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c>
                <w:tcPr>
                  <w:tcW w:w="1348"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c>
                <w:tcPr>
                  <w:tcW w:w="1464"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c>
                <w:tcPr>
                  <w:tcW w:w="1339"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c>
                <w:tcPr>
                  <w:tcW w:w="1340"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r>
            <w:tr>
              <w:trPr>
                <w:trHeight w:val="648" w:hRule="atLeast"/>
              </w:trPr>
              <w:tc>
                <w:tcPr>
                  <w:tcW w:w="101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CPMK 2</w:t>
                  </w:r>
                </w:p>
              </w:tc>
              <w:tc>
                <w:tcPr>
                  <w:tcW w:w="1418"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417"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348"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464"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339"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340"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r>
            <w:tr>
              <w:trPr>
                <w:trHeight w:val="624" w:hRule="atLeast"/>
              </w:trPr>
              <w:tc>
                <w:tcPr>
                  <w:tcW w:w="1013"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Cs/>
                      <w:color w:val="000000"/>
                      <w:sz w:val="22"/>
                      <w:szCs w:val="22"/>
                    </w:rPr>
                  </w:pPr>
                  <w:r>
                    <w:rPr>
                      <w:rFonts w:cs="Calibri" w:ascii="Calibri" w:hAnsi="Calibri"/>
                      <w:b/>
                      <w:bCs/>
                      <w:color w:val="000000"/>
                      <w:sz w:val="22"/>
                      <w:szCs w:val="22"/>
                    </w:rPr>
                    <w:t>CPMK 3</w:t>
                  </w:r>
                </w:p>
              </w:tc>
              <w:tc>
                <w:tcPr>
                  <w:tcW w:w="1418"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cs="Calibri" w:ascii="Calibri" w:hAnsi="Calibri"/>
                      <w:color w:val="000000"/>
                      <w:sz w:val="22"/>
                      <w:szCs w:val="22"/>
                    </w:rPr>
                  </w:r>
                </w:p>
              </w:tc>
              <w:tc>
                <w:tcPr>
                  <w:tcW w:w="1417"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348"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464"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339"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c>
                <w:tcPr>
                  <w:tcW w:w="1340" w:type="dxa"/>
                  <w:tcBorders>
                    <w:bottom w:val="single" w:sz="4" w:space="0" w:color="000000"/>
                    <w:right w:val="single" w:sz="4" w:space="0" w:color="000000"/>
                  </w:tcBorders>
                  <w:shd w:color="auto" w:fill="auto" w:val="clear"/>
                  <w:vAlign w:val="center"/>
                </w:tcPr>
                <w:p>
                  <w:pPr>
                    <w:pStyle w:val="Normal"/>
                    <w:jc w:val="center"/>
                    <w:rPr>
                      <w:rFonts w:ascii="Calibri" w:hAnsi="Calibri" w:cs="Calibri"/>
                      <w:color w:val="000000"/>
                      <w:sz w:val="22"/>
                      <w:szCs w:val="22"/>
                    </w:rPr>
                  </w:pPr>
                  <w:r>
                    <w:rPr>
                      <w:rFonts w:ascii="Arial" w:hAnsi="Arial"/>
                      <w:sz w:val="22"/>
                    </w:rPr>
                    <w:t>√</w:t>
                  </w:r>
                </w:p>
              </w:tc>
            </w:tr>
          </w:tbl>
          <w:p>
            <w:pPr>
              <w:pStyle w:val="Normal"/>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Deskripsi Singkat MK</w:t>
            </w:r>
          </w:p>
          <w:p>
            <w:pPr>
              <w:pStyle w:val="Normal"/>
              <w:rPr>
                <w:rFonts w:ascii="Calibri" w:hAnsi="Calibri" w:eastAsia="Calibri" w:cs="Calibri"/>
                <w:b/>
                <w:sz w:val="22"/>
                <w:szCs w:val="22"/>
              </w:rPr>
            </w:pPr>
            <w:r>
              <w:rPr>
                <w:rFonts w:eastAsia="Calibri" w:cs="Calibri" w:ascii="Calibri" w:hAnsi="Calibri"/>
                <w:b/>
                <w:sz w:val="22"/>
                <w:szCs w:val="22"/>
              </w:rPr>
              <w:t>Brief description of the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
              <w:jc w:val="both"/>
              <w:rPr/>
            </w:pPr>
            <w:r>
              <w:rPr>
                <w:rStyle w:val="Fontstyle01"/>
              </w:rPr>
              <w:t>MK ini secara sistematis terdiri dari sejarah perkembangan Artificial Intelligence (AI), strategi skenario full-stack AI, dan</w:t>
            </w:r>
            <w:r>
              <w:rPr>
                <w:rFonts w:cs="Calibri" w:ascii="Calibri" w:hAnsi="Calibri"/>
                <w:color w:val="000000"/>
                <w:sz w:val="22"/>
                <w:szCs w:val="22"/>
              </w:rPr>
              <w:br/>
            </w:r>
            <w:r>
              <w:rPr>
                <w:rStyle w:val="Fontstyle01"/>
              </w:rPr>
              <w:t>algoritma-algoritma yang terkait dengan machine learning tradisional dan deep learning dengan kakas bantu seperti: TensorFlow dan Keras.</w:t>
            </w:r>
          </w:p>
          <w:p>
            <w:pPr>
              <w:pStyle w:val="Normal"/>
              <w:tabs>
                <w:tab w:val="clear" w:pos="720"/>
                <w:tab w:val="left" w:pos="1200" w:leader="none"/>
              </w:tabs>
              <w:rPr>
                <w:rFonts w:ascii="Calibri" w:hAnsi="Calibri" w:eastAsia="Calibri" w:cs="Calibri"/>
                <w:sz w:val="22"/>
                <w:szCs w:val="22"/>
              </w:rPr>
            </w:pPr>
            <w:r>
              <w:rPr/>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Bahan Kajian: Materi Pembelajaran</w:t>
            </w:r>
          </w:p>
          <w:p>
            <w:pPr>
              <w:pStyle w:val="Normal"/>
              <w:rPr>
                <w:rFonts w:ascii="Calibri" w:hAnsi="Calibri" w:eastAsia="Calibri" w:cs="Calibri"/>
                <w:b/>
                <w:sz w:val="22"/>
                <w:szCs w:val="22"/>
              </w:rPr>
            </w:pPr>
            <w:r>
              <w:rPr>
                <w:rFonts w:eastAsia="Calibri" w:cs="Calibri" w:ascii="Calibri" w:hAnsi="Calibri"/>
                <w:b/>
                <w:sz w:val="22"/>
                <w:szCs w:val="22"/>
              </w:rPr>
              <w:t>Learning Materials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AI Overview</w:t>
            </w:r>
          </w:p>
          <w:p>
            <w:pPr>
              <w:pStyle w:val="ListParagraph"/>
              <w:numPr>
                <w:ilvl w:val="0"/>
                <w:numId w:val="2"/>
              </w:numPr>
              <w:rPr>
                <w:rFonts w:ascii="Calibri" w:hAnsi="Calibri" w:eastAsia="Calibri" w:cs="Calibri"/>
                <w:color w:val="000000"/>
                <w:sz w:val="22"/>
                <w:szCs w:val="22"/>
              </w:rPr>
            </w:pPr>
            <w:r>
              <w:rPr>
                <w:rStyle w:val="Fontstyle01"/>
              </w:rPr>
              <w:t>Machine Learning Overview</w:t>
            </w:r>
          </w:p>
          <w:p>
            <w:pPr>
              <w:pStyle w:val="ListParagraph"/>
              <w:numPr>
                <w:ilvl w:val="0"/>
                <w:numId w:val="2"/>
              </w:numPr>
              <w:rPr>
                <w:rFonts w:ascii="Calibri" w:hAnsi="Calibri" w:eastAsia="Calibri" w:cs="Calibri"/>
                <w:color w:val="000000"/>
                <w:sz w:val="22"/>
                <w:szCs w:val="22"/>
              </w:rPr>
            </w:pPr>
            <w:r>
              <w:rPr>
                <w:rStyle w:val="Fontstyle01"/>
              </w:rPr>
              <w:t>Introduction to Deep Learning</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The Mathematical Building Blocks of Neural Networks</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Classification and Regression with Neural Networks</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Fundamental of Machine Learning</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Introduction to Deep Learning for Computer Vision</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Advanced Deep Learning for Computer Vision</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Deep Learning for Timeseries</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Deep Learning for Text</w:t>
            </w:r>
          </w:p>
          <w:p>
            <w:pPr>
              <w:pStyle w:val="ListParagraph"/>
              <w:numPr>
                <w:ilvl w:val="0"/>
                <w:numId w:val="2"/>
              </w:numPr>
              <w:rPr>
                <w:rFonts w:ascii="Calibri" w:hAnsi="Calibri" w:eastAsia="Calibri" w:cs="Calibri"/>
                <w:color w:val="000000"/>
                <w:sz w:val="22"/>
                <w:szCs w:val="22"/>
              </w:rPr>
            </w:pPr>
            <w:r>
              <w:rPr>
                <w:rFonts w:eastAsia="Calibri" w:cs="Calibri" w:ascii="Calibri" w:hAnsi="Calibri"/>
                <w:color w:val="000000"/>
                <w:sz w:val="22"/>
                <w:szCs w:val="22"/>
              </w:rPr>
              <w:t>Generative Deep Learning</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Pustaka</w:t>
            </w:r>
          </w:p>
          <w:p>
            <w:pPr>
              <w:pStyle w:val="Normal"/>
              <w:rPr>
                <w:rFonts w:ascii="Calibri" w:hAnsi="Calibri" w:eastAsia="Calibri" w:cs="Calibri"/>
                <w:b/>
                <w:sz w:val="22"/>
                <w:szCs w:val="22"/>
              </w:rPr>
            </w:pPr>
            <w:r>
              <w:rPr>
                <w:rFonts w:eastAsia="Calibri" w:cs="Calibri" w:ascii="Calibri" w:hAnsi="Calibri"/>
                <w:b/>
                <w:sz w:val="22"/>
                <w:szCs w:val="22"/>
              </w:rPr>
              <w:t>References</w:t>
            </w:r>
          </w:p>
        </w:tc>
        <w:tc>
          <w:tcPr>
            <w:tcW w:w="2374" w:type="dxa"/>
            <w:gridSpan w:val="2"/>
            <w:tcBorders>
              <w:top w:val="single" w:sz="4" w:space="0" w:color="000000"/>
              <w:left w:val="single" w:sz="4" w:space="0" w:color="000000"/>
              <w:bottom w:val="single" w:sz="8" w:space="0" w:color="000000"/>
              <w:right w:val="single" w:sz="4" w:space="0" w:color="000000"/>
            </w:tcBorders>
            <w:shd w:color="auto" w:fill="E7E6E6" w:val="clear"/>
          </w:tcPr>
          <w:p>
            <w:pPr>
              <w:pStyle w:val="Normal"/>
              <w:ind w:left="26"/>
              <w:rPr>
                <w:rFonts w:ascii="Calibri" w:hAnsi="Calibri" w:eastAsia="Calibri" w:cs="Calibri"/>
                <w:b/>
                <w:sz w:val="22"/>
                <w:szCs w:val="22"/>
              </w:rPr>
            </w:pPr>
            <w:r>
              <w:rPr>
                <w:rFonts w:eastAsia="Calibri" w:cs="Calibri" w:ascii="Calibri" w:hAnsi="Calibri"/>
                <w:b/>
                <w:sz w:val="22"/>
                <w:szCs w:val="22"/>
              </w:rPr>
              <w:t>Utama:</w:t>
            </w:r>
          </w:p>
          <w:p>
            <w:pPr>
              <w:pStyle w:val="Normal"/>
              <w:ind w:left="26"/>
              <w:rPr>
                <w:rFonts w:ascii="Calibri" w:hAnsi="Calibri" w:eastAsia="Calibri" w:cs="Calibri"/>
                <w:b/>
                <w:sz w:val="22"/>
                <w:szCs w:val="22"/>
              </w:rPr>
            </w:pPr>
            <w:r>
              <w:rPr>
                <w:rFonts w:eastAsia="Calibri" w:cs="Calibri" w:ascii="Calibri" w:hAnsi="Calibri"/>
                <w:b/>
                <w:sz w:val="22"/>
                <w:szCs w:val="22"/>
              </w:rPr>
              <w:t>Primary:</w:t>
            </w:r>
          </w:p>
        </w:tc>
        <w:tc>
          <w:tcPr>
            <w:tcW w:w="10950" w:type="dxa"/>
            <w:gridSpan w:val="9"/>
            <w:tcBorders>
              <w:top w:val="single" w:sz="4" w:space="0" w:color="000000"/>
              <w:left w:val="single" w:sz="4" w:space="0" w:color="000000"/>
              <w:bottom w:val="single" w:sz="4" w:space="0" w:color="000000"/>
              <w:right w:val="single" w:sz="4" w:space="0" w:color="000000"/>
            </w:tcBorders>
          </w:tcPr>
          <w:p>
            <w:pPr>
              <w:pStyle w:val="Normal"/>
              <w:ind w:left="26"/>
              <w:rPr>
                <w:rFonts w:ascii="Calibri" w:hAnsi="Calibri" w:eastAsia="Calibri" w:cs="Calibri"/>
                <w:b/>
                <w:sz w:val="22"/>
                <w:szCs w:val="22"/>
              </w:rPr>
            </w:pPr>
            <w:r>
              <w:rPr>
                <w:rFonts w:eastAsia="Calibri" w:cs="Calibri" w:ascii="Calibri" w:hAnsi="Calibri"/>
                <w:b/>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b/>
                <w:sz w:val="22"/>
                <w:szCs w:val="22"/>
              </w:rPr>
            </w:pPr>
            <w:r>
              <w:rPr>
                <w:rFonts w:eastAsia="Calibri" w:cs="Calibri" w:ascii="Calibri" w:hAnsi="Calibri"/>
                <w:b/>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
              <w:rPr/>
            </w:pPr>
            <w:r>
              <w:rPr>
                <w:rStyle w:val="Fontstyle01"/>
              </w:rPr>
              <w:t xml:space="preserve">Chollet, F. (2021) </w:t>
            </w:r>
            <w:r>
              <w:rPr>
                <w:rStyle w:val="Fontstyle21"/>
              </w:rPr>
              <w:t>Deep Learning with Python Second Edition</w:t>
            </w:r>
            <w:r>
              <w:rPr>
                <w:rStyle w:val="Fontstyle01"/>
              </w:rPr>
              <w:t>. Manning Publications [DLP]</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color w:val="000000"/>
                <w:sz w:val="22"/>
                <w:szCs w:val="22"/>
              </w:rPr>
            </w:pPr>
            <w:r>
              <w:rPr>
                <w:rFonts w:eastAsia="Calibri" w:cs="Calibri" w:ascii="Calibri" w:hAnsi="Calibri"/>
                <w:color w:val="000000"/>
                <w:sz w:val="22"/>
                <w:szCs w:val="22"/>
              </w:rPr>
            </w:r>
          </w:p>
        </w:tc>
        <w:tc>
          <w:tcPr>
            <w:tcW w:w="2374" w:type="dxa"/>
            <w:gridSpan w:val="2"/>
            <w:tcBorders>
              <w:top w:val="single" w:sz="8" w:space="0" w:color="000000"/>
              <w:left w:val="single" w:sz="4" w:space="0" w:color="000000"/>
              <w:bottom w:val="single" w:sz="4" w:space="0" w:color="000000"/>
              <w:right w:val="single" w:sz="4" w:space="0" w:color="000000"/>
            </w:tcBorders>
            <w:shd w:color="auto" w:fill="E7E6E6" w:val="clear"/>
          </w:tcPr>
          <w:p>
            <w:pPr>
              <w:pStyle w:val="Normal"/>
              <w:rPr>
                <w:rFonts w:ascii="Calibri" w:hAnsi="Calibri" w:eastAsia="Calibri" w:cs="Calibri"/>
                <w:b/>
                <w:color w:val="000000"/>
                <w:sz w:val="22"/>
                <w:szCs w:val="22"/>
              </w:rPr>
            </w:pPr>
            <w:r>
              <w:rPr>
                <w:rFonts w:eastAsia="Calibri" w:cs="Calibri" w:ascii="Calibri" w:hAnsi="Calibri"/>
                <w:b/>
                <w:color w:val="000000"/>
                <w:sz w:val="22"/>
                <w:szCs w:val="22"/>
              </w:rPr>
              <w:t>Pendukung:</w:t>
            </w:r>
          </w:p>
          <w:p>
            <w:pPr>
              <w:pStyle w:val="Normal"/>
              <w:rPr>
                <w:rFonts w:ascii="Calibri" w:hAnsi="Calibri" w:eastAsia="Calibri" w:cs="Calibri"/>
                <w:b/>
                <w:sz w:val="22"/>
                <w:szCs w:val="22"/>
              </w:rPr>
            </w:pPr>
            <w:r>
              <w:rPr>
                <w:rFonts w:eastAsia="Calibri" w:cs="Calibri" w:ascii="Calibri" w:hAnsi="Calibri"/>
                <w:b/>
                <w:sz w:val="22"/>
                <w:szCs w:val="22"/>
              </w:rPr>
              <w:t>Supplement:</w:t>
            </w:r>
          </w:p>
        </w:tc>
        <w:tc>
          <w:tcPr>
            <w:tcW w:w="10950" w:type="dxa"/>
            <w:gridSpan w:val="9"/>
            <w:tcBorders>
              <w:top w:val="single" w:sz="8" w:space="0" w:color="FFFFFF"/>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r>
          </w:p>
        </w:tc>
      </w:tr>
      <w:tr>
        <w:trPr>
          <w:trHeight w:val="377" w:hRule="atLeast"/>
        </w:trPr>
        <w:tc>
          <w:tcPr>
            <w:tcW w:w="22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
              <w:rPr/>
            </w:pPr>
            <w:r>
              <w:rPr>
                <w:rStyle w:val="Fontstyle01"/>
              </w:rPr>
              <w:t xml:space="preserve">Geron, A. (2019) </w:t>
            </w:r>
            <w:r>
              <w:rPr>
                <w:rStyle w:val="Fontstyle21"/>
              </w:rPr>
              <w:t>Hands-on Machine Learning with Scikit-learn, Keras &amp; TensorFlow: Concepts, Tools, and Techniques to Build Intelligent</w:t>
            </w:r>
            <w:r>
              <w:rPr>
                <w:rFonts w:ascii="Calibri-Italic" w:hAnsi="Calibri-Italic"/>
                <w:i/>
                <w:iCs/>
                <w:color w:val="000000"/>
                <w:sz w:val="22"/>
                <w:szCs w:val="22"/>
              </w:rPr>
              <w:br/>
            </w:r>
            <w:r>
              <w:rPr>
                <w:rStyle w:val="Fontstyle21"/>
              </w:rPr>
              <w:t>Systems 2nd Edition</w:t>
            </w:r>
            <w:r>
              <w:rPr>
                <w:rStyle w:val="Fontstyle01"/>
              </w:rPr>
              <w:t>. O’Reilly Media [HML]</w:t>
            </w:r>
          </w:p>
        </w:tc>
      </w:tr>
      <w:tr>
        <w:trPr/>
        <w:tc>
          <w:tcPr>
            <w:tcW w:w="22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Dosen Pengampu</w:t>
            </w:r>
          </w:p>
          <w:p>
            <w:pPr>
              <w:pStyle w:val="Normal"/>
              <w:rPr>
                <w:rFonts w:ascii="Calibri" w:hAnsi="Calibri" w:eastAsia="Calibri" w:cs="Calibri"/>
                <w:b/>
                <w:sz w:val="22"/>
                <w:szCs w:val="22"/>
              </w:rPr>
            </w:pPr>
            <w:r>
              <w:rPr>
                <w:rFonts w:eastAsia="Calibri" w:cs="Calibri" w:ascii="Calibri" w:hAnsi="Calibri"/>
                <w:b/>
                <w:sz w:val="22"/>
                <w:szCs w:val="22"/>
              </w:rPr>
              <w:t>Lecturers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
              <w:rPr/>
            </w:pPr>
            <w:r>
              <w:rPr>
                <w:rStyle w:val="Fontstyle01"/>
              </w:rPr>
              <w:t>Hendra Bunyamin, S.Si., M.T.</w:t>
            </w:r>
          </w:p>
          <w:p>
            <w:pPr>
              <w:pStyle w:val="Normal"/>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eastAsia="Calibri" w:cs="Calibri"/>
                <w:b/>
                <w:sz w:val="22"/>
                <w:szCs w:val="22"/>
              </w:rPr>
            </w:pPr>
            <w:r>
              <w:rPr>
                <w:rFonts w:eastAsia="Calibri" w:cs="Calibri" w:ascii="Calibri" w:hAnsi="Calibri"/>
                <w:b/>
                <w:sz w:val="22"/>
                <w:szCs w:val="22"/>
              </w:rPr>
              <w:t>Matakuliah syarat</w:t>
            </w:r>
          </w:p>
          <w:p>
            <w:pPr>
              <w:pStyle w:val="Normal"/>
              <w:rPr>
                <w:rFonts w:ascii="Calibri" w:hAnsi="Calibri" w:eastAsia="Calibri" w:cs="Calibri"/>
                <w:b/>
                <w:sz w:val="22"/>
                <w:szCs w:val="22"/>
              </w:rPr>
            </w:pPr>
            <w:r>
              <w:rPr>
                <w:rFonts w:eastAsia="Calibri" w:cs="Calibri" w:ascii="Calibri" w:hAnsi="Calibri"/>
                <w:b/>
                <w:sz w:val="22"/>
                <w:szCs w:val="22"/>
              </w:rPr>
              <w:t>Requirements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Calibri"/>
                <w:sz w:val="22"/>
                <w:szCs w:val="22"/>
              </w:rPr>
            </w:pPr>
            <w:r>
              <w:rPr>
                <w:rFonts w:eastAsia="Calibri" w:cs="Calibri" w:ascii="Calibri" w:hAnsi="Calibri"/>
                <w:sz w:val="22"/>
                <w:szCs w:val="22"/>
              </w:rPr>
              <w:t>-</w:t>
            </w:r>
          </w:p>
        </w:tc>
      </w:tr>
    </w:tbl>
    <w:p>
      <w:pPr>
        <w:pStyle w:val="Normal"/>
        <w:tabs>
          <w:tab w:val="clear" w:pos="720"/>
          <w:tab w:val="left" w:pos="900" w:leader="none"/>
          <w:tab w:val="left" w:pos="5040" w:leader="none"/>
          <w:tab w:val="left" w:pos="5400" w:leader="none"/>
        </w:tabs>
        <w:rPr>
          <w:rFonts w:ascii="Calibri" w:hAnsi="Calibri" w:eastAsia="Calibri" w:cs="Calibri"/>
          <w:b/>
          <w:u w:val="single"/>
        </w:rPr>
      </w:pPr>
      <w:r>
        <w:rPr>
          <w:rFonts w:eastAsia="Calibri" w:cs="Calibri" w:ascii="Calibri" w:hAnsi="Calibri"/>
          <w:b/>
          <w:u w:val="single"/>
        </w:rPr>
      </w:r>
    </w:p>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71"/>
        <w:gridCol w:w="1887"/>
        <w:gridCol w:w="1676"/>
        <w:gridCol w:w="1603"/>
        <w:gridCol w:w="1930"/>
        <w:gridCol w:w="1510"/>
        <w:gridCol w:w="1994"/>
        <w:gridCol w:w="1566"/>
        <w:gridCol w:w="819"/>
      </w:tblGrid>
      <w:tr>
        <w:trPr>
          <w:tblHeader w:val="true"/>
        </w:trPr>
        <w:tc>
          <w:tcPr>
            <w:tcW w:w="971" w:type="dxa"/>
            <w:vMerge w:val="restart"/>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Minggu ke</w:t>
            </w:r>
          </w:p>
        </w:tc>
        <w:tc>
          <w:tcPr>
            <w:tcW w:w="1887" w:type="dxa"/>
            <w:vMerge w:val="restart"/>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Sub-CPMK</w:t>
              <w:br/>
              <w:t>Kemampuan akhir yang diharapkan Taksonomi Bloom</w:t>
            </w:r>
          </w:p>
        </w:tc>
        <w:tc>
          <w:tcPr>
            <w:tcW w:w="1676" w:type="dxa"/>
            <w:vMerge w:val="restart"/>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Bahan kajian (materi pembelajaran)</w:t>
            </w:r>
          </w:p>
        </w:tc>
        <w:tc>
          <w:tcPr>
            <w:tcW w:w="1603" w:type="dxa"/>
            <w:vMerge w:val="restart"/>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Bentuk dan metode pembelajaran</w:t>
            </w:r>
          </w:p>
        </w:tc>
        <w:tc>
          <w:tcPr>
            <w:tcW w:w="1930" w:type="dxa"/>
            <w:vMerge w:val="restart"/>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Estimasi Waktu</w:t>
            </w:r>
          </w:p>
        </w:tc>
        <w:tc>
          <w:tcPr>
            <w:tcW w:w="1510" w:type="dxa"/>
            <w:vMerge w:val="restart"/>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Pengalaman Belajar Mahasiswa</w:t>
            </w:r>
          </w:p>
        </w:tc>
        <w:tc>
          <w:tcPr>
            <w:tcW w:w="4379" w:type="dxa"/>
            <w:gridSpan w:val="3"/>
            <w:tcBorders/>
            <w:shd w:color="auto" w:fill="D9D9D9" w:themeFill="background1" w:themeFillShade="d9" w:val="clear"/>
          </w:tcPr>
          <w:p>
            <w:pPr>
              <w:pStyle w:val="Normal"/>
              <w:widowControl/>
              <w:suppressAutoHyphens w:val="true"/>
              <w:spacing w:before="0" w:after="0"/>
              <w:jc w:val="center"/>
              <w:rPr>
                <w:b/>
                <w:bCs/>
              </w:rPr>
            </w:pPr>
            <w:r>
              <w:rPr>
                <w:rFonts w:eastAsia="Calibri" w:cs="" w:ascii="Calibri" w:hAnsi="Calibri"/>
                <w:b/>
                <w:bCs/>
                <w:kern w:val="0"/>
                <w:sz w:val="24"/>
                <w:szCs w:val="24"/>
                <w:lang w:val="id-ID" w:eastAsia="en-US" w:bidi="ar-SA"/>
              </w:rPr>
              <w:t>Penilaian</w:t>
            </w:r>
          </w:p>
        </w:tc>
      </w:tr>
      <w:tr>
        <w:trPr>
          <w:tblHeader w:val="true"/>
        </w:trPr>
        <w:tc>
          <w:tcPr>
            <w:tcW w:w="971" w:type="dxa"/>
            <w:vMerge w:val="continue"/>
            <w:tcBorders/>
            <w:shd w:color="auto" w:fill="D9D9D9" w:themeFill="background1" w:themeFillShade="d9" w:val="clear"/>
          </w:tcPr>
          <w:p>
            <w:pPr>
              <w:pStyle w:val="Normal"/>
              <w:widowControl/>
              <w:suppressAutoHyphens w:val="true"/>
              <w:spacing w:before="0" w:after="0"/>
              <w:jc w:val="center"/>
              <w:rPr>
                <w:b/>
                <w:bCs/>
              </w:rPr>
            </w:pPr>
            <w:r>
              <w:rPr>
                <w:b/>
                <w:bCs/>
              </w:rPr>
            </w:r>
          </w:p>
        </w:tc>
        <w:tc>
          <w:tcPr>
            <w:tcW w:w="1887" w:type="dxa"/>
            <w:vMerge w:val="continue"/>
            <w:tcBorders/>
            <w:shd w:color="auto" w:fill="D9D9D9" w:themeFill="background1" w:themeFillShade="d9" w:val="clear"/>
          </w:tcPr>
          <w:p>
            <w:pPr>
              <w:pStyle w:val="Normal"/>
              <w:widowControl/>
              <w:suppressAutoHyphens w:val="true"/>
              <w:spacing w:before="0" w:after="0"/>
              <w:jc w:val="center"/>
              <w:rPr>
                <w:b/>
                <w:bCs/>
              </w:rPr>
            </w:pPr>
            <w:r>
              <w:rPr>
                <w:b/>
                <w:bCs/>
              </w:rPr>
            </w:r>
          </w:p>
        </w:tc>
        <w:tc>
          <w:tcPr>
            <w:tcW w:w="1676" w:type="dxa"/>
            <w:vMerge w:val="continue"/>
            <w:tcBorders/>
            <w:shd w:color="auto" w:fill="D9D9D9" w:themeFill="background1" w:themeFillShade="d9" w:val="clear"/>
          </w:tcPr>
          <w:p>
            <w:pPr>
              <w:pStyle w:val="Normal"/>
              <w:widowControl/>
              <w:suppressAutoHyphens w:val="true"/>
              <w:spacing w:before="0" w:after="0"/>
              <w:jc w:val="center"/>
              <w:rPr>
                <w:b/>
                <w:bCs/>
              </w:rPr>
            </w:pPr>
            <w:r>
              <w:rPr>
                <w:b/>
                <w:bCs/>
              </w:rPr>
            </w:r>
          </w:p>
        </w:tc>
        <w:tc>
          <w:tcPr>
            <w:tcW w:w="1603" w:type="dxa"/>
            <w:vMerge w:val="continue"/>
            <w:tcBorders/>
            <w:shd w:color="auto" w:fill="D9D9D9" w:themeFill="background1" w:themeFillShade="d9" w:val="clear"/>
          </w:tcPr>
          <w:p>
            <w:pPr>
              <w:pStyle w:val="Normal"/>
              <w:widowControl/>
              <w:suppressAutoHyphens w:val="true"/>
              <w:spacing w:before="0" w:after="0"/>
              <w:jc w:val="center"/>
              <w:rPr>
                <w:b/>
                <w:bCs/>
              </w:rPr>
            </w:pPr>
            <w:r>
              <w:rPr>
                <w:b/>
                <w:bCs/>
              </w:rPr>
            </w:r>
          </w:p>
        </w:tc>
        <w:tc>
          <w:tcPr>
            <w:tcW w:w="1930" w:type="dxa"/>
            <w:vMerge w:val="continue"/>
            <w:tcBorders/>
            <w:shd w:color="auto" w:fill="D9D9D9" w:themeFill="background1" w:themeFillShade="d9" w:val="clear"/>
          </w:tcPr>
          <w:p>
            <w:pPr>
              <w:pStyle w:val="Normal"/>
              <w:widowControl/>
              <w:suppressAutoHyphens w:val="true"/>
              <w:spacing w:before="0" w:after="0"/>
              <w:jc w:val="center"/>
              <w:rPr>
                <w:b/>
                <w:bCs/>
              </w:rPr>
            </w:pPr>
            <w:r>
              <w:rPr>
                <w:b/>
                <w:bCs/>
              </w:rPr>
            </w:r>
          </w:p>
        </w:tc>
        <w:tc>
          <w:tcPr>
            <w:tcW w:w="1510" w:type="dxa"/>
            <w:vMerge w:val="continue"/>
            <w:tcBorders/>
            <w:shd w:color="auto" w:fill="D9D9D9" w:themeFill="background1" w:themeFillShade="d9" w:val="clear"/>
          </w:tcPr>
          <w:p>
            <w:pPr>
              <w:pStyle w:val="Normal"/>
              <w:widowControl/>
              <w:suppressAutoHyphens w:val="true"/>
              <w:spacing w:before="0" w:after="0"/>
              <w:jc w:val="center"/>
              <w:rPr>
                <w:b/>
                <w:bCs/>
              </w:rPr>
            </w:pPr>
            <w:r>
              <w:rPr>
                <w:b/>
                <w:bCs/>
              </w:rPr>
            </w:r>
          </w:p>
        </w:tc>
        <w:tc>
          <w:tcPr>
            <w:tcW w:w="1994" w:type="dxa"/>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Kriteria &amp; Bentuk Penilaian</w:t>
            </w:r>
          </w:p>
        </w:tc>
        <w:tc>
          <w:tcPr>
            <w:tcW w:w="1566" w:type="dxa"/>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Indikator</w:t>
            </w:r>
          </w:p>
        </w:tc>
        <w:tc>
          <w:tcPr>
            <w:tcW w:w="819" w:type="dxa"/>
            <w:tcBorders/>
            <w:shd w:color="auto" w:fill="D9D9D9" w:themeFill="background1" w:themeFillShade="d9" w:val="clear"/>
          </w:tcPr>
          <w:p>
            <w:pPr>
              <w:pStyle w:val="Normal"/>
              <w:widowControl/>
              <w:suppressAutoHyphens w:val="true"/>
              <w:spacing w:before="0" w:after="0"/>
              <w:jc w:val="center"/>
              <w:rPr>
                <w:b/>
                <w:bCs/>
                <w:lang w:val="id-ID"/>
              </w:rPr>
            </w:pPr>
            <w:r>
              <w:rPr>
                <w:rFonts w:eastAsia="Calibri" w:cs="" w:ascii="Calibri" w:hAnsi="Calibri"/>
                <w:b/>
                <w:bCs/>
                <w:kern w:val="0"/>
                <w:sz w:val="24"/>
                <w:szCs w:val="24"/>
                <w:lang w:val="id-ID" w:eastAsia="en-US" w:bidi="ar-SA"/>
              </w:rPr>
              <w:t>Bobot</w:t>
            </w:r>
          </w:p>
        </w:tc>
      </w:tr>
      <w:tr>
        <w:trPr>
          <w:tblHeader w:val="true"/>
        </w:trPr>
        <w:tc>
          <w:tcPr>
            <w:tcW w:w="971"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(1)</w:t>
            </w:r>
          </w:p>
        </w:tc>
        <w:tc>
          <w:tcPr>
            <w:tcW w:w="1887"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(2)</w:t>
            </w:r>
          </w:p>
        </w:tc>
        <w:tc>
          <w:tcPr>
            <w:tcW w:w="1676"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(3)</w:t>
            </w:r>
          </w:p>
        </w:tc>
        <w:tc>
          <w:tcPr>
            <w:tcW w:w="1603"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(4)</w:t>
            </w:r>
          </w:p>
        </w:tc>
        <w:tc>
          <w:tcPr>
            <w:tcW w:w="1930"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(5)</w:t>
            </w:r>
          </w:p>
        </w:tc>
        <w:tc>
          <w:tcPr>
            <w:tcW w:w="1510"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(6)</w:t>
            </w:r>
          </w:p>
        </w:tc>
        <w:tc>
          <w:tcPr>
            <w:tcW w:w="1994"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(7)</w:t>
            </w:r>
          </w:p>
        </w:tc>
        <w:tc>
          <w:tcPr>
            <w:tcW w:w="1566"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(8)</w:t>
            </w:r>
          </w:p>
        </w:tc>
        <w:tc>
          <w:tcPr>
            <w:tcW w:w="819" w:type="dxa"/>
            <w:tcBorders/>
            <w:shd w:color="auto" w:fill="D9D9D9" w:themeFill="background1" w:themeFillShade="d9" w:val="clear"/>
          </w:tcPr>
          <w:p>
            <w:pPr>
              <w:pStyle w:val="Normal"/>
              <w:widowControl/>
              <w:suppressAutoHyphens w:val="true"/>
              <w:spacing w:before="0" w:after="0"/>
              <w:jc w:val="center"/>
              <w:rPr>
                <w:lang w:val="id-ID"/>
              </w:rPr>
            </w:pPr>
            <w:r>
              <w:rPr>
                <w:rFonts w:eastAsia="Calibri" w:cs="" w:ascii="Calibri" w:hAnsi="Calibri"/>
                <w:kern w:val="0"/>
                <w:sz w:val="24"/>
                <w:szCs w:val="24"/>
                <w:lang w:val="id-ID" w:eastAsia="en-US" w:bidi="ar-SA"/>
              </w:rPr>
              <w:t>(9)</w:t>
            </w:r>
          </w:p>
        </w:tc>
      </w:tr>
      <w:tr>
        <w:trPr/>
        <w:tc>
          <w:tcPr>
            <w:tcW w:w="971" w:type="dxa"/>
            <w:tcBorders/>
          </w:tcPr>
          <w:p>
            <w:pPr>
              <w:pStyle w:val="Normal"/>
              <w:widowControl/>
              <w:suppressAutoHyphens w:val="true"/>
              <w:spacing w:before="0" w:after="0"/>
              <w:jc w:val="center"/>
              <w:rPr>
                <w:i/>
                <w:i/>
                <w:iCs/>
                <w:sz w:val="22"/>
                <w:szCs w:val="22"/>
                <w:lang w:val="id-ID"/>
              </w:rPr>
            </w:pPr>
            <w:r>
              <w:rPr>
                <w:rFonts w:eastAsia="Calibri" w:cs="" w:ascii="Calibri" w:hAnsi="Calibri"/>
                <w:i/>
                <w:iCs/>
                <w:kern w:val="0"/>
                <w:sz w:val="22"/>
                <w:szCs w:val="22"/>
                <w:lang w:val="id-ID" w:eastAsia="en-US" w:bidi="ar-SA"/>
              </w:rPr>
              <w:t>1</w:t>
            </w:r>
          </w:p>
        </w:tc>
        <w:tc>
          <w:tcPr>
            <w:tcW w:w="1887" w:type="dxa"/>
            <w:tcBorders/>
          </w:tcPr>
          <w:p>
            <w:pPr>
              <w:pStyle w:val="Normal"/>
              <w:widowControl/>
              <w:suppressAutoHyphens w:val="true"/>
              <w:spacing w:before="0" w:after="0"/>
              <w:jc w:val="left"/>
              <w:rPr>
                <w:i/>
                <w:i/>
                <w:iCs/>
                <w:sz w:val="22"/>
                <w:szCs w:val="22"/>
              </w:rPr>
            </w:pPr>
            <w:r>
              <w:rPr>
                <w:i/>
                <w:iCs/>
                <w:sz w:val="22"/>
                <w:szCs w:val="22"/>
              </w:rPr>
            </w:r>
          </w:p>
        </w:tc>
        <w:tc>
          <w:tcPr>
            <w:tcW w:w="1676" w:type="dxa"/>
            <w:tcBorders/>
          </w:tcPr>
          <w:p>
            <w:pPr>
              <w:pStyle w:val="Normal"/>
              <w:widowControl/>
              <w:suppressAutoHyphens w:val="true"/>
              <w:spacing w:before="0" w:after="0"/>
              <w:jc w:val="left"/>
              <w:rPr>
                <w:i/>
                <w:i/>
                <w:iCs/>
                <w:sz w:val="22"/>
                <w:szCs w:val="22"/>
              </w:rPr>
            </w:pPr>
            <w:r>
              <w:rPr>
                <w:i/>
                <w:iCs/>
                <w:sz w:val="22"/>
                <w:szCs w:val="22"/>
              </w:rPr>
            </w:r>
          </w:p>
        </w:tc>
        <w:tc>
          <w:tcPr>
            <w:tcW w:w="1603" w:type="dxa"/>
            <w:tcBorders/>
          </w:tcPr>
          <w:p>
            <w:pPr>
              <w:pStyle w:val="Normal"/>
              <w:widowControl/>
              <w:suppressAutoHyphens w:val="true"/>
              <w:spacing w:before="0" w:after="0"/>
              <w:jc w:val="left"/>
              <w:rPr>
                <w:i/>
                <w:i/>
                <w:iCs/>
                <w:sz w:val="22"/>
                <w:szCs w:val="22"/>
                <w:lang w:val="id-ID"/>
              </w:rPr>
            </w:pPr>
            <w:r>
              <w:rPr>
                <w:rFonts w:eastAsia="Calibri" w:cs="" w:ascii="Calibri" w:hAnsi="Calibri"/>
                <w:b/>
                <w:bCs/>
                <w:i/>
                <w:iCs/>
                <w:kern w:val="0"/>
                <w:sz w:val="22"/>
                <w:szCs w:val="22"/>
                <w:lang w:val="id-ID" w:eastAsia="en-US" w:bidi="ar-SA"/>
              </w:rPr>
              <w:t xml:space="preserve">Bentuk: </w:t>
            </w:r>
            <w:r>
              <w:rPr>
                <w:rFonts w:eastAsia="Calibri" w:cs="" w:ascii="Calibri" w:hAnsi="Calibri"/>
                <w:i/>
                <w:iCs/>
                <w:kern w:val="0"/>
                <w:sz w:val="22"/>
                <w:szCs w:val="22"/>
                <w:lang w:val="id-ID" w:eastAsia="en-US" w:bidi="ar-SA"/>
              </w:rPr>
              <w:t>(kuliah/ praktikum, dll.(</w:t>
            </w:r>
          </w:p>
          <w:p>
            <w:pPr>
              <w:pStyle w:val="Normal"/>
              <w:widowControl/>
              <w:suppressAutoHyphens w:val="true"/>
              <w:spacing w:before="0" w:after="0"/>
              <w:jc w:val="left"/>
              <w:rPr>
                <w:i/>
                <w:i/>
                <w:iCs/>
                <w:sz w:val="22"/>
                <w:szCs w:val="22"/>
                <w:lang w:val="id-ID"/>
              </w:rPr>
            </w:pPr>
            <w:r>
              <w:rPr>
                <w:i/>
                <w:iCs/>
                <w:sz w:val="22"/>
                <w:szCs w:val="22"/>
                <w:lang w:val="id-ID"/>
              </w:rPr>
            </w:r>
          </w:p>
          <w:p>
            <w:pPr>
              <w:pStyle w:val="Normal"/>
              <w:widowControl/>
              <w:suppressAutoHyphens w:val="true"/>
              <w:spacing w:before="0" w:after="0"/>
              <w:jc w:val="left"/>
              <w:rPr>
                <w:b/>
                <w:bCs/>
                <w:i/>
                <w:i/>
                <w:iCs/>
                <w:sz w:val="22"/>
                <w:szCs w:val="22"/>
                <w:lang w:val="id-ID"/>
              </w:rPr>
            </w:pPr>
            <w:r>
              <w:rPr>
                <w:rFonts w:eastAsia="Calibri" w:cs="" w:ascii="Calibri" w:hAnsi="Calibri"/>
                <w:b/>
                <w:bCs/>
                <w:i/>
                <w:iCs/>
                <w:kern w:val="0"/>
                <w:sz w:val="22"/>
                <w:szCs w:val="22"/>
                <w:lang w:val="id-ID" w:eastAsia="en-US" w:bidi="ar-SA"/>
              </w:rPr>
              <w:t>Metode pembelajaran:</w:t>
            </w:r>
          </w:p>
          <w:p>
            <w:pPr>
              <w:pStyle w:val="ListBullet"/>
              <w:widowControl/>
              <w:numPr>
                <w:ilvl w:val="0"/>
                <w:numId w:val="3"/>
              </w:numPr>
              <w:suppressAutoHyphens w:val="true"/>
              <w:spacing w:lineRule="auto" w:line="240" w:before="0" w:after="0"/>
              <w:contextualSpacing/>
              <w:rPr>
                <w:i/>
                <w:i/>
                <w:iCs/>
                <w:sz w:val="22"/>
                <w:szCs w:val="22"/>
                <w:lang w:val="id-ID"/>
              </w:rPr>
            </w:pPr>
            <w:r>
              <w:rPr>
                <w:i/>
                <w:iCs/>
                <w:kern w:val="0"/>
                <w:sz w:val="22"/>
                <w:szCs w:val="22"/>
                <w:lang w:val="id-ID" w:bidi="ar-SA"/>
              </w:rPr>
              <w:t>Diskusi</w:t>
            </w:r>
          </w:p>
          <w:p>
            <w:pPr>
              <w:pStyle w:val="ListBullet"/>
              <w:widowControl/>
              <w:numPr>
                <w:ilvl w:val="0"/>
                <w:numId w:val="3"/>
              </w:numPr>
              <w:suppressAutoHyphens w:val="true"/>
              <w:spacing w:lineRule="auto" w:line="240" w:before="0" w:after="0"/>
              <w:contextualSpacing/>
              <w:rPr>
                <w:i/>
                <w:i/>
                <w:iCs/>
                <w:sz w:val="22"/>
                <w:szCs w:val="22"/>
                <w:lang w:val="id-ID"/>
              </w:rPr>
            </w:pPr>
            <w:r>
              <w:rPr>
                <w:i/>
                <w:iCs/>
                <w:kern w:val="0"/>
                <w:sz w:val="22"/>
                <w:szCs w:val="22"/>
                <w:lang w:val="id-ID" w:bidi="ar-SA"/>
              </w:rPr>
              <w:t>Ceramah</w:t>
            </w:r>
          </w:p>
          <w:p>
            <w:pPr>
              <w:pStyle w:val="ListBullet"/>
              <w:widowControl/>
              <w:numPr>
                <w:ilvl w:val="0"/>
                <w:numId w:val="3"/>
              </w:numPr>
              <w:suppressAutoHyphens w:val="true"/>
              <w:spacing w:lineRule="auto" w:line="240" w:before="0" w:after="0"/>
              <w:contextualSpacing/>
              <w:rPr>
                <w:i/>
                <w:i/>
                <w:iCs/>
                <w:sz w:val="22"/>
                <w:szCs w:val="22"/>
                <w:lang w:val="id-ID"/>
              </w:rPr>
            </w:pPr>
            <w:r>
              <w:rPr>
                <w:i/>
                <w:iCs/>
                <w:kern w:val="0"/>
                <w:sz w:val="22"/>
                <w:szCs w:val="22"/>
                <w:lang w:val="id-ID" w:bidi="ar-SA"/>
              </w:rPr>
              <w:t>Dll.</w:t>
            </w:r>
          </w:p>
        </w:tc>
        <w:tc>
          <w:tcPr>
            <w:tcW w:w="1930" w:type="dxa"/>
            <w:tcBorders/>
          </w:tcPr>
          <w:p>
            <w:pPr>
              <w:pStyle w:val="Normal"/>
              <w:widowControl/>
              <w:suppressAutoHyphens w:val="true"/>
              <w:spacing w:before="0" w:after="0"/>
              <w:jc w:val="left"/>
              <w:rPr>
                <w:i/>
                <w:i/>
                <w:iCs/>
                <w:sz w:val="22"/>
                <w:szCs w:val="22"/>
                <w:lang w:val="id-ID"/>
              </w:rPr>
            </w:pPr>
            <w:r>
              <w:rPr>
                <w:rFonts w:eastAsia="Calibri" w:cs="" w:ascii="Calibri" w:hAnsi="Calibri"/>
                <w:b/>
                <w:bCs/>
                <w:i/>
                <w:iCs/>
                <w:kern w:val="0"/>
                <w:sz w:val="22"/>
                <w:szCs w:val="22"/>
                <w:lang w:val="id-ID" w:eastAsia="en-US" w:bidi="ar-SA"/>
              </w:rPr>
              <w:t>TM=Tatap Muka</w:t>
            </w:r>
            <w:r>
              <w:rPr>
                <w:rFonts w:eastAsia="Calibri" w:cs="" w:ascii="Calibri" w:hAnsi="Calibri"/>
                <w:i/>
                <w:iCs/>
                <w:kern w:val="0"/>
                <w:sz w:val="22"/>
                <w:szCs w:val="22"/>
                <w:lang w:val="id-ID" w:eastAsia="en-US" w:bidi="ar-SA"/>
              </w:rPr>
              <w:t xml:space="preserve"> (n SKS </w:t>
            </w:r>
            <w:r>
              <w:rPr>
                <w:rFonts w:eastAsia="Calibri" w:cs="Calibri" w:ascii="Calibri" w:hAnsi="Calibri" w:cstheme="minorHAnsi"/>
                <w:i/>
                <w:iCs/>
                <w:kern w:val="0"/>
                <w:sz w:val="22"/>
                <w:szCs w:val="22"/>
                <w:lang w:val="id-ID" w:eastAsia="en-US" w:bidi="ar-SA"/>
              </w:rPr>
              <w:t>×</w:t>
            </w:r>
            <w:r>
              <w:rPr>
                <w:rFonts w:eastAsia="Calibri" w:cs="" w:ascii="Calibri" w:hAnsi="Calibri"/>
                <w:i/>
                <w:iCs/>
                <w:kern w:val="0"/>
                <w:sz w:val="22"/>
                <w:szCs w:val="22"/>
                <w:lang w:val="id-ID" w:eastAsia="en-US" w:bidi="ar-SA"/>
              </w:rPr>
              <w:t xml:space="preserve"> 50 menit)</w:t>
            </w:r>
          </w:p>
          <w:p>
            <w:pPr>
              <w:pStyle w:val="Normal"/>
              <w:widowControl/>
              <w:suppressAutoHyphens w:val="true"/>
              <w:spacing w:before="0" w:after="0"/>
              <w:jc w:val="left"/>
              <w:rPr>
                <w:i/>
                <w:i/>
                <w:iCs/>
                <w:sz w:val="22"/>
                <w:szCs w:val="22"/>
                <w:lang w:val="id-ID"/>
              </w:rPr>
            </w:pPr>
            <w:r>
              <w:rPr>
                <w:rFonts w:eastAsia="Calibri" w:cs="" w:ascii="Calibri" w:hAnsi="Calibri"/>
                <w:i/>
                <w:iCs/>
                <w:kern w:val="0"/>
                <w:sz w:val="22"/>
                <w:szCs w:val="22"/>
                <w:lang w:val="id-ID" w:eastAsia="en-US" w:bidi="ar-SA"/>
              </w:rPr>
              <w:t>Kuliah dan diskusi ...</w:t>
            </w:r>
          </w:p>
          <w:p>
            <w:pPr>
              <w:pStyle w:val="Normal"/>
              <w:widowControl/>
              <w:suppressAutoHyphens w:val="true"/>
              <w:spacing w:before="0" w:after="0"/>
              <w:jc w:val="left"/>
              <w:rPr>
                <w:i/>
                <w:i/>
                <w:iCs/>
                <w:sz w:val="22"/>
                <w:szCs w:val="22"/>
                <w:lang w:val="id-ID"/>
              </w:rPr>
            </w:pPr>
            <w:r>
              <w:rPr>
                <w:i/>
                <w:iCs/>
                <w:sz w:val="22"/>
                <w:szCs w:val="22"/>
                <w:lang w:val="id-ID"/>
              </w:rPr>
            </w:r>
          </w:p>
          <w:p>
            <w:pPr>
              <w:pStyle w:val="Normal"/>
              <w:widowControl/>
              <w:suppressAutoHyphens w:val="true"/>
              <w:spacing w:before="0" w:after="0"/>
              <w:jc w:val="left"/>
              <w:rPr>
                <w:i/>
                <w:i/>
                <w:iCs/>
                <w:sz w:val="22"/>
                <w:szCs w:val="22"/>
                <w:lang w:val="id-ID"/>
              </w:rPr>
            </w:pPr>
            <w:r>
              <w:rPr>
                <w:rFonts w:eastAsia="Calibri" w:cs="" w:ascii="Calibri" w:hAnsi="Calibri"/>
                <w:b/>
                <w:bCs/>
                <w:i/>
                <w:iCs/>
                <w:kern w:val="0"/>
                <w:sz w:val="22"/>
                <w:szCs w:val="22"/>
                <w:lang w:val="id-ID" w:eastAsia="en-US" w:bidi="ar-SA"/>
              </w:rPr>
              <w:t>BT=Belajar Terstruktur</w:t>
            </w:r>
            <w:r>
              <w:rPr>
                <w:rFonts w:eastAsia="Calibri" w:cs="" w:ascii="Calibri" w:hAnsi="Calibri"/>
                <w:i/>
                <w:iCs/>
                <w:kern w:val="0"/>
                <w:sz w:val="22"/>
                <w:szCs w:val="22"/>
                <w:lang w:val="id-ID" w:eastAsia="en-US" w:bidi="ar-SA"/>
              </w:rPr>
              <w:t xml:space="preserve"> (n SKS </w:t>
            </w:r>
            <w:r>
              <w:rPr>
                <w:rFonts w:eastAsia="Calibri" w:cs="Calibri" w:ascii="Calibri" w:hAnsi="Calibri" w:cstheme="minorHAnsi"/>
                <w:i/>
                <w:iCs/>
                <w:kern w:val="0"/>
                <w:sz w:val="22"/>
                <w:szCs w:val="22"/>
                <w:lang w:val="id-ID" w:eastAsia="en-US" w:bidi="ar-SA"/>
              </w:rPr>
              <w:t>×</w:t>
            </w:r>
            <w:r>
              <w:rPr>
                <w:rFonts w:eastAsia="Calibri" w:cs="" w:ascii="Calibri" w:hAnsi="Calibri"/>
                <w:i/>
                <w:iCs/>
                <w:kern w:val="0"/>
                <w:sz w:val="22"/>
                <w:szCs w:val="22"/>
                <w:lang w:val="id-ID" w:eastAsia="en-US" w:bidi="ar-SA"/>
              </w:rPr>
              <w:t xml:space="preserve"> 60 menit)</w:t>
            </w:r>
          </w:p>
          <w:p>
            <w:pPr>
              <w:pStyle w:val="Normal"/>
              <w:widowControl/>
              <w:suppressAutoHyphens w:val="true"/>
              <w:spacing w:before="0" w:after="0"/>
              <w:jc w:val="left"/>
              <w:rPr>
                <w:i/>
                <w:i/>
                <w:iCs/>
                <w:sz w:val="22"/>
                <w:szCs w:val="22"/>
                <w:lang w:val="id-ID"/>
              </w:rPr>
            </w:pPr>
            <w:r>
              <w:rPr>
                <w:rFonts w:eastAsia="Calibri" w:cs="" w:ascii="Calibri" w:hAnsi="Calibri"/>
                <w:i/>
                <w:iCs/>
                <w:kern w:val="0"/>
                <w:sz w:val="22"/>
                <w:szCs w:val="22"/>
                <w:lang w:val="id-ID" w:eastAsia="en-US" w:bidi="ar-SA"/>
              </w:rPr>
              <w:t>Tugas 1 menyusun makalah</w:t>
            </w:r>
          </w:p>
          <w:p>
            <w:pPr>
              <w:pStyle w:val="Normal"/>
              <w:widowControl/>
              <w:suppressAutoHyphens w:val="true"/>
              <w:spacing w:before="0" w:after="0"/>
              <w:jc w:val="left"/>
              <w:rPr>
                <w:i/>
                <w:i/>
                <w:iCs/>
                <w:sz w:val="22"/>
                <w:szCs w:val="22"/>
                <w:lang w:val="id-ID"/>
              </w:rPr>
            </w:pPr>
            <w:r>
              <w:rPr>
                <w:i/>
                <w:iCs/>
                <w:sz w:val="22"/>
                <w:szCs w:val="22"/>
                <w:lang w:val="id-ID"/>
              </w:rPr>
            </w:r>
          </w:p>
          <w:p>
            <w:pPr>
              <w:pStyle w:val="Normal"/>
              <w:widowControl/>
              <w:suppressAutoHyphens w:val="true"/>
              <w:spacing w:before="0" w:after="0"/>
              <w:jc w:val="left"/>
              <w:rPr>
                <w:i/>
                <w:i/>
                <w:iCs/>
                <w:sz w:val="22"/>
                <w:szCs w:val="22"/>
                <w:lang w:val="id-ID"/>
              </w:rPr>
            </w:pPr>
            <w:r>
              <w:rPr>
                <w:rFonts w:eastAsia="Calibri" w:cs="" w:ascii="Calibri" w:hAnsi="Calibri"/>
                <w:b/>
                <w:bCs/>
                <w:i/>
                <w:iCs/>
                <w:kern w:val="0"/>
                <w:sz w:val="22"/>
                <w:szCs w:val="22"/>
                <w:lang w:val="id-ID" w:eastAsia="en-US" w:bidi="ar-SA"/>
              </w:rPr>
              <w:t>BM=Belajar Mandiri</w:t>
            </w:r>
            <w:r>
              <w:rPr>
                <w:rFonts w:eastAsia="Calibri" w:cs="" w:ascii="Calibri" w:hAnsi="Calibri"/>
                <w:i/>
                <w:iCs/>
                <w:kern w:val="0"/>
                <w:sz w:val="22"/>
                <w:szCs w:val="22"/>
                <w:lang w:val="id-ID" w:eastAsia="en-US" w:bidi="ar-SA"/>
              </w:rPr>
              <w:t xml:space="preserve"> (n SKS </w:t>
            </w:r>
            <w:r>
              <w:rPr>
                <w:rFonts w:eastAsia="Calibri" w:cs="Calibri" w:ascii="Calibri" w:hAnsi="Calibri" w:cstheme="minorHAnsi"/>
                <w:i/>
                <w:iCs/>
                <w:kern w:val="0"/>
                <w:sz w:val="22"/>
                <w:szCs w:val="22"/>
                <w:lang w:val="id-ID" w:eastAsia="en-US" w:bidi="ar-SA"/>
              </w:rPr>
              <w:t>×</w:t>
            </w:r>
            <w:r>
              <w:rPr>
                <w:rFonts w:eastAsia="Calibri" w:cs="" w:ascii="Calibri" w:hAnsi="Calibri"/>
                <w:i/>
                <w:iCs/>
                <w:kern w:val="0"/>
                <w:sz w:val="22"/>
                <w:szCs w:val="22"/>
                <w:lang w:val="id-ID" w:eastAsia="en-US" w:bidi="ar-SA"/>
              </w:rPr>
              <w:t xml:space="preserve"> 60 menit)</w:t>
            </w:r>
          </w:p>
          <w:p>
            <w:pPr>
              <w:pStyle w:val="Normal"/>
              <w:widowControl/>
              <w:suppressAutoHyphens w:val="true"/>
              <w:spacing w:before="0" w:after="0"/>
              <w:jc w:val="left"/>
              <w:rPr>
                <w:i/>
                <w:i/>
                <w:iCs/>
                <w:sz w:val="22"/>
                <w:szCs w:val="22"/>
                <w:lang w:val="id-ID"/>
              </w:rPr>
            </w:pPr>
            <w:r>
              <w:rPr>
                <w:rFonts w:eastAsia="Calibri" w:cs="" w:ascii="Calibri" w:hAnsi="Calibri"/>
                <w:i/>
                <w:iCs/>
                <w:kern w:val="0"/>
                <w:sz w:val="22"/>
                <w:szCs w:val="22"/>
                <w:lang w:val="id-ID" w:eastAsia="en-US" w:bidi="ar-SA"/>
              </w:rPr>
              <w:t>Belajar mandiri dengan menyaksikan video dari tautan ...</w:t>
            </w:r>
          </w:p>
        </w:tc>
        <w:tc>
          <w:tcPr>
            <w:tcW w:w="1510" w:type="dxa"/>
            <w:tcBorders/>
          </w:tcPr>
          <w:p>
            <w:pPr>
              <w:pStyle w:val="Normal"/>
              <w:widowControl/>
              <w:suppressAutoHyphens w:val="true"/>
              <w:spacing w:before="0" w:after="0"/>
              <w:jc w:val="left"/>
              <w:rPr>
                <w:i/>
                <w:i/>
                <w:iCs/>
                <w:sz w:val="22"/>
                <w:szCs w:val="22"/>
              </w:rPr>
            </w:pPr>
            <w:r>
              <w:rPr>
                <w:i/>
                <w:iCs/>
                <w:sz w:val="22"/>
                <w:szCs w:val="22"/>
              </w:rPr>
            </w:r>
          </w:p>
        </w:tc>
        <w:tc>
          <w:tcPr>
            <w:tcW w:w="1994" w:type="dxa"/>
            <w:tcBorders/>
          </w:tcPr>
          <w:p>
            <w:pPr>
              <w:pStyle w:val="Normal"/>
              <w:widowControl/>
              <w:suppressAutoHyphens w:val="true"/>
              <w:spacing w:before="0" w:after="0"/>
              <w:jc w:val="left"/>
              <w:rPr>
                <w:i/>
                <w:i/>
                <w:iCs/>
                <w:sz w:val="22"/>
                <w:szCs w:val="22"/>
                <w:lang w:val="id-ID"/>
              </w:rPr>
            </w:pPr>
            <w:r>
              <w:rPr>
                <w:rFonts w:eastAsia="Calibri" w:cs="" w:ascii="Calibri" w:hAnsi="Calibri"/>
                <w:b/>
                <w:bCs/>
                <w:i/>
                <w:iCs/>
                <w:kern w:val="0"/>
                <w:sz w:val="22"/>
                <w:szCs w:val="22"/>
                <w:lang w:val="id-ID" w:eastAsia="en-US" w:bidi="ar-SA"/>
              </w:rPr>
              <w:t xml:space="preserve">Kriteria: </w:t>
            </w:r>
            <w:r>
              <w:rPr>
                <w:rFonts w:eastAsia="Calibri" w:cs="" w:ascii="Calibri" w:hAnsi="Calibri"/>
                <w:i/>
                <w:iCs/>
                <w:kern w:val="0"/>
                <w:sz w:val="22"/>
                <w:szCs w:val="22"/>
                <w:lang w:val="id-ID" w:eastAsia="en-US" w:bidi="ar-SA"/>
              </w:rPr>
              <w:t>ketepatan dalam menjalankan/ menjelaskan prosedur/ program tertentu</w:t>
            </w:r>
          </w:p>
          <w:p>
            <w:pPr>
              <w:pStyle w:val="Normal"/>
              <w:widowControl/>
              <w:suppressAutoHyphens w:val="true"/>
              <w:spacing w:before="0" w:after="0"/>
              <w:jc w:val="left"/>
              <w:rPr>
                <w:i/>
                <w:i/>
                <w:iCs/>
                <w:sz w:val="22"/>
                <w:szCs w:val="22"/>
                <w:lang w:val="id-ID"/>
              </w:rPr>
            </w:pPr>
            <w:r>
              <w:rPr>
                <w:i/>
                <w:iCs/>
                <w:sz w:val="22"/>
                <w:szCs w:val="22"/>
                <w:lang w:val="id-ID"/>
              </w:rPr>
            </w:r>
          </w:p>
          <w:p>
            <w:pPr>
              <w:pStyle w:val="Normal"/>
              <w:widowControl/>
              <w:suppressAutoHyphens w:val="true"/>
              <w:spacing w:before="0" w:after="0"/>
              <w:jc w:val="left"/>
              <w:rPr>
                <w:i/>
                <w:i/>
                <w:iCs/>
                <w:sz w:val="22"/>
                <w:szCs w:val="22"/>
                <w:lang w:val="id-ID"/>
              </w:rPr>
            </w:pPr>
            <w:r>
              <w:rPr>
                <w:rFonts w:eastAsia="Calibri" w:cs="" w:ascii="Calibri" w:hAnsi="Calibri"/>
                <w:b/>
                <w:bCs/>
                <w:i/>
                <w:iCs/>
                <w:kern w:val="0"/>
                <w:sz w:val="22"/>
                <w:szCs w:val="22"/>
                <w:lang w:val="id-ID" w:eastAsia="en-US" w:bidi="ar-SA"/>
              </w:rPr>
              <w:t>Bentuk:</w:t>
            </w:r>
          </w:p>
          <w:p>
            <w:pPr>
              <w:pStyle w:val="ListBullet"/>
              <w:widowControl/>
              <w:numPr>
                <w:ilvl w:val="0"/>
                <w:numId w:val="3"/>
              </w:numPr>
              <w:suppressAutoHyphens w:val="true"/>
              <w:spacing w:lineRule="auto" w:line="240" w:before="0" w:after="0"/>
              <w:contextualSpacing/>
              <w:rPr>
                <w:i/>
                <w:i/>
                <w:iCs/>
                <w:lang w:val="id-ID"/>
              </w:rPr>
            </w:pPr>
            <w:r>
              <w:rPr>
                <w:i/>
                <w:iCs/>
                <w:kern w:val="0"/>
                <w:lang w:val="id-ID" w:bidi="ar-SA"/>
              </w:rPr>
              <w:t>Presentasi</w:t>
            </w:r>
          </w:p>
          <w:p>
            <w:pPr>
              <w:pStyle w:val="ListBullet"/>
              <w:widowControl/>
              <w:numPr>
                <w:ilvl w:val="0"/>
                <w:numId w:val="3"/>
              </w:numPr>
              <w:suppressAutoHyphens w:val="true"/>
              <w:spacing w:lineRule="auto" w:line="240" w:before="0" w:after="0"/>
              <w:contextualSpacing/>
              <w:rPr>
                <w:i/>
                <w:i/>
                <w:iCs/>
                <w:lang w:val="id-ID"/>
              </w:rPr>
            </w:pPr>
            <w:r>
              <w:rPr>
                <w:i/>
                <w:iCs/>
                <w:kern w:val="0"/>
                <w:lang w:val="id-ID" w:bidi="ar-SA"/>
              </w:rPr>
              <w:t>Penilaian dengan LPHB</w:t>
            </w:r>
          </w:p>
          <w:p>
            <w:pPr>
              <w:pStyle w:val="ListBullet"/>
              <w:widowControl/>
              <w:numPr>
                <w:ilvl w:val="0"/>
                <w:numId w:val="3"/>
              </w:numPr>
              <w:suppressAutoHyphens w:val="true"/>
              <w:spacing w:lineRule="auto" w:line="240" w:before="0" w:after="0"/>
              <w:contextualSpacing/>
              <w:rPr>
                <w:i/>
                <w:i/>
                <w:iCs/>
                <w:lang w:val="id-ID"/>
              </w:rPr>
            </w:pPr>
            <w:r>
              <w:rPr>
                <w:i/>
                <w:iCs/>
                <w:kern w:val="0"/>
                <w:lang w:val="id-ID" w:bidi="ar-SA"/>
              </w:rPr>
              <w:t>Post-quiz</w:t>
            </w:r>
          </w:p>
        </w:tc>
        <w:tc>
          <w:tcPr>
            <w:tcW w:w="1566" w:type="dxa"/>
            <w:tcBorders/>
          </w:tcPr>
          <w:p>
            <w:pPr>
              <w:pStyle w:val="Normal"/>
              <w:widowControl/>
              <w:suppressAutoHyphens w:val="true"/>
              <w:spacing w:before="0" w:after="0"/>
              <w:jc w:val="left"/>
              <w:rPr>
                <w:i/>
                <w:i/>
                <w:iCs/>
                <w:sz w:val="22"/>
                <w:szCs w:val="22"/>
                <w:lang w:val="id-ID"/>
              </w:rPr>
            </w:pPr>
            <w:r>
              <w:rPr>
                <w:rFonts w:eastAsia="Calibri" w:cs="" w:ascii="Calibri" w:hAnsi="Calibri"/>
                <w:i/>
                <w:iCs/>
                <w:kern w:val="0"/>
                <w:sz w:val="22"/>
                <w:szCs w:val="22"/>
                <w:lang w:val="id-ID" w:eastAsia="en-US" w:bidi="ar-SA"/>
              </w:rPr>
              <w:t>Ketepatan menjelaskan tentang pengetahuan ..., pengertian ...</w:t>
            </w:r>
          </w:p>
        </w:tc>
        <w:tc>
          <w:tcPr>
            <w:tcW w:w="819" w:type="dxa"/>
            <w:tcBorders/>
          </w:tcPr>
          <w:p>
            <w:pPr>
              <w:pStyle w:val="Normal"/>
              <w:widowControl/>
              <w:suppressAutoHyphens w:val="true"/>
              <w:spacing w:before="0" w:after="0"/>
              <w:jc w:val="center"/>
              <w:rPr>
                <w:i/>
                <w:i/>
                <w:iCs/>
                <w:sz w:val="22"/>
                <w:szCs w:val="22"/>
                <w:lang w:val="id-ID"/>
              </w:rPr>
            </w:pPr>
            <w:r>
              <w:rPr>
                <w:rFonts w:eastAsia="Calibri" w:cs="" w:ascii="Calibri" w:hAnsi="Calibri"/>
                <w:i/>
                <w:iCs/>
                <w:kern w:val="0"/>
                <w:sz w:val="22"/>
                <w:szCs w:val="22"/>
                <w:lang w:val="id-ID" w:eastAsia="en-US" w:bidi="ar-SA"/>
              </w:rPr>
              <w:t>5%</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1</w:t>
            </w:r>
          </w:p>
        </w:tc>
        <w:tc>
          <w:tcPr>
            <w:tcW w:w="1887"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Menjelaskan konsep dasar AI, teknologi AI, dan sejarah perkembangannya termasuk di dalamnya machine learning tradisional dan deep learning</w:t>
            </w:r>
          </w:p>
        </w:tc>
        <w:tc>
          <w:tcPr>
            <w:tcW w:w="1676" w:type="dxa"/>
            <w:tcBorders/>
          </w:tcPr>
          <w:p>
            <w:pPr>
              <w:pStyle w:val="Normal"/>
              <w:widowControl/>
              <w:suppressAutoHyphens w:val="true"/>
              <w:spacing w:before="0" w:after="0"/>
              <w:jc w:val="left"/>
              <w:rPr>
                <w:rFonts w:cs="Calibri" w:cstheme="minorHAnsi"/>
                <w:sz w:val="22"/>
                <w:szCs w:val="22"/>
              </w:rPr>
            </w:pPr>
            <w:r>
              <w:rPr>
                <w:rFonts w:eastAsia="Times New Roman" w:cs="Calibri" w:ascii="Calibri" w:hAnsi="Calibri" w:cstheme="minorHAnsi"/>
                <w:color w:val="000000"/>
                <w:kern w:val="0"/>
                <w:sz w:val="22"/>
                <w:szCs w:val="22"/>
                <w:lang w:val="en-US" w:eastAsia="en-US" w:bidi="ar-SA"/>
              </w:rPr>
              <w:t>AI Overview</w:t>
              <w:br/>
            </w:r>
          </w:p>
        </w:tc>
        <w:tc>
          <w:tcPr>
            <w:tcW w:w="1603"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 xml:space="preserve">Bentuk: </w:t>
            </w:r>
            <w:r>
              <w:rPr>
                <w:rFonts w:eastAsia="Calibri" w:cs="Calibri" w:ascii="Calibri" w:hAnsi="Calibri" w:cstheme="minorHAnsi"/>
                <w:kern w:val="0"/>
                <w:sz w:val="22"/>
                <w:szCs w:val="22"/>
                <w:lang w:val="id-ID" w:eastAsia="en-US" w:bidi="ar-SA"/>
              </w:rPr>
              <w:t>kuliah</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Metode pembelajaran:</w:t>
            </w:r>
          </w:p>
          <w:p>
            <w:pPr>
              <w:pStyle w:val="Normal"/>
              <w:widowControl/>
              <w:suppressAutoHyphens w:val="true"/>
              <w:spacing w:before="0" w:after="0"/>
              <w:jc w:val="both"/>
              <w:rPr>
                <w:rFonts w:cs="Calibri" w:cstheme="minorHAnsi"/>
                <w:sz w:val="22"/>
                <w:szCs w:val="22"/>
                <w:lang w:val="id-ID"/>
              </w:rPr>
            </w:pPr>
            <w:r>
              <w:rPr>
                <w:rFonts w:cs="Calibri" w:cstheme="minorHAnsi"/>
                <w:sz w:val="22"/>
                <w:szCs w:val="22"/>
                <w:lang w:val="id-ID"/>
              </w:rPr>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id-ID" w:eastAsia="en-US" w:bidi="ar-SA"/>
              </w:rPr>
              <w:t>Ceramah</w:t>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en-US" w:eastAsia="en-US" w:bidi="ar-SA"/>
              </w:rPr>
              <w:t>Diskusi</w:t>
            </w:r>
          </w:p>
          <w:p>
            <w:pPr>
              <w:pStyle w:val="ListParagraph"/>
              <w:widowControl/>
              <w:numPr>
                <w:ilvl w:val="0"/>
                <w:numId w:val="4"/>
              </w:numPr>
              <w:suppressAutoHyphens w:val="true"/>
              <w:spacing w:before="0" w:after="0"/>
              <w:contextualSpacing/>
              <w:jc w:val="both"/>
              <w:rPr>
                <w:rFonts w:cs="Calibri" w:cstheme="minorHAnsi"/>
                <w:sz w:val="22"/>
                <w:szCs w:val="22"/>
              </w:rPr>
            </w:pPr>
            <w:r>
              <w:rPr>
                <w:rFonts w:eastAsia="Calibri" w:cs="Calibri" w:ascii="Calibri" w:hAnsi="Calibri" w:cstheme="minorHAnsi"/>
                <w:kern w:val="0"/>
                <w:sz w:val="22"/>
                <w:szCs w:val="22"/>
                <w:lang w:val="id-ID" w:eastAsia="en-US" w:bidi="ar-SA"/>
              </w:rPr>
              <w:t>Latihan soal-soal</w:t>
            </w:r>
          </w:p>
        </w:tc>
        <w:tc>
          <w:tcPr>
            <w:tcW w:w="1930"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TM=Tatap Muka</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 50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Kuliah</w:t>
            </w:r>
            <w:r>
              <w:rPr>
                <w:rFonts w:eastAsia="Calibri" w:cs="Calibri" w:ascii="Calibri" w:hAnsi="Calibri" w:cstheme="minorHAnsi"/>
                <w:kern w:val="0"/>
                <w:sz w:val="22"/>
                <w:szCs w:val="22"/>
                <w:lang w:val="en-US" w:eastAsia="en-US" w:bidi="ar-SA"/>
              </w:rPr>
              <w:t>,</w:t>
            </w:r>
            <w:r>
              <w:rPr>
                <w:rFonts w:eastAsia="Calibri" w:cs="Calibri" w:ascii="Calibri" w:hAnsi="Calibri" w:cstheme="minorHAnsi"/>
                <w:kern w:val="0"/>
                <w:sz w:val="22"/>
                <w:szCs w:val="22"/>
                <w:lang w:val="id-ID" w:eastAsia="en-US" w:bidi="ar-SA"/>
              </w:rPr>
              <w:t xml:space="preserve"> diskusi</w:t>
            </w:r>
            <w:r>
              <w:rPr>
                <w:rFonts w:eastAsia="Calibri" w:cs="Calibri" w:ascii="Calibri" w:hAnsi="Calibri" w:cstheme="minorHAnsi"/>
                <w:kern w:val="0"/>
                <w:sz w:val="22"/>
                <w:szCs w:val="22"/>
                <w:lang w:val="en-US" w:eastAsia="en-US" w:bidi="ar-SA"/>
              </w:rPr>
              <w:t>, latihan soal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BT=Belajar Terstruktur</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Pengenalan konsep dasar AI serta perkembangannya dan pengenalan Pyhton dan library dasar</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BM=Belajar Mandiri</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Secara mandiri mencoba library dasar pada python</w:t>
            </w:r>
          </w:p>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1510"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Tugas :</w:t>
            </w:r>
          </w:p>
          <w:p>
            <w:pPr>
              <w:pStyle w:val="Normal"/>
              <w:widowControl/>
              <w:suppressAutoHyphens w:val="true"/>
              <w:spacing w:before="0" w:after="0"/>
              <w:ind w:right="11"/>
              <w:jc w:val="both"/>
              <w:rPr>
                <w:rFonts w:cs="Calibri" w:cstheme="minorHAnsi"/>
                <w:sz w:val="22"/>
                <w:szCs w:val="22"/>
                <w:lang w:val="id-ID"/>
              </w:rPr>
            </w:pPr>
            <w:r>
              <w:rPr>
                <w:rFonts w:eastAsia="Calibri" w:cs="Calibri" w:ascii="Calibri" w:hAnsi="Calibri" w:cstheme="minorHAnsi"/>
                <w:kern w:val="0"/>
                <w:sz w:val="22"/>
                <w:szCs w:val="22"/>
                <w:lang w:val="en-US" w:eastAsia="en-US" w:bidi="ar-SA"/>
              </w:rPr>
              <w:t>-Membuat rangkuman teknologi AI yang sekarang sedang berkembang secara berkelompok</w:t>
            </w:r>
          </w:p>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1994"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Mengetahui perkembangan AI pada saat ini</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Bentuk:</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en-US" w:eastAsia="en-US" w:bidi="ar-SA"/>
              </w:rPr>
              <w:t>Penilaian hasil pembuatan rangkuman</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id-ID" w:eastAsia="en-US" w:bidi="ar-SA"/>
              </w:rPr>
              <w:t>Hasil dari pengerjaan latihan dipresentasikan di depan kelas oleh beberapa mahasiswa</w:t>
            </w:r>
          </w:p>
        </w:tc>
        <w:tc>
          <w:tcPr>
            <w:tcW w:w="1566" w:type="dxa"/>
            <w:tcBorders/>
          </w:tcPr>
          <w:p>
            <w:pPr>
              <w:pStyle w:val="Normal"/>
              <w:widowControl/>
              <w:suppressAutoHyphens w:val="true"/>
              <w:spacing w:before="0" w:after="0"/>
              <w:jc w:val="both"/>
              <w:rPr>
                <w:rFonts w:cs="Calibri" w:cstheme="minorHAnsi"/>
                <w:sz w:val="22"/>
                <w:szCs w:val="22"/>
                <w:lang w:val="id-ID"/>
              </w:rPr>
            </w:pPr>
            <w:r>
              <w:rPr>
                <w:rFonts w:eastAsia="Calibri" w:cs="Calibri" w:ascii="Calibri" w:hAnsi="Calibri" w:cstheme="minorHAnsi"/>
                <w:kern w:val="0"/>
                <w:sz w:val="22"/>
                <w:szCs w:val="22"/>
                <w:lang w:val="en-US" w:eastAsia="en-US" w:bidi="ar-SA"/>
              </w:rPr>
              <w:t>Informasi yang dikumpulkan terkait dengan perkembangan AI</w:t>
            </w:r>
          </w:p>
          <w:p>
            <w:pPr>
              <w:pStyle w:val="Normal"/>
              <w:widowControl/>
              <w:suppressAutoHyphens w:val="true"/>
              <w:spacing w:before="0" w:after="0"/>
              <w:jc w:val="left"/>
              <w:rPr>
                <w:rFonts w:cs="Calibri" w:cstheme="minorHAnsi"/>
                <w:sz w:val="22"/>
                <w:szCs w:val="22"/>
              </w:rPr>
            </w:pPr>
            <w:r>
              <w:rPr>
                <w:rFonts w:cs="Calibri" w:cstheme="minorHAnsi"/>
                <w:sz w:val="22"/>
                <w:szCs w:val="22"/>
              </w:rPr>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4.3%</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2</w:t>
            </w:r>
          </w:p>
        </w:tc>
        <w:tc>
          <w:tcPr>
            <w:tcW w:w="1887" w:type="dxa"/>
            <w:tcBorders/>
          </w:tcPr>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Menjelaskan cara kerja dan mampu membuat aplikasi cerdas dengan menggunakan metode machine learning tradisional</w:t>
            </w:r>
          </w:p>
        </w:tc>
        <w:tc>
          <w:tcPr>
            <w:tcW w:w="1676" w:type="dxa"/>
            <w:tcBorders/>
          </w:tcPr>
          <w:p>
            <w:pPr>
              <w:pStyle w:val="Normal"/>
              <w:widowControl/>
              <w:suppressAutoHyphens w:val="true"/>
              <w:spacing w:before="0" w:after="0"/>
              <w:jc w:val="both"/>
              <w:rPr>
                <w:rFonts w:ascii="Calibri" w:hAnsi="Calibri" w:eastAsia="Calibri" w:cs="Calibri"/>
                <w:color w:val="000000"/>
                <w:sz w:val="22"/>
                <w:szCs w:val="22"/>
              </w:rPr>
            </w:pPr>
            <w:r>
              <w:rPr>
                <w:rStyle w:val="Fontstyle01"/>
                <w:rFonts w:eastAsia="Calibri" w:ascii="Calibri" w:hAnsi="Calibri"/>
                <w:kern w:val="0"/>
                <w:lang w:val="en-US" w:eastAsia="en-US" w:bidi="ar-SA"/>
              </w:rPr>
              <w:t>Machine Learning Overview</w:t>
            </w:r>
          </w:p>
          <w:p>
            <w:pPr>
              <w:pStyle w:val="Normal"/>
              <w:widowControl/>
              <w:suppressAutoHyphens w:val="true"/>
              <w:spacing w:before="0" w:after="0"/>
              <w:jc w:val="both"/>
              <w:rPr>
                <w:rFonts w:cs="Calibri" w:cstheme="minorHAnsi"/>
                <w:color w:val="000000"/>
                <w:sz w:val="22"/>
                <w:szCs w:val="22"/>
              </w:rPr>
            </w:pPr>
            <w:r>
              <w:rPr>
                <w:rFonts w:cs="Calibri" w:cstheme="minorHAnsi"/>
                <w:color w:val="000000"/>
                <w:sz w:val="22"/>
                <w:szCs w:val="22"/>
              </w:rPr>
            </w:r>
          </w:p>
        </w:tc>
        <w:tc>
          <w:tcPr>
            <w:tcW w:w="1603"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 xml:space="preserve">Bentuk: </w:t>
            </w:r>
            <w:r>
              <w:rPr>
                <w:rFonts w:eastAsia="Calibri" w:cs="Calibri" w:ascii="Calibri" w:hAnsi="Calibri" w:cstheme="minorHAnsi"/>
                <w:kern w:val="0"/>
                <w:sz w:val="22"/>
                <w:szCs w:val="22"/>
                <w:lang w:val="id-ID" w:eastAsia="en-US" w:bidi="ar-SA"/>
              </w:rPr>
              <w:t>kuliah</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Metode pembelajaran:</w:t>
            </w:r>
          </w:p>
          <w:p>
            <w:pPr>
              <w:pStyle w:val="Normal"/>
              <w:widowControl/>
              <w:suppressAutoHyphens w:val="true"/>
              <w:spacing w:before="0" w:after="0"/>
              <w:jc w:val="both"/>
              <w:rPr>
                <w:rFonts w:cs="Calibri" w:cstheme="minorHAnsi"/>
                <w:sz w:val="22"/>
                <w:szCs w:val="22"/>
                <w:lang w:val="id-ID"/>
              </w:rPr>
            </w:pPr>
            <w:r>
              <w:rPr>
                <w:rFonts w:cs="Calibri" w:cstheme="minorHAnsi"/>
                <w:sz w:val="22"/>
                <w:szCs w:val="22"/>
                <w:lang w:val="id-ID"/>
              </w:rPr>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id-ID" w:eastAsia="en-US" w:bidi="ar-SA"/>
              </w:rPr>
              <w:t>Ceramah</w:t>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en-US" w:eastAsia="en-US" w:bidi="ar-SA"/>
              </w:rPr>
              <w:t>Diskusi</w:t>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kern w:val="0"/>
                <w:sz w:val="22"/>
                <w:szCs w:val="22"/>
                <w:lang w:val="id-ID" w:eastAsia="en-US" w:bidi="ar-SA"/>
              </w:rPr>
              <w:t>Latihan soal-soal</w:t>
            </w:r>
          </w:p>
        </w:tc>
        <w:tc>
          <w:tcPr>
            <w:tcW w:w="1930"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TM=Tatap Muka</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 50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Kuliah</w:t>
            </w:r>
            <w:r>
              <w:rPr>
                <w:rFonts w:eastAsia="Calibri" w:cs="Calibri" w:ascii="Calibri" w:hAnsi="Calibri" w:cstheme="minorHAnsi"/>
                <w:kern w:val="0"/>
                <w:sz w:val="22"/>
                <w:szCs w:val="22"/>
                <w:lang w:val="en-US" w:eastAsia="en-US" w:bidi="ar-SA"/>
              </w:rPr>
              <w:t>,</w:t>
            </w:r>
            <w:r>
              <w:rPr>
                <w:rFonts w:eastAsia="Calibri" w:cs="Calibri" w:ascii="Calibri" w:hAnsi="Calibri" w:cstheme="minorHAnsi"/>
                <w:kern w:val="0"/>
                <w:sz w:val="22"/>
                <w:szCs w:val="22"/>
                <w:lang w:val="id-ID" w:eastAsia="en-US" w:bidi="ar-SA"/>
              </w:rPr>
              <w:t xml:space="preserve"> diskusi</w:t>
            </w:r>
            <w:r>
              <w:rPr>
                <w:rFonts w:eastAsia="Calibri" w:cs="Calibri" w:ascii="Calibri" w:hAnsi="Calibri" w:cstheme="minorHAnsi"/>
                <w:kern w:val="0"/>
                <w:sz w:val="22"/>
                <w:szCs w:val="22"/>
                <w:lang w:val="en-US" w:eastAsia="en-US" w:bidi="ar-SA"/>
              </w:rPr>
              <w:t>, latihan soal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BT=Belajar Terstruktur</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Pengenalan Pyhton dan library dasar dan membuat program AI sederhana dengan metode machine learning tradisional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BM=Belajar Mandiri</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tc>
        <w:tc>
          <w:tcPr>
            <w:tcW w:w="1510"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Tugas :</w:t>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id-ID" w:eastAsia="en-US" w:bidi="ar-SA"/>
              </w:rPr>
              <w:t>membuat program AI sederhana dengan metode machine learning tradisional</w:t>
            </w:r>
            <w:r>
              <w:rPr>
                <w:rFonts w:eastAsia="Calibri" w:cs="Calibri" w:ascii="Calibri" w:hAnsi="Calibri" w:cstheme="minorHAnsi"/>
                <w:kern w:val="0"/>
                <w:sz w:val="22"/>
                <w:szCs w:val="22"/>
                <w:lang w:val="en-US" w:eastAsia="en-US" w:bidi="ar-SA"/>
              </w:rPr>
              <w:t xml:space="preserve"> secara berkelompok</w:t>
            </w:r>
          </w:p>
        </w:tc>
        <w:tc>
          <w:tcPr>
            <w:tcW w:w="1994"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Hasil pembuatan program AI sederhana dengan metode machine learning tradisional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Bentuk:</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en-US" w:eastAsia="en-US" w:bidi="ar-SA"/>
              </w:rPr>
              <w:t>Program yg dihasilkan</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id-ID" w:eastAsia="en-US" w:bidi="ar-SA"/>
              </w:rPr>
              <w:t>Hasil dari pengerjaan latihan dipresentasikan di depan kelas oleh beberapa mahasiswa</w:t>
            </w:r>
          </w:p>
        </w:tc>
        <w:tc>
          <w:tcPr>
            <w:tcW w:w="1566" w:type="dxa"/>
            <w:tcBorders/>
          </w:tcPr>
          <w:p>
            <w:pPr>
              <w:pStyle w:val="Normal"/>
              <w:widowControl/>
              <w:suppressAutoHyphens w:val="true"/>
              <w:spacing w:before="0" w:after="0"/>
              <w:jc w:val="both"/>
              <w:rPr>
                <w:rFonts w:cs="Calibri" w:cstheme="minorHAnsi"/>
                <w:sz w:val="22"/>
                <w:szCs w:val="22"/>
                <w:lang w:val="id-ID"/>
              </w:rPr>
            </w:pPr>
            <w:r>
              <w:rPr>
                <w:rFonts w:eastAsia="Calibri" w:cs="Calibri" w:ascii="Calibri" w:hAnsi="Calibri" w:cstheme="minorHAnsi"/>
                <w:kern w:val="0"/>
                <w:sz w:val="22"/>
                <w:szCs w:val="22"/>
                <w:lang w:val="en-US" w:eastAsia="en-US" w:bidi="ar-SA"/>
              </w:rPr>
              <w:t>Informasi yang dikumpulkan terkait dengan perkembangan AI</w:t>
            </w:r>
          </w:p>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4.3%</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3-4</w:t>
            </w:r>
          </w:p>
        </w:tc>
        <w:tc>
          <w:tcPr>
            <w:tcW w:w="1887" w:type="dxa"/>
            <w:tcBorders/>
          </w:tcPr>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Menjelaskan konsep dari klasifikasi dan regresi dengan metode machine learning tradisional dan deep learning</w:t>
            </w:r>
          </w:p>
        </w:tc>
        <w:tc>
          <w:tcPr>
            <w:tcW w:w="1676" w:type="dxa"/>
            <w:tcBorders/>
          </w:tcPr>
          <w:p>
            <w:pPr>
              <w:pStyle w:val="Normal"/>
              <w:widowControl/>
              <w:suppressAutoHyphens w:val="true"/>
              <w:spacing w:before="0" w:after="0"/>
              <w:jc w:val="both"/>
              <w:rPr>
                <w:rStyle w:val="Fontstyle01"/>
              </w:rPr>
            </w:pPr>
            <w:r>
              <w:rPr>
                <w:rStyle w:val="Fontstyle01"/>
                <w:rFonts w:eastAsia="Calibri" w:ascii="Calibri" w:hAnsi="Calibri"/>
                <w:kern w:val="0"/>
                <w:lang w:val="en-US" w:eastAsia="en-US" w:bidi="ar-SA"/>
              </w:rPr>
              <w:t>Introduction to Deep Learning</w:t>
            </w:r>
          </w:p>
        </w:tc>
        <w:tc>
          <w:tcPr>
            <w:tcW w:w="1603"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 xml:space="preserve">Bentuk: </w:t>
            </w:r>
            <w:r>
              <w:rPr>
                <w:rFonts w:eastAsia="Calibri" w:cs="Calibri" w:ascii="Calibri" w:hAnsi="Calibri" w:cstheme="minorHAnsi"/>
                <w:kern w:val="0"/>
                <w:sz w:val="22"/>
                <w:szCs w:val="22"/>
                <w:lang w:val="id-ID" w:eastAsia="en-US" w:bidi="ar-SA"/>
              </w:rPr>
              <w:t>kuliah</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Metode pembelajaran:</w:t>
            </w:r>
          </w:p>
          <w:p>
            <w:pPr>
              <w:pStyle w:val="Normal"/>
              <w:widowControl/>
              <w:suppressAutoHyphens w:val="true"/>
              <w:spacing w:before="0" w:after="0"/>
              <w:jc w:val="both"/>
              <w:rPr>
                <w:rFonts w:cs="Calibri" w:cstheme="minorHAnsi"/>
                <w:sz w:val="22"/>
                <w:szCs w:val="22"/>
                <w:lang w:val="id-ID"/>
              </w:rPr>
            </w:pPr>
            <w:r>
              <w:rPr>
                <w:rFonts w:cs="Calibri" w:cstheme="minorHAnsi"/>
                <w:sz w:val="22"/>
                <w:szCs w:val="22"/>
                <w:lang w:val="id-ID"/>
              </w:rPr>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id-ID" w:eastAsia="en-US" w:bidi="ar-SA"/>
              </w:rPr>
              <w:t>Ceramah</w:t>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en-US" w:eastAsia="en-US" w:bidi="ar-SA"/>
              </w:rPr>
              <w:t>Diskusi</w:t>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kern w:val="0"/>
                <w:sz w:val="22"/>
                <w:szCs w:val="22"/>
                <w:lang w:val="id-ID" w:eastAsia="en-US" w:bidi="ar-SA"/>
              </w:rPr>
              <w:t>Latihan soal-soal</w:t>
            </w:r>
          </w:p>
        </w:tc>
        <w:tc>
          <w:tcPr>
            <w:tcW w:w="1930"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TM=Tatap Muka</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 50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Kuliah</w:t>
            </w:r>
            <w:r>
              <w:rPr>
                <w:rFonts w:eastAsia="Calibri" w:cs="Calibri" w:ascii="Calibri" w:hAnsi="Calibri" w:cstheme="minorHAnsi"/>
                <w:kern w:val="0"/>
                <w:sz w:val="22"/>
                <w:szCs w:val="22"/>
                <w:lang w:val="en-US" w:eastAsia="en-US" w:bidi="ar-SA"/>
              </w:rPr>
              <w:t>,</w:t>
            </w:r>
            <w:r>
              <w:rPr>
                <w:rFonts w:eastAsia="Calibri" w:cs="Calibri" w:ascii="Calibri" w:hAnsi="Calibri" w:cstheme="minorHAnsi"/>
                <w:kern w:val="0"/>
                <w:sz w:val="22"/>
                <w:szCs w:val="22"/>
                <w:lang w:val="id-ID" w:eastAsia="en-US" w:bidi="ar-SA"/>
              </w:rPr>
              <w:t xml:space="preserve"> diskusi</w:t>
            </w:r>
            <w:r>
              <w:rPr>
                <w:rFonts w:eastAsia="Calibri" w:cs="Calibri" w:ascii="Calibri" w:hAnsi="Calibri" w:cstheme="minorHAnsi"/>
                <w:kern w:val="0"/>
                <w:sz w:val="22"/>
                <w:szCs w:val="22"/>
                <w:lang w:val="en-US" w:eastAsia="en-US" w:bidi="ar-SA"/>
              </w:rPr>
              <w:t>, latihan soal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BT=Belajar Terstruktur</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Pengenalan Pyhton dan library dasar dan membuat program AI sederhana dengan metode machine learning tradisional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BM=Belajar Mandiri</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tc>
        <w:tc>
          <w:tcPr>
            <w:tcW w:w="1510"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Tugas :</w:t>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id-ID" w:eastAsia="en-US" w:bidi="ar-SA"/>
              </w:rPr>
              <w:t>membuat program AI sederhana dengan metode deep learning</w:t>
            </w:r>
            <w:r>
              <w:rPr>
                <w:rFonts w:eastAsia="Calibri" w:cs="Calibri" w:ascii="Calibri" w:hAnsi="Calibri" w:cstheme="minorHAnsi"/>
                <w:kern w:val="0"/>
                <w:sz w:val="22"/>
                <w:szCs w:val="22"/>
                <w:lang w:val="en-US" w:eastAsia="en-US" w:bidi="ar-SA"/>
              </w:rPr>
              <w:t xml:space="preserve"> secara berkelompok</w:t>
            </w:r>
          </w:p>
        </w:tc>
        <w:tc>
          <w:tcPr>
            <w:tcW w:w="1994"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Hasil pembuatan program AI sederhana dengan metode deep learning</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Bentuk:</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en-US" w:eastAsia="en-US" w:bidi="ar-SA"/>
              </w:rPr>
              <w:t>Program yg dihasilkan</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id-ID" w:eastAsia="en-US" w:bidi="ar-SA"/>
              </w:rPr>
              <w:t>Hasil dari pengerjaan latihan dipresentasikan di depan kelas oleh beberapa mahasiswa</w:t>
            </w:r>
          </w:p>
        </w:tc>
        <w:tc>
          <w:tcPr>
            <w:tcW w:w="1566" w:type="dxa"/>
            <w:tcBorders/>
          </w:tcPr>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8.6%</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5-7</w:t>
            </w:r>
          </w:p>
        </w:tc>
        <w:tc>
          <w:tcPr>
            <w:tcW w:w="1887" w:type="dxa"/>
            <w:tcBorders/>
          </w:tcPr>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Menjelaskan cara kerja dan mampu membangun model deep learning menggunakan TensorFlow dan Keras</w:t>
            </w:r>
          </w:p>
        </w:tc>
        <w:tc>
          <w:tcPr>
            <w:tcW w:w="1676" w:type="dxa"/>
            <w:tcBorders/>
          </w:tcPr>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The Mathematical Building Blocks of Neural Networks</w:t>
            </w:r>
          </w:p>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Classification and Regression with Neural Networks</w:t>
            </w:r>
          </w:p>
          <w:p>
            <w:pPr>
              <w:pStyle w:val="ListParagraph"/>
              <w:widowControl/>
              <w:numPr>
                <w:ilvl w:val="0"/>
                <w:numId w:val="4"/>
              </w:numPr>
              <w:suppressAutoHyphens w:val="true"/>
              <w:spacing w:before="0" w:after="0"/>
              <w:ind w:hanging="155" w:left="155"/>
              <w:jc w:val="both"/>
              <w:rPr>
                <w:rStyle w:val="Fontstyle01"/>
              </w:rPr>
            </w:pPr>
            <w:r>
              <w:rPr>
                <w:rStyle w:val="Fontstyle01"/>
                <w:rFonts w:eastAsia="Calibri" w:ascii="Calibri" w:hAnsi="Calibri"/>
                <w:kern w:val="0"/>
                <w:lang w:val="en-US" w:eastAsia="en-US" w:bidi="ar-SA"/>
              </w:rPr>
              <w:t>Fundamental of Machine Learning</w:t>
            </w:r>
          </w:p>
        </w:tc>
        <w:tc>
          <w:tcPr>
            <w:tcW w:w="1603"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 xml:space="preserve">Bentuk: </w:t>
            </w:r>
            <w:r>
              <w:rPr>
                <w:rFonts w:eastAsia="Calibri" w:cs="Calibri" w:ascii="Calibri" w:hAnsi="Calibri" w:cstheme="minorHAnsi"/>
                <w:kern w:val="0"/>
                <w:sz w:val="22"/>
                <w:szCs w:val="22"/>
                <w:lang w:val="id-ID" w:eastAsia="en-US" w:bidi="ar-SA"/>
              </w:rPr>
              <w:t>kuliah</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Metode pembelajaran:</w:t>
            </w:r>
          </w:p>
          <w:p>
            <w:pPr>
              <w:pStyle w:val="Normal"/>
              <w:widowControl/>
              <w:suppressAutoHyphens w:val="true"/>
              <w:spacing w:before="0" w:after="0"/>
              <w:jc w:val="both"/>
              <w:rPr>
                <w:rFonts w:cs="Calibri" w:cstheme="minorHAnsi"/>
                <w:sz w:val="22"/>
                <w:szCs w:val="22"/>
                <w:lang w:val="id-ID"/>
              </w:rPr>
            </w:pPr>
            <w:r>
              <w:rPr>
                <w:rFonts w:cs="Calibri" w:cstheme="minorHAnsi"/>
                <w:sz w:val="22"/>
                <w:szCs w:val="22"/>
                <w:lang w:val="id-ID"/>
              </w:rPr>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id-ID" w:eastAsia="en-US" w:bidi="ar-SA"/>
              </w:rPr>
              <w:t>Ceramah</w:t>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en-US" w:eastAsia="en-US" w:bidi="ar-SA"/>
              </w:rPr>
              <w:t>Diskusi</w:t>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kern w:val="0"/>
                <w:sz w:val="22"/>
                <w:szCs w:val="22"/>
                <w:lang w:val="id-ID" w:eastAsia="en-US" w:bidi="ar-SA"/>
              </w:rPr>
              <w:t>Latihan soal-soal</w:t>
            </w:r>
          </w:p>
        </w:tc>
        <w:tc>
          <w:tcPr>
            <w:tcW w:w="1930"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TM=Tatap Muka</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 50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Kuliah</w:t>
            </w:r>
            <w:r>
              <w:rPr>
                <w:rFonts w:eastAsia="Calibri" w:cs="Calibri" w:ascii="Calibri" w:hAnsi="Calibri" w:cstheme="minorHAnsi"/>
                <w:kern w:val="0"/>
                <w:sz w:val="22"/>
                <w:szCs w:val="22"/>
                <w:lang w:val="en-US" w:eastAsia="en-US" w:bidi="ar-SA"/>
              </w:rPr>
              <w:t>,</w:t>
            </w:r>
            <w:r>
              <w:rPr>
                <w:rFonts w:eastAsia="Calibri" w:cs="Calibri" w:ascii="Calibri" w:hAnsi="Calibri" w:cstheme="minorHAnsi"/>
                <w:kern w:val="0"/>
                <w:sz w:val="22"/>
                <w:szCs w:val="22"/>
                <w:lang w:val="id-ID" w:eastAsia="en-US" w:bidi="ar-SA"/>
              </w:rPr>
              <w:t xml:space="preserve"> diskusi</w:t>
            </w:r>
            <w:r>
              <w:rPr>
                <w:rFonts w:eastAsia="Calibri" w:cs="Calibri" w:ascii="Calibri" w:hAnsi="Calibri" w:cstheme="minorHAnsi"/>
                <w:kern w:val="0"/>
                <w:sz w:val="22"/>
                <w:szCs w:val="22"/>
                <w:lang w:val="en-US" w:eastAsia="en-US" w:bidi="ar-SA"/>
              </w:rPr>
              <w:t>, latihan soal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BT=Belajar Terstruktur</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Pengenalan Pyhton dan library dasar dan membuat program AI sederhana dengan metode machine learning tradisional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BM=Belajar Mandiri</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tc>
        <w:tc>
          <w:tcPr>
            <w:tcW w:w="1510"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Tugas :</w:t>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id-ID" w:eastAsia="en-US" w:bidi="ar-SA"/>
              </w:rPr>
              <w:t>membuat program AI sederhana dengan metode deep learning</w:t>
            </w:r>
            <w:r>
              <w:rPr>
                <w:rFonts w:eastAsia="Calibri" w:cs="Calibri" w:ascii="Calibri" w:hAnsi="Calibri" w:cstheme="minorHAnsi"/>
                <w:kern w:val="0"/>
                <w:sz w:val="22"/>
                <w:szCs w:val="22"/>
                <w:lang w:val="en-US" w:eastAsia="en-US" w:bidi="ar-SA"/>
              </w:rPr>
              <w:t xml:space="preserve"> (classification and regression) secara berkelompok</w:t>
            </w:r>
          </w:p>
        </w:tc>
        <w:tc>
          <w:tcPr>
            <w:tcW w:w="1994"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Hasil pembuatan program AI sederhana dengan metode deep learning</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Bentuk:</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en-US" w:eastAsia="en-US" w:bidi="ar-SA"/>
              </w:rPr>
              <w:t>Program yg dihasilkan</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id-ID" w:eastAsia="en-US" w:bidi="ar-SA"/>
              </w:rPr>
              <w:t>Hasil dari pengerjaan latihan dipresentasikan di depan kelas oleh beberapa mahasiswa</w:t>
            </w:r>
          </w:p>
        </w:tc>
        <w:tc>
          <w:tcPr>
            <w:tcW w:w="1566" w:type="dxa"/>
            <w:tcBorders/>
          </w:tcPr>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13%</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8</w:t>
            </w:r>
          </w:p>
        </w:tc>
        <w:tc>
          <w:tcPr>
            <w:tcW w:w="12166" w:type="dxa"/>
            <w:gridSpan w:val="7"/>
            <w:tcBorders/>
          </w:tcPr>
          <w:p>
            <w:pPr>
              <w:pStyle w:val="Normal"/>
              <w:widowControl/>
              <w:suppressAutoHyphens w:val="true"/>
              <w:spacing w:before="0" w:after="0"/>
              <w:jc w:val="both"/>
              <w:rPr>
                <w:rFonts w:cs="Calibri" w:cstheme="minorHAnsi"/>
                <w:sz w:val="22"/>
                <w:szCs w:val="22"/>
              </w:rPr>
            </w:pPr>
            <w:r>
              <w:rPr>
                <w:rFonts w:eastAsia="Calibri" w:cs="" w:ascii="Calibri" w:hAnsi="Calibri"/>
                <w:kern w:val="0"/>
                <w:sz w:val="24"/>
                <w:szCs w:val="24"/>
                <w:lang w:val="en-US" w:eastAsia="en-US" w:bidi="ar-SA"/>
              </w:rPr>
              <w:t>Ujian Tengah Semester</w:t>
            </w:r>
          </w:p>
          <w:p>
            <w:pPr>
              <w:pStyle w:val="Normal"/>
              <w:widowControl/>
              <w:suppressAutoHyphens w:val="true"/>
              <w:spacing w:before="0" w:after="0"/>
              <w:jc w:val="both"/>
              <w:rPr>
                <w:rFonts w:cs="Calibri" w:cstheme="minorHAnsi"/>
                <w:sz w:val="22"/>
                <w:szCs w:val="22"/>
              </w:rPr>
            </w:pPr>
            <w:r>
              <w:rPr>
                <w:rFonts w:eastAsia="Calibri" w:cs="" w:ascii="Calibri" w:hAnsi="Calibri"/>
                <w:kern w:val="0"/>
                <w:sz w:val="24"/>
                <w:szCs w:val="24"/>
                <w:lang w:val="en-US" w:eastAsia="en-US" w:bidi="ar-SA"/>
              </w:rPr>
              <w:t>MidTerm Exam</w:t>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20%</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9-14</w:t>
            </w:r>
          </w:p>
        </w:tc>
        <w:tc>
          <w:tcPr>
            <w:tcW w:w="1887" w:type="dxa"/>
            <w:tcBorders/>
          </w:tcPr>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Menyebutkan berbagai pengaplikasian deep learning</w:t>
            </w:r>
          </w:p>
        </w:tc>
        <w:tc>
          <w:tcPr>
            <w:tcW w:w="1676" w:type="dxa"/>
            <w:tcBorders/>
          </w:tcPr>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The Universal Workflow of Machine Learning</w:t>
            </w:r>
          </w:p>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Introduction to Deep Learning for Computer Vision</w:t>
            </w:r>
          </w:p>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Advanced Deep Learning for Computer Vision</w:t>
            </w:r>
          </w:p>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Deep Learning for Timeseries</w:t>
            </w:r>
          </w:p>
          <w:p>
            <w:pPr>
              <w:pStyle w:val="ListParagraph"/>
              <w:widowControl/>
              <w:numPr>
                <w:ilvl w:val="0"/>
                <w:numId w:val="4"/>
              </w:numPr>
              <w:suppressAutoHyphens w:val="true"/>
              <w:spacing w:before="0" w:after="0"/>
              <w:ind w:hanging="155" w:left="155"/>
              <w:jc w:val="both"/>
              <w:rPr>
                <w:rStyle w:val="Fontstyle01"/>
                <w:rFonts w:eastAsia="Calibri" w:eastAsiaTheme="minorHAnsi"/>
                <w:lang w:eastAsia="en-US"/>
              </w:rPr>
            </w:pPr>
            <w:r>
              <w:rPr>
                <w:rStyle w:val="Fontstyle01"/>
                <w:rFonts w:eastAsia="Calibri" w:ascii="Calibri" w:hAnsi="Calibri" w:eastAsiaTheme="minorHAnsi"/>
                <w:kern w:val="0"/>
                <w:lang w:val="en-US" w:eastAsia="en-US" w:bidi="ar-SA"/>
              </w:rPr>
              <w:t>Deep Learning for Text</w:t>
            </w:r>
          </w:p>
          <w:p>
            <w:pPr>
              <w:pStyle w:val="ListParagraph"/>
              <w:widowControl/>
              <w:numPr>
                <w:ilvl w:val="0"/>
                <w:numId w:val="4"/>
              </w:numPr>
              <w:suppressAutoHyphens w:val="true"/>
              <w:spacing w:before="0" w:after="0"/>
              <w:ind w:hanging="155" w:left="155"/>
              <w:jc w:val="both"/>
              <w:rPr>
                <w:rStyle w:val="Fontstyle01"/>
              </w:rPr>
            </w:pPr>
            <w:r>
              <w:rPr>
                <w:rStyle w:val="Fontstyle01"/>
                <w:rFonts w:eastAsia="Calibri" w:ascii="Calibri" w:hAnsi="Calibri"/>
                <w:kern w:val="0"/>
                <w:lang w:val="en-US" w:eastAsia="en-US" w:bidi="ar-SA"/>
              </w:rPr>
              <w:t>Generative Deep Learning</w:t>
            </w:r>
          </w:p>
        </w:tc>
        <w:tc>
          <w:tcPr>
            <w:tcW w:w="1603"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 xml:space="preserve">Bentuk: </w:t>
            </w:r>
            <w:r>
              <w:rPr>
                <w:rFonts w:eastAsia="Calibri" w:cs="Calibri" w:ascii="Calibri" w:hAnsi="Calibri" w:cstheme="minorHAnsi"/>
                <w:kern w:val="0"/>
                <w:sz w:val="22"/>
                <w:szCs w:val="22"/>
                <w:lang w:val="id-ID" w:eastAsia="en-US" w:bidi="ar-SA"/>
              </w:rPr>
              <w:t>kuliah</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Metode pembelajaran:</w:t>
            </w:r>
          </w:p>
          <w:p>
            <w:pPr>
              <w:pStyle w:val="Normal"/>
              <w:widowControl/>
              <w:suppressAutoHyphens w:val="true"/>
              <w:spacing w:before="0" w:after="0"/>
              <w:jc w:val="both"/>
              <w:rPr>
                <w:rFonts w:cs="Calibri" w:cstheme="minorHAnsi"/>
                <w:sz w:val="22"/>
                <w:szCs w:val="22"/>
                <w:lang w:val="id-ID"/>
              </w:rPr>
            </w:pPr>
            <w:r>
              <w:rPr>
                <w:rFonts w:cs="Calibri" w:cstheme="minorHAnsi"/>
                <w:sz w:val="22"/>
                <w:szCs w:val="22"/>
                <w:lang w:val="id-ID"/>
              </w:rPr>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id-ID" w:eastAsia="en-US" w:bidi="ar-SA"/>
              </w:rPr>
              <w:t>Ceramah</w:t>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en-US" w:eastAsia="en-US" w:bidi="ar-SA"/>
              </w:rPr>
              <w:t>Diskusi</w:t>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kern w:val="0"/>
                <w:sz w:val="22"/>
                <w:szCs w:val="22"/>
                <w:lang w:val="id-ID" w:eastAsia="en-US" w:bidi="ar-SA"/>
              </w:rPr>
              <w:t>Latihan soal-soal</w:t>
            </w:r>
          </w:p>
        </w:tc>
        <w:tc>
          <w:tcPr>
            <w:tcW w:w="1930"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TM=Tatap Muka</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 50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Kuliah</w:t>
            </w:r>
            <w:r>
              <w:rPr>
                <w:rFonts w:eastAsia="Calibri" w:cs="Calibri" w:ascii="Calibri" w:hAnsi="Calibri" w:cstheme="minorHAnsi"/>
                <w:kern w:val="0"/>
                <w:sz w:val="22"/>
                <w:szCs w:val="22"/>
                <w:lang w:val="en-US" w:eastAsia="en-US" w:bidi="ar-SA"/>
              </w:rPr>
              <w:t>,</w:t>
            </w:r>
            <w:r>
              <w:rPr>
                <w:rFonts w:eastAsia="Calibri" w:cs="Calibri" w:ascii="Calibri" w:hAnsi="Calibri" w:cstheme="minorHAnsi"/>
                <w:kern w:val="0"/>
                <w:sz w:val="22"/>
                <w:szCs w:val="22"/>
                <w:lang w:val="id-ID" w:eastAsia="en-US" w:bidi="ar-SA"/>
              </w:rPr>
              <w:t xml:space="preserve"> diskusi</w:t>
            </w:r>
            <w:r>
              <w:rPr>
                <w:rFonts w:eastAsia="Calibri" w:cs="Calibri" w:ascii="Calibri" w:hAnsi="Calibri" w:cstheme="minorHAnsi"/>
                <w:kern w:val="0"/>
                <w:sz w:val="22"/>
                <w:szCs w:val="22"/>
                <w:lang w:val="en-US" w:eastAsia="en-US" w:bidi="ar-SA"/>
              </w:rPr>
              <w:t>, latihan soal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BT=Belajar Terstruktur</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Pengenalan Pyhton dan library dasar dan membuat program AI sederhana dengan metode machine learning tradisional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BM=Belajar Mandiri</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tc>
        <w:tc>
          <w:tcPr>
            <w:tcW w:w="1510"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Tugas :</w:t>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id-ID" w:eastAsia="en-US" w:bidi="ar-SA"/>
              </w:rPr>
              <w:t>membuat program AI sederhana dengan metode deep learning</w:t>
            </w:r>
            <w:r>
              <w:rPr>
                <w:rFonts w:eastAsia="Calibri" w:cs="Calibri" w:ascii="Calibri" w:hAnsi="Calibri" w:cstheme="minorHAnsi"/>
                <w:kern w:val="0"/>
                <w:sz w:val="22"/>
                <w:szCs w:val="22"/>
                <w:lang w:val="en-US" w:eastAsia="en-US" w:bidi="ar-SA"/>
              </w:rPr>
              <w:t xml:space="preserve"> dengan menggunakan berbagai tipe data (image, timeseries, text) secara berkelompok</w:t>
            </w:r>
          </w:p>
        </w:tc>
        <w:tc>
          <w:tcPr>
            <w:tcW w:w="1994"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Hasil pembuatan program AI sederhana dengan metode deep learning</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Bentuk:</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en-US" w:eastAsia="en-US" w:bidi="ar-SA"/>
              </w:rPr>
              <w:t>Program yg dihasilkan</w:t>
            </w:r>
          </w:p>
          <w:p>
            <w:pPr>
              <w:pStyle w:val="ListParagraph"/>
              <w:widowControl/>
              <w:numPr>
                <w:ilvl w:val="0"/>
                <w:numId w:val="4"/>
              </w:numPr>
              <w:suppressAutoHyphens w:val="true"/>
              <w:spacing w:before="0" w:after="0"/>
              <w:ind w:hanging="239" w:left="239"/>
              <w:jc w:val="both"/>
              <w:rPr>
                <w:rFonts w:cs="Calibri" w:cstheme="minorHAnsi"/>
                <w:sz w:val="22"/>
                <w:szCs w:val="22"/>
              </w:rPr>
            </w:pPr>
            <w:r>
              <w:rPr>
                <w:rFonts w:eastAsia="Calibri" w:cs="Calibri" w:ascii="Calibri" w:hAnsi="Calibri" w:cstheme="minorHAnsi"/>
                <w:kern w:val="0"/>
                <w:sz w:val="22"/>
                <w:szCs w:val="22"/>
                <w:lang w:val="id-ID" w:eastAsia="en-US" w:bidi="ar-SA"/>
              </w:rPr>
              <w:t>Hasil dari pengerjaan latihan dipresentasikan di depan kelas oleh beberapa mahasiswa</w:t>
            </w:r>
          </w:p>
        </w:tc>
        <w:tc>
          <w:tcPr>
            <w:tcW w:w="1566" w:type="dxa"/>
            <w:tcBorders/>
          </w:tcPr>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819" w:type="dxa"/>
            <w:tcBorders/>
          </w:tcPr>
          <w:p>
            <w:pPr>
              <w:pStyle w:val="Normal"/>
              <w:widowControl/>
              <w:suppressAutoHyphens w:val="true"/>
              <w:spacing w:before="0" w:after="0"/>
              <w:jc w:val="center"/>
              <w:rPr>
                <w:rFonts w:cs="Calibri" w:cstheme="minorHAnsi"/>
                <w:sz w:val="22"/>
                <w:szCs w:val="22"/>
              </w:rPr>
            </w:pPr>
            <w:r>
              <w:rPr>
                <w:rFonts w:cs="Calibri" w:cstheme="minorHAnsi"/>
                <w:sz w:val="22"/>
                <w:szCs w:val="22"/>
              </w:rPr>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15</w:t>
            </w:r>
          </w:p>
        </w:tc>
        <w:tc>
          <w:tcPr>
            <w:tcW w:w="1887" w:type="dxa"/>
            <w:tcBorders/>
          </w:tcPr>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Mengevaluasi performa dari machine learning tradisional dan deep learning</w:t>
            </w:r>
          </w:p>
        </w:tc>
        <w:tc>
          <w:tcPr>
            <w:tcW w:w="1676" w:type="dxa"/>
            <w:tcBorders/>
          </w:tcPr>
          <w:p>
            <w:pPr>
              <w:pStyle w:val="Normal"/>
              <w:widowControl/>
              <w:suppressAutoHyphens w:val="true"/>
              <w:spacing w:before="0" w:after="0"/>
              <w:jc w:val="both"/>
              <w:rPr>
                <w:rStyle w:val="Fontstyle01"/>
              </w:rPr>
            </w:pPr>
            <w:r>
              <w:rPr>
                <w:rStyle w:val="Fontstyle01"/>
                <w:rFonts w:eastAsia="Calibri" w:ascii="Calibri" w:hAnsi="Calibri"/>
                <w:kern w:val="0"/>
                <w:lang w:val="en-US" w:eastAsia="en-US" w:bidi="ar-SA"/>
              </w:rPr>
              <w:t>Performance Evaluation and Overview</w:t>
            </w:r>
          </w:p>
        </w:tc>
        <w:tc>
          <w:tcPr>
            <w:tcW w:w="1603"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 xml:space="preserve">Bentuk: </w:t>
            </w:r>
            <w:r>
              <w:rPr>
                <w:rFonts w:eastAsia="Calibri" w:cs="Calibri" w:ascii="Calibri" w:hAnsi="Calibri" w:cstheme="minorHAnsi"/>
                <w:kern w:val="0"/>
                <w:sz w:val="22"/>
                <w:szCs w:val="22"/>
                <w:lang w:val="id-ID" w:eastAsia="en-US" w:bidi="ar-SA"/>
              </w:rPr>
              <w:t>kuliah</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Metode pembelajaran:</w:t>
            </w:r>
          </w:p>
          <w:p>
            <w:pPr>
              <w:pStyle w:val="Normal"/>
              <w:widowControl/>
              <w:suppressAutoHyphens w:val="true"/>
              <w:spacing w:before="0" w:after="0"/>
              <w:jc w:val="both"/>
              <w:rPr>
                <w:rFonts w:cs="Calibri" w:cstheme="minorHAnsi"/>
                <w:sz w:val="22"/>
                <w:szCs w:val="22"/>
                <w:lang w:val="id-ID"/>
              </w:rPr>
            </w:pPr>
            <w:r>
              <w:rPr>
                <w:rFonts w:cs="Calibri" w:cstheme="minorHAnsi"/>
                <w:sz w:val="22"/>
                <w:szCs w:val="22"/>
                <w:lang w:val="id-ID"/>
              </w:rPr>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id-ID" w:eastAsia="en-US" w:bidi="ar-SA"/>
              </w:rPr>
              <w:t>Ceramah</w:t>
            </w:r>
          </w:p>
          <w:p>
            <w:pPr>
              <w:pStyle w:val="ListParagraph"/>
              <w:widowControl/>
              <w:numPr>
                <w:ilvl w:val="0"/>
                <w:numId w:val="4"/>
              </w:numPr>
              <w:suppressAutoHyphens w:val="true"/>
              <w:spacing w:before="0" w:after="0"/>
              <w:contextualSpacing/>
              <w:jc w:val="both"/>
              <w:rPr>
                <w:rFonts w:cs="Calibri" w:cstheme="minorHAnsi"/>
                <w:sz w:val="22"/>
                <w:szCs w:val="22"/>
                <w:lang w:val="id-ID"/>
              </w:rPr>
            </w:pPr>
            <w:r>
              <w:rPr>
                <w:rFonts w:eastAsia="Calibri" w:cs="Calibri" w:ascii="Calibri" w:hAnsi="Calibri" w:cstheme="minorHAnsi"/>
                <w:kern w:val="0"/>
                <w:sz w:val="22"/>
                <w:szCs w:val="22"/>
                <w:lang w:val="en-US" w:eastAsia="en-US" w:bidi="ar-SA"/>
              </w:rPr>
              <w:t>Diskusi</w:t>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kern w:val="0"/>
                <w:sz w:val="22"/>
                <w:szCs w:val="22"/>
                <w:lang w:val="id-ID" w:eastAsia="en-US" w:bidi="ar-SA"/>
              </w:rPr>
              <w:t>Latihan soal-soal</w:t>
            </w:r>
          </w:p>
        </w:tc>
        <w:tc>
          <w:tcPr>
            <w:tcW w:w="1930"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TM=Tatap Muka</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 50 menit)</w:t>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Kuliah</w:t>
            </w:r>
            <w:r>
              <w:rPr>
                <w:rFonts w:eastAsia="Calibri" w:cs="Calibri" w:ascii="Calibri" w:hAnsi="Calibri" w:cstheme="minorHAnsi"/>
                <w:kern w:val="0"/>
                <w:sz w:val="22"/>
                <w:szCs w:val="22"/>
                <w:lang w:val="en-US" w:eastAsia="en-US" w:bidi="ar-SA"/>
              </w:rPr>
              <w:t>,</w:t>
            </w:r>
            <w:r>
              <w:rPr>
                <w:rFonts w:eastAsia="Calibri" w:cs="Calibri" w:ascii="Calibri" w:hAnsi="Calibri" w:cstheme="minorHAnsi"/>
                <w:kern w:val="0"/>
                <w:sz w:val="22"/>
                <w:szCs w:val="22"/>
                <w:lang w:val="id-ID" w:eastAsia="en-US" w:bidi="ar-SA"/>
              </w:rPr>
              <w:t xml:space="preserve"> diskusi</w:t>
            </w:r>
            <w:r>
              <w:rPr>
                <w:rFonts w:eastAsia="Calibri" w:cs="Calibri" w:ascii="Calibri" w:hAnsi="Calibri" w:cstheme="minorHAnsi"/>
                <w:kern w:val="0"/>
                <w:sz w:val="22"/>
                <w:szCs w:val="22"/>
                <w:lang w:val="en-US" w:eastAsia="en-US" w:bidi="ar-SA"/>
              </w:rPr>
              <w:t>, latihan soal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b/>
                <w:bCs/>
                <w:kern w:val="0"/>
                <w:sz w:val="22"/>
                <w:szCs w:val="22"/>
                <w:lang w:val="id-ID" w:eastAsia="en-US" w:bidi="ar-SA"/>
              </w:rPr>
              <w:t>BT=Belajar Terstruktur</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Pengenalan Pyt</w:t>
            </w:r>
            <w:r>
              <w:rPr>
                <w:rFonts w:eastAsia="Calibri" w:cs="Calibri" w:ascii="Calibri" w:hAnsi="Calibri" w:cstheme="minorHAnsi"/>
                <w:kern w:val="0"/>
                <w:sz w:val="22"/>
                <w:szCs w:val="22"/>
                <w:lang w:val="id-ID" w:eastAsia="en-US" w:bidi="ar-SA"/>
              </w:rPr>
              <w:t>h</w:t>
            </w:r>
            <w:r>
              <w:rPr>
                <w:rFonts w:eastAsia="Calibri" w:cs="Calibri" w:ascii="Calibri" w:hAnsi="Calibri" w:cstheme="minorHAnsi"/>
                <w:kern w:val="0"/>
                <w:sz w:val="22"/>
                <w:szCs w:val="22"/>
                <w:lang w:val="id-ID" w:eastAsia="en-US" w:bidi="ar-SA"/>
              </w:rPr>
              <w:t>on dan library dasar dan membuat program AI sederhana dengan metode machine learning tradisional</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b/>
                <w:bCs/>
                <w:sz w:val="22"/>
                <w:szCs w:val="22"/>
                <w:lang w:val="id-ID"/>
              </w:rPr>
            </w:pPr>
            <w:r>
              <w:rPr>
                <w:rFonts w:eastAsia="Calibri" w:cs="Calibri" w:ascii="Calibri" w:hAnsi="Calibri" w:cstheme="minorHAnsi"/>
                <w:b/>
                <w:bCs/>
                <w:kern w:val="0"/>
                <w:sz w:val="22"/>
                <w:szCs w:val="22"/>
                <w:lang w:val="id-ID" w:eastAsia="en-US" w:bidi="ar-SA"/>
              </w:rPr>
              <w:t>BM=Belajar Mandiri</w:t>
            </w:r>
            <w:r>
              <w:rPr>
                <w:rFonts w:eastAsia="Calibri" w:cs="Calibri" w:ascii="Calibri" w:hAnsi="Calibri" w:cstheme="minorHAnsi"/>
                <w:kern w:val="0"/>
                <w:sz w:val="22"/>
                <w:szCs w:val="22"/>
                <w:lang w:val="id-ID" w:eastAsia="en-US" w:bidi="ar-SA"/>
              </w:rPr>
              <w:t xml:space="preserve"> (</w:t>
            </w:r>
            <w:r>
              <w:rPr>
                <w:rFonts w:eastAsia="Calibri" w:cs="Calibri" w:ascii="Calibri" w:hAnsi="Calibri" w:cstheme="minorHAnsi"/>
                <w:kern w:val="0"/>
                <w:sz w:val="22"/>
                <w:szCs w:val="22"/>
                <w:lang w:val="en-US" w:eastAsia="en-US" w:bidi="ar-SA"/>
              </w:rPr>
              <w:t>3</w:t>
            </w:r>
            <w:r>
              <w:rPr>
                <w:rFonts w:eastAsia="Calibri" w:cs="Calibri" w:ascii="Calibri" w:hAnsi="Calibri" w:cstheme="minorHAnsi"/>
                <w:kern w:val="0"/>
                <w:sz w:val="22"/>
                <w:szCs w:val="22"/>
                <w:lang w:val="id-ID" w:eastAsia="en-US" w:bidi="ar-SA"/>
              </w:rPr>
              <w:t xml:space="preserve"> SKS × 60 menit)</w:t>
            </w:r>
          </w:p>
        </w:tc>
        <w:tc>
          <w:tcPr>
            <w:tcW w:w="1510" w:type="dxa"/>
            <w:tcBorders/>
          </w:tcPr>
          <w:p>
            <w:pPr>
              <w:pStyle w:val="Normal"/>
              <w:widowControl/>
              <w:suppressAutoHyphens w:val="true"/>
              <w:spacing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Tugas :</w:t>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id-ID" w:eastAsia="en-US" w:bidi="ar-SA"/>
              </w:rPr>
              <w:t>membuat program AI dengan metode deep learning</w:t>
            </w:r>
            <w:r>
              <w:rPr>
                <w:rFonts w:eastAsia="Calibri" w:cs="Calibri" w:ascii="Calibri" w:hAnsi="Calibri" w:cstheme="minorHAnsi"/>
                <w:kern w:val="0"/>
                <w:sz w:val="22"/>
                <w:szCs w:val="22"/>
                <w:lang w:val="en-US" w:eastAsia="en-US" w:bidi="ar-SA"/>
              </w:rPr>
              <w:t xml:space="preserve"> dan melakukan evaluasi performa dari model deep learning secara berkelompok</w:t>
            </w:r>
          </w:p>
        </w:tc>
        <w:tc>
          <w:tcPr>
            <w:tcW w:w="1994" w:type="dxa"/>
            <w:tcBorders/>
          </w:tcPr>
          <w:p>
            <w:pPr>
              <w:pStyle w:val="Normal"/>
              <w:widowControl/>
              <w:suppressAutoHyphens w:val="true"/>
              <w:spacing w:before="0" w:after="0"/>
              <w:jc w:val="left"/>
              <w:rPr>
                <w:rFonts w:cs="Calibri" w:cstheme="minorHAnsi"/>
                <w:sz w:val="22"/>
                <w:szCs w:val="22"/>
                <w:lang w:val="id-ID"/>
              </w:rPr>
            </w:pPr>
            <w:r>
              <w:rPr>
                <w:rFonts w:eastAsia="Calibri" w:cs="Calibri" w:ascii="Calibri" w:hAnsi="Calibri" w:cstheme="minorHAnsi"/>
                <w:kern w:val="0"/>
                <w:sz w:val="22"/>
                <w:szCs w:val="22"/>
                <w:lang w:val="id-ID" w:eastAsia="en-US" w:bidi="ar-SA"/>
              </w:rPr>
              <w:t>Hasil pembuatan program AI sederhana dengan metode deep learning serta hasil evaluasi performa dari model deep learning</w:t>
            </w:r>
          </w:p>
          <w:p>
            <w:pPr>
              <w:pStyle w:val="Normal"/>
              <w:widowControl/>
              <w:suppressAutoHyphens w:val="true"/>
              <w:spacing w:before="0" w:after="0"/>
              <w:jc w:val="left"/>
              <w:rPr>
                <w:rFonts w:cs="Calibri" w:cstheme="minorHAnsi"/>
                <w:sz w:val="22"/>
                <w:szCs w:val="22"/>
                <w:lang w:val="id-ID"/>
              </w:rPr>
            </w:pPr>
            <w:r>
              <w:rPr>
                <w:rFonts w:cs="Calibri" w:cstheme="minorHAnsi"/>
                <w:sz w:val="22"/>
                <w:szCs w:val="22"/>
                <w:lang w:val="id-ID"/>
              </w:rPr>
            </w:r>
          </w:p>
          <w:p>
            <w:pPr>
              <w:pStyle w:val="Normal"/>
              <w:widowControl/>
              <w:suppressAutoHyphens w:val="true"/>
              <w:spacing w:before="0" w:after="0"/>
              <w:jc w:val="both"/>
              <w:rPr>
                <w:rFonts w:cs="Calibri" w:cstheme="minorHAnsi"/>
                <w:sz w:val="22"/>
                <w:szCs w:val="22"/>
              </w:rPr>
            </w:pPr>
            <w:r>
              <w:rPr>
                <w:rFonts w:eastAsia="Calibri" w:cs="Calibri" w:ascii="Calibri" w:hAnsi="Calibri" w:cstheme="minorHAnsi"/>
                <w:kern w:val="0"/>
                <w:sz w:val="22"/>
                <w:szCs w:val="22"/>
                <w:lang w:val="en-US" w:eastAsia="en-US" w:bidi="ar-SA"/>
              </w:rPr>
              <w:t>Bentuk:</w:t>
            </w:r>
          </w:p>
          <w:p>
            <w:pPr>
              <w:pStyle w:val="ListParagraph"/>
              <w:widowControl/>
              <w:numPr>
                <w:ilvl w:val="0"/>
                <w:numId w:val="4"/>
              </w:numPr>
              <w:suppressAutoHyphens w:val="true"/>
              <w:spacing w:before="0" w:after="0"/>
              <w:ind w:hanging="284" w:left="239"/>
              <w:jc w:val="both"/>
              <w:rPr>
                <w:rFonts w:cs="Calibri" w:cstheme="minorHAnsi"/>
                <w:sz w:val="22"/>
                <w:szCs w:val="22"/>
              </w:rPr>
            </w:pPr>
            <w:r>
              <w:rPr>
                <w:rFonts w:eastAsia="Calibri" w:cs="Calibri" w:ascii="Calibri" w:hAnsi="Calibri" w:cstheme="minorHAnsi"/>
                <w:kern w:val="0"/>
                <w:sz w:val="22"/>
                <w:szCs w:val="22"/>
                <w:lang w:val="en-US" w:eastAsia="en-US" w:bidi="ar-SA"/>
              </w:rPr>
              <w:t>Program yg dihasilkan</w:t>
            </w:r>
          </w:p>
          <w:p>
            <w:pPr>
              <w:pStyle w:val="ListParagraph"/>
              <w:widowControl/>
              <w:numPr>
                <w:ilvl w:val="0"/>
                <w:numId w:val="4"/>
              </w:numPr>
              <w:suppressAutoHyphens w:val="true"/>
              <w:spacing w:before="0" w:after="0"/>
              <w:ind w:hanging="284" w:left="239"/>
              <w:jc w:val="both"/>
              <w:rPr>
                <w:rFonts w:cs="Calibri" w:cstheme="minorHAnsi"/>
                <w:sz w:val="22"/>
                <w:szCs w:val="22"/>
              </w:rPr>
            </w:pPr>
            <w:r>
              <w:rPr>
                <w:rFonts w:eastAsia="Calibri" w:cs="Calibri" w:ascii="Calibri" w:hAnsi="Calibri" w:cstheme="minorHAnsi"/>
                <w:kern w:val="0"/>
                <w:sz w:val="22"/>
                <w:szCs w:val="22"/>
                <w:lang w:val="id-ID" w:eastAsia="en-US" w:bidi="ar-SA"/>
              </w:rPr>
              <w:t>Hasil dari pengerjaan latihan dipresentasikan di depan kelas oleh beberapa mahasiswa</w:t>
            </w:r>
          </w:p>
        </w:tc>
        <w:tc>
          <w:tcPr>
            <w:tcW w:w="1566" w:type="dxa"/>
            <w:tcBorders/>
          </w:tcPr>
          <w:p>
            <w:pPr>
              <w:pStyle w:val="Normal"/>
              <w:widowControl/>
              <w:suppressAutoHyphens w:val="true"/>
              <w:spacing w:before="0" w:after="0"/>
              <w:jc w:val="both"/>
              <w:rPr>
                <w:rFonts w:cs="Calibri" w:cstheme="minorHAnsi"/>
                <w:sz w:val="22"/>
                <w:szCs w:val="22"/>
              </w:rPr>
            </w:pPr>
            <w:r>
              <w:rPr>
                <w:rFonts w:cs="Calibri" w:cstheme="minorHAnsi"/>
                <w:sz w:val="22"/>
                <w:szCs w:val="22"/>
              </w:rPr>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4.3%</w:t>
            </w:r>
          </w:p>
        </w:tc>
      </w:tr>
      <w:tr>
        <w:trPr/>
        <w:tc>
          <w:tcPr>
            <w:tcW w:w="971" w:type="dxa"/>
            <w:tcBorders/>
          </w:tcPr>
          <w:p>
            <w:pPr>
              <w:pStyle w:val="Normal"/>
              <w:widowControl/>
              <w:suppressAutoHyphens w:val="true"/>
              <w:spacing w:before="0" w:after="0"/>
              <w:jc w:val="center"/>
              <w:rPr>
                <w:rFonts w:cs="Calibri" w:cstheme="minorHAnsi"/>
                <w:sz w:val="22"/>
                <w:szCs w:val="22"/>
              </w:rPr>
            </w:pPr>
            <w:r>
              <w:rPr>
                <w:rFonts w:eastAsia="Calibri" w:cs="Calibri" w:ascii="Calibri" w:hAnsi="Calibri" w:cstheme="minorHAnsi"/>
                <w:kern w:val="0"/>
                <w:sz w:val="22"/>
                <w:szCs w:val="22"/>
                <w:lang w:val="en-US" w:eastAsia="en-US" w:bidi="ar-SA"/>
              </w:rPr>
              <w:t>16</w:t>
            </w:r>
          </w:p>
        </w:tc>
        <w:tc>
          <w:tcPr>
            <w:tcW w:w="12166" w:type="dxa"/>
            <w:gridSpan w:val="7"/>
            <w:tcBorders/>
          </w:tcPr>
          <w:p>
            <w:pPr>
              <w:pStyle w:val="Normal"/>
              <w:widowControl/>
              <w:suppressAutoHyphens w:val="true"/>
              <w:spacing w:before="0" w:after="0"/>
              <w:jc w:val="both"/>
              <w:rPr>
                <w:rFonts w:cs="Calibri" w:cstheme="minorHAnsi"/>
                <w:sz w:val="22"/>
                <w:szCs w:val="22"/>
              </w:rPr>
            </w:pPr>
            <w:r>
              <w:rPr>
                <w:rFonts w:eastAsia="Calibri" w:cs="" w:ascii="Calibri" w:hAnsi="Calibri"/>
                <w:kern w:val="0"/>
                <w:sz w:val="24"/>
                <w:szCs w:val="24"/>
                <w:lang w:val="en-US" w:eastAsia="en-US" w:bidi="ar-SA"/>
              </w:rPr>
              <w:t>Ujian Akhir Semester</w:t>
            </w:r>
          </w:p>
          <w:p>
            <w:pPr>
              <w:pStyle w:val="Normal"/>
              <w:widowControl/>
              <w:suppressAutoHyphens w:val="true"/>
              <w:spacing w:before="0" w:after="0"/>
              <w:jc w:val="both"/>
              <w:rPr>
                <w:rFonts w:cs="Calibri" w:cstheme="minorHAnsi"/>
                <w:sz w:val="22"/>
                <w:szCs w:val="22"/>
              </w:rPr>
            </w:pPr>
            <w:r>
              <w:rPr>
                <w:rFonts w:eastAsia="Calibri" w:cs="" w:ascii="Calibri" w:hAnsi="Calibri"/>
                <w:kern w:val="0"/>
                <w:sz w:val="24"/>
                <w:szCs w:val="24"/>
                <w:lang w:val="en-US" w:eastAsia="en-US" w:bidi="ar-SA"/>
              </w:rPr>
              <w:t>Final Exam</w:t>
            </w:r>
          </w:p>
        </w:tc>
        <w:tc>
          <w:tcPr>
            <w:tcW w:w="819" w:type="dxa"/>
            <w:tcBorders/>
          </w:tcPr>
          <w:p>
            <w:pPr>
              <w:pStyle w:val="Normal"/>
              <w:widowControl/>
              <w:suppressAutoHyphens w:val="true"/>
              <w:spacing w:before="0" w:after="0"/>
              <w:jc w:val="center"/>
              <w:rPr>
                <w:rFonts w:cs="Calibri" w:cstheme="minorHAnsi"/>
                <w:sz w:val="22"/>
                <w:szCs w:val="22"/>
              </w:rPr>
            </w:pPr>
            <w:r>
              <w:rPr>
                <w:rFonts w:eastAsia="Calibri" w:cs="" w:ascii="Calibri" w:hAnsi="Calibri"/>
                <w:kern w:val="0"/>
                <w:sz w:val="22"/>
                <w:szCs w:val="22"/>
                <w:lang w:val="en-US" w:eastAsia="en-US" w:bidi="ar-SA"/>
              </w:rPr>
              <w:t>20%</w:t>
            </w:r>
          </w:p>
        </w:tc>
      </w:tr>
    </w:tbl>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r>
    </w:p>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r>
    </w:p>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r>
    </w:p>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r>
    </w:p>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r>
    </w:p>
    <w:p>
      <w:pPr>
        <w:pStyle w:val="Normal"/>
        <w:jc w:val="center"/>
        <w:rPr>
          <w:rFonts w:ascii="Calibri" w:hAnsi="Calibri" w:eastAsia="Calibri" w:cs="Calibri"/>
          <w:b/>
          <w:sz w:val="24"/>
          <w:szCs w:val="24"/>
          <w:u w:val="single"/>
        </w:rPr>
      </w:pPr>
      <w:r>
        <w:rPr>
          <w:rFonts w:eastAsia="Calibri" w:cs="Calibri" w:ascii="Calibri" w:hAnsi="Calibri"/>
          <w:b/>
          <w:sz w:val="24"/>
          <w:szCs w:val="24"/>
          <w:u w:val="single"/>
        </w:rPr>
        <w:t>RENCANA ASESMEN DAN EVALUASI</w:t>
      </w:r>
    </w:p>
    <w:p>
      <w:pPr>
        <w:pStyle w:val="Normal"/>
        <w:rPr>
          <w:rFonts w:ascii="Calibri" w:hAnsi="Calibri" w:eastAsia="Calibri" w:cs="Calibri"/>
          <w:b/>
          <w:u w:val="single"/>
        </w:rPr>
      </w:pPr>
      <w:r>
        <w:rPr>
          <w:rFonts w:eastAsia="Calibri" w:cs="Calibri" w:ascii="Calibri" w:hAnsi="Calibri"/>
          <w:b/>
          <w:u w:val="single"/>
        </w:rPr>
      </w:r>
    </w:p>
    <w:p>
      <w:pPr>
        <w:pStyle w:val="Normal"/>
        <w:jc w:val="center"/>
        <w:rPr>
          <w:rFonts w:ascii="Calibri" w:hAnsi="Calibri" w:eastAsia="Calibri" w:cs="Calibri"/>
          <w:b/>
          <w:u w:val="single"/>
        </w:rPr>
      </w:pPr>
      <w:r>
        <w:rPr/>
        <w:drawing>
          <wp:inline distT="0" distB="0" distL="0" distR="0">
            <wp:extent cx="3131820" cy="16922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131820" cy="1692275"/>
                    </a:xfrm>
                    <a:prstGeom prst="rect">
                      <a:avLst/>
                    </a:prstGeom>
                  </pic:spPr>
                </pic:pic>
              </a:graphicData>
            </a:graphic>
          </wp:inline>
        </w:drawing>
      </w:r>
    </w:p>
    <w:p>
      <w:pPr>
        <w:pStyle w:val="Normal"/>
        <w:rPr>
          <w:rFonts w:ascii="Calibri" w:hAnsi="Calibri" w:eastAsia="Calibri" w:cs="Calibri"/>
          <w:b/>
          <w:u w:val="single"/>
        </w:rPr>
      </w:pPr>
      <w:r>
        <w:rPr>
          <w:rFonts w:eastAsia="Calibri" w:cs="Calibri" w:ascii="Calibri" w:hAnsi="Calibri"/>
          <w:b/>
          <w:u w:val="single"/>
        </w:rPr>
      </w:r>
    </w:p>
    <w:p>
      <w:pPr>
        <w:pStyle w:val="Normal"/>
        <w:rPr>
          <w:rFonts w:ascii="Calibri" w:hAnsi="Calibri" w:eastAsia="Calibri" w:cs="Calibri"/>
          <w:b/>
          <w:sz w:val="22"/>
          <w:szCs w:val="22"/>
          <w:u w:val="single"/>
        </w:rPr>
      </w:pPr>
      <w:r>
        <w:rPr>
          <w:rFonts w:eastAsia="Calibri" w:cs="Calibri" w:ascii="Calibri" w:hAnsi="Calibri"/>
          <w:b/>
          <w:sz w:val="22"/>
          <w:szCs w:val="22"/>
          <w:u w:val="single"/>
        </w:rPr>
        <w:t>Catatan:</w:t>
      </w:r>
    </w:p>
    <w:p>
      <w:pPr>
        <w:pStyle w:val="Normal"/>
        <w:numPr>
          <w:ilvl w:val="0"/>
          <w:numId w:val="1"/>
        </w:numPr>
        <w:rPr>
          <w:rFonts w:ascii="Calibri" w:hAnsi="Calibri" w:eastAsia="Calibri" w:cs="Calibri"/>
          <w:color w:val="000000"/>
        </w:rPr>
      </w:pPr>
      <w:r>
        <w:rPr>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Normal"/>
        <w:numPr>
          <w:ilvl w:val="0"/>
          <w:numId w:val="1"/>
        </w:numPr>
        <w:rPr>
          <w:rFonts w:ascii="Calibri" w:hAnsi="Calibri" w:eastAsia="Calibri" w:cs="Calibri"/>
          <w:color w:val="000000"/>
        </w:rPr>
      </w:pPr>
      <w:r>
        <w:rPr>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Normal"/>
        <w:numPr>
          <w:ilvl w:val="0"/>
          <w:numId w:val="1"/>
        </w:numPr>
        <w:rPr>
          <w:rFonts w:ascii="Calibri" w:hAnsi="Calibri" w:eastAsia="Calibri" w:cs="Calibri"/>
          <w:color w:val="000000"/>
        </w:rPr>
      </w:pPr>
      <w:r>
        <w:rPr>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Normal"/>
        <w:numPr>
          <w:ilvl w:val="0"/>
          <w:numId w:val="1"/>
        </w:numPr>
        <w:rPr>
          <w:rFonts w:ascii="Calibri" w:hAnsi="Calibri" w:eastAsia="Calibri" w:cs="Calibri"/>
          <w:color w:val="000000"/>
        </w:rPr>
      </w:pPr>
      <w:r>
        <w:rPr>
          <w:rFonts w:eastAsia="Calibri" w:cs="Calibri" w:ascii="Calibri" w:hAnsi="Calibri"/>
          <w:color w:val="000000"/>
        </w:rPr>
        <w:t>Sub-CP Mata Kuliah (Sub-CPMK) adalah kemampuan yang dijabarkan secara spesifik terhadap materi pembelajaran mata kuliah tersebut.</w:t>
      </w:r>
    </w:p>
    <w:p>
      <w:pPr>
        <w:pStyle w:val="Normal"/>
        <w:numPr>
          <w:ilvl w:val="0"/>
          <w:numId w:val="1"/>
        </w:numPr>
        <w:rPr>
          <w:rFonts w:ascii="Calibri" w:hAnsi="Calibri" w:eastAsia="Calibri" w:cs="Calibri"/>
          <w:color w:val="000000"/>
        </w:rPr>
      </w:pPr>
      <w:r>
        <w:rPr>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Normal"/>
        <w:numPr>
          <w:ilvl w:val="0"/>
          <w:numId w:val="1"/>
        </w:numPr>
        <w:rPr>
          <w:rFonts w:ascii="Calibri" w:hAnsi="Calibri" w:eastAsia="Calibri" w:cs="Calibri"/>
          <w:color w:val="000000"/>
        </w:rPr>
      </w:pPr>
      <w:r>
        <w:rPr>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Normal"/>
        <w:numPr>
          <w:ilvl w:val="0"/>
          <w:numId w:val="1"/>
        </w:numPr>
        <w:rPr>
          <w:rFonts w:ascii="Calibri" w:hAnsi="Calibri" w:eastAsia="Calibri" w:cs="Calibri"/>
          <w:color w:val="000000"/>
        </w:rPr>
      </w:pPr>
      <w:r>
        <w:rPr>
          <w:rFonts w:eastAsia="Calibri" w:cs="Calibri" w:ascii="Calibri" w:hAnsi="Calibri"/>
          <w:color w:val="000000"/>
        </w:rPr>
        <w:t>Teknik penilaian: tes dan non-tes.</w:t>
      </w:r>
    </w:p>
    <w:p>
      <w:pPr>
        <w:pStyle w:val="Normal"/>
        <w:numPr>
          <w:ilvl w:val="0"/>
          <w:numId w:val="1"/>
        </w:numPr>
        <w:rPr>
          <w:rFonts w:ascii="Calibri" w:hAnsi="Calibri" w:eastAsia="Calibri" w:cs="Calibri"/>
          <w:color w:val="000000"/>
        </w:rPr>
      </w:pPr>
      <w:r>
        <w:rPr>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Normal"/>
        <w:numPr>
          <w:ilvl w:val="0"/>
          <w:numId w:val="1"/>
        </w:numPr>
        <w:rPr>
          <w:rFonts w:ascii="Calibri" w:hAnsi="Calibri" w:eastAsia="Calibri" w:cs="Calibri"/>
          <w:color w:val="000000"/>
        </w:rPr>
      </w:pPr>
      <w:r>
        <w:rPr>
          <w:rFonts w:eastAsia="Calibri" w:cs="Calibri" w:ascii="Calibri" w:hAnsi="Calibri"/>
          <w:color w:val="000000"/>
        </w:rPr>
        <w:t xml:space="preserve">Metode pembelajaran: </w:t>
      </w:r>
      <w:r>
        <w:rPr>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Fonts w:eastAsia="Calibri" w:cs="Calibri" w:ascii="Calibri" w:hAnsi="Calibri"/>
          <w:color w:val="000000"/>
        </w:rPr>
        <w:t xml:space="preserve"> dan metode lainnya yang setara.</w:t>
      </w:r>
    </w:p>
    <w:p>
      <w:pPr>
        <w:pStyle w:val="Normal"/>
        <w:numPr>
          <w:ilvl w:val="0"/>
          <w:numId w:val="1"/>
        </w:numPr>
        <w:rPr>
          <w:rFonts w:ascii="Calibri" w:hAnsi="Calibri" w:eastAsia="Calibri" w:cs="Calibri"/>
          <w:color w:val="000000"/>
        </w:rPr>
      </w:pPr>
      <w:r>
        <w:rPr>
          <w:rFonts w:eastAsia="Calibri" w:cs="Calibri" w:ascii="Calibri" w:hAnsi="Calibri"/>
          <w:color w:val="000000"/>
        </w:rPr>
        <w:t>Materi pembelajaran adalah rincian atau uraian dari bahan kajian yang dapat disajikan dalam bentuk beberapa pokok dan sub-pokok bahasan.</w:t>
      </w:r>
    </w:p>
    <w:p>
      <w:pPr>
        <w:pStyle w:val="Normal"/>
        <w:numPr>
          <w:ilvl w:val="0"/>
          <w:numId w:val="1"/>
        </w:numPr>
        <w:rPr>
          <w:rFonts w:ascii="Calibri" w:hAnsi="Calibri" w:eastAsia="Calibri" w:cs="Calibri"/>
          <w:color w:val="000000"/>
        </w:rPr>
      </w:pPr>
      <w:r>
        <w:rPr>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Normal"/>
        <w:numPr>
          <w:ilvl w:val="0"/>
          <w:numId w:val="1"/>
        </w:numPr>
        <w:rPr>
          <w:rFonts w:ascii="Calibri" w:hAnsi="Calibri" w:eastAsia="Calibri" w:cs="Calibri"/>
          <w:color w:val="000000"/>
        </w:rPr>
      </w:pPr>
      <w:r>
        <w:rPr>
          <w:rFonts w:eastAsia="Calibri" w:cs="Calibri" w:ascii="Calibri" w:hAnsi="Calibri"/>
          <w:color w:val="000000"/>
        </w:rPr>
        <w:t xml:space="preserve">TM=Tatap Muka, BT=Belajar Terstruktur, BM=Belajar Mandiri. </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Notes:</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Learning Outcomes (CPL-PRODI) are abilities possessed by each graduate which is an internalization of attitudes, knowledge, and skills according to the level of the study program obtained through the learning process.</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CPL charged to courses are some of the learning outcomes of the study program graduates (CPL-PRODI) which are used for the formation / development of a course consisting of attitude aspects, general skills, special skills, and knowledge.</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Course CP (CPMK) is an ability that described specifically from the CPL charged on a course, and is specific to the study material or learning material for that course.</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Subject Sub-CP (Sub-CPMK) is the ability that described in the learning material of the course.</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Indicators of ability assessment in the process and student learning outcomes are specific and measurable statements that identify the ability or performance of student learning outcomes accompanied by evidence.</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Assessment techniques: test and non-test.</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Forms of learning: Lectures, Responses, Tutorials, Seminars or equivalent, Practicum, Studio Practice, Workshop Practice, Field Practice, Research, Community Service, and / or other equivalent forms of learning.</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Learning methods: Small Group Discussion, Role-play &amp; simulation, discovery learning, self-directed learning, cooperative learning, collaborative learning, contextual learning, project-based learning, and other equivalent methods.</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Learning materials are details or descriptions of the study material which can be presented in the form of several main topics and sub-topics.</w:t>
      </w:r>
    </w:p>
    <w:p>
      <w:pPr>
        <w:pStyle w:val="Normal"/>
        <w:numPr>
          <w:ilvl w:val="3"/>
          <w:numId w:val="1"/>
        </w:numPr>
        <w:ind w:hanging="425" w:left="709"/>
        <w:rPr>
          <w:rFonts w:ascii="Calibri" w:hAnsi="Calibri" w:eastAsia="Calibri" w:cs="Calibri"/>
          <w:color w:val="000000"/>
        </w:rPr>
      </w:pPr>
      <w:r>
        <w:rPr>
          <w:rFonts w:eastAsia="Calibri" w:cs="Calibri" w:ascii="Calibri" w:hAnsi="Calibri"/>
          <w:color w:val="000000"/>
        </w:rPr>
        <w:t>The weight of the assessment is the percentage of the assessment of each sub-CPMK achievement which is proportional to the difficulty level of achieving the sub-CPMK and the total is 100%.</w:t>
      </w:r>
    </w:p>
    <w:p>
      <w:pPr>
        <w:pStyle w:val="Normal"/>
        <w:numPr>
          <w:ilvl w:val="0"/>
          <w:numId w:val="1"/>
        </w:numPr>
        <w:ind w:hanging="425" w:left="709"/>
        <w:rPr>
          <w:rFonts w:ascii="Calibri" w:hAnsi="Calibri" w:eastAsia="Calibri" w:cs="Calibri"/>
          <w:color w:val="000000"/>
        </w:rPr>
      </w:pPr>
      <w:r>
        <w:rPr>
          <w:rFonts w:eastAsia="Calibri" w:cs="Calibri" w:ascii="Calibri" w:hAnsi="Calibri"/>
          <w:color w:val="000000"/>
        </w:rPr>
        <w:t>TM = Learning Process, BT = Structured Assignment, BM = Independent Activities.</w:t>
      </w:r>
    </w:p>
    <w:p>
      <w:pPr>
        <w:pStyle w:val="Normal"/>
        <w:rPr/>
      </w:pPr>
      <w:r>
        <w:rPr/>
      </w:r>
    </w:p>
    <w:sectPr>
      <w:type w:val="nextPage"/>
      <w:pgSz w:orient="landscape" w:w="16838" w:h="11906"/>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Italic">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Calibri">
    <w:charset w:val="01"/>
    <w:family w:val="swiss"/>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numFmt w:val="bullet"/>
      <w:lvlText w:val="-"/>
      <w:lvlJc w:val="left"/>
      <w:pPr>
        <w:tabs>
          <w:tab w:val="num" w:pos="0"/>
        </w:tabs>
        <w:ind w:left="360" w:hanging="360"/>
      </w:pPr>
      <w:rPr>
        <w:rFonts w:ascii="Calibri" w:hAnsi="Calibri" w:cs="Calibri" w:hint="default"/>
        <w:rFonts w:cstheme="minorBidi"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docVars>
    <w:docVar w:name="__Grammarly_42____i" w:val="H4sIAAAAAAAEAKtWckksSQxILCpxzi/NK1GyMqwFAAEhoTITAAAA"/>
    <w:docVar w:name="__Grammarly_42___1" w:val="H4sIAAAAAAAEAKtWcslP9kxRslIyNDY2NrcwNzayMDI1MbU0MzNR0lEKTi0uzszPAykwqgUAdtI8H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269e"/>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ko-K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2479c1"/>
    <w:rPr>
      <w:rFonts w:ascii="Calibri" w:hAnsi="Calibri" w:cs="Calibri"/>
      <w:b w:val="false"/>
      <w:bCs w:val="false"/>
      <w:i w:val="false"/>
      <w:iCs w:val="false"/>
      <w:color w:val="000000"/>
      <w:sz w:val="22"/>
      <w:szCs w:val="22"/>
    </w:rPr>
  </w:style>
  <w:style w:type="character" w:styleId="Fontstyle21" w:customStyle="1">
    <w:name w:val="fontstyle21"/>
    <w:basedOn w:val="DefaultParagraphFont"/>
    <w:qFormat/>
    <w:rsid w:val="002a13da"/>
    <w:rPr>
      <w:rFonts w:ascii="Calibri-Italic" w:hAnsi="Calibri-Italic"/>
      <w:b w:val="false"/>
      <w:bCs w:val="false"/>
      <w:i/>
      <w:iCs/>
      <w:color w:val="000000"/>
      <w:sz w:val="22"/>
      <w:szCs w:val="22"/>
    </w:rPr>
  </w:style>
  <w:style w:type="character" w:styleId="Hyperlink">
    <w:name w:val="Hyperlink"/>
    <w:basedOn w:val="DefaultParagraphFont"/>
    <w:uiPriority w:val="99"/>
    <w:unhideWhenUsed/>
    <w:rsid w:val="00d65f48"/>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1e269e"/>
    <w:pPr>
      <w:ind w:left="7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Paragraph" w:customStyle="1">
    <w:name w:val="Table Paragraph"/>
    <w:basedOn w:val="Normal"/>
    <w:uiPriority w:val="1"/>
    <w:qFormat/>
    <w:rsid w:val="006577b3"/>
    <w:pPr>
      <w:widowControl w:val="false"/>
    </w:pPr>
    <w:rPr>
      <w:rFonts w:ascii="Calibri" w:hAnsi="Calibri" w:eastAsia="Calibri" w:cs="Calibri"/>
      <w:sz w:val="22"/>
      <w:szCs w:val="22"/>
      <w:lang w:eastAsia="en-US" w:bidi="en-US"/>
    </w:rPr>
  </w:style>
  <w:style w:type="paragraph" w:styleId="ListBullet">
    <w:name w:val="List Bullet"/>
    <w:basedOn w:val="Normal"/>
    <w:uiPriority w:val="99"/>
    <w:unhideWhenUsed/>
    <w:rsid w:val="00d65f48"/>
    <w:pPr>
      <w:numPr>
        <w:ilvl w:val="0"/>
        <w:numId w:val="3"/>
      </w:numPr>
      <w:spacing w:lineRule="auto" w:line="259" w:before="0" w:after="160"/>
      <w:contextualSpacing/>
      <w:jc w:val="both"/>
    </w:pPr>
    <w:rPr>
      <w:rFonts w:ascii="Calibri" w:hAnsi="Calibri" w:eastAsia="Calibri" w:cs="" w:asciiTheme="minorHAnsi" w:cstheme="minorBidi" w:eastAsiaTheme="minorHAnsi" w:hAnsiTheme="minorHAnsi"/>
      <w:sz w:val="24"/>
      <w:szCs w:val="24"/>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65f48"/>
    <w:pPr>
      <w:jc w:val="both"/>
    </w:pPr>
    <w:rPr>
      <w:rFonts w:asciiTheme="minorHAnsi" w:hAnsiTheme="minorHAnsi" w:eastAsiaTheme="minorHAnsi" w:cstheme="minorBidi"/>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Application>LibreOffice/7.6.4.1$Linux_X86_64 LibreOffice_project/60$Build-1</Application>
  <AppVersion>15.0000</AppVersion>
  <Pages>11</Pages>
  <Words>2072</Words>
  <Characters>12823</Characters>
  <CharactersWithSpaces>14487</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2024-02-18T15:59:39Z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