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紫塞先锋需要修改的地方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-组织部讨论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"http://zzb.cxzch.cn/"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http://zzb.cxzch.cn/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一、所有内容点击浏览时都设置【跳转新窗口】进行浏览；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二、电教视频主页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2.1 官网主页点击电教远教-进入以后，把‘全部视频’改成‘全部课件’。位置参考下面截图。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365115" cy="1444625"/>
            <wp:effectExtent l="0" t="0" r="6985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455285" cy="2268220"/>
            <wp:effectExtent l="0" t="0" r="12065" b="177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2.2 注册/登录：可注册可登录。每个网民登录后都可以统计到它自己观看视频的时长，目前还没有登录这个页面。这个页面简单一点就行，不需要美化。可以套个模版，只需要能统计时长就行。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t>三、在线投票页面（具体效果前端都有展示）</w:t>
      </w:r>
      <w:r>
        <w:rPr>
          <w:rFonts w:hint="eastAsia" w:ascii="宋体" w:hAnsi="宋体" w:eastAsia="宋体" w:cs="宋体"/>
          <w:b/>
          <w:bCs/>
          <w:sz w:val="18"/>
          <w:szCs w:val="18"/>
          <w:highlight w:val="red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18"/>
          <w:szCs w:val="18"/>
          <w:highlight w:val="red"/>
          <w:lang w:val="en-US" w:eastAsia="zh-CN"/>
        </w:rPr>
        <w:t>1详情页:全隐藏</w:t>
      </w:r>
      <w:r>
        <w:rPr>
          <w:rFonts w:hint="eastAsia" w:ascii="宋体" w:hAnsi="宋体" w:eastAsia="宋体" w:cs="宋体"/>
          <w:b/>
          <w:bCs/>
          <w:sz w:val="18"/>
          <w:szCs w:val="18"/>
          <w:highlight w:val="red"/>
          <w:lang w:eastAsia="zh-CN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 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3.1.1  投票页面，设置限制手机投票功能。一个手机号只能投一次票（或1个IP限制投票1次）。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3.1.2  PC端页面右侧有一个‘投票排行’，依次设置为降序排列，投票数最多的排第一名，依次排名前10名就行。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3.1.3  后台可以直接录入投票详细信息，并且每个投票的都有一个详情内容页面。（目前前端展示已经出来了就是后台还没有开发这个功能）。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3.1.4  PC端主页上‘在线投票’、‘投票结果’这个个的位置没有居中，目前还有点错位。请看下面截图。【已经改了】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59705" cy="2867025"/>
            <wp:effectExtent l="0" t="0" r="17145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四、在线考试</w:t>
      </w: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t>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在线考试原理：后台录入100道题（为选择题），抽取10道题用于答题。那么勾选答案点击【确定】按钮时出现的情况有以下两种：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A、当点击确定按钮答案出错时，那么【确定】按钮就会变成【下一题】按钮，并且提示错对明显标识，并且有一个答案解析，解析里给出正确答案以及说明。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B、当点击确定按钮答案对时，答案颜色全部为绿色标识，并直接跳转到下一题目。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注：错：显示x和红色；对：显示√和绿色。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如下图片展示。然后点击【下一题】时，就会跳转下一题进行答题。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drawing>
          <wp:inline distT="0" distB="0" distL="114300" distR="114300">
            <wp:extent cx="1774190" cy="3746500"/>
            <wp:effectExtent l="0" t="0" r="16510" b="6350"/>
            <wp:docPr id="31" name="图片 31" descr="298fab7dc62b4bc1ee09cd9a8d8a8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98fab7dc62b4bc1ee09cd9a8d8a8a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最后答完后点击【确定按钮】，跳出统计结果，把下面的样式的文字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724910" cy="1470025"/>
            <wp:effectExtent l="0" t="0" r="8890" b="1587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改成：</w:t>
      </w:r>
      <w:bookmarkStart w:id="0" w:name="_GoBack"/>
      <w:r>
        <w:rPr>
          <w:rFonts w:hint="eastAsia" w:ascii="宋体" w:hAnsi="宋体" w:eastAsia="宋体" w:cs="宋体"/>
          <w:sz w:val="18"/>
          <w:szCs w:val="18"/>
          <w:lang w:eastAsia="zh-CN"/>
        </w:rPr>
        <w:t>本次答对题目数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5，错题数：5，用时：2分钟。按钮改成返回按钮（返回到开始答题）。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五、官网主页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5.1 先锋头条位置，如下图位置。点击这个位置的跳转出来的地址有误。跳至其他官网内容去了。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9865" cy="792480"/>
            <wp:effectExtent l="0" t="0" r="6985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5.2 内容轮播图片这一块需要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960" cy="2794000"/>
            <wp:effectExtent l="0" t="0" r="889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改成类似下图这样的样式（http://chuangcheng.51aoyou.net/news地址可以参考样式）</w:t>
      </w:r>
      <w:r>
        <w:drawing>
          <wp:inline distT="0" distB="0" distL="114300" distR="114300">
            <wp:extent cx="5036185" cy="3039745"/>
            <wp:effectExtent l="0" t="0" r="12065" b="825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5.3 首页图文承德这个位置，右边箭头没有居中，得调居中。位置如下面图片：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1626235"/>
            <wp:effectExtent l="0" t="0" r="5715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5.4 点击任何一个内容详情页面，底部不能完全展示出来。首页是可以的。问题位置如下图所示：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610860" cy="1411605"/>
            <wp:effectExtent l="0" t="0" r="8890" b="1714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5.5 站内搜索业面现在还不能用（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"http://zzb.cxzch.cn/search.html"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http://zzb.cxzch.cn/search.html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），位置如下图</w:t>
      </w:r>
      <w:r>
        <w:rPr>
          <w:rFonts w:hint="eastAsia" w:ascii="宋体" w:hAnsi="宋体" w:eastAsia="宋体" w:cs="宋体"/>
          <w:sz w:val="18"/>
          <w:szCs w:val="18"/>
          <w:highlight w:val="red"/>
          <w:lang w:val="en-US" w:eastAsia="zh-CN"/>
        </w:rPr>
        <w:t>【后台：标题（文章）】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463540" cy="1812925"/>
            <wp:effectExtent l="0" t="0" r="3810" b="1587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highlight w:val="green"/>
          <w:lang w:val="en-US" w:eastAsia="zh-CN"/>
        </w:rPr>
        <w:t>5.6 菜单栏：基层组织建设里的子菜单【非公经济社会组织】改成【两新组织】，共改两处。位置如下图所示：</w:t>
      </w:r>
      <w:r>
        <w:rPr>
          <w:rFonts w:hint="eastAsia" w:ascii="宋体" w:hAnsi="宋体" w:eastAsia="宋体" w:cs="宋体"/>
          <w:color w:val="auto"/>
          <w:sz w:val="18"/>
          <w:szCs w:val="18"/>
          <w:highlight w:val="green"/>
          <w:lang w:val="en-US" w:eastAsia="zh-CN"/>
        </w:rPr>
        <w:t>【后台】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7960" cy="2687320"/>
            <wp:effectExtent l="0" t="0" r="8890" b="1778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六、基层发现页面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6.1 点击详情页面的时候跳转的内容页面抬头轮播图有问题，跟主官网不一样，这个要换成主官网一样的抬头（主官网网址：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"http://zzb.cxzch.cn/"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http://zzb.cxzch.cn/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）。如下图所示的地方需要修改。</w:t>
      </w:r>
      <w:r>
        <w:rPr>
          <w:rFonts w:hint="eastAsia" w:ascii="宋体" w:hAnsi="宋体" w:eastAsia="宋体" w:cs="宋体"/>
          <w:sz w:val="18"/>
          <w:szCs w:val="18"/>
          <w:highlight w:val="yellow"/>
          <w:lang w:val="en-US" w:eastAsia="zh-CN"/>
        </w:rPr>
        <w:t>【重新做页面】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4719320" cy="2192020"/>
            <wp:effectExtent l="0" t="0" r="5080" b="1778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6.2 点击基层发现详情页面时候，面包屑导航上【精彩点播】点击时是404页面，应该缺少了这么一个栏目，那么新增一个列表和内容页面就行。位置如下图片所示：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58435" cy="2624455"/>
            <wp:effectExtent l="0" t="0" r="18415" b="444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5243C"/>
    <w:rsid w:val="07FD7A52"/>
    <w:rsid w:val="082D79CD"/>
    <w:rsid w:val="0D9112FA"/>
    <w:rsid w:val="0E2A1435"/>
    <w:rsid w:val="1643452C"/>
    <w:rsid w:val="1C0F4424"/>
    <w:rsid w:val="1E426331"/>
    <w:rsid w:val="1E7363F0"/>
    <w:rsid w:val="1F6E3FFC"/>
    <w:rsid w:val="23732920"/>
    <w:rsid w:val="246A0478"/>
    <w:rsid w:val="2B0C7E0C"/>
    <w:rsid w:val="2C5546C8"/>
    <w:rsid w:val="31C414AA"/>
    <w:rsid w:val="32582C53"/>
    <w:rsid w:val="333D2EE9"/>
    <w:rsid w:val="33C710A2"/>
    <w:rsid w:val="398D11B9"/>
    <w:rsid w:val="3CC71FF8"/>
    <w:rsid w:val="40736E20"/>
    <w:rsid w:val="46C51CF4"/>
    <w:rsid w:val="487621DE"/>
    <w:rsid w:val="513830AC"/>
    <w:rsid w:val="58C65D4C"/>
    <w:rsid w:val="5A3F5E70"/>
    <w:rsid w:val="5ABF7AEB"/>
    <w:rsid w:val="618B4FF8"/>
    <w:rsid w:val="61B35EDD"/>
    <w:rsid w:val="658E17ED"/>
    <w:rsid w:val="664B73F5"/>
    <w:rsid w:val="68BE0F68"/>
    <w:rsid w:val="6A274B14"/>
    <w:rsid w:val="6A344386"/>
    <w:rsid w:val="6B473634"/>
    <w:rsid w:val="6E023A67"/>
    <w:rsid w:val="6F65634E"/>
    <w:rsid w:val="6FB45111"/>
    <w:rsid w:val="6FDB061E"/>
    <w:rsid w:val="7096676B"/>
    <w:rsid w:val="7234210E"/>
    <w:rsid w:val="72B96BAF"/>
    <w:rsid w:val="744E044F"/>
    <w:rsid w:val="752E1BA0"/>
    <w:rsid w:val="7AD65FA6"/>
    <w:rsid w:val="7D683D68"/>
    <w:rsid w:val="7FEA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186</TotalTime>
  <ScaleCrop>false</ScaleCrop>
  <LinksUpToDate>false</LinksUpToDate>
  <CharactersWithSpaces>0</CharactersWithSpaces>
  <Application>WPS Office_11.1.0.8838_F1E327BC-269C-435d-A152-05C5408002CA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2020-07-18T15:17:03Z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</Properties>
</file>