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Cancel Order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Hoang Bao 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Check Delivery Detail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use case defines how users cancel their orders.</w:t>
      </w:r>
    </w:p>
    <w:p w:rsidR="00000000" w:rsidDel="00000000" w:rsidP="00000000" w:rsidRDefault="00000000" w:rsidRPr="00000000" w14:paraId="00000030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1">
      <w:pPr>
        <w:pStyle w:val="Heading2"/>
        <w:widowControl w:val="1"/>
        <w:numPr>
          <w:ilvl w:val="1"/>
          <w:numId w:val="3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</w:p>
    <w:tbl>
      <w:tblPr>
        <w:tblStyle w:val="Table2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1a. User click on “Delivery” Icon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view pager, for each menu item is the delivery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User click on a specific menu item part they want to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System displays all the orders with that status Including the Cancel Button</w:t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User click “Cancel”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System sends confirmation Modal with a message: “ Do you want to cancel this order? “ with 2 options: Yes and No</w:t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User clicks on “Yes” 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System deletes the order</w:t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Alternative Flow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user must logged in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order must in the confirming status, if not, the order cannot be canceled.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order deleted permanently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  <w:t xml:space="preserve">E-commerce</w:t>
          </w:r>
        </w:p>
      </w:tc>
      <w:tc>
        <w:tcPr/>
        <w:p w:rsidR="00000000" w:rsidDel="00000000" w:rsidP="00000000" w:rsidRDefault="00000000" w:rsidRPr="00000000" w14:paraId="00000053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rHeight w:val="214.98046875" w:hRule="atLeast"/>
        <w:tblHeader w:val="0"/>
      </w:trPr>
      <w:tc>
        <w:tcPr/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Use-Case Specification: Check Delivery</w:t>
          </w:r>
        </w:p>
      </w:tc>
      <w:tc>
        <w:tcPr/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  <w:t xml:space="preserve">  Date:  10/04/2021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 </w:t>
    </w:r>
  </w:p>
  <w:p w:rsidR="00000000" w:rsidDel="00000000" w:rsidP="00000000" w:rsidRDefault="00000000" w:rsidRPr="00000000" w14:paraId="0000005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B16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4284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2C99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2C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5hrPHASgZ7ec5N4tyQ0Tsc+bjQ==">AMUW2mWFmhixkvYdMkO3xCi6abmNWWmfqLGWm0UVxfIvCcdk5qK9VnwX89Pq4J3RkSMWwcVttlKOjlYgmSJH974WCzE3ljcwQwBReEgSOhp5CLGL2ORCfnw6IMggYOQU7anrZCVamFcWNvx+NeeSI5GtkTkF6ioBqKVA2+aHZELefBgvE9pGMRXo+49pIWdZbjt2abdL3AJicAKrdhCSkYHkA1RcOLWWaP4v1Gw/TM0CI5QcCTEanOw=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