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FD8" w:rsidRPr="00C05521" w:rsidRDefault="00B75FD8" w:rsidP="00AD03EE">
      <w:pPr>
        <w:jc w:val="both"/>
        <w:rPr>
          <w:sz w:val="24"/>
          <w:szCs w:val="24"/>
        </w:rPr>
      </w:pPr>
      <w:r w:rsidRPr="00C05521">
        <w:rPr>
          <w:sz w:val="24"/>
          <w:szCs w:val="24"/>
        </w:rPr>
        <w:t>Ex. 1</w:t>
      </w:r>
    </w:p>
    <w:p w:rsidR="00B75FD8" w:rsidRPr="00C05521" w:rsidRDefault="00B75FD8" w:rsidP="00AD03EE">
      <w:pPr>
        <w:jc w:val="both"/>
        <w:rPr>
          <w:sz w:val="24"/>
          <w:szCs w:val="24"/>
        </w:rPr>
      </w:pPr>
      <w:r w:rsidRPr="00C05521">
        <w:rPr>
          <w:sz w:val="24"/>
          <w:szCs w:val="24"/>
        </w:rPr>
        <w:t>A seating chart is passed around for the Circuits final. After being signed by every student, it is picked up by the TA. The TA notices faint penciling of all the True/False answers in the corner of the paper. After investigating, there are no leads on the person who wrote the answers on the seating chart, but one student comes forward confessing to copying them. What penalty if any should be assigned?</w:t>
      </w:r>
      <w:bookmarkStart w:id="0" w:name="_GoBack"/>
      <w:bookmarkEnd w:id="0"/>
    </w:p>
    <w:p w:rsidR="00B75FD8" w:rsidRPr="00C05521" w:rsidRDefault="00B75FD8" w:rsidP="00AD03EE">
      <w:pPr>
        <w:jc w:val="both"/>
        <w:rPr>
          <w:sz w:val="24"/>
          <w:szCs w:val="24"/>
        </w:rPr>
      </w:pPr>
      <w:r w:rsidRPr="00C05521">
        <w:rPr>
          <w:sz w:val="24"/>
          <w:szCs w:val="24"/>
        </w:rPr>
        <w:t xml:space="preserve"> Ex. 2</w:t>
      </w:r>
    </w:p>
    <w:p w:rsidR="00B75FD8" w:rsidRPr="00C05521" w:rsidRDefault="00B75FD8" w:rsidP="00AD03EE">
      <w:pPr>
        <w:jc w:val="both"/>
        <w:rPr>
          <w:sz w:val="24"/>
          <w:szCs w:val="24"/>
        </w:rPr>
      </w:pPr>
      <w:r w:rsidRPr="00C05521">
        <w:rPr>
          <w:sz w:val="24"/>
          <w:szCs w:val="24"/>
        </w:rPr>
        <w:t xml:space="preserve">A student has a friend in the first of three Differential Equations lectures. She has her friend write down all the answer to an exam after he has taken it. She spends the next 30 minutes memorizing the answers in detail. The professor unbeknownst to her, hands out a different version of the test. Not realizing, she puts down the answers to the questions asked in the first lecture. She naturally receives a zero on the exam. What penalty if any should be assigned? </w:t>
      </w:r>
    </w:p>
    <w:p w:rsidR="00B75FD8" w:rsidRPr="00C05521" w:rsidRDefault="00B75FD8" w:rsidP="00AD03EE">
      <w:pPr>
        <w:jc w:val="both"/>
        <w:rPr>
          <w:sz w:val="24"/>
          <w:szCs w:val="24"/>
        </w:rPr>
      </w:pPr>
      <w:r w:rsidRPr="00C05521">
        <w:rPr>
          <w:sz w:val="24"/>
          <w:szCs w:val="24"/>
        </w:rPr>
        <w:t>Ex. 3</w:t>
      </w:r>
    </w:p>
    <w:p w:rsidR="00B75FD8" w:rsidRPr="00C05521" w:rsidRDefault="00B75FD8" w:rsidP="00AD03EE">
      <w:pPr>
        <w:jc w:val="both"/>
        <w:rPr>
          <w:sz w:val="24"/>
          <w:szCs w:val="24"/>
        </w:rPr>
      </w:pPr>
      <w:r w:rsidRPr="00C05521">
        <w:rPr>
          <w:sz w:val="24"/>
          <w:szCs w:val="24"/>
        </w:rPr>
        <w:t>A student walks into a classroom during his buddy’s history exam. He interrupts “</w:t>
      </w:r>
      <w:proofErr w:type="spellStart"/>
      <w:r w:rsidRPr="00C05521">
        <w:rPr>
          <w:sz w:val="24"/>
          <w:szCs w:val="24"/>
        </w:rPr>
        <w:t>Yo</w:t>
      </w:r>
      <w:proofErr w:type="spellEnd"/>
      <w:r w:rsidRPr="00C05521">
        <w:rPr>
          <w:sz w:val="24"/>
          <w:szCs w:val="24"/>
        </w:rPr>
        <w:t xml:space="preserve">, you’re not done with this?! We’re </w:t>
      </w:r>
      <w:proofErr w:type="spellStart"/>
      <w:r w:rsidRPr="00C05521">
        <w:rPr>
          <w:sz w:val="24"/>
          <w:szCs w:val="24"/>
        </w:rPr>
        <w:t>gonna</w:t>
      </w:r>
      <w:proofErr w:type="spellEnd"/>
      <w:r w:rsidRPr="00C05521">
        <w:rPr>
          <w:sz w:val="24"/>
          <w:szCs w:val="24"/>
        </w:rPr>
        <w:t xml:space="preserve"> miss the beginning of the game.” After leaning in and reading the question his friend is stuck on, blurts out “The Magna </w:t>
      </w:r>
      <w:proofErr w:type="spellStart"/>
      <w:r w:rsidRPr="00C05521">
        <w:rPr>
          <w:sz w:val="24"/>
          <w:szCs w:val="24"/>
        </w:rPr>
        <w:t>Carta</w:t>
      </w:r>
      <w:proofErr w:type="spellEnd"/>
      <w:r w:rsidRPr="00C05521">
        <w:rPr>
          <w:sz w:val="24"/>
          <w:szCs w:val="24"/>
        </w:rPr>
        <w:t xml:space="preserve"> was signed in 1215. Hand it in and let’s go!” The friend does. What penalties if any should be assigned? </w:t>
      </w:r>
    </w:p>
    <w:p w:rsidR="00B75FD8" w:rsidRPr="00C05521" w:rsidRDefault="00B75FD8" w:rsidP="00AD03EE">
      <w:pPr>
        <w:jc w:val="both"/>
        <w:rPr>
          <w:sz w:val="24"/>
          <w:szCs w:val="24"/>
        </w:rPr>
      </w:pPr>
      <w:r w:rsidRPr="00C05521">
        <w:rPr>
          <w:sz w:val="24"/>
          <w:szCs w:val="24"/>
        </w:rPr>
        <w:t>Ex. 4</w:t>
      </w:r>
    </w:p>
    <w:p w:rsidR="00B75FD8" w:rsidRPr="00C05521" w:rsidRDefault="00B75FD8" w:rsidP="00AD03EE">
      <w:pPr>
        <w:jc w:val="both"/>
        <w:rPr>
          <w:sz w:val="24"/>
          <w:szCs w:val="24"/>
        </w:rPr>
      </w:pPr>
      <w:r w:rsidRPr="00C05521">
        <w:rPr>
          <w:sz w:val="24"/>
          <w:szCs w:val="24"/>
        </w:rPr>
        <w:t xml:space="preserve">It is discovered that a student is posting the Thermodynamics questions every week on Yahoo! Answers. In which, he states he needs an answer by the same time the student’s homework is due for the class. The log of posts show he had other people providing him with the homework answers all semester. What penalty if any should be assigned?   </w:t>
      </w:r>
    </w:p>
    <w:p w:rsidR="00B75FD8" w:rsidRPr="00C05521" w:rsidRDefault="00B75FD8" w:rsidP="00AD03EE">
      <w:pPr>
        <w:jc w:val="both"/>
        <w:rPr>
          <w:sz w:val="24"/>
          <w:szCs w:val="24"/>
        </w:rPr>
      </w:pPr>
      <w:r w:rsidRPr="00C05521">
        <w:rPr>
          <w:sz w:val="24"/>
          <w:szCs w:val="24"/>
        </w:rPr>
        <w:t>Ex. 5</w:t>
      </w:r>
    </w:p>
    <w:p w:rsidR="00EC6B3D" w:rsidRPr="00C05521" w:rsidRDefault="00B75FD8" w:rsidP="00AD03EE">
      <w:pPr>
        <w:jc w:val="both"/>
        <w:rPr>
          <w:sz w:val="24"/>
          <w:szCs w:val="24"/>
        </w:rPr>
      </w:pPr>
      <w:r w:rsidRPr="00C05521">
        <w:rPr>
          <w:sz w:val="24"/>
          <w:szCs w:val="24"/>
        </w:rPr>
        <w:t>A student’s phone rings during a Chemistry exam and she answers, speaking a foreign language nobody else in class knows. Her peers in the class claim she was on the phone for over a minute and scribbled down answers as soon as she hung up. However, she is emphatic that she was merely coordinating her flight back home. Phone records confirm she was on with her dad, but the contents of the call are unclear. What penalty if any should be assigned?</w:t>
      </w:r>
    </w:p>
    <w:p w:rsidR="00C05521" w:rsidRDefault="00C05521" w:rsidP="00AD03EE">
      <w:pPr>
        <w:jc w:val="both"/>
        <w:rPr>
          <w:sz w:val="24"/>
          <w:szCs w:val="24"/>
        </w:rPr>
      </w:pPr>
    </w:p>
    <w:p w:rsidR="00C05521" w:rsidRDefault="00C05521" w:rsidP="00AD03EE">
      <w:pPr>
        <w:jc w:val="both"/>
        <w:rPr>
          <w:sz w:val="24"/>
          <w:szCs w:val="24"/>
        </w:rPr>
      </w:pPr>
    </w:p>
    <w:p w:rsidR="00C05521" w:rsidRDefault="00C05521" w:rsidP="00AD03EE">
      <w:pPr>
        <w:jc w:val="both"/>
        <w:rPr>
          <w:sz w:val="24"/>
          <w:szCs w:val="24"/>
        </w:rPr>
      </w:pPr>
    </w:p>
    <w:p w:rsidR="00B75FD8" w:rsidRPr="00C05521" w:rsidRDefault="00B75FD8" w:rsidP="00AD03EE">
      <w:pPr>
        <w:jc w:val="both"/>
        <w:rPr>
          <w:sz w:val="24"/>
          <w:szCs w:val="24"/>
        </w:rPr>
      </w:pPr>
      <w:r w:rsidRPr="00C05521">
        <w:rPr>
          <w:sz w:val="24"/>
          <w:szCs w:val="24"/>
        </w:rPr>
        <w:lastRenderedPageBreak/>
        <w:t>Ex. 6</w:t>
      </w:r>
    </w:p>
    <w:p w:rsidR="00B75FD8" w:rsidRPr="00C05521" w:rsidRDefault="00B75FD8" w:rsidP="00AD03EE">
      <w:pPr>
        <w:jc w:val="both"/>
        <w:rPr>
          <w:sz w:val="24"/>
          <w:szCs w:val="24"/>
        </w:rPr>
      </w:pPr>
      <w:r w:rsidRPr="00C05521">
        <w:rPr>
          <w:sz w:val="24"/>
          <w:szCs w:val="24"/>
        </w:rPr>
        <w:t>For an economics test, one student shows no work for a difficult problem but comes up with the correct answer. In his testimony he states that another student inadvertently read aloud her answer when asking the TA a question. He acknowledges that because he did not know how to do the problem, putting down her answer as a guess was the only alternative to leaving the question blank. What penalty if any should be assigned?</w:t>
      </w:r>
    </w:p>
    <w:p w:rsidR="00B75FD8" w:rsidRPr="00466F29" w:rsidRDefault="00B75FD8" w:rsidP="00AD03EE">
      <w:pPr>
        <w:jc w:val="both"/>
        <w:rPr>
          <w:strike/>
          <w:sz w:val="24"/>
          <w:szCs w:val="24"/>
        </w:rPr>
      </w:pPr>
      <w:r w:rsidRPr="00466F29">
        <w:rPr>
          <w:strike/>
          <w:sz w:val="24"/>
          <w:szCs w:val="24"/>
        </w:rPr>
        <w:t>Ex. 7</w:t>
      </w:r>
    </w:p>
    <w:p w:rsidR="0003269E" w:rsidRPr="00466F29" w:rsidRDefault="0003269E" w:rsidP="00AD03EE">
      <w:pPr>
        <w:jc w:val="both"/>
        <w:rPr>
          <w:strike/>
          <w:sz w:val="24"/>
          <w:szCs w:val="24"/>
        </w:rPr>
      </w:pPr>
      <w:r w:rsidRPr="00466F29">
        <w:rPr>
          <w:strike/>
          <w:sz w:val="24"/>
          <w:szCs w:val="24"/>
        </w:rPr>
        <w:t xml:space="preserve">A girl whispers to her boyfriend during a chemistry exam asking if she can borrow his calculator when he is done with it after supposedly forgetting hers in the room. The boyfriend turns in his test and then hands off his calculator. However, the calculator still displayed all the answers to the exam, answers the girl found worthy of copying. His story is that it was “an accident” and forgot to clear his work before running off to his next class. What penalties if any should be assigned? </w:t>
      </w:r>
    </w:p>
    <w:p w:rsidR="00EF15B7" w:rsidRPr="00C05521" w:rsidRDefault="00EF15B7" w:rsidP="00AD03EE">
      <w:pPr>
        <w:jc w:val="both"/>
        <w:rPr>
          <w:sz w:val="24"/>
          <w:szCs w:val="24"/>
        </w:rPr>
      </w:pPr>
      <w:r w:rsidRPr="00C05521">
        <w:rPr>
          <w:sz w:val="24"/>
          <w:szCs w:val="24"/>
        </w:rPr>
        <w:t>Ex. 8</w:t>
      </w:r>
    </w:p>
    <w:p w:rsidR="00EF15B7" w:rsidRPr="00C05521" w:rsidRDefault="00EF15B7" w:rsidP="00AD03EE">
      <w:pPr>
        <w:jc w:val="both"/>
        <w:rPr>
          <w:sz w:val="24"/>
          <w:szCs w:val="24"/>
        </w:rPr>
      </w:pPr>
      <w:r w:rsidRPr="00C05521">
        <w:rPr>
          <w:sz w:val="24"/>
          <w:szCs w:val="24"/>
        </w:rPr>
        <w:t xml:space="preserve">A literature class has an essay assigned on </w:t>
      </w:r>
      <w:r w:rsidRPr="00C05521">
        <w:rPr>
          <w:sz w:val="24"/>
          <w:szCs w:val="24"/>
          <w:u w:val="single"/>
        </w:rPr>
        <w:t xml:space="preserve">The </w:t>
      </w:r>
      <w:proofErr w:type="spellStart"/>
      <w:r w:rsidRPr="00C05521">
        <w:rPr>
          <w:sz w:val="24"/>
          <w:szCs w:val="24"/>
          <w:u w:val="single"/>
        </w:rPr>
        <w:t>Illiad</w:t>
      </w:r>
      <w:proofErr w:type="spellEnd"/>
      <w:r w:rsidRPr="00C05521">
        <w:rPr>
          <w:sz w:val="24"/>
          <w:szCs w:val="24"/>
        </w:rPr>
        <w:t xml:space="preserve"> and requires that students use a minimum of five quotes to support their papers. Two students, not considered to be friends, use the exact same five quotes, none of which were used by the professor in class. The essays aside from the quotes have no other similarities. Both students deny collaboration. What penalties if any should be assigned? </w:t>
      </w:r>
    </w:p>
    <w:p w:rsidR="00FB6905" w:rsidRPr="00466F29" w:rsidRDefault="00FB6905" w:rsidP="00AD03EE">
      <w:pPr>
        <w:jc w:val="both"/>
        <w:rPr>
          <w:strike/>
          <w:sz w:val="24"/>
          <w:szCs w:val="24"/>
        </w:rPr>
      </w:pPr>
      <w:r w:rsidRPr="00466F29">
        <w:rPr>
          <w:strike/>
          <w:sz w:val="24"/>
          <w:szCs w:val="24"/>
        </w:rPr>
        <w:t>Ex. 9</w:t>
      </w:r>
    </w:p>
    <w:p w:rsidR="00FB6905" w:rsidRPr="00466F29" w:rsidRDefault="00FB6905" w:rsidP="00AD03EE">
      <w:pPr>
        <w:jc w:val="both"/>
        <w:rPr>
          <w:strike/>
          <w:sz w:val="24"/>
          <w:szCs w:val="24"/>
        </w:rPr>
      </w:pPr>
      <w:r w:rsidRPr="00466F29">
        <w:rPr>
          <w:strike/>
          <w:sz w:val="24"/>
          <w:szCs w:val="24"/>
        </w:rPr>
        <w:t>The professor of a programming lecture takes attendan</w:t>
      </w:r>
      <w:r w:rsidR="00F632B7" w:rsidRPr="00466F29">
        <w:rPr>
          <w:strike/>
          <w:sz w:val="24"/>
          <w:szCs w:val="24"/>
        </w:rPr>
        <w:t>ce each class; however students’ grades are not penalized for absences. Rather, the professor uses good attendance as one criterion for bumping up a student’s final grade. It is discovered that someone in this class was signing in his friend for half of the lectures. What penalties if any should be assigned?</w:t>
      </w:r>
    </w:p>
    <w:p w:rsidR="00F632B7" w:rsidRPr="00466F29" w:rsidRDefault="00F632B7" w:rsidP="00AD03EE">
      <w:pPr>
        <w:jc w:val="both"/>
        <w:rPr>
          <w:strike/>
          <w:sz w:val="24"/>
          <w:szCs w:val="24"/>
        </w:rPr>
      </w:pPr>
      <w:r w:rsidRPr="00466F29">
        <w:rPr>
          <w:strike/>
          <w:sz w:val="24"/>
          <w:szCs w:val="24"/>
        </w:rPr>
        <w:t>Ex. 10</w:t>
      </w:r>
    </w:p>
    <w:p w:rsidR="00F632B7" w:rsidRPr="00466F29" w:rsidRDefault="00C05521" w:rsidP="00AD03EE">
      <w:pPr>
        <w:jc w:val="both"/>
        <w:rPr>
          <w:strike/>
          <w:sz w:val="24"/>
          <w:szCs w:val="24"/>
        </w:rPr>
      </w:pPr>
      <w:r w:rsidRPr="00466F29">
        <w:rPr>
          <w:strike/>
          <w:sz w:val="24"/>
          <w:szCs w:val="24"/>
        </w:rPr>
        <w:t xml:space="preserve">While waiting for the TA to come around during an Engineering Design II class, a student knowledgeable in the course offers to help a group having difficulty. After realizing the other group’s mistakes for their robot, the helpful student begins reassembling the robot, using power tools in the process. After twenty minutes, the TA finally comes over and complains that this individual is not with his assigned group. All involved parties are reported to the professor and the Honor Board. What penalties if any should be assigned? </w:t>
      </w:r>
    </w:p>
    <w:sectPr w:rsidR="00F632B7" w:rsidRPr="00466F29" w:rsidSect="00FC2A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5FD8"/>
    <w:rsid w:val="0003269E"/>
    <w:rsid w:val="000F5ED2"/>
    <w:rsid w:val="004062EF"/>
    <w:rsid w:val="00466F29"/>
    <w:rsid w:val="008F71EE"/>
    <w:rsid w:val="009523E7"/>
    <w:rsid w:val="00AD03EE"/>
    <w:rsid w:val="00B75FD8"/>
    <w:rsid w:val="00C05521"/>
    <w:rsid w:val="00EC6B3D"/>
    <w:rsid w:val="00EF15B7"/>
    <w:rsid w:val="00F632B7"/>
    <w:rsid w:val="00FB6905"/>
    <w:rsid w:val="00FC2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A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3616</Characters>
  <Application>Microsoft Office Word</Application>
  <DocSecurity>0</DocSecurity>
  <Lines>45</Lines>
  <Paragraphs>8</Paragraphs>
  <ScaleCrop>false</ScaleCrop>
  <HeadingPairs>
    <vt:vector size="2" baseType="variant">
      <vt:variant>
        <vt:lpstr>Title</vt:lpstr>
      </vt:variant>
      <vt:variant>
        <vt:i4>1</vt:i4>
      </vt:variant>
    </vt:vector>
  </HeadingPairs>
  <TitlesOfParts>
    <vt:vector size="1" baseType="lpstr">
      <vt:lpstr/>
    </vt:vector>
  </TitlesOfParts>
  <Company>PS&amp;S</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Liebeskind, Brian</dc:creator>
  <cp:lastModifiedBy>Class2013</cp:lastModifiedBy>
  <cp:revision>2</cp:revision>
  <dcterms:created xsi:type="dcterms:W3CDTF">2012-04-03T03:08:00Z</dcterms:created>
  <dcterms:modified xsi:type="dcterms:W3CDTF">2012-04-03T03:08:00Z</dcterms:modified>
</cp:coreProperties>
</file>