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59" w:rsidRDefault="00D30FF8">
      <w:r>
        <w:t>S</w:t>
      </w:r>
      <w:r>
        <w:rPr>
          <w:rFonts w:hint="eastAsia"/>
        </w:rPr>
        <w:t xml:space="preserve">truts2 </w:t>
      </w:r>
      <w:r>
        <w:rPr>
          <w:rFonts w:hint="eastAsia"/>
        </w:rPr>
        <w:t>学习笔记</w:t>
      </w:r>
    </w:p>
    <w:p w:rsidR="00D30FF8" w:rsidRDefault="00D30FF8"/>
    <w:p w:rsidR="00AE474D" w:rsidRDefault="00D30FF8" w:rsidP="00AE4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</w:t>
      </w:r>
      <w:r w:rsidR="00AE474D">
        <w:rPr>
          <w:rFonts w:hint="eastAsia"/>
        </w:rPr>
        <w:t>注解</w:t>
      </w:r>
    </w:p>
    <w:p w:rsidR="00AE474D" w:rsidRDefault="00AE474D" w:rsidP="00AE47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类注解，可对</w:t>
      </w:r>
      <w:r>
        <w:rPr>
          <w:rFonts w:hint="eastAsia"/>
        </w:rPr>
        <w:t>Action</w:t>
      </w:r>
      <w:r>
        <w:rPr>
          <w:rFonts w:hint="eastAsia"/>
        </w:rPr>
        <w:t>类添加命名空间、父包名、类名等注解。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E474D" w:rsidTr="00AE474D">
        <w:tc>
          <w:tcPr>
            <w:tcW w:w="8522" w:type="dxa"/>
          </w:tcPr>
          <w:p w:rsidR="00AB298E" w:rsidRDefault="00AB298E" w:rsidP="00AE474D"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@Namespace</w:t>
            </w:r>
            <w:r w:rsidRPr="00AB29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="00D03D5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="00D03D5F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="00D03D5F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rd</w:t>
            </w:r>
            <w:proofErr w:type="spellEnd"/>
            <w:r w:rsidR="00D03D5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  <w:r w:rsidR="00D03D5F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sys</w:t>
            </w:r>
            <w:r w:rsidRPr="00AB298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AB29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AE474D" w:rsidRPr="00AB298E" w:rsidRDefault="00AE474D" w:rsidP="00AE474D">
            <w:pP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</w:pPr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ParentPackage</w:t>
            </w:r>
            <w:proofErr w:type="spellEnd"/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("</w:t>
            </w:r>
            <w:proofErr w:type="spellStart"/>
            <w:r w:rsidRPr="005D5D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json</w:t>
            </w:r>
            <w:proofErr w:type="spellEnd"/>
            <w:r w:rsidRPr="005D5D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-default</w:t>
            </w:r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")</w:t>
            </w:r>
          </w:p>
          <w:p w:rsidR="00AE474D" w:rsidRPr="00AB298E" w:rsidRDefault="00AE474D" w:rsidP="00AE474D">
            <w:pP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</w:pPr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@Action(value = "</w:t>
            </w:r>
            <w:r w:rsidRPr="005D5D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admin</w:t>
            </w:r>
            <w:r w:rsidRPr="005D5DA2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"</w:t>
            </w:r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)</w:t>
            </w:r>
          </w:p>
          <w:p w:rsidR="00AE474D" w:rsidRDefault="00AE474D" w:rsidP="00AE474D">
            <w:pP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</w:pPr>
            <w:r w:rsidRPr="0093706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 xml:space="preserve"> class </w:t>
            </w:r>
            <w:proofErr w:type="spellStart"/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AdminAction</w:t>
            </w:r>
            <w:proofErr w:type="spellEnd"/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 xml:space="preserve"> </w:t>
            </w:r>
            <w:r w:rsidRPr="0093706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BaseAction</w:t>
            </w:r>
            <w:proofErr w:type="spellEnd"/>
            <w:r w:rsidRPr="00AB298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{}</w:t>
            </w:r>
          </w:p>
          <w:p w:rsidR="00093C10" w:rsidRDefault="00093C10" w:rsidP="00AE474D">
            <w:pP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</w:pPr>
          </w:p>
          <w:p w:rsidR="00093C10" w:rsidRDefault="00093C10" w:rsidP="00AE474D">
            <w:pP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 w:val="18"/>
                <w:szCs w:val="18"/>
              </w:rPr>
              <w:t>//or</w:t>
            </w:r>
          </w:p>
          <w:p w:rsidR="006470F4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"/member/security/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setting"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,results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{ </w:t>
            </w:r>
          </w:p>
          <w:p w:rsidR="00093C10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"setting"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type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ftl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location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"/member/security/setting.html"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),</w:t>
            </w:r>
          </w:p>
          <w:p w:rsidR="00093C10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borrow_setting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type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ftl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location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member_borrow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/security/setting.html"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93C10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093C10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setting()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93C10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93C10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.getUserCache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getUserType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== 3 ) {</w:t>
            </w:r>
          </w:p>
          <w:p w:rsidR="00093C10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borrow_setting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93C10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93C10" w:rsidRDefault="00093C10" w:rsidP="00093C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"setting"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93C10" w:rsidRDefault="00093C10" w:rsidP="00093C1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07856" w:rsidRDefault="00107856" w:rsidP="00AE474D">
      <w:pPr>
        <w:ind w:left="420"/>
      </w:pPr>
      <w:r>
        <w:rPr>
          <w:rFonts w:hint="eastAsia"/>
        </w:rPr>
        <w:t>三者都可省略，省略后的配置为默认配置。</w:t>
      </w:r>
    </w:p>
    <w:p w:rsidR="00AE474D" w:rsidRDefault="00621054" w:rsidP="00AE474D">
      <w:pPr>
        <w:ind w:left="420"/>
      </w:pPr>
      <w:r>
        <w:rPr>
          <w:rFonts w:hint="eastAsia"/>
        </w:rPr>
        <w:t>其中</w:t>
      </w:r>
      <w:r w:rsidRPr="00AB298E">
        <w:rPr>
          <w:rFonts w:ascii="Consolas" w:hAnsi="Consolas" w:cs="Consolas"/>
          <w:color w:val="646464"/>
          <w:kern w:val="0"/>
          <w:sz w:val="18"/>
          <w:szCs w:val="18"/>
        </w:rPr>
        <w:t>@Namespace</w:t>
      </w:r>
      <w:r w:rsidR="0002118F">
        <w:rPr>
          <w:rFonts w:hint="eastAsia"/>
        </w:rPr>
        <w:t>可单独使用，当</w:t>
      </w:r>
      <w:r w:rsidR="0002118F">
        <w:rPr>
          <w:rFonts w:hint="eastAsia"/>
        </w:rPr>
        <w:t>Action</w:t>
      </w:r>
      <w:r w:rsidR="0002118F">
        <w:rPr>
          <w:rFonts w:hint="eastAsia"/>
        </w:rPr>
        <w:t>中有多个方法时，不建议在类的头部分添加</w:t>
      </w:r>
      <w:r w:rsidR="0002118F" w:rsidRPr="00AB298E">
        <w:rPr>
          <w:rFonts w:ascii="Consolas" w:hAnsi="Consolas" w:cs="Consolas"/>
          <w:color w:val="646464"/>
          <w:kern w:val="0"/>
          <w:sz w:val="18"/>
          <w:szCs w:val="18"/>
        </w:rPr>
        <w:t>@Action</w:t>
      </w:r>
      <w:r w:rsidR="0002118F" w:rsidRPr="0002118F">
        <w:rPr>
          <w:rFonts w:hint="eastAsia"/>
        </w:rPr>
        <w:t>注解。</w:t>
      </w:r>
    </w:p>
    <w:p w:rsidR="00AE474D" w:rsidRDefault="00AE474D" w:rsidP="00AE47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方法注解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04EB5" w:rsidTr="00804EB5">
        <w:tc>
          <w:tcPr>
            <w:tcW w:w="8522" w:type="dxa"/>
          </w:tcPr>
          <w:p w:rsidR="00804EB5" w:rsidRPr="00804EB5" w:rsidRDefault="00804EB5" w:rsidP="00804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804EB5" w:rsidRPr="00804EB5" w:rsidRDefault="00804EB5" w:rsidP="00804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用户管理页面</w:t>
            </w: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804EB5" w:rsidRPr="00804EB5" w:rsidRDefault="00804EB5" w:rsidP="00804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04E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页面</w:t>
            </w:r>
          </w:p>
          <w:p w:rsidR="00804EB5" w:rsidRPr="00804EB5" w:rsidRDefault="00804EB5" w:rsidP="00804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04EB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Exception </w:t>
            </w: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异常</w:t>
            </w:r>
          </w:p>
          <w:p w:rsidR="00804EB5" w:rsidRPr="00804EB5" w:rsidRDefault="00804EB5" w:rsidP="00804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4EB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804EB5" w:rsidRPr="00804EB5" w:rsidRDefault="00804EB5" w:rsidP="00804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4EB5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@Action</w:t>
            </w: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</w:t>
            </w:r>
            <w:r w:rsidRPr="00804EB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04EB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operatorManager</w:t>
            </w:r>
            <w:proofErr w:type="spellEnd"/>
            <w:r w:rsidRPr="00804EB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804EB5" w:rsidRPr="00804EB5" w:rsidRDefault="00804EB5" w:rsidP="00804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4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operatorManager</w:t>
            </w:r>
            <w:proofErr w:type="spellEnd"/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804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04EB5" w:rsidRPr="00804EB5" w:rsidRDefault="00804EB5" w:rsidP="00804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04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04EB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04EB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operatorManager</w:t>
            </w:r>
            <w:proofErr w:type="spellEnd"/>
            <w:r w:rsidRPr="00804EB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04EB5" w:rsidRDefault="00804EB5" w:rsidP="00804EB5">
            <w:pPr>
              <w:autoSpaceDE w:val="0"/>
              <w:autoSpaceDN w:val="0"/>
              <w:adjustRightInd w:val="0"/>
              <w:jc w:val="left"/>
            </w:pPr>
            <w:r w:rsidRPr="00804E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04EB5" w:rsidRDefault="00804EB5" w:rsidP="00804EB5">
      <w:pPr>
        <w:ind w:left="420"/>
      </w:pPr>
    </w:p>
    <w:p w:rsidR="00AE474D" w:rsidRDefault="00AE474D" w:rsidP="00AE4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struts.xml</w:t>
      </w:r>
      <w:r>
        <w:rPr>
          <w:rFonts w:hint="eastAsia"/>
        </w:rPr>
        <w:t>配置</w:t>
      </w:r>
    </w:p>
    <w:p w:rsidR="0020218E" w:rsidRDefault="0020218E" w:rsidP="0020218E">
      <w:pPr>
        <w:pStyle w:val="a3"/>
        <w:numPr>
          <w:ilvl w:val="0"/>
          <w:numId w:val="1"/>
        </w:numPr>
        <w:ind w:firstLineChars="0"/>
      </w:pPr>
      <w:proofErr w:type="spellStart"/>
      <w:r w:rsidRPr="0020218E">
        <w:rPr>
          <w:rFonts w:ascii="Consolas" w:hAnsi="Consolas" w:cs="Consolas"/>
          <w:color w:val="0000C0"/>
          <w:kern w:val="0"/>
          <w:sz w:val="18"/>
          <w:szCs w:val="18"/>
        </w:rPr>
        <w:t>freemarker</w:t>
      </w:r>
      <w:proofErr w:type="spellEnd"/>
      <w:r w:rsidRPr="0020218E">
        <w:rPr>
          <w:rFonts w:hint="eastAsia"/>
        </w:rPr>
        <w:t>的</w:t>
      </w:r>
      <w:r>
        <w:rPr>
          <w:rFonts w:hint="eastAsia"/>
        </w:rPr>
        <w:t>页面</w:t>
      </w:r>
      <w:r w:rsidRPr="0020218E">
        <w:rPr>
          <w:rFonts w:hint="eastAsia"/>
        </w:rPr>
        <w:t>映射路径配置</w:t>
      </w:r>
      <w:r>
        <w:rPr>
          <w:rFonts w:hint="eastAsia"/>
        </w:rPr>
        <w:t>（</w:t>
      </w:r>
      <w:r w:rsidRPr="0020218E">
        <w:t>CustomFreemarkerResult.java</w:t>
      </w:r>
      <w:r>
        <w:rPr>
          <w:rFonts w:hint="eastAsia"/>
        </w:rPr>
        <w:t>）</w:t>
      </w:r>
      <w:r w:rsidR="00D01DB5">
        <w:rPr>
          <w:rFonts w:hint="eastAsia"/>
        </w:rPr>
        <w:t>，该类是</w:t>
      </w:r>
      <w:r w:rsidR="00D01DB5">
        <w:rPr>
          <w:rFonts w:hint="eastAsia"/>
        </w:rPr>
        <w:t>struts</w:t>
      </w:r>
      <w:r w:rsidR="00D01DB5">
        <w:rPr>
          <w:rFonts w:hint="eastAsia"/>
        </w:rPr>
        <w:t>默认</w:t>
      </w:r>
      <w:proofErr w:type="spellStart"/>
      <w:r w:rsidR="00D01DB5">
        <w:rPr>
          <w:rFonts w:hint="eastAsia"/>
        </w:rPr>
        <w:t>ftl</w:t>
      </w:r>
      <w:proofErr w:type="spellEnd"/>
      <w:r w:rsidR="00D01DB5">
        <w:rPr>
          <w:rFonts w:hint="eastAsia"/>
        </w:rPr>
        <w:t>类型返回值的处理类。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218E" w:rsidTr="0020218E">
        <w:tc>
          <w:tcPr>
            <w:tcW w:w="8522" w:type="dxa"/>
          </w:tcPr>
          <w:p w:rsidR="0020218E" w:rsidRPr="0020218E" w:rsidRDefault="0020218E" w:rsidP="00202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0218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0218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doExecute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20218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locationArg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ActionInvocation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0218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invocation</w:t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0218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TemplateException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0218E" w:rsidRPr="0020218E" w:rsidRDefault="0020218E" w:rsidP="00202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0218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处理后台模板目录</w:t>
            </w:r>
          </w:p>
          <w:p w:rsidR="0020218E" w:rsidRPr="0020218E" w:rsidRDefault="0020218E" w:rsidP="00202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20218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htmldir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Global.</w:t>
            </w:r>
            <w:r w:rsidRPr="0020218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0218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0218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ftl_dir</w:t>
            </w:r>
            <w:proofErr w:type="spellEnd"/>
            <w:r w:rsidRPr="0020218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0218E" w:rsidRPr="0020218E" w:rsidRDefault="0020218E" w:rsidP="00202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StringUtil.</w:t>
            </w:r>
            <w:r w:rsidRPr="0020218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isNotBlank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0218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htmldir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20218E" w:rsidRPr="0020218E" w:rsidRDefault="0020218E" w:rsidP="00202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0218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locationArg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0218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htmldir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20218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locationArg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0218E" w:rsidRPr="0020218E" w:rsidRDefault="0020218E" w:rsidP="00202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0218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0218E" w:rsidRPr="0020218E" w:rsidRDefault="0020218E" w:rsidP="00202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0218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locationArg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0218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</w:t>
            </w:r>
            <w:proofErr w:type="spellStart"/>
            <w:r w:rsidRPr="0020218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html_default</w:t>
            </w:r>
            <w:proofErr w:type="spellEnd"/>
            <w:r w:rsidRPr="0020218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20218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locationArg</w:t>
            </w:r>
            <w:proofErr w:type="spellEnd"/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0218E" w:rsidRDefault="0020218E" w:rsidP="0020218E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021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22920" w:rsidRPr="0020218E" w:rsidRDefault="00922920" w:rsidP="00EF676E">
            <w:pPr>
              <w:ind w:firstLineChars="400" w:firstLine="840"/>
            </w:pPr>
            <w:r>
              <w:rPr>
                <w:rFonts w:hint="eastAsia"/>
              </w:rPr>
              <w:t>……</w:t>
            </w:r>
          </w:p>
          <w:p w:rsidR="0020218E" w:rsidRDefault="0020218E" w:rsidP="0020218E">
            <w:r w:rsidRPr="0020218E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10700" w:rsidRDefault="00110700" w:rsidP="00110700"/>
    <w:p w:rsidR="00110700" w:rsidRDefault="00110700" w:rsidP="00110700"/>
    <w:p w:rsidR="00110700" w:rsidRDefault="00110700" w:rsidP="00110700"/>
    <w:p w:rsidR="00110700" w:rsidRDefault="00110700" w:rsidP="00110700">
      <w:r>
        <w:rPr>
          <w:rFonts w:hint="eastAsia"/>
        </w:rPr>
        <w:t>问题：</w:t>
      </w:r>
    </w:p>
    <w:p w:rsidR="00110700" w:rsidRDefault="00110700" w:rsidP="001107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struts</w:t>
      </w:r>
      <w:r>
        <w:rPr>
          <w:rFonts w:hint="eastAsia"/>
        </w:rPr>
        <w:t>是如何转到对应的页面的？</w:t>
      </w:r>
      <w:r w:rsidR="009529B8">
        <w:rPr>
          <w:rFonts w:hint="eastAsia"/>
        </w:rPr>
        <w:t>（</w:t>
      </w:r>
      <w:proofErr w:type="spellStart"/>
      <w:r w:rsidR="009529B8">
        <w:rPr>
          <w:rFonts w:hint="eastAsia"/>
        </w:rPr>
        <w:t>freemarker</w:t>
      </w:r>
      <w:proofErr w:type="spellEnd"/>
      <w:r w:rsidR="009529B8">
        <w:rPr>
          <w:rFonts w:hint="eastAsia"/>
        </w:rPr>
        <w:t>）</w:t>
      </w:r>
    </w:p>
    <w:sectPr w:rsidR="00110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811" w:rsidRDefault="00454811" w:rsidP="00D01DB5">
      <w:r>
        <w:separator/>
      </w:r>
    </w:p>
  </w:endnote>
  <w:endnote w:type="continuationSeparator" w:id="0">
    <w:p w:rsidR="00454811" w:rsidRDefault="00454811" w:rsidP="00D0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811" w:rsidRDefault="00454811" w:rsidP="00D01DB5">
      <w:r>
        <w:separator/>
      </w:r>
    </w:p>
  </w:footnote>
  <w:footnote w:type="continuationSeparator" w:id="0">
    <w:p w:rsidR="00454811" w:rsidRDefault="00454811" w:rsidP="00D01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F6482"/>
    <w:multiLevelType w:val="hybridMultilevel"/>
    <w:tmpl w:val="9A82EBC8"/>
    <w:lvl w:ilvl="0" w:tplc="C0FE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84"/>
    <w:rsid w:val="0002118F"/>
    <w:rsid w:val="00093C10"/>
    <w:rsid w:val="00107856"/>
    <w:rsid w:val="00110700"/>
    <w:rsid w:val="0020218E"/>
    <w:rsid w:val="00454811"/>
    <w:rsid w:val="005D5DA2"/>
    <w:rsid w:val="00621054"/>
    <w:rsid w:val="00621ABF"/>
    <w:rsid w:val="0063131E"/>
    <w:rsid w:val="006470F4"/>
    <w:rsid w:val="00804EB5"/>
    <w:rsid w:val="00922920"/>
    <w:rsid w:val="0093706F"/>
    <w:rsid w:val="009529B8"/>
    <w:rsid w:val="00AB298E"/>
    <w:rsid w:val="00AB4CC6"/>
    <w:rsid w:val="00AE474D"/>
    <w:rsid w:val="00B05363"/>
    <w:rsid w:val="00B64B84"/>
    <w:rsid w:val="00C9049C"/>
    <w:rsid w:val="00D01DB5"/>
    <w:rsid w:val="00D03D5F"/>
    <w:rsid w:val="00D30FF8"/>
    <w:rsid w:val="00E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74D"/>
    <w:pPr>
      <w:ind w:firstLineChars="200" w:firstLine="420"/>
    </w:pPr>
  </w:style>
  <w:style w:type="table" w:styleId="a4">
    <w:name w:val="Table Grid"/>
    <w:basedOn w:val="a1"/>
    <w:uiPriority w:val="59"/>
    <w:rsid w:val="00AE4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01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1DB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1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1D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74D"/>
    <w:pPr>
      <w:ind w:firstLineChars="200" w:firstLine="420"/>
    </w:pPr>
  </w:style>
  <w:style w:type="table" w:styleId="a4">
    <w:name w:val="Table Grid"/>
    <w:basedOn w:val="a1"/>
    <w:uiPriority w:val="59"/>
    <w:rsid w:val="00AE4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01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1DB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1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1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2015-07-07T09:42:00Z</dcterms:created>
  <dcterms:modified xsi:type="dcterms:W3CDTF">2015-07-10T09:46:00Z</dcterms:modified>
</cp:coreProperties>
</file>