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F72DA0C" w14:textId="77777777" w:rsidR="006F431A" w:rsidRDefault="00CA431E">
      <w:pPr>
        <w:pStyle w:val="1"/>
        <w:contextualSpacing w:val="0"/>
      </w:pPr>
      <w:bookmarkStart w:id="0" w:name="h.90vqilt9b7vx" w:colFirst="0" w:colLast="0"/>
      <w:bookmarkStart w:id="1" w:name="h.et89krxls42t" w:colFirst="0" w:colLast="0"/>
      <w:bookmarkStart w:id="2" w:name="h.2d6s8wlvuivn" w:colFirst="0" w:colLast="0"/>
      <w:bookmarkEnd w:id="0"/>
      <w:bookmarkEnd w:id="1"/>
      <w:bookmarkEnd w:id="2"/>
      <w:r>
        <w:t>Installing Development kits</w:t>
      </w:r>
    </w:p>
    <w:p w14:paraId="6999797B" w14:textId="36DB7FD8" w:rsidR="006F431A" w:rsidRDefault="00CA431E" w:rsidP="000B6650">
      <w:pPr>
        <w:pStyle w:val="normal"/>
        <w:contextualSpacing w:val="0"/>
      </w:pPr>
      <w:r>
        <w:t>在開始開發程式之前，通常需要安裝程式開發環境，所謂的「開發環境」是一支程式，安裝後讓你可以執行你所撰寫的程式碼。然而，程式</w:t>
      </w:r>
      <w:r>
        <w:rPr>
          <w:highlight w:val="magenta"/>
        </w:rPr>
        <w:t>開發環境實際上非常多種，</w:t>
      </w:r>
      <w:r>
        <w:t>支援的功能差異也很大，因此有不少工程師均有他自己選擇或喜好的開發環境。為了各位學習方便，我們選擇整合兩套</w:t>
      </w:r>
      <w:r>
        <w:rPr>
          <w:shd w:val="clear" w:color="auto" w:fill="ADFF2F"/>
        </w:rPr>
        <w:t>開發工具：</w:t>
      </w:r>
      <w:r>
        <w:rPr>
          <w:shd w:val="clear" w:color="auto" w:fill="ADFF2F"/>
        </w:rPr>
        <w:t>Canopy</w:t>
      </w:r>
      <w:r w:rsidR="000B6650">
        <w:rPr>
          <w:rFonts w:hint="eastAsia"/>
          <w:shd w:val="clear" w:color="auto" w:fill="ADFF2F"/>
        </w:rPr>
        <w:t>搭配</w:t>
      </w:r>
      <w:proofErr w:type="spellStart"/>
      <w:r w:rsidR="000B6650">
        <w:rPr>
          <w:shd w:val="clear" w:color="auto" w:fill="ADFF2F"/>
        </w:rPr>
        <w:t>ipython</w:t>
      </w:r>
      <w:proofErr w:type="spellEnd"/>
      <w:r w:rsidR="000B6650">
        <w:rPr>
          <w:shd w:val="clear" w:color="auto" w:fill="ADFF2F"/>
        </w:rPr>
        <w:t xml:space="preserve"> notebook</w:t>
      </w:r>
      <w:r>
        <w:t>。前者整合了相當多套撰寫</w:t>
      </w:r>
      <w:r>
        <w:t>Python</w:t>
      </w:r>
      <w:r>
        <w:t>程式時可能會用到的第三方函式庫，且便利了第三方函式庫的安裝；</w:t>
      </w:r>
      <w:r w:rsidR="000B6650">
        <w:rPr>
          <w:rFonts w:hint="eastAsia"/>
        </w:rPr>
        <w:t>後者則是便於初學者撰寫程式的互動介面。</w:t>
      </w:r>
      <w:r>
        <w:t>而</w:t>
      </w:r>
      <w:r w:rsidR="000B6650">
        <w:rPr>
          <w:rFonts w:hint="eastAsia"/>
        </w:rPr>
        <w:t>日後會介紹一套</w:t>
      </w:r>
      <w:r w:rsidR="000B6650">
        <w:t>IDE</w:t>
      </w:r>
      <w:r w:rsidR="000B6650">
        <w:rPr>
          <w:rFonts w:hint="eastAsia"/>
        </w:rPr>
        <w:t>為</w:t>
      </w:r>
      <w:proofErr w:type="spellStart"/>
      <w:r>
        <w:t>LiClipse</w:t>
      </w:r>
      <w:proofErr w:type="spellEnd"/>
      <w:r w:rsidR="000B6650">
        <w:rPr>
          <w:rFonts w:hint="eastAsia"/>
        </w:rPr>
        <w:t>，其</w:t>
      </w:r>
      <w:r>
        <w:t>提供了程式撰寫的便利功能，例如程式碼自動完成輸入、即時錯誤偵測、收合程式碼、以及物件函式建議等等，使用上十分便利。</w:t>
      </w:r>
    </w:p>
    <w:p w14:paraId="39D72289" w14:textId="77777777" w:rsidR="006F431A" w:rsidRDefault="00CA431E">
      <w:pPr>
        <w:pStyle w:val="1"/>
        <w:contextualSpacing w:val="0"/>
      </w:pPr>
      <w:bookmarkStart w:id="3" w:name="h.mb5wgff90jjc" w:colFirst="0" w:colLast="0"/>
      <w:bookmarkStart w:id="4" w:name="h.uggxcttlfak" w:colFirst="0" w:colLast="0"/>
      <w:bookmarkStart w:id="5" w:name="h.alzlq8eqx1hn" w:colFirst="0" w:colLast="0"/>
      <w:bookmarkEnd w:id="3"/>
      <w:bookmarkEnd w:id="4"/>
      <w:bookmarkEnd w:id="5"/>
      <w:r>
        <w:t>Install Python IDE: Canopy</w:t>
      </w:r>
    </w:p>
    <w:p w14:paraId="0D54C19B" w14:textId="77777777" w:rsidR="006F431A" w:rsidRDefault="00CA431E">
      <w:pPr>
        <w:pStyle w:val="2"/>
        <w:contextualSpacing w:val="0"/>
      </w:pPr>
      <w:bookmarkStart w:id="6" w:name="h.wphqkdx9vabq" w:colFirst="0" w:colLast="0"/>
      <w:bookmarkEnd w:id="6"/>
      <w:r>
        <w:rPr>
          <w:shd w:val="clear" w:color="auto" w:fill="FFE599"/>
        </w:rPr>
        <w:t>Downloading Canopy</w:t>
      </w:r>
    </w:p>
    <w:p w14:paraId="07941700" w14:textId="77777777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t>至以下鏈結下載並安裝</w:t>
      </w:r>
      <w:r>
        <w:rPr>
          <w:shd w:val="clear" w:color="auto" w:fill="FFE599"/>
        </w:rPr>
        <w:t>Python</w:t>
      </w:r>
      <w:r>
        <w:rPr>
          <w:shd w:val="clear" w:color="auto" w:fill="FFE599"/>
        </w:rPr>
        <w:t>的程式開發環境</w:t>
      </w:r>
      <w:r>
        <w:rPr>
          <w:shd w:val="clear" w:color="auto" w:fill="FFE599"/>
        </w:rPr>
        <w:t>Canopy</w:t>
      </w:r>
      <w:r>
        <w:rPr>
          <w:shd w:val="clear" w:color="auto" w:fill="FFE599"/>
        </w:rPr>
        <w:t>，可以使用教育版下載則為免付費。</w:t>
      </w:r>
      <w:hyperlink r:id="rId8">
        <w:r>
          <w:rPr>
            <w:color w:val="1155CC"/>
            <w:u w:val="single"/>
            <w:shd w:val="clear" w:color="auto" w:fill="FFE599"/>
          </w:rPr>
          <w:t>https://www.enthought.com/products/canopy/</w:t>
        </w:r>
      </w:hyperlink>
    </w:p>
    <w:p w14:paraId="57431D9C" w14:textId="77777777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t>點選「</w:t>
      </w:r>
      <w:r>
        <w:rPr>
          <w:shd w:val="clear" w:color="auto" w:fill="FFE599"/>
        </w:rPr>
        <w:t>Get Canopy</w:t>
      </w:r>
      <w:r>
        <w:rPr>
          <w:shd w:val="clear" w:color="auto" w:fill="FFE599"/>
        </w:rPr>
        <w:t>」進入</w:t>
      </w:r>
      <w:r>
        <w:rPr>
          <w:shd w:val="clear" w:color="auto" w:fill="FFE599"/>
        </w:rPr>
        <w:t>store</w:t>
      </w:r>
      <w:r>
        <w:rPr>
          <w:shd w:val="clear" w:color="auto" w:fill="FFE599"/>
        </w:rPr>
        <w:t>。</w:t>
      </w:r>
    </w:p>
    <w:p w14:paraId="1229B16E" w14:textId="4611277C" w:rsidR="00555E7E" w:rsidRDefault="00555E7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rFonts w:hint="eastAsia"/>
          <w:shd w:val="clear" w:color="auto" w:fill="FFE599"/>
        </w:rPr>
        <w:t>選擇「</w:t>
      </w:r>
      <w:r>
        <w:rPr>
          <w:shd w:val="clear" w:color="auto" w:fill="FFE599"/>
        </w:rPr>
        <w:t>For Academics</w:t>
      </w:r>
      <w:r>
        <w:rPr>
          <w:rFonts w:hint="eastAsia"/>
          <w:shd w:val="clear" w:color="auto" w:fill="FFE599"/>
        </w:rPr>
        <w:t>」</w:t>
      </w:r>
    </w:p>
    <w:p w14:paraId="1B249CA9" w14:textId="6E6E1E4E" w:rsidR="00555E7E" w:rsidRDefault="00555E7E" w:rsidP="00555E7E">
      <w:pPr>
        <w:pStyle w:val="normal"/>
        <w:ind w:left="361"/>
        <w:rPr>
          <w:shd w:val="clear" w:color="auto" w:fill="FFE599"/>
        </w:rPr>
      </w:pPr>
      <w:r>
        <w:rPr>
          <w:noProof/>
          <w:shd w:val="clear" w:color="auto" w:fill="FFE599"/>
        </w:rPr>
        <w:drawing>
          <wp:inline distT="0" distB="0" distL="0" distR="0" wp14:anchorId="6A3E2C89" wp14:editId="7CE37C5D">
            <wp:extent cx="4039849" cy="739296"/>
            <wp:effectExtent l="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44" cy="7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8A95" w14:textId="6F9DC68B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t>選擇「</w:t>
      </w:r>
      <w:r>
        <w:rPr>
          <w:shd w:val="clear" w:color="auto" w:fill="FFE599"/>
        </w:rPr>
        <w:t xml:space="preserve">Request your </w:t>
      </w:r>
      <w:r w:rsidR="006326AA">
        <w:rPr>
          <w:shd w:val="clear" w:color="auto" w:fill="FFE599"/>
        </w:rPr>
        <w:t>licens</w:t>
      </w:r>
      <w:r>
        <w:rPr>
          <w:shd w:val="clear" w:color="auto" w:fill="FFE599"/>
        </w:rPr>
        <w:t>e</w:t>
      </w:r>
      <w:r>
        <w:rPr>
          <w:shd w:val="clear" w:color="auto" w:fill="FFE599"/>
        </w:rPr>
        <w:t>」。</w:t>
      </w:r>
    </w:p>
    <w:p w14:paraId="12D6A40E" w14:textId="03746C27" w:rsidR="00555E7E" w:rsidRDefault="00555E7E" w:rsidP="00555E7E">
      <w:pPr>
        <w:pStyle w:val="normal"/>
        <w:ind w:left="361"/>
        <w:rPr>
          <w:shd w:val="clear" w:color="auto" w:fill="FFE599"/>
        </w:rPr>
      </w:pPr>
      <w:r>
        <w:rPr>
          <w:noProof/>
          <w:shd w:val="clear" w:color="auto" w:fill="FFE599"/>
        </w:rPr>
        <w:drawing>
          <wp:inline distT="0" distB="0" distL="0" distR="0" wp14:anchorId="1B060CDB" wp14:editId="56DAB25C">
            <wp:extent cx="1448102" cy="1439055"/>
            <wp:effectExtent l="0" t="0" r="0" b="8890"/>
            <wp:docPr id="1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394" cy="143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1CF1" w14:textId="77777777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t>註冊：請用</w:t>
      </w:r>
      <w:r>
        <w:rPr>
          <w:shd w:val="clear" w:color="auto" w:fill="FFE599"/>
        </w:rPr>
        <w:t>academic e-mail</w:t>
      </w:r>
      <w:r>
        <w:rPr>
          <w:shd w:val="clear" w:color="auto" w:fill="FFE599"/>
        </w:rPr>
        <w:t>，例如是</w:t>
      </w:r>
      <w:r>
        <w:rPr>
          <w:shd w:val="clear" w:color="auto" w:fill="FFE599"/>
        </w:rPr>
        <w:t>edu.tw</w:t>
      </w:r>
      <w:r>
        <w:rPr>
          <w:shd w:val="clear" w:color="auto" w:fill="FFE599"/>
        </w:rPr>
        <w:t>結尾的</w:t>
      </w:r>
      <w:r>
        <w:rPr>
          <w:shd w:val="clear" w:color="auto" w:fill="FFE599"/>
        </w:rPr>
        <w:t>E-mail</w:t>
      </w:r>
      <w:r>
        <w:rPr>
          <w:shd w:val="clear" w:color="auto" w:fill="FFE599"/>
        </w:rPr>
        <w:t>。</w:t>
      </w:r>
    </w:p>
    <w:p w14:paraId="101026D7" w14:textId="489A58C7" w:rsidR="006F431A" w:rsidRDefault="00841DC0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rFonts w:hint="eastAsia"/>
          <w:shd w:val="clear" w:color="auto" w:fill="FFE599"/>
        </w:rPr>
        <w:t>切換至你的</w:t>
      </w:r>
      <w:r w:rsidR="00CA431E">
        <w:rPr>
          <w:shd w:val="clear" w:color="auto" w:fill="FFE599"/>
        </w:rPr>
        <w:t>E-mail</w:t>
      </w:r>
      <w:r>
        <w:rPr>
          <w:rFonts w:hint="eastAsia"/>
          <w:shd w:val="clear" w:color="auto" w:fill="FFE599"/>
        </w:rPr>
        <w:t>以啟動</w:t>
      </w:r>
      <w:r w:rsidR="00CA431E">
        <w:rPr>
          <w:shd w:val="clear" w:color="auto" w:fill="FFE599"/>
        </w:rPr>
        <w:t>帳號</w:t>
      </w:r>
    </w:p>
    <w:p w14:paraId="56AEBF0D" w14:textId="06EFACF0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t>回到「</w:t>
      </w:r>
      <w:r w:rsidR="004674FC">
        <w:rPr>
          <w:shd w:val="clear" w:color="auto" w:fill="FFE599"/>
        </w:rPr>
        <w:t>Request your academic licens</w:t>
      </w:r>
      <w:r>
        <w:rPr>
          <w:shd w:val="clear" w:color="auto" w:fill="FFE599"/>
        </w:rPr>
        <w:t>e</w:t>
      </w:r>
      <w:r>
        <w:rPr>
          <w:shd w:val="clear" w:color="auto" w:fill="FFE599"/>
        </w:rPr>
        <w:t>」頁登入。</w:t>
      </w:r>
    </w:p>
    <w:p w14:paraId="08E4315D" w14:textId="77777777" w:rsidR="006F431A" w:rsidRDefault="00CA431E" w:rsidP="00D07F97">
      <w:pPr>
        <w:pStyle w:val="normal"/>
        <w:spacing w:before="200" w:after="200"/>
        <w:ind w:left="361"/>
        <w:jc w:val="center"/>
        <w:rPr>
          <w:shd w:val="clear" w:color="auto" w:fill="FFE599"/>
        </w:rPr>
      </w:pPr>
      <w:r>
        <w:rPr>
          <w:noProof/>
        </w:rPr>
        <w:drawing>
          <wp:inline distT="114300" distB="114300" distL="114300" distR="114300" wp14:anchorId="743FA7BA" wp14:editId="49128D2C">
            <wp:extent cx="4792266" cy="1333500"/>
            <wp:effectExtent l="0" t="0" r="0" b="0"/>
            <wp:docPr id="2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266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675E2" w14:textId="77777777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lastRenderedPageBreak/>
        <w:t>選擇「</w:t>
      </w:r>
      <w:r>
        <w:rPr>
          <w:shd w:val="clear" w:color="auto" w:fill="FFE599"/>
        </w:rPr>
        <w:t xml:space="preserve">You can now download </w:t>
      </w:r>
      <w:proofErr w:type="spellStart"/>
      <w:r>
        <w:rPr>
          <w:shd w:val="clear" w:color="auto" w:fill="FFE599"/>
        </w:rPr>
        <w:t>Enthought</w:t>
      </w:r>
      <w:proofErr w:type="spellEnd"/>
      <w:r>
        <w:rPr>
          <w:shd w:val="clear" w:color="auto" w:fill="FFE599"/>
        </w:rPr>
        <w:t xml:space="preserve"> Canopy</w:t>
      </w:r>
      <w:r>
        <w:rPr>
          <w:shd w:val="clear" w:color="auto" w:fill="FFE599"/>
        </w:rPr>
        <w:t>」</w:t>
      </w:r>
    </w:p>
    <w:p w14:paraId="6B25224F" w14:textId="77777777" w:rsidR="006F431A" w:rsidRDefault="00CA431E">
      <w:pPr>
        <w:pStyle w:val="normal"/>
        <w:numPr>
          <w:ilvl w:val="0"/>
          <w:numId w:val="8"/>
        </w:numPr>
        <w:ind w:hanging="359"/>
        <w:rPr>
          <w:shd w:val="clear" w:color="auto" w:fill="FFE599"/>
        </w:rPr>
      </w:pPr>
      <w:r>
        <w:rPr>
          <w:shd w:val="clear" w:color="auto" w:fill="FFE599"/>
        </w:rPr>
        <w:t>選擇「</w:t>
      </w:r>
      <w:r>
        <w:rPr>
          <w:shd w:val="clear" w:color="auto" w:fill="FFE599"/>
        </w:rPr>
        <w:t>Canopy Express Installer</w:t>
      </w:r>
      <w:r>
        <w:rPr>
          <w:shd w:val="clear" w:color="auto" w:fill="FFE599"/>
        </w:rPr>
        <w:t>」或「</w:t>
      </w:r>
      <w:r>
        <w:rPr>
          <w:shd w:val="clear" w:color="auto" w:fill="FFE599"/>
        </w:rPr>
        <w:t>Canopy Full Installer</w:t>
      </w:r>
      <w:r>
        <w:rPr>
          <w:shd w:val="clear" w:color="auto" w:fill="FFE599"/>
        </w:rPr>
        <w:t>」，可以下載</w:t>
      </w:r>
      <w:r>
        <w:rPr>
          <w:shd w:val="clear" w:color="auto" w:fill="FFE599"/>
        </w:rPr>
        <w:t>Express</w:t>
      </w:r>
      <w:r>
        <w:rPr>
          <w:shd w:val="clear" w:color="auto" w:fill="FFE599"/>
        </w:rPr>
        <w:t>版本就好（請注意你所選擇的作業系統版本是</w:t>
      </w:r>
      <w:r>
        <w:rPr>
          <w:shd w:val="clear" w:color="auto" w:fill="FFE599"/>
        </w:rPr>
        <w:t>32 bits</w:t>
      </w:r>
      <w:r>
        <w:rPr>
          <w:shd w:val="clear" w:color="auto" w:fill="FFE599"/>
        </w:rPr>
        <w:t>或</w:t>
      </w:r>
      <w:r>
        <w:rPr>
          <w:shd w:val="clear" w:color="auto" w:fill="FFE599"/>
        </w:rPr>
        <w:t xml:space="preserve">64 </w:t>
      </w:r>
      <w:proofErr w:type="spellStart"/>
      <w:r>
        <w:rPr>
          <w:shd w:val="clear" w:color="auto" w:fill="FFE599"/>
        </w:rPr>
        <w:t>bis</w:t>
      </w:r>
      <w:proofErr w:type="spellEnd"/>
      <w:r>
        <w:rPr>
          <w:shd w:val="clear" w:color="auto" w:fill="FFE599"/>
        </w:rPr>
        <w:t>）。</w:t>
      </w:r>
    </w:p>
    <w:p w14:paraId="0AA22E48" w14:textId="77777777" w:rsidR="006F431A" w:rsidRDefault="00CA431E">
      <w:pPr>
        <w:pStyle w:val="2"/>
        <w:contextualSpacing w:val="0"/>
      </w:pPr>
      <w:bookmarkStart w:id="7" w:name="h.391y8bh146n1" w:colFirst="0" w:colLast="0"/>
      <w:bookmarkEnd w:id="7"/>
      <w:r>
        <w:t>Installing Canopy</w:t>
      </w:r>
    </w:p>
    <w:p w14:paraId="0AD6441F" w14:textId="77777777" w:rsidR="006F431A" w:rsidRDefault="00CA431E">
      <w:pPr>
        <w:pStyle w:val="normal"/>
        <w:numPr>
          <w:ilvl w:val="0"/>
          <w:numId w:val="2"/>
        </w:numPr>
        <w:ind w:hanging="359"/>
      </w:pPr>
      <w:r>
        <w:t xml:space="preserve">Choose </w:t>
      </w:r>
      <w:proofErr w:type="spellStart"/>
      <w:r>
        <w:t>enviroment</w:t>
      </w:r>
      <w:proofErr w:type="spellEnd"/>
      <w:r>
        <w:t xml:space="preserve"> directory</w:t>
      </w:r>
    </w:p>
    <w:p w14:paraId="59000312" w14:textId="77777777" w:rsidR="006F431A" w:rsidRDefault="00CA431E">
      <w:pPr>
        <w:pStyle w:val="normal"/>
        <w:contextualSpacing w:val="0"/>
        <w:jc w:val="center"/>
      </w:pPr>
      <w:r>
        <w:rPr>
          <w:noProof/>
        </w:rPr>
        <w:drawing>
          <wp:inline distT="114300" distB="114300" distL="114300" distR="114300" wp14:anchorId="67BE9B89" wp14:editId="1661CCB6">
            <wp:extent cx="3981450" cy="231457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2B103" w14:textId="77777777" w:rsidR="006F431A" w:rsidRDefault="00CA431E">
      <w:pPr>
        <w:pStyle w:val="normal"/>
        <w:numPr>
          <w:ilvl w:val="0"/>
          <w:numId w:val="2"/>
        </w:numPr>
        <w:ind w:hanging="359"/>
      </w:pPr>
      <w:r>
        <w:t>Set as default python editor</w:t>
      </w:r>
    </w:p>
    <w:p w14:paraId="60CDBA5F" w14:textId="77777777" w:rsidR="006F431A" w:rsidRDefault="00CA431E">
      <w:pPr>
        <w:pStyle w:val="normal"/>
        <w:contextualSpacing w:val="0"/>
        <w:jc w:val="center"/>
      </w:pPr>
      <w:r>
        <w:rPr>
          <w:noProof/>
        </w:rPr>
        <w:drawing>
          <wp:inline distT="114300" distB="114300" distL="114300" distR="114300" wp14:anchorId="40F711D9" wp14:editId="6174805B">
            <wp:extent cx="3867150" cy="2600325"/>
            <wp:effectExtent l="0" t="0" r="0" b="0"/>
            <wp:docPr id="4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3B922" w14:textId="77777777" w:rsidR="006F431A" w:rsidRDefault="00CA431E">
      <w:pPr>
        <w:pStyle w:val="2"/>
        <w:contextualSpacing w:val="0"/>
      </w:pPr>
      <w:bookmarkStart w:id="8" w:name="h.vb59ecpaizxu" w:colFirst="0" w:colLast="0"/>
      <w:bookmarkEnd w:id="8"/>
      <w:r>
        <w:t>Introduction to Canopy User Interface</w:t>
      </w:r>
    </w:p>
    <w:p w14:paraId="25923966" w14:textId="77777777" w:rsidR="006F431A" w:rsidRDefault="00CA431E">
      <w:pPr>
        <w:pStyle w:val="normal"/>
        <w:contextualSpacing w:val="0"/>
      </w:pPr>
      <w:r>
        <w:t>Canopy</w:t>
      </w:r>
      <w:r>
        <w:t>開發環境安裝完成後的界面情形，界面主要分為三大區塊：左方為程式與文件區，右上方用以編輯程式碼，右下方為</w:t>
      </w:r>
      <w:r>
        <w:t>python</w:t>
      </w:r>
      <w:r>
        <w:t>的命令列。</w:t>
      </w:r>
    </w:p>
    <w:p w14:paraId="75B0D50B" w14:textId="77777777" w:rsidR="006F431A" w:rsidRDefault="00CA431E">
      <w:pPr>
        <w:pStyle w:val="normal"/>
        <w:contextualSpacing w:val="0"/>
        <w:jc w:val="center"/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4D6D0AAF" wp14:editId="6B3FBD6E">
            <wp:extent cx="5734050" cy="3530600"/>
            <wp:effectExtent l="0" t="0" r="0" b="0"/>
            <wp:docPr id="7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16136" w14:textId="02C63CB2" w:rsidR="00913AD4" w:rsidRDefault="00913AD4" w:rsidP="00913AD4">
      <w:pPr>
        <w:pStyle w:val="2"/>
        <w:contextualSpacing w:val="0"/>
      </w:pPr>
      <w:r>
        <w:t>Update python packages</w:t>
      </w:r>
    </w:p>
    <w:p w14:paraId="01B473AC" w14:textId="65EA9D74" w:rsidR="00913AD4" w:rsidRDefault="00913AD4" w:rsidP="00913AD4">
      <w:pPr>
        <w:pStyle w:val="normal"/>
        <w:numPr>
          <w:ilvl w:val="0"/>
          <w:numId w:val="10"/>
        </w:numPr>
      </w:pPr>
      <w:r>
        <w:t>Open Canopy</w:t>
      </w:r>
    </w:p>
    <w:p w14:paraId="74A761D3" w14:textId="656B9D4C" w:rsidR="00913AD4" w:rsidRDefault="00913AD4" w:rsidP="00913AD4">
      <w:pPr>
        <w:pStyle w:val="normal"/>
        <w:numPr>
          <w:ilvl w:val="0"/>
          <w:numId w:val="10"/>
        </w:numPr>
      </w:pPr>
      <w:r>
        <w:t>Click the “Package Manager”</w:t>
      </w:r>
    </w:p>
    <w:p w14:paraId="436CFAEF" w14:textId="101C88A1" w:rsidR="00913AD4" w:rsidRDefault="00913AD4" w:rsidP="00913AD4">
      <w:pPr>
        <w:pStyle w:val="normal"/>
        <w:jc w:val="center"/>
      </w:pPr>
      <w:r>
        <w:rPr>
          <w:noProof/>
        </w:rPr>
        <w:drawing>
          <wp:inline distT="0" distB="0" distL="0" distR="0" wp14:anchorId="48B448D7" wp14:editId="28AD366F">
            <wp:extent cx="2041362" cy="1930474"/>
            <wp:effectExtent l="25400" t="25400" r="16510" b="2540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30" cy="19306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F7F7F"/>
                      </a:solidFill>
                    </a:ln>
                  </pic:spPr>
                </pic:pic>
              </a:graphicData>
            </a:graphic>
          </wp:inline>
        </w:drawing>
      </w:r>
    </w:p>
    <w:p w14:paraId="6C7E46BF" w14:textId="0CDE7AB2" w:rsidR="00913AD4" w:rsidRDefault="00913AD4" w:rsidP="00913AD4">
      <w:pPr>
        <w:pStyle w:val="normal"/>
        <w:numPr>
          <w:ilvl w:val="0"/>
          <w:numId w:val="10"/>
        </w:numPr>
      </w:pPr>
      <w:r>
        <w:t xml:space="preserve">Be sure to log in by your academic account, </w:t>
      </w:r>
      <w:proofErr w:type="gramStart"/>
      <w:r>
        <w:t>then</w:t>
      </w:r>
      <w:proofErr w:type="gramEnd"/>
      <w:r>
        <w:t xml:space="preserve"> update any packages shown in “Updates.”</w:t>
      </w:r>
    </w:p>
    <w:p w14:paraId="3951A973" w14:textId="41A6F5C3" w:rsidR="00913AD4" w:rsidRPr="00913AD4" w:rsidRDefault="00913AD4" w:rsidP="00913AD4">
      <w:pPr>
        <w:pStyle w:val="normal"/>
        <w:jc w:val="center"/>
      </w:pPr>
      <w:r>
        <w:rPr>
          <w:noProof/>
        </w:rPr>
        <w:drawing>
          <wp:inline distT="0" distB="0" distL="0" distR="0" wp14:anchorId="37E3214F" wp14:editId="38F74451">
            <wp:extent cx="4458472" cy="1103506"/>
            <wp:effectExtent l="25400" t="25400" r="12065" b="14605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81" cy="11035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F7F7F"/>
                      </a:solidFill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2B60BD78" w14:textId="77777777" w:rsidR="00913AD4" w:rsidRDefault="00913AD4" w:rsidP="00913AD4">
      <w:pPr>
        <w:pStyle w:val="normal"/>
        <w:contextualSpacing w:val="0"/>
        <w:rPr>
          <w:rFonts w:hint="eastAsia"/>
        </w:rPr>
      </w:pPr>
    </w:p>
    <w:p w14:paraId="7B7968D3" w14:textId="77777777" w:rsidR="006F431A" w:rsidRDefault="00CA431E">
      <w:pPr>
        <w:pStyle w:val="normal"/>
      </w:pPr>
      <w:bookmarkStart w:id="10" w:name="h.c12flz3qt0jz" w:colFirst="0" w:colLast="0"/>
      <w:bookmarkEnd w:id="10"/>
      <w:r>
        <w:br w:type="page"/>
      </w:r>
    </w:p>
    <w:p w14:paraId="554467AC" w14:textId="77777777" w:rsidR="006F431A" w:rsidRDefault="00F92BCE" w:rsidP="00F92BCE">
      <w:pPr>
        <w:pStyle w:val="1"/>
      </w:pPr>
      <w:bookmarkStart w:id="11" w:name="h.alte918pggyp" w:colFirst="0" w:colLast="0"/>
      <w:bookmarkStart w:id="12" w:name="h.v1nyg4crqfnp" w:colFirst="0" w:colLast="0"/>
      <w:bookmarkStart w:id="13" w:name="h.axsxciz7g7h9" w:colFirst="0" w:colLast="0"/>
      <w:bookmarkStart w:id="14" w:name="h.31qbu1ihkm8t" w:colFirst="0" w:colLast="0"/>
      <w:bookmarkStart w:id="15" w:name="h.ssk5d5xyn33v" w:colFirst="0" w:colLast="0"/>
      <w:bookmarkEnd w:id="11"/>
      <w:bookmarkEnd w:id="12"/>
      <w:bookmarkEnd w:id="13"/>
      <w:bookmarkEnd w:id="14"/>
      <w:bookmarkEnd w:id="15"/>
      <w:r>
        <w:lastRenderedPageBreak/>
        <w:t xml:space="preserve">Using </w:t>
      </w:r>
      <w:proofErr w:type="spellStart"/>
      <w:r>
        <w:t>ipython</w:t>
      </w:r>
      <w:proofErr w:type="spellEnd"/>
      <w:r>
        <w:t xml:space="preserve"> notebook</w:t>
      </w:r>
    </w:p>
    <w:p w14:paraId="3C4A14EA" w14:textId="77777777" w:rsidR="00F92BCE" w:rsidRDefault="00F92BCE" w:rsidP="00655B34">
      <w:pPr>
        <w:pStyle w:val="2"/>
      </w:pPr>
      <w:r>
        <w:rPr>
          <w:rFonts w:hint="eastAsia"/>
        </w:rPr>
        <w:t>從命令列開啟</w:t>
      </w:r>
      <w:r>
        <w:t>notebook</w:t>
      </w:r>
    </w:p>
    <w:p w14:paraId="01113046" w14:textId="77777777" w:rsidR="00F92BCE" w:rsidRDefault="00F92BCE" w:rsidP="00655B34">
      <w:pPr>
        <w:pStyle w:val="normal"/>
        <w:numPr>
          <w:ilvl w:val="0"/>
          <w:numId w:val="9"/>
        </w:numPr>
      </w:pPr>
      <w:r>
        <w:rPr>
          <w:rFonts w:hint="eastAsia"/>
        </w:rPr>
        <w:t xml:space="preserve">Mac </w:t>
      </w:r>
    </w:p>
    <w:p w14:paraId="0B75AA0D" w14:textId="77777777" w:rsidR="00F92BCE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至你的</w:t>
      </w:r>
      <w:r>
        <w:t>/Users/</w:t>
      </w:r>
      <w:r w:rsidRPr="00F92BCE">
        <w:t>[your user name]</w:t>
      </w:r>
      <w:r>
        <w:t>/</w:t>
      </w:r>
      <w:r>
        <w:rPr>
          <w:rFonts w:hint="eastAsia"/>
        </w:rPr>
        <w:t>帳號目錄底下新增</w:t>
      </w:r>
      <w:r>
        <w:t>pss2015</w:t>
      </w:r>
      <w:r>
        <w:rPr>
          <w:rFonts w:hint="eastAsia"/>
        </w:rPr>
        <w:t>資料夾</w:t>
      </w:r>
    </w:p>
    <w:p w14:paraId="6B1F0396" w14:textId="73BD0A1E" w:rsidR="00051E67" w:rsidRDefault="001144A7" w:rsidP="00655B34">
      <w:pPr>
        <w:pStyle w:val="normal"/>
        <w:ind w:left="720"/>
        <w:jc w:val="center"/>
      </w:pPr>
      <w:r>
        <w:rPr>
          <w:noProof/>
        </w:rPr>
        <w:drawing>
          <wp:inline distT="0" distB="0" distL="0" distR="0" wp14:anchorId="393481D4" wp14:editId="1389EA8C">
            <wp:extent cx="2911600" cy="457135"/>
            <wp:effectExtent l="25400" t="25400" r="9525" b="26035"/>
            <wp:docPr id="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59" cy="4571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C09662D" w14:textId="77777777" w:rsidR="00F92BCE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請在</w:t>
      </w:r>
      <w:r>
        <w:t>Finder</w:t>
      </w:r>
      <w:r>
        <w:rPr>
          <w:rFonts w:hint="eastAsia"/>
        </w:rPr>
        <w:t>搜尋「</w:t>
      </w:r>
      <w:r>
        <w:t>Terminal</w:t>
      </w:r>
      <w:r>
        <w:rPr>
          <w:rFonts w:hint="eastAsia"/>
        </w:rPr>
        <w:t>」。</w:t>
      </w:r>
    </w:p>
    <w:p w14:paraId="07D4A256" w14:textId="42AB1E2C" w:rsidR="00CA431E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輸入「</w:t>
      </w:r>
      <w:r w:rsidRPr="00F92BCE">
        <w:t>cd /Users/[your user name]/</w:t>
      </w:r>
      <w:r>
        <w:t>pss2015/</w:t>
      </w:r>
      <w:r>
        <w:rPr>
          <w:rFonts w:hint="eastAsia"/>
        </w:rPr>
        <w:t>」用你的使用者名稱取代</w:t>
      </w:r>
      <w:r w:rsidRPr="00F92BCE">
        <w:t>[your user name]</w:t>
      </w:r>
    </w:p>
    <w:p w14:paraId="570935B2" w14:textId="19BBAF82" w:rsidR="00CA431E" w:rsidRDefault="00F92BCE" w:rsidP="006C6FD4">
      <w:pPr>
        <w:pStyle w:val="normal"/>
        <w:numPr>
          <w:ilvl w:val="1"/>
          <w:numId w:val="9"/>
        </w:numPr>
      </w:pPr>
      <w:r>
        <w:rPr>
          <w:rFonts w:hint="eastAsia"/>
        </w:rPr>
        <w:t>在命令列輸入</w:t>
      </w:r>
      <w:proofErr w:type="spellStart"/>
      <w:r>
        <w:t>ipython</w:t>
      </w:r>
      <w:proofErr w:type="spellEnd"/>
      <w:r>
        <w:t xml:space="preserve"> notebook</w:t>
      </w:r>
      <w:r w:rsidR="001144A7">
        <w:t xml:space="preserve"> </w:t>
      </w:r>
    </w:p>
    <w:p w14:paraId="67FA9546" w14:textId="77777777" w:rsidR="00F92BCE" w:rsidRDefault="00F92BCE" w:rsidP="00655B34">
      <w:pPr>
        <w:pStyle w:val="normal"/>
        <w:numPr>
          <w:ilvl w:val="0"/>
          <w:numId w:val="9"/>
        </w:numPr>
      </w:pPr>
      <w:r>
        <w:t>Windows</w:t>
      </w:r>
    </w:p>
    <w:p w14:paraId="133D7A72" w14:textId="77777777" w:rsidR="00F92BCE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至你的</w:t>
      </w:r>
      <w:r>
        <w:t>C</w:t>
      </w:r>
      <w:r>
        <w:rPr>
          <w:rFonts w:hint="eastAsia"/>
        </w:rPr>
        <w:t>槽底下新增</w:t>
      </w:r>
      <w:r>
        <w:t>PSS2015</w:t>
      </w:r>
      <w:r>
        <w:rPr>
          <w:rFonts w:hint="eastAsia"/>
        </w:rPr>
        <w:t>資料夾</w:t>
      </w:r>
    </w:p>
    <w:p w14:paraId="388F1CFD" w14:textId="77777777" w:rsidR="00F92BCE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請在開始工具列或可以搜尋的地方找「</w:t>
      </w:r>
      <w:proofErr w:type="spellStart"/>
      <w:r>
        <w:t>cmd</w:t>
      </w:r>
      <w:proofErr w:type="spellEnd"/>
      <w:r>
        <w:rPr>
          <w:rFonts w:hint="eastAsia"/>
        </w:rPr>
        <w:t>」或者「命令列執行視窗」。</w:t>
      </w:r>
    </w:p>
    <w:p w14:paraId="6557EAE0" w14:textId="77777777" w:rsidR="00F92BCE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輸入「</w:t>
      </w:r>
      <w:r>
        <w:t>cd c:\pss2015\</w:t>
      </w:r>
      <w:r>
        <w:rPr>
          <w:rFonts w:hint="eastAsia"/>
        </w:rPr>
        <w:t>」</w:t>
      </w:r>
    </w:p>
    <w:p w14:paraId="5048DF60" w14:textId="16F04FDD" w:rsidR="006C6FD4" w:rsidRDefault="00F92BCE" w:rsidP="00655B34">
      <w:pPr>
        <w:pStyle w:val="normal"/>
        <w:numPr>
          <w:ilvl w:val="1"/>
          <w:numId w:val="9"/>
        </w:numPr>
      </w:pPr>
      <w:r>
        <w:rPr>
          <w:rFonts w:hint="eastAsia"/>
        </w:rPr>
        <w:t>在命令列輸入</w:t>
      </w:r>
      <w:proofErr w:type="spellStart"/>
      <w:r>
        <w:t>ipython</w:t>
      </w:r>
      <w:proofErr w:type="spellEnd"/>
      <w:r>
        <w:t xml:space="preserve"> notebook</w:t>
      </w:r>
    </w:p>
    <w:p w14:paraId="1807395A" w14:textId="5FD5E367" w:rsidR="00655B34" w:rsidRDefault="00655B34" w:rsidP="00655B34">
      <w:pPr>
        <w:pStyle w:val="2"/>
      </w:pPr>
      <w:r>
        <w:rPr>
          <w:rFonts w:hint="eastAsia"/>
        </w:rPr>
        <w:t>使用</w:t>
      </w:r>
      <w:proofErr w:type="spellStart"/>
      <w:r>
        <w:t>ipython</w:t>
      </w:r>
      <w:proofErr w:type="spellEnd"/>
      <w:r>
        <w:t xml:space="preserve"> notebook</w:t>
      </w:r>
    </w:p>
    <w:p w14:paraId="1C3484C3" w14:textId="5ADBA721" w:rsidR="006C6FD4" w:rsidRDefault="006C6FD4" w:rsidP="00516651">
      <w:pPr>
        <w:pStyle w:val="normal"/>
        <w:numPr>
          <w:ilvl w:val="0"/>
          <w:numId w:val="9"/>
        </w:numPr>
      </w:pPr>
      <w:r>
        <w:rPr>
          <w:rFonts w:hint="eastAsia"/>
        </w:rPr>
        <w:t>當你成功啟用時，你的命令列或者</w:t>
      </w:r>
      <w:r>
        <w:t>Terminal</w:t>
      </w:r>
      <w:r>
        <w:rPr>
          <w:rFonts w:hint="eastAsia"/>
        </w:rPr>
        <w:t>會看到以下訊息</w:t>
      </w:r>
    </w:p>
    <w:p w14:paraId="37A7849D" w14:textId="30975CE5" w:rsidR="006C6FD4" w:rsidRDefault="006C6FD4" w:rsidP="006C6FD4">
      <w:r>
        <w:rPr>
          <w:noProof/>
        </w:rPr>
        <w:drawing>
          <wp:inline distT="0" distB="0" distL="0" distR="0" wp14:anchorId="39D37936" wp14:editId="00DDD30E">
            <wp:extent cx="5600700" cy="1483672"/>
            <wp:effectExtent l="0" t="0" r="0" b="0"/>
            <wp:docPr id="1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396" cy="148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69AC" w14:textId="0CFB31EE" w:rsidR="006C6FD4" w:rsidRDefault="006C6FD4" w:rsidP="00516651">
      <w:pPr>
        <w:pStyle w:val="normal"/>
        <w:numPr>
          <w:ilvl w:val="0"/>
          <w:numId w:val="9"/>
        </w:numPr>
      </w:pPr>
      <w:r>
        <w:rPr>
          <w:rFonts w:hint="eastAsia"/>
        </w:rPr>
        <w:t>並且你的瀏覽器會被打開，同時出現這個頁面，恭喜你成功了。</w:t>
      </w:r>
    </w:p>
    <w:p w14:paraId="212DE236" w14:textId="2DD20A48" w:rsidR="006C6FD4" w:rsidRDefault="006C6FD4" w:rsidP="006C6FD4">
      <w:pPr>
        <w:jc w:val="center"/>
      </w:pPr>
      <w:r>
        <w:rPr>
          <w:noProof/>
        </w:rPr>
        <w:drawing>
          <wp:inline distT="0" distB="0" distL="0" distR="0" wp14:anchorId="7F5FAD23" wp14:editId="52E4A764">
            <wp:extent cx="5013680" cy="1351694"/>
            <wp:effectExtent l="25400" t="25400" r="15875" b="20320"/>
            <wp:docPr id="1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46" cy="1351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6D36A4" w14:textId="4D0706B9" w:rsidR="00655B34" w:rsidRDefault="00516651" w:rsidP="00516651">
      <w:pPr>
        <w:pStyle w:val="normal"/>
        <w:numPr>
          <w:ilvl w:val="0"/>
          <w:numId w:val="9"/>
        </w:numPr>
      </w:pPr>
      <w:r>
        <w:rPr>
          <w:rFonts w:hint="eastAsia"/>
        </w:rPr>
        <w:t>從右上方「</w:t>
      </w:r>
      <w:r>
        <w:t>New Notebook</w:t>
      </w:r>
      <w:r>
        <w:rPr>
          <w:rFonts w:hint="eastAsia"/>
        </w:rPr>
        <w:t>」新增一個筆記本，建議命名為</w:t>
      </w:r>
      <w:proofErr w:type="spellStart"/>
      <w:r>
        <w:t>helloWorld</w:t>
      </w:r>
      <w:proofErr w:type="spellEnd"/>
      <w:r w:rsidR="006C6FD4">
        <w:rPr>
          <w:rFonts w:hint="eastAsia"/>
        </w:rPr>
        <w:t>，或者</w:t>
      </w:r>
      <w:r w:rsidR="006C6FD4">
        <w:t>pss0227</w:t>
      </w:r>
      <w:r w:rsidR="006C6FD4">
        <w:rPr>
          <w:rFonts w:hint="eastAsia"/>
        </w:rPr>
        <w:t>，</w:t>
      </w:r>
      <w:r>
        <w:rPr>
          <w:rFonts w:hint="eastAsia"/>
        </w:rPr>
        <w:t>注意命名，開頭不要大寫，中間沒有空白，第二個字開頭用大寫。</w:t>
      </w:r>
    </w:p>
    <w:p w14:paraId="0F3EBAB3" w14:textId="425B7BE2" w:rsidR="00405531" w:rsidRDefault="00516651" w:rsidP="00405531">
      <w:pPr>
        <w:pStyle w:val="normal"/>
        <w:numPr>
          <w:ilvl w:val="0"/>
          <w:numId w:val="9"/>
        </w:numPr>
      </w:pPr>
      <w:r>
        <w:rPr>
          <w:rFonts w:hint="eastAsia"/>
        </w:rPr>
        <w:t>隨意輸入幾個指令</w:t>
      </w:r>
      <w:r w:rsidR="00405531">
        <w:rPr>
          <w:rFonts w:hint="eastAsia"/>
        </w:rPr>
        <w:t>並執行。</w:t>
      </w:r>
    </w:p>
    <w:p w14:paraId="557C8678" w14:textId="77777777" w:rsidR="000B6650" w:rsidRDefault="000B6650">
      <w:pPr>
        <w:rPr>
          <w:rFonts w:ascii="Verdana" w:eastAsia="Verdana" w:hAnsi="Verdana" w:cs="Verdana"/>
          <w:b/>
          <w:color w:val="38761D"/>
          <w:sz w:val="48"/>
        </w:rPr>
      </w:pPr>
      <w:r>
        <w:br w:type="page"/>
      </w:r>
    </w:p>
    <w:p w14:paraId="12C6AAB6" w14:textId="375F1384" w:rsidR="000B6650" w:rsidRDefault="000B6650" w:rsidP="000B6650">
      <w:pPr>
        <w:pStyle w:val="1"/>
        <w:contextualSpacing w:val="0"/>
      </w:pPr>
      <w:r>
        <w:lastRenderedPageBreak/>
        <w:t xml:space="preserve">“Hello World” </w:t>
      </w:r>
    </w:p>
    <w:p w14:paraId="6A8FD298" w14:textId="77777777" w:rsidR="000B6650" w:rsidRDefault="000B6650" w:rsidP="000B6650">
      <w:pPr>
        <w:pStyle w:val="normal"/>
        <w:numPr>
          <w:ilvl w:val="0"/>
          <w:numId w:val="6"/>
        </w:numPr>
        <w:ind w:hanging="359"/>
      </w:pPr>
      <w:r>
        <w:t>請在程式碼編輯區輸入以下指令，並執行程式，觀察輸出後的結果。</w:t>
      </w:r>
    </w:p>
    <w:p w14:paraId="2A8F0030" w14:textId="77777777" w:rsidR="000B6650" w:rsidRDefault="000B6650" w:rsidP="000B6650">
      <w:pPr>
        <w:pStyle w:val="normal"/>
        <w:contextualSpacing w:val="0"/>
      </w:pPr>
    </w:p>
    <w:tbl>
      <w:tblPr>
        <w:tblStyle w:val="TableNormal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280"/>
      </w:tblGrid>
      <w:tr w:rsidR="000B6650" w14:paraId="6608E412" w14:textId="77777777" w:rsidTr="00BE3073">
        <w:tc>
          <w:tcPr>
            <w:tcW w:w="75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70BA7" w14:textId="77777777" w:rsidR="000B6650" w:rsidRDefault="000B6650" w:rsidP="00BE3073">
            <w:pPr>
              <w:pStyle w:val="normal"/>
              <w:spacing w:before="120" w:after="120" w:line="264" w:lineRule="auto"/>
              <w:contextualSpacing w:val="0"/>
            </w:pPr>
            <w:r>
              <w:rPr>
                <w:rFonts w:ascii="LiHei Pro" w:eastAsia="LiHei Pro" w:hAnsi="LiHei Pro" w:cs="LiHei Pro"/>
                <w:shd w:val="clear" w:color="auto" w:fill="D9EAD3"/>
              </w:rPr>
              <w:t>1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2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3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4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5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6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7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8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9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10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11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12</w:t>
            </w:r>
          </w:p>
        </w:tc>
        <w:tc>
          <w:tcPr>
            <w:tcW w:w="828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D3D1" w14:textId="77777777" w:rsidR="000B6650" w:rsidRDefault="000B6650" w:rsidP="00BE3073">
            <w:pPr>
              <w:pStyle w:val="normal"/>
              <w:spacing w:before="120" w:after="120" w:line="264" w:lineRule="auto"/>
              <w:contextualSpacing w:val="0"/>
            </w:pP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"</w:t>
            </w:r>
            <w:proofErr w:type="spellStart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hellow</w:t>
            </w:r>
            <w:proofErr w:type="spellEnd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 xml:space="preserve"> world"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'</w:t>
            </w:r>
            <w:proofErr w:type="spellStart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hellow</w:t>
            </w:r>
            <w:proofErr w:type="spellEnd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 xml:space="preserve"> world'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 xml:space="preserve">name = 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'</w:t>
            </w:r>
            <w:proofErr w:type="spellStart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jirlong</w:t>
            </w:r>
            <w:proofErr w:type="spellEnd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'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"my name is "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+ name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1+2+4+5+6+7+8+9１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a = 5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a+1+2+3+4+5+6+7+8+9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a**4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"a*a*a*a="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>， a**4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(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"a*a*a*a="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>， a**4)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 xml:space="preserve">name = </w:t>
            </w:r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"</w:t>
            </w:r>
            <w:proofErr w:type="spellStart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>jirlong</w:t>
            </w:r>
            <w:proofErr w:type="spellEnd"/>
            <w:r>
              <w:rPr>
                <w:rFonts w:ascii="LiHei Pro" w:eastAsia="LiHei Pro" w:hAnsi="LiHei Pro" w:cs="LiHei Pro"/>
                <w:b/>
                <w:color w:val="CC9933"/>
                <w:shd w:val="clear" w:color="auto" w:fill="D9EAD3"/>
              </w:rPr>
              <w:t xml:space="preserve"> "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name*4</w:t>
            </w:r>
          </w:p>
        </w:tc>
      </w:tr>
    </w:tbl>
    <w:p w14:paraId="7E227CFF" w14:textId="77777777" w:rsidR="000B6650" w:rsidRDefault="000B6650" w:rsidP="000B6650">
      <w:pPr>
        <w:pStyle w:val="normal"/>
        <w:contextualSpacing w:val="0"/>
        <w:jc w:val="right"/>
      </w:pPr>
      <w:r>
        <w:rPr>
          <w:i/>
        </w:rPr>
        <w:t>（</w:t>
      </w:r>
      <w:r>
        <w:rPr>
          <w:i/>
        </w:rPr>
        <w:t xml:space="preserve">Code can be found at </w:t>
      </w:r>
      <w:hyperlink r:id="rId20">
        <w:r>
          <w:rPr>
            <w:i/>
            <w:color w:val="1155CC"/>
            <w:u w:val="single"/>
          </w:rPr>
          <w:t>http://rextester.com/live/BWF89434</w:t>
        </w:r>
      </w:hyperlink>
      <w:r>
        <w:rPr>
          <w:i/>
        </w:rPr>
        <w:t>）</w:t>
      </w:r>
    </w:p>
    <w:p w14:paraId="0C224983" w14:textId="77777777" w:rsidR="000B6650" w:rsidRDefault="000B6650" w:rsidP="000B6650">
      <w:pPr>
        <w:pStyle w:val="normal"/>
        <w:numPr>
          <w:ilvl w:val="0"/>
          <w:numId w:val="6"/>
        </w:numPr>
        <w:ind w:hanging="359"/>
      </w:pPr>
      <w:r>
        <w:t>執行後的結果如下：</w:t>
      </w:r>
    </w:p>
    <w:tbl>
      <w:tblPr>
        <w:tblStyle w:val="TableNormal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B6650" w14:paraId="0FF792F4" w14:textId="77777777" w:rsidTr="00BE3073">
        <w:tc>
          <w:tcPr>
            <w:tcW w:w="9026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D845" w14:textId="77777777" w:rsidR="000B6650" w:rsidRDefault="000B6650" w:rsidP="00BE3073">
            <w:pPr>
              <w:pStyle w:val="normal"/>
              <w:spacing w:line="240" w:lineRule="auto"/>
              <w:contextualSpacing w:val="0"/>
            </w:pPr>
            <w:bookmarkStart w:id="16" w:name="h.5jr5nm96u46f" w:colFirst="0" w:colLast="0"/>
            <w:bookmarkEnd w:id="16"/>
            <w:proofErr w:type="spellStart"/>
            <w:r>
              <w:rPr>
                <w:rFonts w:ascii="Consolas" w:eastAsia="Consolas" w:hAnsi="Consolas" w:cs="Consolas"/>
                <w:color w:val="38761D"/>
              </w:rPr>
              <w:t>hellow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 world</w:t>
            </w:r>
            <w:r>
              <w:rPr>
                <w:rFonts w:ascii="Consolas" w:eastAsia="Consolas" w:hAnsi="Consolas" w:cs="Consolas"/>
                <w:color w:val="38761D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hellow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 world</w:t>
            </w:r>
            <w:r>
              <w:rPr>
                <w:rFonts w:ascii="Consolas" w:eastAsia="Consolas" w:hAnsi="Consolas" w:cs="Consolas"/>
                <w:color w:val="38761D"/>
              </w:rPr>
              <w:br/>
              <w:t xml:space="preserve">my name is 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jirlong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br/>
              <w:t>42</w:t>
            </w:r>
            <w:r>
              <w:rPr>
                <w:rFonts w:ascii="Consolas" w:eastAsia="Consolas" w:hAnsi="Consolas" w:cs="Consolas"/>
                <w:color w:val="38761D"/>
              </w:rPr>
              <w:br/>
              <w:t>50</w:t>
            </w:r>
            <w:r>
              <w:rPr>
                <w:rFonts w:ascii="Consolas" w:eastAsia="Consolas" w:hAnsi="Consolas" w:cs="Consolas"/>
                <w:color w:val="38761D"/>
              </w:rPr>
              <w:br/>
              <w:t>625</w:t>
            </w:r>
            <w:r>
              <w:rPr>
                <w:rFonts w:ascii="Consolas" w:eastAsia="Consolas" w:hAnsi="Consolas" w:cs="Consolas"/>
                <w:color w:val="38761D"/>
              </w:rPr>
              <w:br/>
              <w:t>a*a*a*a= 625</w:t>
            </w:r>
            <w:r>
              <w:rPr>
                <w:rFonts w:ascii="Consolas" w:eastAsia="Consolas" w:hAnsi="Consolas" w:cs="Consolas"/>
                <w:color w:val="38761D"/>
              </w:rPr>
              <w:br/>
              <w:t>('a*a*a*a='， 625)</w:t>
            </w:r>
            <w:r>
              <w:rPr>
                <w:rFonts w:ascii="Consolas" w:eastAsia="Consolas" w:hAnsi="Consolas" w:cs="Consolas"/>
                <w:color w:val="38761D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jirlong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jirlong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jirlong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jirlong</w:t>
            </w:r>
            <w:proofErr w:type="spellEnd"/>
          </w:p>
        </w:tc>
      </w:tr>
    </w:tbl>
    <w:p w14:paraId="09640CFE" w14:textId="253F896E" w:rsidR="000B6650" w:rsidRDefault="000B6650" w:rsidP="000B6650">
      <w:pPr>
        <w:pStyle w:val="1"/>
        <w:contextualSpacing w:val="0"/>
      </w:pPr>
      <w:bookmarkStart w:id="17" w:name="h.ahngea87syu3" w:colFirst="0" w:colLast="0"/>
      <w:bookmarkStart w:id="18" w:name="h.pede12sle4kr" w:colFirst="0" w:colLast="0"/>
      <w:bookmarkStart w:id="19" w:name="h.20v43ed04n29" w:colFirst="0" w:colLast="0"/>
      <w:bookmarkEnd w:id="17"/>
      <w:bookmarkEnd w:id="18"/>
      <w:bookmarkEnd w:id="19"/>
      <w:r>
        <w:t xml:space="preserve"> “</w:t>
      </w:r>
      <w:proofErr w:type="spellStart"/>
      <w:r>
        <w:t>Hellow</w:t>
      </w:r>
      <w:proofErr w:type="spellEnd"/>
      <w:r>
        <w:t xml:space="preserve"> World” 2</w:t>
      </w:r>
    </w:p>
    <w:p w14:paraId="5E532059" w14:textId="77777777" w:rsidR="000B6650" w:rsidRDefault="000B6650" w:rsidP="000B6650">
      <w:pPr>
        <w:pStyle w:val="normal"/>
        <w:numPr>
          <w:ilvl w:val="0"/>
          <w:numId w:val="6"/>
        </w:numPr>
        <w:ind w:hanging="359"/>
      </w:pPr>
      <w:r>
        <w:t>再輸入以下程式碼</w:t>
      </w:r>
    </w:p>
    <w:p w14:paraId="360CD963" w14:textId="77777777" w:rsidR="000B6650" w:rsidRDefault="000B6650" w:rsidP="000B6650">
      <w:pPr>
        <w:pStyle w:val="normal"/>
        <w:contextualSpacing w:val="0"/>
      </w:pPr>
    </w:p>
    <w:tbl>
      <w:tblPr>
        <w:tblStyle w:val="TableNormal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8355"/>
      </w:tblGrid>
      <w:tr w:rsidR="000B6650" w14:paraId="20FE3567" w14:textId="77777777" w:rsidTr="00BE3073">
        <w:tc>
          <w:tcPr>
            <w:tcW w:w="64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89C0" w14:textId="77777777" w:rsidR="000B6650" w:rsidRDefault="000B6650" w:rsidP="00BE3073">
            <w:pPr>
              <w:pStyle w:val="normal"/>
              <w:spacing w:before="120" w:after="120" w:line="264" w:lineRule="auto"/>
              <w:contextualSpacing w:val="0"/>
            </w:pPr>
            <w:r>
              <w:rPr>
                <w:rFonts w:ascii="LiHei Pro" w:eastAsia="LiHei Pro" w:hAnsi="LiHei Pro" w:cs="LiHei Pro"/>
                <w:shd w:val="clear" w:color="auto" w:fill="D9EAD3"/>
              </w:rPr>
              <w:t>1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2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3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4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5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6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7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8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9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10</w:t>
            </w:r>
          </w:p>
        </w:tc>
        <w:tc>
          <w:tcPr>
            <w:tcW w:w="835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D5BF8" w14:textId="77777777" w:rsidR="000B6650" w:rsidRDefault="000B6650" w:rsidP="00BE3073">
            <w:pPr>
              <w:pStyle w:val="normal"/>
              <w:spacing w:before="120" w:after="120" w:line="264" w:lineRule="auto"/>
              <w:contextualSpacing w:val="0"/>
            </w:pPr>
            <w:proofErr w:type="gramStart"/>
            <w:r>
              <w:rPr>
                <w:rFonts w:ascii="LiHei Pro" w:eastAsia="LiHei Pro" w:hAnsi="LiHei Pro" w:cs="LiHei Pro"/>
                <w:shd w:val="clear" w:color="auto" w:fill="D9EAD3"/>
              </w:rPr>
              <w:t>a</w:t>
            </w:r>
            <w:proofErr w:type="gramEnd"/>
            <w:r>
              <w:rPr>
                <w:rFonts w:ascii="LiHei Pro" w:eastAsia="LiHei Pro" w:hAnsi="LiHei Pro" w:cs="LiHei Pro"/>
                <w:shd w:val="clear" w:color="auto" w:fill="D9EAD3"/>
              </w:rPr>
              <w:t>=3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  <w:t>b=2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a/b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a*b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a**b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proofErr w:type="spellStart"/>
            <w:r>
              <w:rPr>
                <w:rFonts w:ascii="LiHei Pro" w:eastAsia="LiHei Pro" w:hAnsi="LiHei Pro" w:cs="LiHei Pro"/>
                <w:shd w:val="clear" w:color="auto" w:fill="D9EAD3"/>
              </w:rPr>
              <w:t>a%b</w:t>
            </w:r>
            <w:proofErr w:type="spellEnd"/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a/</w:t>
            </w:r>
            <w:r>
              <w:rPr>
                <w:rFonts w:ascii="LiHei Pro" w:eastAsia="LiHei Pro" w:hAnsi="LiHei Pro" w:cs="LiHei Pro"/>
                <w:color w:val="00AAAA"/>
                <w:shd w:val="clear" w:color="auto" w:fill="D9EAD3"/>
              </w:rPr>
              <w:t>float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>(b)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r>
              <w:rPr>
                <w:rFonts w:ascii="LiHei Pro" w:eastAsia="LiHei Pro" w:hAnsi="LiHei Pro" w:cs="LiHei Pro"/>
                <w:color w:val="00AAAA"/>
                <w:shd w:val="clear" w:color="auto" w:fill="D9EAD3"/>
              </w:rPr>
              <w:t>float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>(a)/b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((</w:t>
            </w:r>
            <w:proofErr w:type="spellStart"/>
            <w:r>
              <w:rPr>
                <w:rFonts w:ascii="LiHei Pro" w:eastAsia="LiHei Pro" w:hAnsi="LiHei Pro" w:cs="LiHei Pro"/>
                <w:shd w:val="clear" w:color="auto" w:fill="D9EAD3"/>
              </w:rPr>
              <w:t>a+b</w:t>
            </w:r>
            <w:proofErr w:type="spellEnd"/>
            <w:r>
              <w:rPr>
                <w:rFonts w:ascii="LiHei Pro" w:eastAsia="LiHei Pro" w:hAnsi="LiHei Pro" w:cs="LiHei Pro"/>
                <w:shd w:val="clear" w:color="auto" w:fill="D9EAD3"/>
              </w:rPr>
              <w:t>)**2+(a-b)**2)/</w:t>
            </w:r>
            <w:r>
              <w:rPr>
                <w:rFonts w:ascii="LiHei Pro" w:eastAsia="LiHei Pro" w:hAnsi="LiHei Pro" w:cs="LiHei Pro"/>
                <w:color w:val="00AAAA"/>
                <w:shd w:val="clear" w:color="auto" w:fill="D9EAD3"/>
              </w:rPr>
              <w:t>float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>(a**2+b**2)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br/>
            </w:r>
            <w:r>
              <w:rPr>
                <w:rFonts w:ascii="LiHei Pro" w:eastAsia="LiHei Pro" w:hAnsi="LiHei Pro" w:cs="LiHei Pro"/>
                <w:b/>
                <w:color w:val="0033CC"/>
                <w:shd w:val="clear" w:color="auto" w:fill="D9EAD3"/>
              </w:rPr>
              <w:t>print</w:t>
            </w:r>
            <w:r>
              <w:rPr>
                <w:rFonts w:ascii="LiHei Pro" w:eastAsia="LiHei Pro" w:hAnsi="LiHei Pro" w:cs="LiHei Pro"/>
                <w:shd w:val="clear" w:color="auto" w:fill="D9EAD3"/>
              </w:rPr>
              <w:t xml:space="preserve"> </w:t>
            </w:r>
            <w:proofErr w:type="spellStart"/>
            <w:r>
              <w:rPr>
                <w:rFonts w:ascii="LiHei Pro" w:eastAsia="LiHei Pro" w:hAnsi="LiHei Pro" w:cs="LiHei Pro"/>
                <w:color w:val="00AAAA"/>
                <w:shd w:val="clear" w:color="auto" w:fill="D9EAD3"/>
              </w:rPr>
              <w:t>str</w:t>
            </w:r>
            <w:proofErr w:type="spellEnd"/>
            <w:r>
              <w:rPr>
                <w:rFonts w:ascii="LiHei Pro" w:eastAsia="LiHei Pro" w:hAnsi="LiHei Pro" w:cs="LiHei Pro"/>
                <w:shd w:val="clear" w:color="auto" w:fill="D9EAD3"/>
              </w:rPr>
              <w:t>(a)/b</w:t>
            </w:r>
          </w:p>
        </w:tc>
      </w:tr>
    </w:tbl>
    <w:p w14:paraId="53537101" w14:textId="77777777" w:rsidR="000B6650" w:rsidRDefault="000B6650" w:rsidP="000B6650">
      <w:pPr>
        <w:pStyle w:val="normal"/>
        <w:contextualSpacing w:val="0"/>
        <w:jc w:val="right"/>
      </w:pPr>
      <w:r>
        <w:rPr>
          <w:i/>
        </w:rPr>
        <w:lastRenderedPageBreak/>
        <w:t>（</w:t>
      </w:r>
      <w:r>
        <w:rPr>
          <w:i/>
        </w:rPr>
        <w:t xml:space="preserve">Code can be found at </w:t>
      </w:r>
      <w:hyperlink r:id="rId21">
        <w:r>
          <w:rPr>
            <w:i/>
            <w:color w:val="1155CC"/>
            <w:u w:val="single"/>
          </w:rPr>
          <w:t>http://rextester.com/TSH79118</w:t>
        </w:r>
      </w:hyperlink>
      <w:r>
        <w:rPr>
          <w:i/>
        </w:rPr>
        <w:t>）</w:t>
      </w:r>
    </w:p>
    <w:p w14:paraId="4323233B" w14:textId="77777777" w:rsidR="000B6650" w:rsidRDefault="000B6650" w:rsidP="000B6650">
      <w:pPr>
        <w:pStyle w:val="normal"/>
        <w:numPr>
          <w:ilvl w:val="0"/>
          <w:numId w:val="6"/>
        </w:numPr>
        <w:ind w:hanging="359"/>
      </w:pPr>
      <w:r>
        <w:t>得到以下的結果</w:t>
      </w:r>
    </w:p>
    <w:tbl>
      <w:tblPr>
        <w:tblStyle w:val="TableNormal"/>
        <w:tblW w:w="902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B6650" w14:paraId="23AD393B" w14:textId="77777777" w:rsidTr="00BE3073">
        <w:tc>
          <w:tcPr>
            <w:tcW w:w="9026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6F8B" w14:textId="77777777" w:rsidR="000B6650" w:rsidRDefault="000B6650" w:rsidP="00BE3073">
            <w:pPr>
              <w:pStyle w:val="normal"/>
              <w:ind w:left="720"/>
              <w:contextualSpacing w:val="0"/>
            </w:pPr>
            <w:r>
              <w:rPr>
                <w:rFonts w:ascii="Consolas" w:eastAsia="Consolas" w:hAnsi="Consolas" w:cs="Consolas"/>
                <w:color w:val="FF0000"/>
              </w:rPr>
              <w:t>Error(s)， warning(s):</w:t>
            </w:r>
          </w:p>
          <w:p w14:paraId="6FC2EA8E" w14:textId="77777777" w:rsidR="000B6650" w:rsidRDefault="000B6650" w:rsidP="00BE3073">
            <w:pPr>
              <w:pStyle w:val="normal"/>
              <w:ind w:left="720"/>
              <w:contextualSpacing w:val="0"/>
            </w:pPr>
            <w:proofErr w:type="spellStart"/>
            <w:r>
              <w:rPr>
                <w:rFonts w:ascii="Consolas" w:eastAsia="Consolas" w:hAnsi="Consolas" w:cs="Consolas"/>
                <w:color w:val="38761D"/>
              </w:rPr>
              <w:t>Traceback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 (most recent call last):</w:t>
            </w:r>
            <w:r>
              <w:rPr>
                <w:rFonts w:ascii="Consolas" w:eastAsia="Consolas" w:hAnsi="Consolas" w:cs="Consolas"/>
                <w:color w:val="38761D"/>
              </w:rPr>
              <w:br/>
              <w:t xml:space="preserve">  File "source_file.py"， line 10， in &lt;module&gt;</w:t>
            </w:r>
            <w:r>
              <w:rPr>
                <w:rFonts w:ascii="Consolas" w:eastAsia="Consolas" w:hAnsi="Consolas" w:cs="Consolas"/>
                <w:color w:val="38761D"/>
              </w:rPr>
              <w:br/>
              <w:t xml:space="preserve">    print 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str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 xml:space="preserve">(a)/b </w:t>
            </w:r>
            <w:r>
              <w:rPr>
                <w:rFonts w:ascii="Consolas" w:eastAsia="Consolas" w:hAnsi="Consolas" w:cs="Consolas"/>
                <w:color w:val="38761D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TypeError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>: unsupported operand type(s) for /: '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str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>' and '</w:t>
            </w:r>
            <w:proofErr w:type="spellStart"/>
            <w:r>
              <w:rPr>
                <w:rFonts w:ascii="Consolas" w:eastAsia="Consolas" w:hAnsi="Consolas" w:cs="Consolas"/>
                <w:color w:val="38761D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8761D"/>
              </w:rPr>
              <w:t>'</w:t>
            </w:r>
            <w:r>
              <w:rPr>
                <w:rFonts w:ascii="Consolas" w:eastAsia="Consolas" w:hAnsi="Consolas" w:cs="Consolas"/>
                <w:color w:val="38761D"/>
              </w:rPr>
              <w:br/>
              <w:t>1</w:t>
            </w:r>
            <w:r>
              <w:rPr>
                <w:rFonts w:ascii="Consolas" w:eastAsia="Consolas" w:hAnsi="Consolas" w:cs="Consolas"/>
                <w:color w:val="38761D"/>
              </w:rPr>
              <w:br/>
              <w:t>6</w:t>
            </w:r>
            <w:r>
              <w:rPr>
                <w:rFonts w:ascii="Consolas" w:eastAsia="Consolas" w:hAnsi="Consolas" w:cs="Consolas"/>
                <w:color w:val="38761D"/>
              </w:rPr>
              <w:br/>
              <w:t>9</w:t>
            </w:r>
            <w:r>
              <w:rPr>
                <w:rFonts w:ascii="Consolas" w:eastAsia="Consolas" w:hAnsi="Consolas" w:cs="Consolas"/>
                <w:color w:val="38761D"/>
              </w:rPr>
              <w:br/>
              <w:t>1</w:t>
            </w:r>
            <w:r>
              <w:rPr>
                <w:rFonts w:ascii="Consolas" w:eastAsia="Consolas" w:hAnsi="Consolas" w:cs="Consolas"/>
                <w:color w:val="38761D"/>
              </w:rPr>
              <w:br/>
              <w:t>1.5</w:t>
            </w:r>
            <w:r>
              <w:rPr>
                <w:rFonts w:ascii="Consolas" w:eastAsia="Consolas" w:hAnsi="Consolas" w:cs="Consolas"/>
                <w:color w:val="38761D"/>
              </w:rPr>
              <w:br/>
              <w:t>1.5</w:t>
            </w:r>
            <w:r>
              <w:rPr>
                <w:rFonts w:ascii="Consolas" w:eastAsia="Consolas" w:hAnsi="Consolas" w:cs="Consolas"/>
                <w:color w:val="38761D"/>
              </w:rPr>
              <w:br/>
              <w:t>2.0</w:t>
            </w:r>
          </w:p>
        </w:tc>
      </w:tr>
    </w:tbl>
    <w:p w14:paraId="477958C9" w14:textId="77777777" w:rsidR="000B6650" w:rsidRDefault="000B6650" w:rsidP="000B6650">
      <w:pPr>
        <w:pStyle w:val="2"/>
        <w:contextualSpacing w:val="0"/>
      </w:pPr>
      <w:bookmarkStart w:id="20" w:name="h.7ec86s89whma" w:colFirst="0" w:colLast="0"/>
      <w:bookmarkEnd w:id="20"/>
    </w:p>
    <w:p w14:paraId="154FF462" w14:textId="77777777" w:rsidR="000B6650" w:rsidRDefault="000B6650" w:rsidP="000B6650">
      <w:pPr>
        <w:pStyle w:val="normal"/>
      </w:pPr>
      <w:r>
        <w:br w:type="page"/>
      </w:r>
    </w:p>
    <w:p w14:paraId="2F6A0ECD" w14:textId="77777777" w:rsidR="000B6650" w:rsidRPr="00655B34" w:rsidRDefault="000B6650" w:rsidP="000B6650">
      <w:pPr>
        <w:pStyle w:val="normal"/>
      </w:pPr>
    </w:p>
    <w:p w14:paraId="47A93C76" w14:textId="77777777" w:rsidR="004553C5" w:rsidRDefault="004553C5">
      <w:pPr>
        <w:pStyle w:val="1"/>
        <w:contextualSpacing w:val="0"/>
      </w:pPr>
      <w:proofErr w:type="spellStart"/>
      <w:r>
        <w:t>LiClipse</w:t>
      </w:r>
      <w:proofErr w:type="spellEnd"/>
      <w:r>
        <w:t xml:space="preserve"> as the Code Editor</w:t>
      </w:r>
    </w:p>
    <w:p w14:paraId="42816471" w14:textId="77777777" w:rsidR="004553C5" w:rsidRDefault="004553C5">
      <w:pPr>
        <w:pStyle w:val="normal"/>
        <w:numPr>
          <w:ilvl w:val="0"/>
          <w:numId w:val="7"/>
        </w:numPr>
        <w:ind w:hanging="359"/>
      </w:pPr>
      <w:r>
        <w:t>由於</w:t>
      </w:r>
      <w:r>
        <w:t>Canopy</w:t>
      </w:r>
      <w:r>
        <w:t>的編輯器界面目前缺乏甚多撰寫程式所需要的功能，所以建議安裝</w:t>
      </w:r>
      <w:proofErr w:type="spellStart"/>
      <w:r>
        <w:t>LiClipse</w:t>
      </w:r>
      <w:proofErr w:type="spellEnd"/>
      <w:r>
        <w:t>來作為編輯器。但是</w:t>
      </w:r>
      <w:r>
        <w:t>Canopy</w:t>
      </w:r>
      <w:r>
        <w:t>和</w:t>
      </w:r>
      <w:proofErr w:type="spellStart"/>
      <w:r>
        <w:t>Matplotlib</w:t>
      </w:r>
      <w:proofErr w:type="spellEnd"/>
      <w:r>
        <w:t>的結合真的較佳，安裝套件（</w:t>
      </w:r>
      <w:r>
        <w:t>Package</w:t>
      </w:r>
      <w:r>
        <w:t>）的方式也較為簡便，當需要安裝套件反而可以回到</w:t>
      </w:r>
      <w:r>
        <w:t>Canopy</w:t>
      </w:r>
      <w:r>
        <w:t>來執行。</w:t>
      </w:r>
    </w:p>
    <w:p w14:paraId="78F71A44" w14:textId="77777777" w:rsidR="004553C5" w:rsidRDefault="004553C5">
      <w:pPr>
        <w:pStyle w:val="2"/>
        <w:contextualSpacing w:val="0"/>
      </w:pPr>
      <w:bookmarkStart w:id="21" w:name="h.ade2wwnfzb1p" w:colFirst="0" w:colLast="0"/>
      <w:bookmarkEnd w:id="21"/>
      <w:r>
        <w:rPr>
          <w:shd w:val="clear" w:color="auto" w:fill="FFD966"/>
        </w:rPr>
        <w:t xml:space="preserve">Downloading </w:t>
      </w:r>
      <w:proofErr w:type="spellStart"/>
      <w:r>
        <w:rPr>
          <w:shd w:val="clear" w:color="auto" w:fill="FFD966"/>
        </w:rPr>
        <w:t>LiClipse</w:t>
      </w:r>
      <w:proofErr w:type="spellEnd"/>
    </w:p>
    <w:p w14:paraId="3AB78D07" w14:textId="77777777" w:rsidR="004553C5" w:rsidRDefault="004553C5">
      <w:pPr>
        <w:pStyle w:val="normal"/>
        <w:numPr>
          <w:ilvl w:val="0"/>
          <w:numId w:val="1"/>
        </w:numPr>
        <w:ind w:hanging="359"/>
        <w:rPr>
          <w:shd w:val="clear" w:color="auto" w:fill="FFD966"/>
        </w:rPr>
      </w:pPr>
      <w:r>
        <w:rPr>
          <w:shd w:val="clear" w:color="auto" w:fill="FFD966"/>
        </w:rPr>
        <w:t>下載</w:t>
      </w:r>
      <w:proofErr w:type="spellStart"/>
      <w:r>
        <w:rPr>
          <w:shd w:val="clear" w:color="auto" w:fill="FFD966"/>
        </w:rPr>
        <w:t>LiClipse</w:t>
      </w:r>
      <w:proofErr w:type="spellEnd"/>
      <w:r>
        <w:rPr>
          <w:shd w:val="clear" w:color="auto" w:fill="FFD966"/>
        </w:rPr>
        <w:t>並安裝（</w:t>
      </w:r>
      <w:hyperlink r:id="rId22" w:history="1">
        <w:r w:rsidRPr="005D51B7">
          <w:rPr>
            <w:rStyle w:val="a7"/>
          </w:rPr>
          <w:t>http://www.liclipse.com/download.html</w:t>
        </w:r>
      </w:hyperlink>
      <w:r>
        <w:rPr>
          <w:shd w:val="clear" w:color="auto" w:fill="FFD966"/>
        </w:rPr>
        <w:t>）。</w:t>
      </w:r>
    </w:p>
    <w:p w14:paraId="2EAA15CB" w14:textId="77777777" w:rsidR="004553C5" w:rsidRDefault="004553C5">
      <w:pPr>
        <w:pStyle w:val="normal"/>
        <w:numPr>
          <w:ilvl w:val="0"/>
          <w:numId w:val="1"/>
        </w:numPr>
        <w:ind w:hanging="359"/>
        <w:rPr>
          <w:shd w:val="clear" w:color="auto" w:fill="FFD966"/>
        </w:rPr>
      </w:pPr>
      <w:r>
        <w:rPr>
          <w:shd w:val="clear" w:color="auto" w:fill="FFD966"/>
        </w:rPr>
        <w:t>選擇相對應的作業系統版本（注意</w:t>
      </w:r>
      <w:r>
        <w:rPr>
          <w:shd w:val="clear" w:color="auto" w:fill="FFD966"/>
        </w:rPr>
        <w:t>WINx86</w:t>
      </w:r>
      <w:r>
        <w:rPr>
          <w:shd w:val="clear" w:color="auto" w:fill="FFD966"/>
        </w:rPr>
        <w:t>或</w:t>
      </w:r>
      <w:r>
        <w:rPr>
          <w:shd w:val="clear" w:color="auto" w:fill="FFD966"/>
        </w:rPr>
        <w:t>WIN64</w:t>
      </w:r>
      <w:r>
        <w:rPr>
          <w:shd w:val="clear" w:color="auto" w:fill="FFD966"/>
        </w:rPr>
        <w:t>）。如果</w:t>
      </w:r>
      <w:r>
        <w:rPr>
          <w:shd w:val="clear" w:color="auto" w:fill="FFD966"/>
        </w:rPr>
        <w:t>canopy</w:t>
      </w:r>
      <w:r>
        <w:rPr>
          <w:shd w:val="clear" w:color="auto" w:fill="FFD966"/>
        </w:rPr>
        <w:t>是安裝</w:t>
      </w:r>
      <w:r>
        <w:rPr>
          <w:rFonts w:hint="eastAsia"/>
          <w:shd w:val="clear" w:color="auto" w:fill="FFD966"/>
        </w:rPr>
        <w:t>在</w:t>
      </w:r>
      <w:r>
        <w:rPr>
          <w:shd w:val="clear" w:color="auto" w:fill="FFD966"/>
        </w:rPr>
        <w:t>32bits</w:t>
      </w:r>
      <w:r>
        <w:rPr>
          <w:rFonts w:hint="eastAsia"/>
          <w:shd w:val="clear" w:color="auto" w:fill="FFD966"/>
        </w:rPr>
        <w:t>的</w:t>
      </w:r>
      <w:r>
        <w:rPr>
          <w:shd w:val="clear" w:color="auto" w:fill="FFD966"/>
        </w:rPr>
        <w:t>Windows</w:t>
      </w:r>
      <w:r>
        <w:rPr>
          <w:rFonts w:hint="eastAsia"/>
          <w:shd w:val="clear" w:color="auto" w:fill="FFD966"/>
        </w:rPr>
        <w:t>上</w:t>
      </w:r>
      <w:r>
        <w:rPr>
          <w:shd w:val="clear" w:color="auto" w:fill="FFD966"/>
        </w:rPr>
        <w:t>就要選</w:t>
      </w:r>
      <w:r>
        <w:rPr>
          <w:shd w:val="clear" w:color="auto" w:fill="FFD966"/>
        </w:rPr>
        <w:t>win32 x86</w:t>
      </w:r>
      <w:r>
        <w:rPr>
          <w:shd w:val="clear" w:color="auto" w:fill="FFD966"/>
        </w:rPr>
        <w:t>的版本，若是</w:t>
      </w:r>
      <w:r>
        <w:rPr>
          <w:shd w:val="clear" w:color="auto" w:fill="FFD966"/>
        </w:rPr>
        <w:t>64bits</w:t>
      </w:r>
      <w:r>
        <w:rPr>
          <w:shd w:val="clear" w:color="auto" w:fill="FFD966"/>
        </w:rPr>
        <w:t>就要選</w:t>
      </w:r>
      <w:r>
        <w:rPr>
          <w:shd w:val="clear" w:color="auto" w:fill="FFD966"/>
        </w:rPr>
        <w:t>win32_64</w:t>
      </w:r>
      <w:r>
        <w:rPr>
          <w:shd w:val="clear" w:color="auto" w:fill="FFD966"/>
        </w:rPr>
        <w:t>版。</w:t>
      </w:r>
    </w:p>
    <w:p w14:paraId="4E12D4D4" w14:textId="77777777" w:rsidR="004553C5" w:rsidRDefault="004553C5">
      <w:pPr>
        <w:pStyle w:val="2"/>
        <w:contextualSpacing w:val="0"/>
      </w:pPr>
      <w:bookmarkStart w:id="22" w:name="h.l51znk2dwe2x" w:colFirst="0" w:colLast="0"/>
      <w:bookmarkEnd w:id="22"/>
      <w:r>
        <w:t xml:space="preserve">Installing </w:t>
      </w:r>
      <w:proofErr w:type="spellStart"/>
      <w:r>
        <w:t>LiClipse</w:t>
      </w:r>
      <w:proofErr w:type="spellEnd"/>
    </w:p>
    <w:p w14:paraId="437B98D0" w14:textId="77777777" w:rsidR="004553C5" w:rsidRDefault="004553C5">
      <w:pPr>
        <w:pStyle w:val="normal"/>
        <w:numPr>
          <w:ilvl w:val="0"/>
          <w:numId w:val="3"/>
        </w:numPr>
        <w:ind w:hanging="359"/>
      </w:pPr>
      <w:r>
        <w:t>若電腦中沒有</w:t>
      </w:r>
      <w:r>
        <w:t>JAVA SE 6 runtime</w:t>
      </w:r>
      <w:r>
        <w:t>的話則會被提醒安裝。</w:t>
      </w:r>
    </w:p>
    <w:p w14:paraId="77A24E8F" w14:textId="77777777" w:rsidR="004553C5" w:rsidRDefault="004553C5">
      <w:pPr>
        <w:pStyle w:val="normal"/>
        <w:contextualSpacing w:val="0"/>
        <w:jc w:val="center"/>
      </w:pPr>
      <w:r>
        <w:rPr>
          <w:noProof/>
        </w:rPr>
        <w:drawing>
          <wp:inline distT="114300" distB="114300" distL="114300" distR="114300" wp14:anchorId="0046B4D2" wp14:editId="33937C49">
            <wp:extent cx="4629150" cy="2352675"/>
            <wp:effectExtent l="0" t="0" r="0" b="0"/>
            <wp:docPr id="15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CAC7A" w14:textId="77777777" w:rsidR="004553C5" w:rsidRDefault="004553C5">
      <w:pPr>
        <w:pStyle w:val="normal"/>
        <w:numPr>
          <w:ilvl w:val="0"/>
          <w:numId w:val="7"/>
        </w:numPr>
        <w:ind w:hanging="359"/>
      </w:pPr>
      <w:r>
        <w:t>選擇</w:t>
      </w:r>
      <w:r>
        <w:t>Workspace</w:t>
      </w:r>
      <w:r>
        <w:t>，程式碼擺放的位置。</w:t>
      </w:r>
    </w:p>
    <w:p w14:paraId="036186C9" w14:textId="77777777" w:rsidR="004553C5" w:rsidRDefault="004553C5">
      <w:pPr>
        <w:pStyle w:val="normal"/>
        <w:contextualSpacing w:val="0"/>
      </w:pPr>
      <w:r>
        <w:rPr>
          <w:noProof/>
        </w:rPr>
        <w:lastRenderedPageBreak/>
        <w:drawing>
          <wp:inline distT="114300" distB="114300" distL="114300" distR="114300" wp14:anchorId="3C13C580" wp14:editId="5D8CA494">
            <wp:extent cx="5734050" cy="3543300"/>
            <wp:effectExtent l="0" t="0" r="0" b="0"/>
            <wp:docPr id="17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C84EA" w14:textId="77777777" w:rsidR="004553C5" w:rsidRDefault="004553C5">
      <w:pPr>
        <w:pStyle w:val="normal"/>
        <w:numPr>
          <w:ilvl w:val="0"/>
          <w:numId w:val="7"/>
        </w:numPr>
        <w:ind w:hanging="359"/>
      </w:pPr>
      <w:r>
        <w:t>設定開發路徑（將</w:t>
      </w:r>
      <w:proofErr w:type="spellStart"/>
      <w:r>
        <w:t>PyDev</w:t>
      </w:r>
      <w:proofErr w:type="spellEnd"/>
      <w:r>
        <w:t>指到</w:t>
      </w:r>
      <w:r>
        <w:t>Canopy</w:t>
      </w:r>
      <w:r>
        <w:t>）</w:t>
      </w:r>
    </w:p>
    <w:p w14:paraId="7703F22D" w14:textId="77777777" w:rsidR="004553C5" w:rsidRDefault="004553C5">
      <w:pPr>
        <w:pStyle w:val="normal"/>
        <w:numPr>
          <w:ilvl w:val="1"/>
          <w:numId w:val="7"/>
        </w:numPr>
        <w:ind w:hanging="359"/>
      </w:pPr>
      <w:r>
        <w:t>安裝完畢後開啓</w:t>
      </w:r>
      <w:proofErr w:type="spellStart"/>
      <w:r>
        <w:t>LiClipse</w:t>
      </w:r>
      <w:proofErr w:type="spellEnd"/>
      <w:r>
        <w:t>的偏好設定（</w:t>
      </w:r>
      <w:r>
        <w:rPr>
          <w:highlight w:val="yellow"/>
        </w:rPr>
        <w:t>window/preference</w:t>
      </w:r>
      <w:r>
        <w:t>）</w:t>
      </w:r>
    </w:p>
    <w:p w14:paraId="6D6E9B23" w14:textId="77777777" w:rsidR="004553C5" w:rsidRDefault="004553C5">
      <w:pPr>
        <w:pStyle w:val="normal"/>
        <w:numPr>
          <w:ilvl w:val="1"/>
          <w:numId w:val="7"/>
        </w:numPr>
        <w:ind w:hanging="359"/>
      </w:pPr>
      <w:r>
        <w:t>選擇</w:t>
      </w:r>
      <w:proofErr w:type="spellStart"/>
      <w:r>
        <w:rPr>
          <w:highlight w:val="yellow"/>
        </w:rPr>
        <w:t>PyDev</w:t>
      </w:r>
      <w:proofErr w:type="spellEnd"/>
      <w:r>
        <w:t>的</w:t>
      </w:r>
      <w:r>
        <w:rPr>
          <w:highlight w:val="yellow"/>
        </w:rPr>
        <w:t>Interpreter/python interpreter</w:t>
      </w:r>
      <w:r>
        <w:t>以設定</w:t>
      </w:r>
      <w:r>
        <w:t>Canopy</w:t>
      </w:r>
      <w:r>
        <w:t>的</w:t>
      </w:r>
      <w:r>
        <w:t>Python</w:t>
      </w:r>
      <w:r>
        <w:t>所在位置</w:t>
      </w:r>
    </w:p>
    <w:p w14:paraId="4742720B" w14:textId="77777777" w:rsidR="004553C5" w:rsidRDefault="004553C5">
      <w:pPr>
        <w:pStyle w:val="normal"/>
        <w:numPr>
          <w:ilvl w:val="1"/>
          <w:numId w:val="7"/>
        </w:numPr>
        <w:ind w:hanging="359"/>
      </w:pPr>
      <w:r>
        <w:t>Windows</w:t>
      </w:r>
      <w:r>
        <w:t>所在位置爲</w:t>
      </w:r>
      <w:r>
        <w:t xml:space="preserve"> </w:t>
      </w:r>
      <w:r>
        <w:rPr>
          <w:highlight w:val="yellow"/>
        </w:rPr>
        <w:t>C:\Users\NTNU-GLIS\AppData\Local\Enthought\Canopy\User\python)</w:t>
      </w:r>
      <w:r>
        <w:rPr>
          <w:highlight w:val="yellow"/>
        </w:rPr>
        <w:t>，</w:t>
      </w:r>
      <w:r>
        <w:br/>
      </w:r>
      <w:r>
        <w:t>如果以</w:t>
      </w:r>
      <w:r>
        <w:t>Mac</w:t>
      </w:r>
      <w:r>
        <w:t>來說的話就是</w:t>
      </w:r>
      <w:r>
        <w:rPr>
          <w:highlight w:val="yellow"/>
        </w:rPr>
        <w:t>/Users/</w:t>
      </w:r>
      <w:proofErr w:type="spellStart"/>
      <w:r>
        <w:rPr>
          <w:highlight w:val="yellow"/>
        </w:rPr>
        <w:t>jirlong</w:t>
      </w:r>
      <w:proofErr w:type="spellEnd"/>
      <w:r>
        <w:rPr>
          <w:highlight w:val="yellow"/>
        </w:rPr>
        <w:t>/Library/</w:t>
      </w:r>
      <w:proofErr w:type="spellStart"/>
      <w:r>
        <w:rPr>
          <w:highlight w:val="yellow"/>
        </w:rPr>
        <w:t>Enthought</w:t>
      </w:r>
      <w:proofErr w:type="spellEnd"/>
      <w:r>
        <w:rPr>
          <w:highlight w:val="yellow"/>
        </w:rPr>
        <w:t>/Canopy_64bit/System/bin/python</w:t>
      </w:r>
      <w:r>
        <w:rPr>
          <w:highlight w:val="yellow"/>
        </w:rPr>
        <w:t>。</w:t>
      </w:r>
    </w:p>
    <w:p w14:paraId="5B1DF23A" w14:textId="77777777" w:rsidR="004553C5" w:rsidRDefault="004553C5">
      <w:pPr>
        <w:pStyle w:val="normal"/>
        <w:contextualSpacing w:val="0"/>
      </w:pPr>
      <w:r>
        <w:rPr>
          <w:noProof/>
        </w:rPr>
        <w:drawing>
          <wp:inline distT="114300" distB="114300" distL="114300" distR="114300" wp14:anchorId="77929CE0" wp14:editId="4E9938C8">
            <wp:extent cx="5734050" cy="1485900"/>
            <wp:effectExtent l="0" t="0" r="0" b="0"/>
            <wp:docPr id="18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279EE" w14:textId="77777777" w:rsidR="004553C5" w:rsidRDefault="004553C5">
      <w:pPr>
        <w:pStyle w:val="normal"/>
        <w:numPr>
          <w:ilvl w:val="0"/>
          <w:numId w:val="7"/>
        </w:numPr>
        <w:ind w:hanging="359"/>
      </w:pPr>
      <w:r>
        <w:t>除此之外還可能需要增加</w:t>
      </w:r>
      <w:r>
        <w:t>Library</w:t>
      </w:r>
      <w:r>
        <w:t>所在位置，以</w:t>
      </w:r>
      <w:r>
        <w:t>Mac</w:t>
      </w:r>
      <w:r>
        <w:t>來說是在下⾯面的位置</w:t>
      </w:r>
      <w:r>
        <w:t>(</w:t>
      </w:r>
      <w:r>
        <w:t>⼀一定會放在某個</w:t>
      </w:r>
      <w:r>
        <w:t xml:space="preserve"> python2.7</w:t>
      </w:r>
      <w:r>
        <w:t>底下的</w:t>
      </w:r>
      <w:r>
        <w:t>site-packages</w:t>
      </w:r>
      <w:r>
        <w:t>資料夾</w:t>
      </w:r>
      <w:r>
        <w:t>)</w:t>
      </w:r>
      <w:r>
        <w:t>，</w:t>
      </w:r>
      <w:r>
        <w:rPr>
          <w:highlight w:val="yellow"/>
        </w:rPr>
        <w:t>記得按</w:t>
      </w:r>
      <w:r>
        <w:rPr>
          <w:highlight w:val="yellow"/>
        </w:rPr>
        <w:t>Apply</w:t>
      </w:r>
      <w:r>
        <w:t>，他會執⾏行匯⼊入的動作⼀一陣⼦子，等</w:t>
      </w:r>
      <w:r>
        <w:t xml:space="preserve"> </w:t>
      </w:r>
      <w:r>
        <w:t>跑完後再按</w:t>
      </w:r>
      <w:r>
        <w:t>OK</w:t>
      </w:r>
      <w:r>
        <w:t>。</w:t>
      </w:r>
    </w:p>
    <w:p w14:paraId="596C77A6" w14:textId="77777777" w:rsidR="004553C5" w:rsidRDefault="004553C5">
      <w:pPr>
        <w:pStyle w:val="normal"/>
        <w:contextualSpacing w:val="0"/>
      </w:pPr>
      <w:r>
        <w:rPr>
          <w:noProof/>
        </w:rPr>
        <w:lastRenderedPageBreak/>
        <w:drawing>
          <wp:inline distT="114300" distB="114300" distL="114300" distR="114300" wp14:anchorId="672430CA" wp14:editId="727090F1">
            <wp:extent cx="5734050" cy="1917700"/>
            <wp:effectExtent l="0" t="0" r="0" b="0"/>
            <wp:docPr id="19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7137E" w14:textId="77777777" w:rsidR="004553C5" w:rsidRDefault="004553C5">
      <w:pPr>
        <w:pStyle w:val="normal"/>
        <w:numPr>
          <w:ilvl w:val="0"/>
          <w:numId w:val="7"/>
        </w:numPr>
        <w:ind w:hanging="359"/>
      </w:pPr>
      <w:r>
        <w:t>之後重新開啓</w:t>
      </w:r>
      <w:proofErr w:type="spellStart"/>
      <w:r>
        <w:t>LiClipse</w:t>
      </w:r>
      <w:proofErr w:type="spellEnd"/>
      <w:r>
        <w:t>程式，就可以開始撰寫。⽇後若需要新增新的</w:t>
      </w:r>
      <w:r>
        <w:t>Package</w:t>
      </w:r>
      <w:r>
        <w:t>，就回到</w:t>
      </w:r>
      <w:r>
        <w:t xml:space="preserve"> Canopy</w:t>
      </w:r>
      <w:r>
        <w:t>去新增，撰寫程式則在</w:t>
      </w:r>
      <w:proofErr w:type="spellStart"/>
      <w:r>
        <w:t>LiClipse</w:t>
      </w:r>
      <w:proofErr w:type="spellEnd"/>
      <w:r>
        <w:t>寫較為⽅方便。</w:t>
      </w:r>
    </w:p>
    <w:p w14:paraId="28F389BD" w14:textId="77777777" w:rsidR="004553C5" w:rsidRDefault="004553C5">
      <w:pPr>
        <w:pStyle w:val="normal"/>
        <w:numPr>
          <w:ilvl w:val="0"/>
          <w:numId w:val="7"/>
        </w:numPr>
        <w:ind w:hanging="359"/>
      </w:pPr>
      <w:r>
        <w:t>新增專案</w:t>
      </w:r>
      <w:r>
        <w:t>File&gt;New&gt;</w:t>
      </w:r>
      <w:proofErr w:type="spellStart"/>
      <w:r>
        <w:t>PyDev</w:t>
      </w:r>
      <w:proofErr w:type="spellEnd"/>
      <w:r>
        <w:t xml:space="preserve"> Project</w:t>
      </w:r>
    </w:p>
    <w:p w14:paraId="21F7DDA5" w14:textId="77777777" w:rsidR="004553C5" w:rsidRDefault="004553C5">
      <w:pPr>
        <w:pStyle w:val="normal"/>
        <w:numPr>
          <w:ilvl w:val="1"/>
          <w:numId w:val="7"/>
        </w:numPr>
        <w:ind w:hanging="359"/>
      </w:pPr>
      <w:r>
        <w:t>如果沒有的話，代表沒有切換到</w:t>
      </w:r>
      <w:proofErr w:type="spellStart"/>
      <w:r>
        <w:t>PyDev</w:t>
      </w:r>
      <w:proofErr w:type="spellEnd"/>
      <w:r>
        <w:t xml:space="preserve"> Perspective</w:t>
      </w:r>
      <w:r>
        <w:t>，請找到</w:t>
      </w:r>
      <w:r>
        <w:t>Window &gt; Open Perspectives</w:t>
      </w:r>
      <w:r>
        <w:t>，選擇</w:t>
      </w:r>
      <w:proofErr w:type="spellStart"/>
      <w:r>
        <w:t>PyDev</w:t>
      </w:r>
      <w:proofErr w:type="spellEnd"/>
      <w:r>
        <w:t>並套用即可。</w:t>
      </w:r>
    </w:p>
    <w:p w14:paraId="3CFECF72" w14:textId="77777777" w:rsidR="004553C5" w:rsidRDefault="004553C5">
      <w:pPr>
        <w:pStyle w:val="3"/>
        <w:ind w:left="0" w:firstLine="0"/>
        <w:contextualSpacing w:val="0"/>
      </w:pPr>
      <w:bookmarkStart w:id="23" w:name="h.764jn9nzw2a4" w:colFirst="0" w:colLast="0"/>
      <w:bookmarkEnd w:id="23"/>
      <w:r>
        <w:t>Problem shooting</w:t>
      </w:r>
    </w:p>
    <w:p w14:paraId="16690D5A" w14:textId="77777777" w:rsidR="004553C5" w:rsidRDefault="004553C5">
      <w:pPr>
        <w:pStyle w:val="normal"/>
        <w:numPr>
          <w:ilvl w:val="0"/>
          <w:numId w:val="5"/>
        </w:numPr>
        <w:ind w:hanging="359"/>
      </w:pPr>
      <w:r>
        <w:t>Mac</w:t>
      </w:r>
      <w:r>
        <w:t>的使用者如果發現再也無法</w:t>
      </w:r>
      <w:r>
        <w:t>import</w:t>
      </w:r>
      <w:r>
        <w:t>一些來自</w:t>
      </w:r>
      <w:r>
        <w:t>canopy</w:t>
      </w:r>
      <w:r>
        <w:t>的</w:t>
      </w:r>
      <w:r>
        <w:t>library</w:t>
      </w:r>
      <w:r>
        <w:t>時，請讓</w:t>
      </w:r>
      <w:r>
        <w:t>python</w:t>
      </w:r>
      <w:r>
        <w:t>自動偵測並匯入</w:t>
      </w:r>
      <w:r>
        <w:t>python</w:t>
      </w:r>
      <w:r>
        <w:t>後，利用下圖</w:t>
      </w:r>
      <w:r>
        <w:t>New folder</w:t>
      </w:r>
      <w:r>
        <w:t>的功能，加入最後兩行函式庫（也是上圖的最後兩個函式庫）並點選</w:t>
      </w:r>
      <w:r>
        <w:t>apply</w:t>
      </w:r>
      <w:r>
        <w:t>就可以接下去使用。</w:t>
      </w:r>
    </w:p>
    <w:p w14:paraId="5731ED5E" w14:textId="77777777" w:rsidR="004553C5" w:rsidRDefault="004553C5">
      <w:pPr>
        <w:pStyle w:val="normal"/>
        <w:contextualSpacing w:val="0"/>
      </w:pPr>
      <w:r>
        <w:rPr>
          <w:noProof/>
        </w:rPr>
        <w:drawing>
          <wp:inline distT="114300" distB="114300" distL="114300" distR="114300" wp14:anchorId="63756C67" wp14:editId="2ACC9931">
            <wp:extent cx="5734050" cy="1879600"/>
            <wp:effectExtent l="0" t="0" r="0" b="0"/>
            <wp:docPr id="20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C076A" w14:textId="77777777" w:rsidR="004553C5" w:rsidRDefault="004553C5">
      <w:pPr>
        <w:pStyle w:val="normal"/>
        <w:contextualSpacing w:val="0"/>
      </w:pPr>
    </w:p>
    <w:p w14:paraId="1865464D" w14:textId="77777777" w:rsidR="004553C5" w:rsidRDefault="004553C5">
      <w:pPr>
        <w:pStyle w:val="normal"/>
      </w:pPr>
      <w:r>
        <w:br w:type="page"/>
      </w:r>
    </w:p>
    <w:sectPr w:rsidR="004553C5">
      <w:headerReference w:type="default" r:id="rId28"/>
      <w:footerReference w:type="default" r:id="rId29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0462ED" w14:textId="77777777" w:rsidR="00516651" w:rsidRDefault="00516651">
      <w:pPr>
        <w:spacing w:line="240" w:lineRule="auto"/>
      </w:pPr>
      <w:r>
        <w:separator/>
      </w:r>
    </w:p>
  </w:endnote>
  <w:endnote w:type="continuationSeparator" w:id="0">
    <w:p w14:paraId="7B5366C6" w14:textId="77777777" w:rsidR="00516651" w:rsidRDefault="005166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ammersmith One">
    <w:altName w:val="Adobe Garamond Pro"/>
    <w:charset w:val="00"/>
    <w:family w:val="auto"/>
    <w:pitch w:val="default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LiHei Pro">
    <w:altName w:val="Athelas Bold"/>
    <w:charset w:val="00"/>
    <w:family w:val="auto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B89759" w14:textId="77777777" w:rsidR="00516651" w:rsidRDefault="00516651">
    <w:pPr>
      <w:pStyle w:val="normal"/>
      <w:contextualSpacing w:val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9CAA77" w14:textId="77777777" w:rsidR="00516651" w:rsidRDefault="00516651">
      <w:pPr>
        <w:spacing w:line="240" w:lineRule="auto"/>
      </w:pPr>
      <w:r>
        <w:separator/>
      </w:r>
    </w:p>
  </w:footnote>
  <w:footnote w:type="continuationSeparator" w:id="0">
    <w:p w14:paraId="1C260E92" w14:textId="77777777" w:rsidR="00516651" w:rsidRDefault="005166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D7FC9D" w14:textId="77777777" w:rsidR="00516651" w:rsidRDefault="00516651">
    <w:pPr>
      <w:pStyle w:val="normal"/>
      <w:contextualSpacing w:val="0"/>
      <w:jc w:val="right"/>
    </w:pPr>
    <w:r>
      <w:rPr>
        <w:rFonts w:ascii="Verdana" w:eastAsia="Verdana" w:hAnsi="Verdana" w:cs="Verdana"/>
        <w:color w:val="CCCCCC"/>
        <w:sz w:val="16"/>
      </w:rPr>
      <w:t>p.</w:t>
    </w:r>
    <w:r>
      <w:fldChar w:fldCharType="begin"/>
    </w:r>
    <w:r>
      <w:instrText>PAGE</w:instrText>
    </w:r>
    <w:r>
      <w:fldChar w:fldCharType="separate"/>
    </w:r>
    <w:r w:rsidR="00F637AF">
      <w:rPr>
        <w:noProof/>
      </w:rPr>
      <w:t>3</w:t>
    </w:r>
    <w:r>
      <w:fldChar w:fldCharType="end"/>
    </w:r>
    <w:r>
      <w:rPr>
        <w:rFonts w:ascii="Verdana" w:eastAsia="Verdana" w:hAnsi="Verdana" w:cs="Verdana"/>
        <w:color w:val="CCCCCC"/>
        <w:sz w:val="16"/>
      </w:rPr>
      <w:t>/</w:t>
    </w:r>
    <w:r>
      <w:fldChar w:fldCharType="begin"/>
    </w:r>
    <w:r>
      <w:instrText>NUMPAGES</w:instrText>
    </w:r>
    <w:r>
      <w:fldChar w:fldCharType="separate"/>
    </w:r>
    <w:r w:rsidR="00F637AF"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2C5"/>
    <w:multiLevelType w:val="multilevel"/>
    <w:tmpl w:val="F6F6D81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0A131CC1"/>
    <w:multiLevelType w:val="hybridMultilevel"/>
    <w:tmpl w:val="AA38D0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54527AB"/>
    <w:multiLevelType w:val="hybridMultilevel"/>
    <w:tmpl w:val="F48EA8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6FB1D39"/>
    <w:multiLevelType w:val="multilevel"/>
    <w:tmpl w:val="9DFEBD1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2B3A14D0"/>
    <w:multiLevelType w:val="multilevel"/>
    <w:tmpl w:val="6388CC2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D345115"/>
    <w:multiLevelType w:val="multilevel"/>
    <w:tmpl w:val="A3AEB7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48F06C99"/>
    <w:multiLevelType w:val="multilevel"/>
    <w:tmpl w:val="101E9B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50186A3D"/>
    <w:multiLevelType w:val="multilevel"/>
    <w:tmpl w:val="EAD816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613E5DE7"/>
    <w:multiLevelType w:val="multilevel"/>
    <w:tmpl w:val="5CD4AF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6A9B7998"/>
    <w:multiLevelType w:val="multilevel"/>
    <w:tmpl w:val="002CED0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3"/>
  </w:num>
  <w:num w:numId="5">
    <w:abstractNumId w:val="9"/>
  </w:num>
  <w:num w:numId="6">
    <w:abstractNumId w:val="0"/>
  </w:num>
  <w:num w:numId="7">
    <w:abstractNumId w:val="4"/>
  </w:num>
  <w:num w:numId="8">
    <w:abstractNumId w:val="7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9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F431A"/>
    <w:rsid w:val="00051E67"/>
    <w:rsid w:val="000B6650"/>
    <w:rsid w:val="001144A7"/>
    <w:rsid w:val="001B06DA"/>
    <w:rsid w:val="00405531"/>
    <w:rsid w:val="004553C5"/>
    <w:rsid w:val="004674FC"/>
    <w:rsid w:val="00516651"/>
    <w:rsid w:val="00555E7E"/>
    <w:rsid w:val="005D51B7"/>
    <w:rsid w:val="006326AA"/>
    <w:rsid w:val="00655B34"/>
    <w:rsid w:val="006C6FD4"/>
    <w:rsid w:val="006F431A"/>
    <w:rsid w:val="00841DC0"/>
    <w:rsid w:val="00913AD4"/>
    <w:rsid w:val="00917490"/>
    <w:rsid w:val="009730FD"/>
    <w:rsid w:val="00A82CBC"/>
    <w:rsid w:val="00CA431E"/>
    <w:rsid w:val="00D07F97"/>
    <w:rsid w:val="00D53D8E"/>
    <w:rsid w:val="00F637AF"/>
    <w:rsid w:val="00F8374A"/>
    <w:rsid w:val="00F92BCE"/>
    <w:rsid w:val="00FF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4E7FC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color w:val="000000"/>
        <w:sz w:val="22"/>
        <w:lang w:val="en-US" w:eastAsia="zh-TW" w:bidi="ar-SA"/>
      </w:rPr>
    </w:rPrDefault>
    <w:pPrDefault>
      <w:pPr>
        <w:widowControl w:val="0"/>
        <w:spacing w:line="276" w:lineRule="auto"/>
        <w:contextualSpacing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pPr>
      <w:spacing w:before="360" w:after="80" w:line="360" w:lineRule="auto"/>
      <w:outlineLvl w:val="0"/>
    </w:pPr>
    <w:rPr>
      <w:rFonts w:ascii="Verdana" w:eastAsia="Verdana" w:hAnsi="Verdana" w:cs="Verdana"/>
      <w:b/>
      <w:color w:val="38761D"/>
      <w:sz w:val="48"/>
    </w:rPr>
  </w:style>
  <w:style w:type="paragraph" w:styleId="2">
    <w:name w:val="heading 2"/>
    <w:basedOn w:val="normal"/>
    <w:next w:val="normal"/>
    <w:pPr>
      <w:spacing w:before="200"/>
      <w:outlineLvl w:val="1"/>
    </w:pPr>
    <w:rPr>
      <w:rFonts w:ascii="Verdana" w:eastAsia="Verdana" w:hAnsi="Verdana" w:cs="Verdana"/>
      <w:b/>
      <w:color w:val="16BA24"/>
      <w:sz w:val="28"/>
    </w:rPr>
  </w:style>
  <w:style w:type="paragraph" w:styleId="3">
    <w:name w:val="heading 3"/>
    <w:basedOn w:val="normal"/>
    <w:next w:val="normal"/>
    <w:pPr>
      <w:spacing w:before="160"/>
      <w:ind w:left="720" w:hanging="359"/>
      <w:outlineLvl w:val="2"/>
    </w:pPr>
    <w:rPr>
      <w:rFonts w:ascii="Hammersmith One" w:eastAsia="Hammersmith One" w:hAnsi="Hammersmith One" w:cs="Hammersmith One"/>
      <w:b/>
      <w:color w:val="1122CC"/>
      <w:sz w:val="28"/>
      <w:u w:val="single"/>
    </w:rPr>
  </w:style>
  <w:style w:type="paragraph" w:styleId="4">
    <w:name w:val="heading 4"/>
    <w:basedOn w:val="normal"/>
    <w:next w:val="normal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normal"/>
    <w:next w:val="normal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normal"/>
    <w:next w:val="normal"/>
    <w:pPr>
      <w:spacing w:before="200" w:after="200" w:line="240" w:lineRule="auto"/>
      <w:ind w:left="1440"/>
      <w:outlineLvl w:val="5"/>
    </w:pPr>
    <w:rPr>
      <w:rFonts w:ascii="Times New Roman" w:eastAsia="Times New Roman" w:hAnsi="Times New Roman" w:cs="Times New Roman"/>
      <w:i/>
      <w:color w:val="1155CC"/>
      <w:sz w:val="20"/>
      <w:u w:val="single"/>
      <w:shd w:val="clear" w:color="auto" w:fill="EFEFE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Pr>
      <w:rFonts w:ascii="Trebuchet MS" w:eastAsia="Trebuchet MS" w:hAnsi="Trebuchet MS" w:cs="Trebuchet MS"/>
      <w:sz w:val="42"/>
    </w:rPr>
  </w:style>
  <w:style w:type="paragraph" w:styleId="a4">
    <w:name w:val="Subtitle"/>
    <w:basedOn w:val="normal"/>
    <w:next w:val="normal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Char"/>
    <w:uiPriority w:val="99"/>
    <w:semiHidden/>
    <w:unhideWhenUsed/>
    <w:rsid w:val="00F92BC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F92BCE"/>
    <w:rPr>
      <w:rFonts w:ascii="Lucida Grande" w:hAnsi="Lucida Grande" w:cs="Lucida Grande"/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D53D8E"/>
    <w:rPr>
      <w:rFonts w:ascii="Heiti TC Light" w:eastAsia="Heiti TC Light"/>
      <w:sz w:val="24"/>
      <w:szCs w:val="24"/>
    </w:rPr>
  </w:style>
  <w:style w:type="character" w:customStyle="1" w:styleId="Char0">
    <w:name w:val="文件引導模式 Char"/>
    <w:basedOn w:val="a0"/>
    <w:link w:val="a6"/>
    <w:uiPriority w:val="99"/>
    <w:semiHidden/>
    <w:rsid w:val="00D53D8E"/>
    <w:rPr>
      <w:rFonts w:ascii="Heiti TC Light" w:eastAsia="Heiti TC Light"/>
      <w:sz w:val="24"/>
      <w:szCs w:val="24"/>
    </w:rPr>
  </w:style>
  <w:style w:type="character" w:styleId="a7">
    <w:name w:val="Hyperlink"/>
    <w:basedOn w:val="a0"/>
    <w:uiPriority w:val="99"/>
    <w:unhideWhenUsed/>
    <w:rsid w:val="005D51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color w:val="000000"/>
        <w:sz w:val="22"/>
        <w:lang w:val="en-US" w:eastAsia="zh-TW" w:bidi="ar-SA"/>
      </w:rPr>
    </w:rPrDefault>
    <w:pPrDefault>
      <w:pPr>
        <w:widowControl w:val="0"/>
        <w:spacing w:line="276" w:lineRule="auto"/>
        <w:contextualSpacing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pPr>
      <w:spacing w:before="360" w:after="80" w:line="360" w:lineRule="auto"/>
      <w:outlineLvl w:val="0"/>
    </w:pPr>
    <w:rPr>
      <w:rFonts w:ascii="Verdana" w:eastAsia="Verdana" w:hAnsi="Verdana" w:cs="Verdana"/>
      <w:b/>
      <w:color w:val="38761D"/>
      <w:sz w:val="48"/>
    </w:rPr>
  </w:style>
  <w:style w:type="paragraph" w:styleId="2">
    <w:name w:val="heading 2"/>
    <w:basedOn w:val="normal"/>
    <w:next w:val="normal"/>
    <w:pPr>
      <w:spacing w:before="200"/>
      <w:outlineLvl w:val="1"/>
    </w:pPr>
    <w:rPr>
      <w:rFonts w:ascii="Verdana" w:eastAsia="Verdana" w:hAnsi="Verdana" w:cs="Verdana"/>
      <w:b/>
      <w:color w:val="16BA24"/>
      <w:sz w:val="28"/>
    </w:rPr>
  </w:style>
  <w:style w:type="paragraph" w:styleId="3">
    <w:name w:val="heading 3"/>
    <w:basedOn w:val="normal"/>
    <w:next w:val="normal"/>
    <w:pPr>
      <w:spacing w:before="160"/>
      <w:ind w:left="720" w:hanging="359"/>
      <w:outlineLvl w:val="2"/>
    </w:pPr>
    <w:rPr>
      <w:rFonts w:ascii="Hammersmith One" w:eastAsia="Hammersmith One" w:hAnsi="Hammersmith One" w:cs="Hammersmith One"/>
      <w:b/>
      <w:color w:val="1122CC"/>
      <w:sz w:val="28"/>
      <w:u w:val="single"/>
    </w:rPr>
  </w:style>
  <w:style w:type="paragraph" w:styleId="4">
    <w:name w:val="heading 4"/>
    <w:basedOn w:val="normal"/>
    <w:next w:val="normal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normal"/>
    <w:next w:val="normal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normal"/>
    <w:next w:val="normal"/>
    <w:pPr>
      <w:spacing w:before="200" w:after="200" w:line="240" w:lineRule="auto"/>
      <w:ind w:left="1440"/>
      <w:outlineLvl w:val="5"/>
    </w:pPr>
    <w:rPr>
      <w:rFonts w:ascii="Times New Roman" w:eastAsia="Times New Roman" w:hAnsi="Times New Roman" w:cs="Times New Roman"/>
      <w:i/>
      <w:color w:val="1155CC"/>
      <w:sz w:val="20"/>
      <w:u w:val="single"/>
      <w:shd w:val="clear" w:color="auto" w:fill="EFEFE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Pr>
      <w:rFonts w:ascii="Trebuchet MS" w:eastAsia="Trebuchet MS" w:hAnsi="Trebuchet MS" w:cs="Trebuchet MS"/>
      <w:sz w:val="42"/>
    </w:rPr>
  </w:style>
  <w:style w:type="paragraph" w:styleId="a4">
    <w:name w:val="Subtitle"/>
    <w:basedOn w:val="normal"/>
    <w:next w:val="normal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Char"/>
    <w:uiPriority w:val="99"/>
    <w:semiHidden/>
    <w:unhideWhenUsed/>
    <w:rsid w:val="00F92BC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F92BCE"/>
    <w:rPr>
      <w:rFonts w:ascii="Lucida Grande" w:hAnsi="Lucida Grande" w:cs="Lucida Grande"/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D53D8E"/>
    <w:rPr>
      <w:rFonts w:ascii="Heiti TC Light" w:eastAsia="Heiti TC Light"/>
      <w:sz w:val="24"/>
      <w:szCs w:val="24"/>
    </w:rPr>
  </w:style>
  <w:style w:type="character" w:customStyle="1" w:styleId="Char0">
    <w:name w:val="文件引導模式 Char"/>
    <w:basedOn w:val="a0"/>
    <w:link w:val="a6"/>
    <w:uiPriority w:val="99"/>
    <w:semiHidden/>
    <w:rsid w:val="00D53D8E"/>
    <w:rPr>
      <w:rFonts w:ascii="Heiti TC Light" w:eastAsia="Heiti TC Light"/>
      <w:sz w:val="24"/>
      <w:szCs w:val="24"/>
    </w:rPr>
  </w:style>
  <w:style w:type="character" w:styleId="a7">
    <w:name w:val="Hyperlink"/>
    <w:basedOn w:val="a0"/>
    <w:uiPriority w:val="99"/>
    <w:unhideWhenUsed/>
    <w:rsid w:val="005D51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rextester.com/live/BWF89434" TargetMode="External"/><Relationship Id="rId21" Type="http://schemas.openxmlformats.org/officeDocument/2006/relationships/hyperlink" Target="http://rextester.com/TSH79118" TargetMode="External"/><Relationship Id="rId22" Type="http://schemas.openxmlformats.org/officeDocument/2006/relationships/hyperlink" Target="http://www.liclipse.com/download.html" TargetMode="Externa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enthought.com/products/canopy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582</Words>
  <Characters>3323</Characters>
  <Application>Microsoft Macintosh Word</Application>
  <DocSecurity>0</DocSecurity>
  <Lines>27</Lines>
  <Paragraphs>7</Paragraphs>
  <ScaleCrop>false</ScaleCrop>
  <Company>NTNUGLIS</Company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C1 Installing Development Environments.docx</dc:title>
  <cp:lastModifiedBy>Ji-Lung Hsieh</cp:lastModifiedBy>
  <cp:revision>2</cp:revision>
  <cp:lastPrinted>2015-02-25T16:53:00Z</cp:lastPrinted>
  <dcterms:created xsi:type="dcterms:W3CDTF">2015-03-04T15:28:00Z</dcterms:created>
  <dcterms:modified xsi:type="dcterms:W3CDTF">2015-03-04T15:28:00Z</dcterms:modified>
</cp:coreProperties>
</file>