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8F3E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2A4CFDE3" w14:textId="77777777" w:rsidR="00BC3886" w:rsidRDefault="0068550D">
      <w:pPr>
        <w:spacing w:line="360" w:lineRule="atLeast"/>
        <w:jc w:val="center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ab/>
      </w:r>
      <w:r>
        <w:rPr>
          <w:rFonts w:ascii="Arial" w:cs="Arial" w:hint="eastAsia"/>
          <w:b/>
          <w:sz w:val="72"/>
        </w:rPr>
        <w:t>“到云”项目</w:t>
      </w:r>
    </w:p>
    <w:p w14:paraId="66B4C86D" w14:textId="77777777" w:rsidR="00BC3886" w:rsidRDefault="0068550D">
      <w:pPr>
        <w:spacing w:line="360" w:lineRule="atLeast"/>
        <w:jc w:val="center"/>
        <w:rPr>
          <w:rFonts w:ascii="Arial" w:hAnsi="Arial" w:cs="Arial"/>
          <w:b/>
          <w:sz w:val="72"/>
        </w:rPr>
      </w:pPr>
      <w:r>
        <w:rPr>
          <w:rFonts w:ascii="Arial" w:cs="Arial" w:hint="eastAsia"/>
          <w:b/>
          <w:sz w:val="72"/>
        </w:rPr>
        <w:t>项目开发总结报告</w:t>
      </w:r>
    </w:p>
    <w:p w14:paraId="4079EB11" w14:textId="77777777" w:rsidR="00BC3886" w:rsidRDefault="00BC3886">
      <w:pPr>
        <w:spacing w:line="400" w:lineRule="atLeast"/>
        <w:rPr>
          <w:rFonts w:ascii="Arial" w:hAnsi="Arial" w:cs="Arial"/>
          <w:sz w:val="24"/>
        </w:rPr>
      </w:pPr>
    </w:p>
    <w:p w14:paraId="203BD37A" w14:textId="321BC347" w:rsidR="00BC3886" w:rsidRDefault="0068550D">
      <w:pPr>
        <w:spacing w:line="360" w:lineRule="atLeast"/>
        <w:jc w:val="center"/>
        <w:rPr>
          <w:rFonts w:ascii="Arial" w:cs="Arial"/>
          <w:sz w:val="36"/>
        </w:rPr>
      </w:pPr>
      <w:r>
        <w:rPr>
          <w:rFonts w:ascii="Arial" w:cs="Arial" w:hint="eastAsia"/>
          <w:sz w:val="36"/>
        </w:rPr>
        <w:t>2021</w:t>
      </w:r>
      <w:r>
        <w:rPr>
          <w:rFonts w:ascii="Arial" w:cs="Arial" w:hint="eastAsia"/>
          <w:sz w:val="36"/>
        </w:rPr>
        <w:t>年</w:t>
      </w:r>
      <w:r>
        <w:rPr>
          <w:rFonts w:ascii="Arial" w:cs="Arial" w:hint="eastAsia"/>
          <w:sz w:val="36"/>
        </w:rPr>
        <w:t>0</w:t>
      </w:r>
      <w:r w:rsidR="00B25B4D">
        <w:rPr>
          <w:rFonts w:ascii="Arial" w:cs="Arial"/>
          <w:sz w:val="36"/>
        </w:rPr>
        <w:t>6</w:t>
      </w:r>
      <w:r>
        <w:rPr>
          <w:rFonts w:ascii="Arial" w:cs="Arial" w:hint="eastAsia"/>
          <w:sz w:val="36"/>
        </w:rPr>
        <w:t>月</w:t>
      </w:r>
      <w:r w:rsidR="007A336E">
        <w:rPr>
          <w:rFonts w:ascii="Arial" w:cs="Arial"/>
          <w:sz w:val="36"/>
        </w:rPr>
        <w:t>29</w:t>
      </w:r>
      <w:r>
        <w:rPr>
          <w:rFonts w:ascii="Arial" w:cs="Arial" w:hint="eastAsia"/>
          <w:sz w:val="36"/>
        </w:rPr>
        <w:t>日</w:t>
      </w:r>
    </w:p>
    <w:p w14:paraId="322CC32B" w14:textId="77777777" w:rsidR="00BC3886" w:rsidRDefault="00BC3886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7A4805E9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3817ABD0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7F272140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1B339A86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25BBCD57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30C14119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00EB224B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578F524A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3054BFD2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3E4F9F8D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0FA8A9E9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548B0046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739652D8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68F52B5E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208D9B94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73963BDA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65831826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714250AE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181E0C1D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53C37366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0C2EF91C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01174D9D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76093A7A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5B154E3C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5B67392C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220943F9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58816C04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7819B702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0D8EB49A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16923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B32893" w14:textId="77777777" w:rsidR="00BC3886" w:rsidRDefault="0068550D">
          <w:pPr>
            <w:pStyle w:val="TOC10"/>
            <w:jc w:val="center"/>
            <w:rPr>
              <w:rFonts w:ascii="黑体" w:eastAsia="黑体" w:hAnsi="黑体"/>
              <w:b/>
              <w:bCs/>
              <w:color w:val="000000" w:themeColor="text1"/>
            </w:rPr>
          </w:pPr>
          <w:r>
            <w:rPr>
              <w:rFonts w:ascii="黑体" w:eastAsia="黑体" w:hAnsi="黑体"/>
              <w:b/>
              <w:bCs/>
              <w:color w:val="000000" w:themeColor="text1"/>
              <w:lang w:val="zh-CN"/>
            </w:rPr>
            <w:t>目录</w:t>
          </w:r>
        </w:p>
        <w:p w14:paraId="122864D3" w14:textId="77777777" w:rsidR="00BC3886" w:rsidRDefault="0068550D">
          <w:pPr>
            <w:pStyle w:val="TOC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11717" w:history="1">
            <w:r>
              <w:rPr>
                <w:rStyle w:val="ab"/>
              </w:rPr>
              <w:t>1.</w:t>
            </w:r>
            <w:r>
              <w:tab/>
            </w:r>
            <w:r>
              <w:rPr>
                <w:rStyle w:val="ab"/>
              </w:rPr>
              <w:t>小组成员</w:t>
            </w:r>
            <w:r>
              <w:tab/>
            </w:r>
            <w:r>
              <w:fldChar w:fldCharType="begin"/>
            </w:r>
            <w:r>
              <w:instrText xml:space="preserve"> PAGEREF _Toc66811717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2B0A8D4" w14:textId="77777777" w:rsidR="00BC3886" w:rsidRDefault="009F1BC6">
          <w:pPr>
            <w:pStyle w:val="TOC1"/>
            <w:tabs>
              <w:tab w:val="left" w:pos="420"/>
              <w:tab w:val="right" w:leader="dot" w:pos="8296"/>
            </w:tabs>
          </w:pPr>
          <w:hyperlink w:anchor="_Toc66811718" w:history="1">
            <w:r w:rsidR="0068550D">
              <w:rPr>
                <w:rStyle w:val="ab"/>
              </w:rPr>
              <w:t>2.</w:t>
            </w:r>
            <w:r w:rsidR="0068550D">
              <w:tab/>
            </w:r>
            <w:r w:rsidR="0068550D">
              <w:rPr>
                <w:rStyle w:val="ab"/>
              </w:rPr>
              <w:t>项目描述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_Toc66811718 \h </w:instrText>
            </w:r>
            <w:r w:rsidR="0068550D">
              <w:fldChar w:fldCharType="separate"/>
            </w:r>
            <w:r w:rsidR="0068550D">
              <w:t>3</w:t>
            </w:r>
            <w:r w:rsidR="0068550D">
              <w:fldChar w:fldCharType="end"/>
            </w:r>
          </w:hyperlink>
        </w:p>
        <w:p w14:paraId="3E498D01" w14:textId="77777777" w:rsidR="00BC3886" w:rsidRDefault="009F1BC6">
          <w:pPr>
            <w:pStyle w:val="TOC2"/>
            <w:tabs>
              <w:tab w:val="right" w:leader="dot" w:pos="8296"/>
            </w:tabs>
          </w:pPr>
          <w:hyperlink w:anchor="_Toc66811719" w:history="1">
            <w:r w:rsidR="0068550D">
              <w:rPr>
                <w:rStyle w:val="ab"/>
              </w:rPr>
              <w:t>2.1 技术栈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_Toc66811719 \h </w:instrText>
            </w:r>
            <w:r w:rsidR="0068550D">
              <w:fldChar w:fldCharType="separate"/>
            </w:r>
            <w:r w:rsidR="0068550D">
              <w:t>3</w:t>
            </w:r>
            <w:r w:rsidR="0068550D">
              <w:fldChar w:fldCharType="end"/>
            </w:r>
          </w:hyperlink>
        </w:p>
        <w:p w14:paraId="26B33DDA" w14:textId="77777777" w:rsidR="00BC3886" w:rsidRDefault="009F1BC6">
          <w:pPr>
            <w:pStyle w:val="TOC2"/>
            <w:tabs>
              <w:tab w:val="right" w:leader="dot" w:pos="8296"/>
            </w:tabs>
          </w:pPr>
          <w:hyperlink w:anchor="_Toc66811720" w:history="1">
            <w:r w:rsidR="0068550D">
              <w:rPr>
                <w:rStyle w:val="ab"/>
              </w:rPr>
              <w:t>2.2 前端框架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_Toc66811720 \h </w:instrText>
            </w:r>
            <w:r w:rsidR="0068550D">
              <w:fldChar w:fldCharType="separate"/>
            </w:r>
            <w:r w:rsidR="0068550D">
              <w:t>3</w:t>
            </w:r>
            <w:r w:rsidR="0068550D">
              <w:fldChar w:fldCharType="end"/>
            </w:r>
          </w:hyperlink>
        </w:p>
        <w:p w14:paraId="4558898B" w14:textId="77777777" w:rsidR="00BC3886" w:rsidRDefault="009F1BC6">
          <w:pPr>
            <w:pStyle w:val="TOC3"/>
            <w:tabs>
              <w:tab w:val="right" w:leader="dot" w:pos="8296"/>
            </w:tabs>
          </w:pPr>
          <w:hyperlink w:anchor="_Toc66811721" w:history="1">
            <w:r w:rsidR="0068550D">
              <w:rPr>
                <w:rStyle w:val="ab"/>
              </w:rPr>
              <w:t>2.2.1 Vue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_Toc66811721 \h </w:instrText>
            </w:r>
            <w:r w:rsidR="0068550D">
              <w:fldChar w:fldCharType="separate"/>
            </w:r>
            <w:r w:rsidR="0068550D">
              <w:t>3</w:t>
            </w:r>
            <w:r w:rsidR="0068550D">
              <w:fldChar w:fldCharType="end"/>
            </w:r>
          </w:hyperlink>
        </w:p>
        <w:p w14:paraId="70A17FEC" w14:textId="77777777" w:rsidR="00BC3886" w:rsidRDefault="009F1BC6">
          <w:pPr>
            <w:pStyle w:val="TOC3"/>
            <w:tabs>
              <w:tab w:val="right" w:leader="dot" w:pos="8296"/>
            </w:tabs>
          </w:pPr>
          <w:hyperlink w:anchor="_Toc66811722" w:history="1">
            <w:r w:rsidR="0068550D">
              <w:rPr>
                <w:rStyle w:val="ab"/>
              </w:rPr>
              <w:t>2.2.2 Vuetify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_Toc66811722 \h </w:instrText>
            </w:r>
            <w:r w:rsidR="0068550D">
              <w:fldChar w:fldCharType="separate"/>
            </w:r>
            <w:r w:rsidR="0068550D">
              <w:t>4</w:t>
            </w:r>
            <w:r w:rsidR="0068550D">
              <w:fldChar w:fldCharType="end"/>
            </w:r>
          </w:hyperlink>
        </w:p>
        <w:p w14:paraId="7EB5662F" w14:textId="77777777" w:rsidR="00BC3886" w:rsidRDefault="009F1BC6">
          <w:pPr>
            <w:pStyle w:val="TOC3"/>
            <w:tabs>
              <w:tab w:val="right" w:leader="dot" w:pos="8296"/>
            </w:tabs>
          </w:pPr>
          <w:hyperlink w:anchor="_Toc66811723" w:history="1">
            <w:r w:rsidR="0068550D">
              <w:rPr>
                <w:rStyle w:val="ab"/>
              </w:rPr>
              <w:t>2.2.3 Vue Router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_Toc66811723 \h </w:instrText>
            </w:r>
            <w:r w:rsidR="0068550D">
              <w:fldChar w:fldCharType="separate"/>
            </w:r>
            <w:r w:rsidR="0068550D">
              <w:t>4</w:t>
            </w:r>
            <w:r w:rsidR="0068550D">
              <w:fldChar w:fldCharType="end"/>
            </w:r>
          </w:hyperlink>
        </w:p>
        <w:p w14:paraId="101E172F" w14:textId="77777777" w:rsidR="00BC3886" w:rsidRDefault="009F1BC6">
          <w:pPr>
            <w:pStyle w:val="TOC3"/>
            <w:tabs>
              <w:tab w:val="right" w:leader="dot" w:pos="8296"/>
            </w:tabs>
          </w:pPr>
          <w:hyperlink w:anchor="_Toc66811724" w:history="1">
            <w:r w:rsidR="0068550D">
              <w:rPr>
                <w:rStyle w:val="ab"/>
              </w:rPr>
              <w:t>2.2.4 Vuex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_Toc66811724 \h </w:instrText>
            </w:r>
            <w:r w:rsidR="0068550D">
              <w:fldChar w:fldCharType="separate"/>
            </w:r>
            <w:r w:rsidR="0068550D">
              <w:t>4</w:t>
            </w:r>
            <w:r w:rsidR="0068550D">
              <w:fldChar w:fldCharType="end"/>
            </w:r>
          </w:hyperlink>
        </w:p>
        <w:p w14:paraId="6D6C0E29" w14:textId="6C689DAA" w:rsidR="00BC3886" w:rsidRDefault="009F1BC6">
          <w:pPr>
            <w:pStyle w:val="TOC2"/>
            <w:tabs>
              <w:tab w:val="right" w:leader="dot" w:pos="8296"/>
            </w:tabs>
          </w:pPr>
          <w:hyperlink w:anchor="_Toc66811725" w:history="1">
            <w:r w:rsidR="0068550D">
              <w:rPr>
                <w:rStyle w:val="ab"/>
              </w:rPr>
              <w:t>2.</w:t>
            </w:r>
            <w:r w:rsidR="00C04A73">
              <w:rPr>
                <w:rStyle w:val="ab"/>
              </w:rPr>
              <w:t>3</w:t>
            </w:r>
            <w:r w:rsidR="0068550D">
              <w:rPr>
                <w:rStyle w:val="ab"/>
              </w:rPr>
              <w:t xml:space="preserve"> 移动端框架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_Toc66811725 \h </w:instrText>
            </w:r>
            <w:r w:rsidR="0068550D">
              <w:fldChar w:fldCharType="separate"/>
            </w:r>
            <w:r w:rsidR="0068550D">
              <w:t>4</w:t>
            </w:r>
            <w:r w:rsidR="0068550D">
              <w:fldChar w:fldCharType="end"/>
            </w:r>
          </w:hyperlink>
        </w:p>
        <w:p w14:paraId="65681B8D" w14:textId="77777777" w:rsidR="00BC3886" w:rsidRDefault="009F1BC6">
          <w:pPr>
            <w:pStyle w:val="TOC3"/>
            <w:tabs>
              <w:tab w:val="right" w:leader="dot" w:pos="8296"/>
            </w:tabs>
          </w:pPr>
          <w:hyperlink w:anchor="_Toc66811726" w:history="1">
            <w:r w:rsidR="0068550D">
              <w:rPr>
                <w:rStyle w:val="ab"/>
              </w:rPr>
              <w:t>2.4.1 Cordova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_Toc66811726 \h </w:instrText>
            </w:r>
            <w:r w:rsidR="0068550D">
              <w:fldChar w:fldCharType="separate"/>
            </w:r>
            <w:r w:rsidR="0068550D">
              <w:t>4</w:t>
            </w:r>
            <w:r w:rsidR="0068550D">
              <w:fldChar w:fldCharType="end"/>
            </w:r>
          </w:hyperlink>
        </w:p>
        <w:p w14:paraId="65F5D659" w14:textId="2B140A5B" w:rsidR="00BC3886" w:rsidRDefault="009F1BC6">
          <w:pPr>
            <w:pStyle w:val="TOC2"/>
            <w:tabs>
              <w:tab w:val="right" w:leader="dot" w:pos="8296"/>
            </w:tabs>
          </w:pPr>
          <w:hyperlink w:anchor="_Toc66811727" w:history="1">
            <w:r w:rsidR="0068550D">
              <w:rPr>
                <w:rStyle w:val="ab"/>
              </w:rPr>
              <w:t>2.</w:t>
            </w:r>
            <w:r w:rsidR="00C04A73">
              <w:rPr>
                <w:rStyle w:val="ab"/>
              </w:rPr>
              <w:t>4</w:t>
            </w:r>
            <w:r w:rsidR="0068550D">
              <w:rPr>
                <w:rStyle w:val="ab"/>
              </w:rPr>
              <w:t xml:space="preserve"> 桌面端框架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_Toc66811727 \h </w:instrText>
            </w:r>
            <w:r w:rsidR="0068550D">
              <w:fldChar w:fldCharType="separate"/>
            </w:r>
            <w:r w:rsidR="0068550D">
              <w:t>5</w:t>
            </w:r>
            <w:r w:rsidR="0068550D">
              <w:fldChar w:fldCharType="end"/>
            </w:r>
          </w:hyperlink>
        </w:p>
        <w:p w14:paraId="232D0447" w14:textId="77777777" w:rsidR="00BC3886" w:rsidRDefault="009F1BC6">
          <w:pPr>
            <w:pStyle w:val="TOC3"/>
            <w:tabs>
              <w:tab w:val="right" w:leader="dot" w:pos="8296"/>
            </w:tabs>
          </w:pPr>
          <w:hyperlink w:anchor="_Toc66811728" w:history="1">
            <w:r w:rsidR="0068550D">
              <w:rPr>
                <w:rStyle w:val="ab"/>
              </w:rPr>
              <w:t>2.5.1 Electron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_Toc66811728 \h </w:instrText>
            </w:r>
            <w:r w:rsidR="0068550D">
              <w:fldChar w:fldCharType="separate"/>
            </w:r>
            <w:r w:rsidR="0068550D">
              <w:t>5</w:t>
            </w:r>
            <w:r w:rsidR="0068550D">
              <w:fldChar w:fldCharType="end"/>
            </w:r>
          </w:hyperlink>
        </w:p>
        <w:p w14:paraId="1109D982" w14:textId="7268FC5C" w:rsidR="00BC3886" w:rsidRDefault="009F1BC6">
          <w:pPr>
            <w:pStyle w:val="TOC2"/>
            <w:tabs>
              <w:tab w:val="right" w:leader="dot" w:pos="8296"/>
            </w:tabs>
          </w:pPr>
          <w:hyperlink w:anchor="_Toc66811729" w:history="1">
            <w:r w:rsidR="0068550D">
              <w:rPr>
                <w:rStyle w:val="ab"/>
              </w:rPr>
              <w:t>2.</w:t>
            </w:r>
            <w:r w:rsidR="00C04A73">
              <w:rPr>
                <w:rStyle w:val="ab"/>
              </w:rPr>
              <w:t>5</w:t>
            </w:r>
            <w:r w:rsidR="0068550D">
              <w:rPr>
                <w:rStyle w:val="ab"/>
              </w:rPr>
              <w:t>后端框架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_Toc66811729 \h </w:instrText>
            </w:r>
            <w:r w:rsidR="0068550D">
              <w:fldChar w:fldCharType="separate"/>
            </w:r>
            <w:r w:rsidR="0068550D">
              <w:t>5</w:t>
            </w:r>
            <w:r w:rsidR="0068550D">
              <w:fldChar w:fldCharType="end"/>
            </w:r>
          </w:hyperlink>
        </w:p>
        <w:p w14:paraId="41EA0F2B" w14:textId="45302F54" w:rsidR="00BC3886" w:rsidRDefault="009F1BC6">
          <w:pPr>
            <w:pStyle w:val="TOC3"/>
            <w:tabs>
              <w:tab w:val="right" w:leader="dot" w:pos="8296"/>
            </w:tabs>
          </w:pPr>
          <w:hyperlink w:anchor="_Toc66811730" w:history="1">
            <w:r w:rsidR="0068550D">
              <w:rPr>
                <w:rStyle w:val="ab"/>
              </w:rPr>
              <w:t>2.</w:t>
            </w:r>
            <w:r w:rsidR="00C04A73">
              <w:rPr>
                <w:rStyle w:val="ab"/>
              </w:rPr>
              <w:t>5</w:t>
            </w:r>
            <w:r w:rsidR="0068550D">
              <w:rPr>
                <w:rStyle w:val="ab"/>
              </w:rPr>
              <w:t>.1 Java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_Toc66811730 \h </w:instrText>
            </w:r>
            <w:r w:rsidR="0068550D">
              <w:fldChar w:fldCharType="separate"/>
            </w:r>
            <w:r w:rsidR="0068550D">
              <w:t>5</w:t>
            </w:r>
            <w:r w:rsidR="0068550D">
              <w:fldChar w:fldCharType="end"/>
            </w:r>
          </w:hyperlink>
        </w:p>
        <w:p w14:paraId="4B54AE46" w14:textId="2E9A4197" w:rsidR="00BC3886" w:rsidRDefault="009F1BC6">
          <w:pPr>
            <w:pStyle w:val="TOC3"/>
            <w:tabs>
              <w:tab w:val="right" w:leader="dot" w:pos="8296"/>
            </w:tabs>
          </w:pPr>
          <w:hyperlink w:anchor="_Toc66811731" w:history="1">
            <w:r w:rsidR="0068550D">
              <w:rPr>
                <w:rStyle w:val="ab"/>
              </w:rPr>
              <w:t>2.</w:t>
            </w:r>
            <w:r w:rsidR="00C04A73">
              <w:rPr>
                <w:rStyle w:val="ab"/>
              </w:rPr>
              <w:t>5</w:t>
            </w:r>
            <w:r w:rsidR="0068550D">
              <w:rPr>
                <w:rStyle w:val="ab"/>
              </w:rPr>
              <w:t>.2 Spring Boot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_Toc66811731 \h </w:instrText>
            </w:r>
            <w:r w:rsidR="0068550D">
              <w:fldChar w:fldCharType="separate"/>
            </w:r>
            <w:r w:rsidR="0068550D">
              <w:t>5</w:t>
            </w:r>
            <w:r w:rsidR="0068550D">
              <w:fldChar w:fldCharType="end"/>
            </w:r>
          </w:hyperlink>
        </w:p>
        <w:p w14:paraId="0AAEA27A" w14:textId="2E52F21D" w:rsidR="00BC3886" w:rsidRDefault="009F1BC6">
          <w:pPr>
            <w:pStyle w:val="TOC3"/>
            <w:tabs>
              <w:tab w:val="right" w:leader="dot" w:pos="8296"/>
            </w:tabs>
          </w:pPr>
          <w:hyperlink w:anchor="_Toc66811732" w:history="1">
            <w:r w:rsidR="0068550D">
              <w:rPr>
                <w:rStyle w:val="ab"/>
              </w:rPr>
              <w:t>2.</w:t>
            </w:r>
            <w:r w:rsidR="00C04A73">
              <w:rPr>
                <w:rStyle w:val="ab"/>
              </w:rPr>
              <w:t>5</w:t>
            </w:r>
            <w:r w:rsidR="0068550D">
              <w:rPr>
                <w:rStyle w:val="ab"/>
              </w:rPr>
              <w:t>.3 Spring Core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_Toc66811732 \h </w:instrText>
            </w:r>
            <w:r w:rsidR="0068550D">
              <w:fldChar w:fldCharType="separate"/>
            </w:r>
            <w:r w:rsidR="0068550D">
              <w:t>6</w:t>
            </w:r>
            <w:r w:rsidR="0068550D">
              <w:fldChar w:fldCharType="end"/>
            </w:r>
          </w:hyperlink>
        </w:p>
        <w:p w14:paraId="689BDD23" w14:textId="22AB18EF" w:rsidR="00BC3886" w:rsidRDefault="009F1BC6">
          <w:pPr>
            <w:pStyle w:val="TOC3"/>
            <w:tabs>
              <w:tab w:val="right" w:leader="dot" w:pos="8296"/>
            </w:tabs>
          </w:pPr>
          <w:hyperlink w:anchor="_Toc66811733" w:history="1">
            <w:r w:rsidR="0068550D">
              <w:rPr>
                <w:rStyle w:val="ab"/>
              </w:rPr>
              <w:t>2.</w:t>
            </w:r>
            <w:r w:rsidR="00C04A73">
              <w:rPr>
                <w:rStyle w:val="ab"/>
              </w:rPr>
              <w:t>5</w:t>
            </w:r>
            <w:r w:rsidR="0068550D">
              <w:rPr>
                <w:rStyle w:val="ab"/>
              </w:rPr>
              <w:t>.4 MyBatis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_Toc66811733 \h </w:instrText>
            </w:r>
            <w:r w:rsidR="0068550D">
              <w:fldChar w:fldCharType="separate"/>
            </w:r>
            <w:r w:rsidR="0068550D">
              <w:t>6</w:t>
            </w:r>
            <w:r w:rsidR="0068550D">
              <w:fldChar w:fldCharType="end"/>
            </w:r>
          </w:hyperlink>
        </w:p>
        <w:p w14:paraId="3E7F781C" w14:textId="251B3112" w:rsidR="00BC3886" w:rsidRDefault="009F1BC6">
          <w:pPr>
            <w:pStyle w:val="TOC3"/>
            <w:tabs>
              <w:tab w:val="right" w:leader="dot" w:pos="8296"/>
            </w:tabs>
          </w:pPr>
          <w:hyperlink w:anchor="_Toc66811734" w:history="1">
            <w:r w:rsidR="0068550D">
              <w:rPr>
                <w:rStyle w:val="ab"/>
              </w:rPr>
              <w:t>2.</w:t>
            </w:r>
            <w:r w:rsidR="00C04A73">
              <w:rPr>
                <w:rStyle w:val="ab"/>
              </w:rPr>
              <w:t>5</w:t>
            </w:r>
            <w:r w:rsidR="0068550D">
              <w:rPr>
                <w:rStyle w:val="ab"/>
              </w:rPr>
              <w:t>.5 Redis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_Toc66811734 \h </w:instrText>
            </w:r>
            <w:r w:rsidR="0068550D">
              <w:fldChar w:fldCharType="separate"/>
            </w:r>
            <w:r w:rsidR="0068550D">
              <w:t>6</w:t>
            </w:r>
            <w:r w:rsidR="0068550D">
              <w:fldChar w:fldCharType="end"/>
            </w:r>
          </w:hyperlink>
        </w:p>
        <w:p w14:paraId="3B2F8F55" w14:textId="0115C6AD" w:rsidR="00BC3886" w:rsidRDefault="009F1BC6">
          <w:pPr>
            <w:pStyle w:val="TOC3"/>
            <w:tabs>
              <w:tab w:val="right" w:leader="dot" w:pos="8296"/>
            </w:tabs>
          </w:pPr>
          <w:hyperlink w:anchor="_Toc66811735" w:history="1">
            <w:r w:rsidR="0068550D">
              <w:rPr>
                <w:rStyle w:val="ab"/>
              </w:rPr>
              <w:t>2.</w:t>
            </w:r>
            <w:r w:rsidR="00C04A73">
              <w:rPr>
                <w:rStyle w:val="ab"/>
              </w:rPr>
              <w:t>5</w:t>
            </w:r>
            <w:r w:rsidR="0068550D">
              <w:rPr>
                <w:rStyle w:val="ab"/>
              </w:rPr>
              <w:t>.6 MySQL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_Toc66811735 \h </w:instrText>
            </w:r>
            <w:r w:rsidR="0068550D">
              <w:fldChar w:fldCharType="separate"/>
            </w:r>
            <w:r w:rsidR="0068550D">
              <w:t>6</w:t>
            </w:r>
            <w:r w:rsidR="0068550D">
              <w:fldChar w:fldCharType="end"/>
            </w:r>
          </w:hyperlink>
        </w:p>
        <w:p w14:paraId="2A9A7C75" w14:textId="5A8C9ECF" w:rsidR="00BC3886" w:rsidRDefault="009F1BC6">
          <w:pPr>
            <w:pStyle w:val="TOC2"/>
            <w:tabs>
              <w:tab w:val="right" w:leader="dot" w:pos="8296"/>
            </w:tabs>
          </w:pPr>
          <w:hyperlink w:anchor="_Toc66811736" w:history="1">
            <w:r w:rsidR="0068550D">
              <w:rPr>
                <w:rStyle w:val="ab"/>
                <w:rFonts w:asciiTheme="minorEastAsia" w:hAnsiTheme="minorEastAsia"/>
              </w:rPr>
              <w:t>2.</w:t>
            </w:r>
            <w:r w:rsidR="00C04A73">
              <w:rPr>
                <w:rStyle w:val="ab"/>
                <w:rFonts w:asciiTheme="minorEastAsia" w:hAnsiTheme="minorEastAsia"/>
              </w:rPr>
              <w:t>6</w:t>
            </w:r>
            <w:r w:rsidR="0068550D">
              <w:rPr>
                <w:rStyle w:val="ab"/>
                <w:rFonts w:asciiTheme="minorEastAsia" w:hAnsiTheme="minorEastAsia"/>
              </w:rPr>
              <w:t xml:space="preserve"> 开发环境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_Toc66811736 \h </w:instrText>
            </w:r>
            <w:r w:rsidR="0068550D">
              <w:fldChar w:fldCharType="separate"/>
            </w:r>
            <w:r w:rsidR="0068550D">
              <w:t>7</w:t>
            </w:r>
            <w:r w:rsidR="0068550D">
              <w:fldChar w:fldCharType="end"/>
            </w:r>
          </w:hyperlink>
        </w:p>
        <w:p w14:paraId="03A56069" w14:textId="48A7BC7C" w:rsidR="00BC3886" w:rsidRDefault="009F1BC6">
          <w:pPr>
            <w:pStyle w:val="TOC2"/>
            <w:tabs>
              <w:tab w:val="right" w:leader="dot" w:pos="8296"/>
            </w:tabs>
          </w:pPr>
          <w:hyperlink w:anchor="_Toc66811737" w:history="1">
            <w:r w:rsidR="0068550D">
              <w:rPr>
                <w:rStyle w:val="ab"/>
                <w:rFonts w:asciiTheme="minorEastAsia" w:hAnsiTheme="minorEastAsia"/>
              </w:rPr>
              <w:t>2.</w:t>
            </w:r>
            <w:r w:rsidR="00C04A73">
              <w:rPr>
                <w:rStyle w:val="ab"/>
                <w:rFonts w:asciiTheme="minorEastAsia" w:hAnsiTheme="minorEastAsia"/>
              </w:rPr>
              <w:t>7</w:t>
            </w:r>
            <w:r w:rsidR="0068550D">
              <w:rPr>
                <w:rStyle w:val="ab"/>
                <w:rFonts w:asciiTheme="minorEastAsia" w:hAnsiTheme="minorEastAsia"/>
              </w:rPr>
              <w:t xml:space="preserve"> 部署环境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_Toc66811737 \h </w:instrText>
            </w:r>
            <w:r w:rsidR="0068550D">
              <w:fldChar w:fldCharType="separate"/>
            </w:r>
            <w:r w:rsidR="0068550D">
              <w:t>7</w:t>
            </w:r>
            <w:r w:rsidR="0068550D">
              <w:fldChar w:fldCharType="end"/>
            </w:r>
          </w:hyperlink>
        </w:p>
        <w:p w14:paraId="41AE384E" w14:textId="4FB707E1" w:rsidR="00BC3886" w:rsidRDefault="009F1BC6" w:rsidP="004D75B5">
          <w:pPr>
            <w:pStyle w:val="TOC2"/>
            <w:tabs>
              <w:tab w:val="right" w:leader="dot" w:pos="8296"/>
            </w:tabs>
          </w:pPr>
          <w:hyperlink w:anchor="_Toc66811738" w:history="1">
            <w:r w:rsidR="0068550D">
              <w:rPr>
                <w:rStyle w:val="ab"/>
                <w:rFonts w:asciiTheme="minorEastAsia" w:hAnsiTheme="minorEastAsia"/>
              </w:rPr>
              <w:t>2.</w:t>
            </w:r>
            <w:r w:rsidR="00C04A73">
              <w:rPr>
                <w:rStyle w:val="ab"/>
                <w:rFonts w:asciiTheme="minorEastAsia" w:hAnsiTheme="minorEastAsia"/>
              </w:rPr>
              <w:t>8</w:t>
            </w:r>
            <w:r w:rsidR="0068550D">
              <w:rPr>
                <w:rStyle w:val="ab"/>
                <w:rFonts w:asciiTheme="minorEastAsia" w:hAnsiTheme="minorEastAsia"/>
              </w:rPr>
              <w:t xml:space="preserve"> 架构图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_Toc66811738 \h </w:instrText>
            </w:r>
            <w:r w:rsidR="0068550D">
              <w:fldChar w:fldCharType="separate"/>
            </w:r>
            <w:r w:rsidR="0068550D">
              <w:t>8</w:t>
            </w:r>
            <w:r w:rsidR="0068550D">
              <w:fldChar w:fldCharType="end"/>
            </w:r>
          </w:hyperlink>
        </w:p>
        <w:p w14:paraId="53B2DDAE" w14:textId="77777777" w:rsidR="00BC3886" w:rsidRDefault="0068550D">
          <w:r>
            <w:rPr>
              <w:b/>
              <w:bCs/>
              <w:lang w:val="zh-CN"/>
            </w:rPr>
            <w:fldChar w:fldCharType="end"/>
          </w:r>
        </w:p>
      </w:sdtContent>
    </w:sdt>
    <w:p w14:paraId="0FEF31C8" w14:textId="77777777" w:rsidR="00BC3886" w:rsidRDefault="006855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65589C4" w14:textId="77777777" w:rsidR="00BC3886" w:rsidRDefault="0068550D">
      <w:pPr>
        <w:pStyle w:val="1"/>
        <w:numPr>
          <w:ilvl w:val="0"/>
          <w:numId w:val="1"/>
        </w:numPr>
        <w:spacing w:line="360" w:lineRule="auto"/>
      </w:pPr>
      <w:bookmarkStart w:id="0" w:name="_Toc66125526"/>
      <w:bookmarkStart w:id="1" w:name="_Toc66811717"/>
      <w:bookmarkStart w:id="2" w:name="_Toc13235056"/>
      <w:r>
        <w:rPr>
          <w:rFonts w:hint="eastAsia"/>
        </w:rPr>
        <w:lastRenderedPageBreak/>
        <w:t>小组成员</w:t>
      </w:r>
      <w:bookmarkEnd w:id="0"/>
      <w:bookmarkEnd w:id="1"/>
      <w:bookmarkEnd w:id="2"/>
    </w:p>
    <w:tbl>
      <w:tblPr>
        <w:tblStyle w:val="a9"/>
        <w:tblW w:w="8977" w:type="dxa"/>
        <w:tblInd w:w="-572" w:type="dxa"/>
        <w:tblLook w:val="04A0" w:firstRow="1" w:lastRow="0" w:firstColumn="1" w:lastColumn="0" w:noHBand="0" w:noVBand="1"/>
      </w:tblPr>
      <w:tblGrid>
        <w:gridCol w:w="2545"/>
        <w:gridCol w:w="1138"/>
        <w:gridCol w:w="2532"/>
        <w:gridCol w:w="1624"/>
        <w:gridCol w:w="1138"/>
      </w:tblGrid>
      <w:tr w:rsidR="00BC3886" w14:paraId="50D2D8F3" w14:textId="77777777">
        <w:trPr>
          <w:trHeight w:val="558"/>
        </w:trPr>
        <w:tc>
          <w:tcPr>
            <w:tcW w:w="0" w:type="auto"/>
          </w:tcPr>
          <w:p w14:paraId="7A93024F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成员</w:t>
            </w:r>
          </w:p>
        </w:tc>
        <w:tc>
          <w:tcPr>
            <w:tcW w:w="0" w:type="auto"/>
          </w:tcPr>
          <w:p w14:paraId="74CC964B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</w:tc>
        <w:tc>
          <w:tcPr>
            <w:tcW w:w="0" w:type="auto"/>
          </w:tcPr>
          <w:p w14:paraId="67AEB65A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职务</w:t>
            </w:r>
          </w:p>
        </w:tc>
        <w:tc>
          <w:tcPr>
            <w:tcW w:w="0" w:type="auto"/>
          </w:tcPr>
          <w:p w14:paraId="34968552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学号</w:t>
            </w:r>
          </w:p>
        </w:tc>
        <w:tc>
          <w:tcPr>
            <w:tcW w:w="0" w:type="auto"/>
          </w:tcPr>
          <w:p w14:paraId="0D85607A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百分比</w:t>
            </w:r>
          </w:p>
        </w:tc>
      </w:tr>
      <w:tr w:rsidR="00BC3886" w14:paraId="5EE7B94C" w14:textId="77777777">
        <w:trPr>
          <w:trHeight w:val="558"/>
        </w:trPr>
        <w:tc>
          <w:tcPr>
            <w:tcW w:w="0" w:type="auto"/>
          </w:tcPr>
          <w:p w14:paraId="43D9B7B2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组长1</w:t>
            </w:r>
            <w:r>
              <w:rPr>
                <w:kern w:val="0"/>
                <w:sz w:val="20"/>
              </w:rPr>
              <w:t>7307483361</w:t>
            </w:r>
          </w:p>
        </w:tc>
        <w:tc>
          <w:tcPr>
            <w:tcW w:w="0" w:type="auto"/>
          </w:tcPr>
          <w:p w14:paraId="12690434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黄本遵</w:t>
            </w:r>
          </w:p>
        </w:tc>
        <w:tc>
          <w:tcPr>
            <w:tcW w:w="0" w:type="auto"/>
          </w:tcPr>
          <w:p w14:paraId="61D2FEE1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产品经理</w:t>
            </w:r>
          </w:p>
        </w:tc>
        <w:tc>
          <w:tcPr>
            <w:tcW w:w="0" w:type="auto"/>
          </w:tcPr>
          <w:p w14:paraId="7688DC38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kern w:val="0"/>
                <w:sz w:val="20"/>
              </w:rPr>
              <w:t>00327163</w:t>
            </w:r>
          </w:p>
        </w:tc>
        <w:tc>
          <w:tcPr>
            <w:tcW w:w="0" w:type="auto"/>
          </w:tcPr>
          <w:p w14:paraId="7B75526A" w14:textId="6EF47D56" w:rsidR="00BC3886" w:rsidRDefault="00830505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kern w:val="0"/>
                <w:sz w:val="20"/>
              </w:rPr>
              <w:t>5</w:t>
            </w:r>
            <w:r>
              <w:rPr>
                <w:rFonts w:hint="eastAsia"/>
                <w:kern w:val="0"/>
                <w:sz w:val="20"/>
              </w:rPr>
              <w:t>%</w:t>
            </w:r>
          </w:p>
        </w:tc>
      </w:tr>
      <w:tr w:rsidR="00BC3886" w14:paraId="03F1C349" w14:textId="77777777">
        <w:trPr>
          <w:trHeight w:val="558"/>
        </w:trPr>
        <w:tc>
          <w:tcPr>
            <w:tcW w:w="0" w:type="auto"/>
          </w:tcPr>
          <w:p w14:paraId="7ABC7E22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组员</w:t>
            </w:r>
          </w:p>
        </w:tc>
        <w:tc>
          <w:tcPr>
            <w:tcW w:w="0" w:type="auto"/>
          </w:tcPr>
          <w:p w14:paraId="2C3FE347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伍</w:t>
            </w:r>
            <w:proofErr w:type="gramStart"/>
            <w:r>
              <w:rPr>
                <w:rFonts w:hint="eastAsia"/>
                <w:kern w:val="0"/>
                <w:sz w:val="20"/>
              </w:rPr>
              <w:t>淀彬</w:t>
            </w:r>
            <w:proofErr w:type="gramEnd"/>
          </w:p>
        </w:tc>
        <w:tc>
          <w:tcPr>
            <w:tcW w:w="0" w:type="auto"/>
          </w:tcPr>
          <w:p w14:paraId="29FED743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移动</w:t>
            </w:r>
            <w:proofErr w:type="gramStart"/>
            <w:r>
              <w:rPr>
                <w:rFonts w:hint="eastAsia"/>
                <w:kern w:val="0"/>
                <w:sz w:val="20"/>
              </w:rPr>
              <w:t>端开发</w:t>
            </w:r>
            <w:proofErr w:type="gramEnd"/>
            <w:r>
              <w:rPr>
                <w:rFonts w:hint="eastAsia"/>
                <w:kern w:val="0"/>
                <w:sz w:val="20"/>
              </w:rPr>
              <w:t>工程师</w:t>
            </w:r>
          </w:p>
        </w:tc>
        <w:tc>
          <w:tcPr>
            <w:tcW w:w="0" w:type="auto"/>
          </w:tcPr>
          <w:p w14:paraId="3094EF38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kern w:val="0"/>
                <w:sz w:val="20"/>
              </w:rPr>
              <w:t>00327090</w:t>
            </w:r>
          </w:p>
        </w:tc>
        <w:tc>
          <w:tcPr>
            <w:tcW w:w="0" w:type="auto"/>
          </w:tcPr>
          <w:p w14:paraId="5CAA14EE" w14:textId="2CFD9D29" w:rsidR="00BC3886" w:rsidRDefault="00830505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kern w:val="0"/>
                <w:sz w:val="20"/>
              </w:rPr>
              <w:t>5</w:t>
            </w:r>
            <w:r>
              <w:rPr>
                <w:rFonts w:hint="eastAsia"/>
                <w:kern w:val="0"/>
                <w:sz w:val="20"/>
              </w:rPr>
              <w:t>%</w:t>
            </w:r>
          </w:p>
        </w:tc>
      </w:tr>
      <w:tr w:rsidR="00BC3886" w14:paraId="3D597DD3" w14:textId="77777777">
        <w:trPr>
          <w:trHeight w:val="558"/>
        </w:trPr>
        <w:tc>
          <w:tcPr>
            <w:tcW w:w="0" w:type="auto"/>
          </w:tcPr>
          <w:p w14:paraId="6CDD6C4F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组员</w:t>
            </w:r>
          </w:p>
        </w:tc>
        <w:tc>
          <w:tcPr>
            <w:tcW w:w="0" w:type="auto"/>
          </w:tcPr>
          <w:p w14:paraId="0590F3A9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康泰</w:t>
            </w:r>
            <w:proofErr w:type="gramStart"/>
            <w:r>
              <w:rPr>
                <w:rFonts w:hint="eastAsia"/>
                <w:kern w:val="0"/>
                <w:sz w:val="20"/>
              </w:rPr>
              <w:t>榕</w:t>
            </w:r>
            <w:proofErr w:type="gramEnd"/>
          </w:p>
        </w:tc>
        <w:tc>
          <w:tcPr>
            <w:tcW w:w="0" w:type="auto"/>
          </w:tcPr>
          <w:p w14:paraId="24E04FAC" w14:textId="527BE65B" w:rsidR="00BC3886" w:rsidRDefault="00830505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前</w:t>
            </w:r>
            <w:r w:rsidR="0068550D">
              <w:rPr>
                <w:rFonts w:hint="eastAsia"/>
                <w:kern w:val="0"/>
                <w:sz w:val="20"/>
              </w:rPr>
              <w:t>端开发工程师</w:t>
            </w:r>
          </w:p>
        </w:tc>
        <w:tc>
          <w:tcPr>
            <w:tcW w:w="0" w:type="auto"/>
          </w:tcPr>
          <w:p w14:paraId="4C5D3294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kern w:val="0"/>
                <w:sz w:val="20"/>
              </w:rPr>
              <w:t>00327166</w:t>
            </w:r>
          </w:p>
        </w:tc>
        <w:tc>
          <w:tcPr>
            <w:tcW w:w="0" w:type="auto"/>
          </w:tcPr>
          <w:p w14:paraId="2E6A4157" w14:textId="1882ECFD" w:rsidR="00BC3886" w:rsidRDefault="00830505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kern w:val="0"/>
                <w:sz w:val="20"/>
              </w:rPr>
              <w:t>5</w:t>
            </w:r>
            <w:r>
              <w:rPr>
                <w:rFonts w:hint="eastAsia"/>
                <w:kern w:val="0"/>
                <w:sz w:val="20"/>
              </w:rPr>
              <w:t>%</w:t>
            </w:r>
          </w:p>
        </w:tc>
      </w:tr>
      <w:tr w:rsidR="00BC3886" w14:paraId="2150EDF9" w14:textId="77777777">
        <w:trPr>
          <w:trHeight w:val="565"/>
        </w:trPr>
        <w:tc>
          <w:tcPr>
            <w:tcW w:w="0" w:type="auto"/>
          </w:tcPr>
          <w:p w14:paraId="2D3CCB9D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组员</w:t>
            </w:r>
          </w:p>
        </w:tc>
        <w:tc>
          <w:tcPr>
            <w:tcW w:w="0" w:type="auto"/>
          </w:tcPr>
          <w:p w14:paraId="105C1636" w14:textId="77777777" w:rsidR="00BC3886" w:rsidRDefault="0068550D">
            <w:pPr>
              <w:jc w:val="center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赖文柱</w:t>
            </w:r>
            <w:proofErr w:type="gramEnd"/>
          </w:p>
        </w:tc>
        <w:tc>
          <w:tcPr>
            <w:tcW w:w="0" w:type="auto"/>
          </w:tcPr>
          <w:p w14:paraId="37CCD6BB" w14:textId="38A22759" w:rsidR="00BC3886" w:rsidRDefault="00830505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</w:t>
            </w:r>
            <w:r w:rsidR="0068550D">
              <w:rPr>
                <w:rFonts w:hint="eastAsia"/>
                <w:kern w:val="0"/>
                <w:sz w:val="20"/>
              </w:rPr>
              <w:t>端开发工程师</w:t>
            </w:r>
          </w:p>
        </w:tc>
        <w:tc>
          <w:tcPr>
            <w:tcW w:w="0" w:type="auto"/>
          </w:tcPr>
          <w:p w14:paraId="485697DA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kern w:val="0"/>
                <w:sz w:val="20"/>
              </w:rPr>
              <w:t>00327042</w:t>
            </w:r>
          </w:p>
        </w:tc>
        <w:tc>
          <w:tcPr>
            <w:tcW w:w="0" w:type="auto"/>
          </w:tcPr>
          <w:p w14:paraId="3D0C70D2" w14:textId="71CA5723" w:rsidR="00BC3886" w:rsidRDefault="00830505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kern w:val="0"/>
                <w:sz w:val="20"/>
              </w:rPr>
              <w:t>5</w:t>
            </w:r>
            <w:r>
              <w:rPr>
                <w:rFonts w:hint="eastAsia"/>
                <w:kern w:val="0"/>
                <w:sz w:val="20"/>
              </w:rPr>
              <w:t>%</w:t>
            </w:r>
          </w:p>
        </w:tc>
      </w:tr>
    </w:tbl>
    <w:p w14:paraId="38C64073" w14:textId="0A6147AA" w:rsidR="00BC3886" w:rsidRDefault="00BC3886"/>
    <w:p w14:paraId="5106FB0B" w14:textId="6DA128D0" w:rsidR="00D01E38" w:rsidRDefault="00D01E38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链接：</w:t>
      </w:r>
      <w:r w:rsidR="00B8054D">
        <w:fldChar w:fldCharType="begin"/>
      </w:r>
      <w:r w:rsidR="00B8054D">
        <w:instrText xml:space="preserve"> HYPERLINK "</w:instrText>
      </w:r>
      <w:r w:rsidR="00B8054D" w:rsidRPr="00D01E38">
        <w:instrText>https://github.com/hbzkey?tab=repositories</w:instrText>
      </w:r>
      <w:r w:rsidR="00B8054D">
        <w:instrText xml:space="preserve">" </w:instrText>
      </w:r>
      <w:r w:rsidR="00B8054D">
        <w:fldChar w:fldCharType="separate"/>
      </w:r>
      <w:r w:rsidR="00B8054D" w:rsidRPr="008A1A00">
        <w:rPr>
          <w:rStyle w:val="ab"/>
        </w:rPr>
        <w:t>https://github.com/hbzkey?tab=repositories</w:t>
      </w:r>
      <w:r w:rsidR="00B8054D">
        <w:fldChar w:fldCharType="end"/>
      </w:r>
    </w:p>
    <w:p w14:paraId="4DC3F3E4" w14:textId="6906CCEF" w:rsidR="00B8054D" w:rsidRPr="00B8054D" w:rsidRDefault="00B8054D">
      <w:pPr>
        <w:rPr>
          <w:rFonts w:hint="eastAsia"/>
        </w:rPr>
      </w:pPr>
      <w:r>
        <w:rPr>
          <w:rFonts w:hint="eastAsia"/>
        </w:rPr>
        <w:t>单页面应用程序访问链接：</w:t>
      </w:r>
      <w:hyperlink r:id="rId9" w:history="1">
        <w:r w:rsidRPr="008A1A00">
          <w:rPr>
            <w:rStyle w:val="ab"/>
            <w:rFonts w:ascii="宋体" w:hAnsi="宋体"/>
          </w:rPr>
          <w:t>http://47.94.220.236:8080/</w:t>
        </w:r>
      </w:hyperlink>
    </w:p>
    <w:p w14:paraId="28A35133" w14:textId="77777777" w:rsidR="00BC3886" w:rsidRDefault="0068550D">
      <w:pPr>
        <w:pStyle w:val="1"/>
        <w:numPr>
          <w:ilvl w:val="0"/>
          <w:numId w:val="1"/>
        </w:numPr>
        <w:spacing w:line="360" w:lineRule="auto"/>
      </w:pPr>
      <w:bookmarkStart w:id="3" w:name="_Toc13235057"/>
      <w:bookmarkStart w:id="4" w:name="_Toc66811718"/>
      <w:bookmarkStart w:id="5" w:name="_Toc66125527"/>
      <w:r>
        <w:rPr>
          <w:rFonts w:hint="eastAsia"/>
        </w:rPr>
        <w:t>项目描述</w:t>
      </w:r>
      <w:bookmarkEnd w:id="3"/>
      <w:bookmarkEnd w:id="4"/>
      <w:bookmarkEnd w:id="5"/>
    </w:p>
    <w:p w14:paraId="1C6EC7B4" w14:textId="77777777" w:rsidR="00BC3886" w:rsidRDefault="0068550D">
      <w:pPr>
        <w:pStyle w:val="2"/>
      </w:pPr>
      <w:bookmarkStart w:id="6" w:name="_Toc66811719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bookmarkEnd w:id="6"/>
      <w:proofErr w:type="gramEnd"/>
    </w:p>
    <w:p w14:paraId="60F00461" w14:textId="77777777" w:rsidR="00BC3886" w:rsidRDefault="0068550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本项目所使用的技术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如下：</w:t>
      </w:r>
    </w:p>
    <w:p w14:paraId="72E4DBB8" w14:textId="77777777" w:rsidR="00BC3886" w:rsidRDefault="0068550D">
      <w:pPr>
        <w:pStyle w:val="ac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1.前端：</w:t>
      </w:r>
      <w:r>
        <w:rPr>
          <w:rFonts w:ascii="宋体" w:eastAsia="宋体" w:hAnsi="宋体" w:hint="eastAsia"/>
          <w:sz w:val="24"/>
          <w:szCs w:val="24"/>
        </w:rPr>
        <w:t>Vue</w:t>
      </w:r>
      <w:r>
        <w:rPr>
          <w:rFonts w:ascii="宋体" w:eastAsia="宋体" w:hAnsi="宋体"/>
          <w:sz w:val="24"/>
          <w:szCs w:val="24"/>
        </w:rPr>
        <w:t xml:space="preserve"> 2.6.11, </w:t>
      </w:r>
      <w:proofErr w:type="spellStart"/>
      <w:r>
        <w:rPr>
          <w:rFonts w:ascii="宋体" w:eastAsia="宋体" w:hAnsi="宋体" w:hint="eastAsia"/>
          <w:sz w:val="24"/>
          <w:szCs w:val="24"/>
        </w:rPr>
        <w:t>Vuetify</w:t>
      </w:r>
      <w:proofErr w:type="spellEnd"/>
      <w:r>
        <w:rPr>
          <w:rFonts w:ascii="宋体" w:eastAsia="宋体" w:hAnsi="宋体"/>
          <w:sz w:val="24"/>
          <w:szCs w:val="24"/>
        </w:rPr>
        <w:t xml:space="preserve"> 2.4.6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Vue</w:t>
      </w:r>
      <w:r>
        <w:rPr>
          <w:rFonts w:ascii="宋体" w:eastAsia="宋体" w:hAnsi="宋体"/>
          <w:sz w:val="24"/>
          <w:szCs w:val="24"/>
        </w:rPr>
        <w:t xml:space="preserve"> Router 3.5.1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Vuex</w:t>
      </w:r>
      <w:proofErr w:type="spellEnd"/>
      <w:r>
        <w:rPr>
          <w:rFonts w:ascii="宋体" w:eastAsia="宋体" w:hAnsi="宋体"/>
          <w:sz w:val="24"/>
          <w:szCs w:val="24"/>
        </w:rPr>
        <w:t xml:space="preserve"> 4.0.0</w:t>
      </w:r>
    </w:p>
    <w:p w14:paraId="50CE23EB" w14:textId="77777777" w:rsidR="00BC3886" w:rsidRDefault="0068550D">
      <w:pPr>
        <w:pStyle w:val="ac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2.桌面端</w:t>
      </w:r>
      <w:r>
        <w:rPr>
          <w:rFonts w:ascii="宋体" w:eastAsia="宋体" w:hAnsi="宋体" w:hint="eastAsia"/>
          <w:sz w:val="24"/>
          <w:szCs w:val="24"/>
        </w:rPr>
        <w:t>：Vue</w:t>
      </w:r>
      <w:r>
        <w:rPr>
          <w:rFonts w:ascii="宋体" w:eastAsia="宋体" w:hAnsi="宋体"/>
          <w:sz w:val="24"/>
          <w:szCs w:val="24"/>
        </w:rPr>
        <w:t xml:space="preserve"> 2.6.11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Vuetify</w:t>
      </w:r>
      <w:proofErr w:type="spellEnd"/>
      <w:r>
        <w:rPr>
          <w:rFonts w:ascii="宋体" w:eastAsia="宋体" w:hAnsi="宋体"/>
          <w:sz w:val="24"/>
          <w:szCs w:val="24"/>
        </w:rPr>
        <w:t xml:space="preserve"> 2.4.6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Vue</w:t>
      </w:r>
      <w:r>
        <w:rPr>
          <w:rFonts w:ascii="宋体" w:eastAsia="宋体" w:hAnsi="宋体"/>
          <w:sz w:val="24"/>
          <w:szCs w:val="24"/>
        </w:rPr>
        <w:t xml:space="preserve"> Router 3.5.1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Vuex</w:t>
      </w:r>
      <w:proofErr w:type="spellEnd"/>
      <w:r>
        <w:rPr>
          <w:rFonts w:ascii="宋体" w:eastAsia="宋体" w:hAnsi="宋体"/>
          <w:sz w:val="24"/>
          <w:szCs w:val="24"/>
        </w:rPr>
        <w:t xml:space="preserve"> 4.0.0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Electron</w:t>
      </w:r>
      <w:r>
        <w:rPr>
          <w:rFonts w:ascii="宋体" w:eastAsia="宋体" w:hAnsi="宋体"/>
          <w:sz w:val="24"/>
          <w:szCs w:val="24"/>
        </w:rPr>
        <w:t xml:space="preserve"> 12.0.0</w:t>
      </w:r>
    </w:p>
    <w:p w14:paraId="0F44D4CD" w14:textId="77777777" w:rsidR="00BC3886" w:rsidRDefault="0068550D">
      <w:pPr>
        <w:pStyle w:val="ac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3.移动端</w:t>
      </w:r>
      <w:r>
        <w:rPr>
          <w:rFonts w:ascii="宋体" w:eastAsia="宋体" w:hAnsi="宋体" w:hint="eastAsia"/>
          <w:sz w:val="24"/>
          <w:szCs w:val="24"/>
        </w:rPr>
        <w:t xml:space="preserve">：Angular </w:t>
      </w:r>
      <w:r>
        <w:rPr>
          <w:rFonts w:hint="eastAsia"/>
        </w:rPr>
        <w:t>11.2.5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gramStart"/>
      <w:r>
        <w:rPr>
          <w:rFonts w:hint="eastAsia"/>
        </w:rPr>
        <w:t>Ionic  5.6.0</w:t>
      </w:r>
      <w:proofErr w:type="gramEnd"/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hint="eastAsia"/>
        </w:rPr>
        <w:t>Cordova 10.0.0</w:t>
      </w:r>
    </w:p>
    <w:p w14:paraId="5EA47B90" w14:textId="77777777" w:rsidR="00BC3886" w:rsidRDefault="0068550D">
      <w:pPr>
        <w:pStyle w:val="ac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4.后端:</w:t>
      </w: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ava</w:t>
      </w:r>
      <w:r>
        <w:rPr>
          <w:rFonts w:ascii="宋体" w:eastAsia="宋体" w:hAnsi="宋体"/>
          <w:sz w:val="24"/>
          <w:szCs w:val="24"/>
        </w:rPr>
        <w:t xml:space="preserve"> 1.8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Spring Boot 2.4.3, Spring Core 5.3.4, </w:t>
      </w:r>
      <w:proofErr w:type="spellStart"/>
      <w:r>
        <w:rPr>
          <w:rFonts w:ascii="宋体" w:eastAsia="宋体" w:hAnsi="宋体"/>
          <w:sz w:val="24"/>
          <w:szCs w:val="24"/>
        </w:rPr>
        <w:t>MyBatis</w:t>
      </w:r>
      <w:proofErr w:type="spellEnd"/>
      <w:r>
        <w:rPr>
          <w:rFonts w:ascii="宋体" w:eastAsia="宋体" w:hAnsi="宋体"/>
          <w:sz w:val="24"/>
          <w:szCs w:val="24"/>
        </w:rPr>
        <w:t xml:space="preserve"> 3.5.6, Redis 6.2, MySQL 5.7</w:t>
      </w:r>
    </w:p>
    <w:p w14:paraId="67251AE7" w14:textId="77777777" w:rsidR="00BC3886" w:rsidRDefault="0068550D">
      <w:pPr>
        <w:pStyle w:val="2"/>
      </w:pPr>
      <w:bookmarkStart w:id="7" w:name="_Toc66811720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前端框架</w:t>
      </w:r>
      <w:bookmarkEnd w:id="7"/>
    </w:p>
    <w:p w14:paraId="1585F6B9" w14:textId="3A768894" w:rsidR="00BC3886" w:rsidRDefault="0068550D">
      <w:pPr>
        <w:pStyle w:val="3"/>
      </w:pPr>
      <w:bookmarkStart w:id="8" w:name="_Toc66811721"/>
      <w:r>
        <w:rPr>
          <w:rFonts w:hint="eastAsia"/>
        </w:rPr>
        <w:t>2</w:t>
      </w:r>
      <w:r>
        <w:t>.2.1 Vue</w:t>
      </w:r>
      <w:bookmarkEnd w:id="8"/>
      <w:r>
        <w:rPr>
          <w:rFonts w:ascii="宋体" w:eastAsia="宋体" w:hAnsi="宋体"/>
          <w:sz w:val="24"/>
          <w:szCs w:val="24"/>
        </w:rPr>
        <w:t>2.6.11</w:t>
      </w:r>
    </w:p>
    <w:p w14:paraId="4F56D2C6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24292E"/>
          <w:kern w:val="0"/>
          <w:sz w:val="24"/>
          <w:szCs w:val="24"/>
        </w:rPr>
        <w:t>vue</w:t>
      </w:r>
      <w:proofErr w:type="spellEnd"/>
      <w:r>
        <w:rPr>
          <w:rFonts w:ascii="宋体" w:eastAsia="宋体" w:hAnsi="宋体" w:cs="宋体"/>
          <w:color w:val="24292E"/>
          <w:kern w:val="0"/>
          <w:sz w:val="24"/>
          <w:szCs w:val="24"/>
        </w:rPr>
        <w:t>是一套构建用户界面的渐进式框架，即MVVM框架。</w:t>
      </w:r>
      <w:proofErr w:type="spellStart"/>
      <w:r>
        <w:rPr>
          <w:rFonts w:ascii="宋体" w:eastAsia="宋体" w:hAnsi="宋体" w:cs="宋体"/>
          <w:color w:val="24292E"/>
          <w:kern w:val="0"/>
          <w:sz w:val="24"/>
          <w:szCs w:val="24"/>
        </w:rPr>
        <w:t>vue</w:t>
      </w:r>
      <w:proofErr w:type="spellEnd"/>
      <w:r>
        <w:rPr>
          <w:rFonts w:ascii="宋体" w:eastAsia="宋体" w:hAnsi="宋体" w:cs="宋体"/>
          <w:color w:val="24292E"/>
          <w:kern w:val="0"/>
          <w:sz w:val="24"/>
          <w:szCs w:val="24"/>
        </w:rPr>
        <w:t>采用自底向上增量开发的设计。</w:t>
      </w:r>
      <w:proofErr w:type="spellStart"/>
      <w:r>
        <w:rPr>
          <w:rFonts w:ascii="宋体" w:eastAsia="宋体" w:hAnsi="宋体" w:cs="宋体"/>
          <w:color w:val="24292E"/>
          <w:kern w:val="0"/>
          <w:sz w:val="24"/>
          <w:szCs w:val="24"/>
        </w:rPr>
        <w:t>vue</w:t>
      </w:r>
      <w:proofErr w:type="spellEnd"/>
      <w:r>
        <w:rPr>
          <w:rFonts w:ascii="宋体" w:eastAsia="宋体" w:hAnsi="宋体" w:cs="宋体"/>
          <w:color w:val="24292E"/>
          <w:kern w:val="0"/>
          <w:sz w:val="24"/>
          <w:szCs w:val="24"/>
        </w:rPr>
        <w:t>的核心只关注图层，是一个构建数据驱动的web页面的库。</w:t>
      </w:r>
    </w:p>
    <w:p w14:paraId="50E0DF47" w14:textId="584015C7" w:rsidR="00BC3886" w:rsidRDefault="0068550D">
      <w:pPr>
        <w:pStyle w:val="3"/>
      </w:pPr>
      <w:bookmarkStart w:id="9" w:name="_Toc66811722"/>
      <w:r>
        <w:rPr>
          <w:rFonts w:hint="eastAsia"/>
        </w:rPr>
        <w:lastRenderedPageBreak/>
        <w:t>2</w:t>
      </w:r>
      <w:r>
        <w:t>.2.2 Vuetify</w:t>
      </w:r>
      <w:bookmarkEnd w:id="9"/>
      <w:r>
        <w:rPr>
          <w:rFonts w:ascii="宋体" w:eastAsia="宋体" w:hAnsi="宋体"/>
          <w:sz w:val="24"/>
          <w:szCs w:val="24"/>
        </w:rPr>
        <w:t>2.4.6</w:t>
      </w:r>
    </w:p>
    <w:p w14:paraId="5DE28F77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Vuetify</w:t>
      </w:r>
      <w:proofErr w:type="spellEnd"/>
      <w:r>
        <w:rPr>
          <w:rFonts w:ascii="宋体" w:eastAsia="宋体" w:hAnsi="宋体"/>
          <w:sz w:val="24"/>
          <w:szCs w:val="24"/>
        </w:rPr>
        <w:t>是一个Vue UI库，提供</w:t>
      </w:r>
      <w:r>
        <w:rPr>
          <w:rFonts w:ascii="宋体" w:eastAsia="宋体" w:hAnsi="宋体" w:hint="eastAsia"/>
          <w:sz w:val="24"/>
          <w:szCs w:val="24"/>
        </w:rPr>
        <w:t>丰富的</w:t>
      </w:r>
      <w:r>
        <w:rPr>
          <w:rFonts w:ascii="宋体" w:eastAsia="宋体" w:hAnsi="宋体"/>
          <w:sz w:val="24"/>
          <w:szCs w:val="24"/>
        </w:rPr>
        <w:t>Vue组件供使用。根据Google Material Design指南实现，</w:t>
      </w:r>
      <w:proofErr w:type="spellStart"/>
      <w:r>
        <w:rPr>
          <w:rFonts w:ascii="宋体" w:eastAsia="宋体" w:hAnsi="宋体"/>
          <w:sz w:val="24"/>
          <w:szCs w:val="24"/>
        </w:rPr>
        <w:t>Vuetify</w:t>
      </w:r>
      <w:proofErr w:type="spellEnd"/>
      <w:r>
        <w:rPr>
          <w:rFonts w:ascii="宋体" w:eastAsia="宋体" w:hAnsi="宋体"/>
          <w:sz w:val="24"/>
          <w:szCs w:val="24"/>
        </w:rPr>
        <w:t>支持SSR(服务端渲染)，SPA(单页应用程序)，PWA(渐进式web应用程序)和标准HTML页面。</w:t>
      </w:r>
      <w:proofErr w:type="spellStart"/>
      <w:r>
        <w:rPr>
          <w:rFonts w:ascii="宋体" w:eastAsia="宋体" w:hAnsi="宋体" w:hint="eastAsia"/>
          <w:sz w:val="24"/>
          <w:szCs w:val="24"/>
        </w:rPr>
        <w:t>Vuetify</w:t>
      </w:r>
      <w:proofErr w:type="spellEnd"/>
      <w:r>
        <w:rPr>
          <w:rFonts w:ascii="宋体" w:eastAsia="宋体" w:hAnsi="宋体" w:hint="eastAsia"/>
          <w:sz w:val="24"/>
          <w:szCs w:val="24"/>
        </w:rPr>
        <w:t>确实是一款非常精致的UI框架，它提供了很多常用的组件，依靠Material Design的设计优势，让你无需编写一行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代码就可以得到非常美观的界面功能。</w:t>
      </w:r>
    </w:p>
    <w:p w14:paraId="57A6BEEA" w14:textId="5114F680" w:rsidR="00BC3886" w:rsidRDefault="0068550D">
      <w:pPr>
        <w:pStyle w:val="3"/>
      </w:pPr>
      <w:bookmarkStart w:id="10" w:name="_Toc66811723"/>
      <w:r>
        <w:t>2.2.3 Vue Router</w:t>
      </w:r>
      <w:bookmarkEnd w:id="10"/>
      <w:r>
        <w:rPr>
          <w:rFonts w:ascii="宋体" w:eastAsia="宋体" w:hAnsi="宋体"/>
          <w:sz w:val="24"/>
          <w:szCs w:val="24"/>
        </w:rPr>
        <w:t>3.5.1</w:t>
      </w:r>
    </w:p>
    <w:p w14:paraId="32F70C6C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Vue Router 是 Vue.js 官方的路由管理器。它和 Vue.js 的核心深度集成，让构建单页面应用变得易如反掌。包含的功能有：</w:t>
      </w:r>
    </w:p>
    <w:p w14:paraId="4AA456E9" w14:textId="77777777" w:rsidR="00BC3886" w:rsidRDefault="0068550D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嵌套的路由</w:t>
      </w:r>
      <w:r>
        <w:rPr>
          <w:rFonts w:ascii="宋体" w:eastAsia="宋体" w:hAnsi="宋体"/>
          <w:sz w:val="24"/>
          <w:szCs w:val="24"/>
        </w:rPr>
        <w:t>/视图表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1DA71405" w14:textId="77777777" w:rsidR="00BC3886" w:rsidRDefault="0068550D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模块化的、基于组件的路由配置；</w:t>
      </w:r>
    </w:p>
    <w:p w14:paraId="2DB7C275" w14:textId="77777777" w:rsidR="00BC3886" w:rsidRDefault="0068550D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路由参数、查询、通配符；</w:t>
      </w:r>
    </w:p>
    <w:p w14:paraId="7DABD6A5" w14:textId="77777777" w:rsidR="00BC3886" w:rsidRDefault="0068550D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</w:t>
      </w:r>
      <w:r>
        <w:rPr>
          <w:rFonts w:ascii="宋体" w:eastAsia="宋体" w:hAnsi="宋体"/>
          <w:sz w:val="24"/>
          <w:szCs w:val="24"/>
        </w:rPr>
        <w:t>Vue.js过渡系统的视图过渡效果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44567778" w14:textId="77777777" w:rsidR="00BC3886" w:rsidRDefault="0068550D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细粒度的导航控制；</w:t>
      </w:r>
    </w:p>
    <w:p w14:paraId="4432166D" w14:textId="77777777" w:rsidR="00BC3886" w:rsidRDefault="0068550D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带有自动激活的</w:t>
      </w:r>
      <w:r>
        <w:rPr>
          <w:rFonts w:ascii="宋体" w:eastAsia="宋体" w:hAnsi="宋体"/>
          <w:sz w:val="24"/>
          <w:szCs w:val="24"/>
        </w:rPr>
        <w:t>CSS class的链接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509339A6" w14:textId="77777777" w:rsidR="00BC3886" w:rsidRDefault="0068550D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HTML5历史模式或hash模式，在IE9中自动降级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3B177E48" w14:textId="77777777" w:rsidR="00BC3886" w:rsidRDefault="0068550D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自定义的滚动条行为。</w:t>
      </w:r>
    </w:p>
    <w:p w14:paraId="0F5455FE" w14:textId="598E34C0" w:rsidR="00BC3886" w:rsidRDefault="0068550D">
      <w:pPr>
        <w:pStyle w:val="3"/>
      </w:pPr>
      <w:bookmarkStart w:id="11" w:name="_Toc66811724"/>
      <w:r>
        <w:rPr>
          <w:rFonts w:hint="eastAsia"/>
        </w:rPr>
        <w:t>2</w:t>
      </w:r>
      <w:r>
        <w:t>.2.4 Vuex</w:t>
      </w:r>
      <w:bookmarkEnd w:id="11"/>
      <w:r>
        <w:rPr>
          <w:rFonts w:ascii="宋体" w:eastAsia="宋体" w:hAnsi="宋体"/>
          <w:sz w:val="24"/>
          <w:szCs w:val="24"/>
        </w:rPr>
        <w:t>4.0.0</w:t>
      </w:r>
    </w:p>
    <w:p w14:paraId="3173AFD7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Vuex</w:t>
      </w:r>
      <w:proofErr w:type="spellEnd"/>
      <w:r>
        <w:rPr>
          <w:rFonts w:ascii="宋体" w:eastAsia="宋体" w:hAnsi="宋体"/>
          <w:sz w:val="24"/>
          <w:szCs w:val="24"/>
        </w:rPr>
        <w:t>是一个专为Vue.js应用程序开发的状态管理模式。它采用集中式存储管理应用的所有组件的状态，并以相应的规则保证状态以一种可预测的方式发生变化。</w:t>
      </w:r>
    </w:p>
    <w:p w14:paraId="3E2D9848" w14:textId="5C72D504" w:rsidR="00BC3886" w:rsidRDefault="0068550D">
      <w:pPr>
        <w:pStyle w:val="2"/>
      </w:pPr>
      <w:bookmarkStart w:id="12" w:name="_Toc66811725"/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移动端框架</w:t>
      </w:r>
      <w:bookmarkEnd w:id="12"/>
    </w:p>
    <w:p w14:paraId="7637DF70" w14:textId="7FC59E88" w:rsidR="00BC3886" w:rsidRDefault="0068550D">
      <w:pPr>
        <w:pStyle w:val="3"/>
      </w:pPr>
      <w:bookmarkStart w:id="13" w:name="_Toc66811726"/>
      <w:r>
        <w:t xml:space="preserve">2.3.1 </w:t>
      </w:r>
      <w:r>
        <w:rPr>
          <w:rFonts w:hint="eastAsia"/>
        </w:rPr>
        <w:t>C</w:t>
      </w:r>
      <w:r>
        <w:t>ordova</w:t>
      </w:r>
      <w:bookmarkEnd w:id="13"/>
      <w:r>
        <w:rPr>
          <w:rFonts w:hint="eastAsia"/>
        </w:rPr>
        <w:t>10.0.0</w:t>
      </w:r>
    </w:p>
    <w:p w14:paraId="5883D15C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Apache Cordova是一个开源的移动开发框架。允许你用标准的web技术-HTML5,CSS3和JavaScript</w:t>
      </w:r>
      <w:proofErr w:type="gramStart"/>
      <w:r>
        <w:rPr>
          <w:rFonts w:ascii="宋体" w:eastAsia="宋体" w:hAnsi="宋体"/>
          <w:sz w:val="24"/>
          <w:szCs w:val="24"/>
        </w:rPr>
        <w:t>做跨平台</w:t>
      </w:r>
      <w:proofErr w:type="gramEnd"/>
      <w:r>
        <w:rPr>
          <w:rFonts w:ascii="宋体" w:eastAsia="宋体" w:hAnsi="宋体"/>
          <w:sz w:val="24"/>
          <w:szCs w:val="24"/>
        </w:rPr>
        <w:t>开发。 应用在每个平台的具体执行被封装了起来，并依靠符合标准的API绑定去访问每个设备的功能，比如说：传感器、数据、网络状态等。</w:t>
      </w:r>
    </w:p>
    <w:p w14:paraId="5403920F" w14:textId="3BE10CA7" w:rsidR="00BC3886" w:rsidRDefault="0068550D">
      <w:pPr>
        <w:pStyle w:val="3"/>
        <w:rPr>
          <w:rFonts w:ascii="Helvetica" w:eastAsia="宋体" w:hAnsi="Helvetica" w:cs="Helvetica"/>
          <w:color w:val="1A1A1A"/>
          <w:kern w:val="0"/>
          <w:sz w:val="28"/>
          <w:szCs w:val="28"/>
        </w:rPr>
      </w:pPr>
      <w:r>
        <w:t>2.3.</w:t>
      </w:r>
      <w:r>
        <w:rPr>
          <w:rFonts w:hint="eastAsia"/>
        </w:rPr>
        <w:t>2</w:t>
      </w:r>
      <w:r>
        <w:t xml:space="preserve"> </w:t>
      </w:r>
      <w:r>
        <w:rPr>
          <w:rFonts w:ascii="Helvetica" w:eastAsia="宋体" w:hAnsi="Helvetica" w:cs="Helvetica" w:hint="eastAsia"/>
          <w:color w:val="1A1A1A"/>
          <w:kern w:val="0"/>
          <w:sz w:val="28"/>
          <w:szCs w:val="28"/>
        </w:rPr>
        <w:t>Angular</w:t>
      </w:r>
      <w:r>
        <w:rPr>
          <w:rFonts w:hint="eastAsia"/>
        </w:rPr>
        <w:t>11.2.5</w:t>
      </w:r>
      <w:r>
        <w:rPr>
          <w:rFonts w:ascii="Helvetica" w:eastAsia="宋体" w:hAnsi="Helvetica" w:cs="Helvetica"/>
          <w:color w:val="1A1A1A"/>
          <w:kern w:val="0"/>
          <w:sz w:val="28"/>
          <w:szCs w:val="28"/>
        </w:rPr>
        <w:t xml:space="preserve"> </w:t>
      </w:r>
    </w:p>
    <w:p w14:paraId="280728E9" w14:textId="77777777" w:rsidR="00BC3886" w:rsidRDefault="0068550D">
      <w:pPr>
        <w:spacing w:line="360" w:lineRule="auto"/>
        <w:ind w:firstLine="420"/>
        <w:rPr>
          <w:rFonts w:ascii="宋体" w:eastAsia="宋体" w:hAnsi="宋体" w:cs="宋体"/>
          <w:color w:val="24292E"/>
          <w:kern w:val="0"/>
          <w:sz w:val="24"/>
          <w:szCs w:val="24"/>
        </w:rPr>
      </w:pPr>
      <w:r>
        <w:rPr>
          <w:rFonts w:ascii="宋体" w:eastAsia="宋体" w:hAnsi="宋体" w:cs="宋体"/>
          <w:color w:val="24292E"/>
          <w:kern w:val="0"/>
          <w:sz w:val="24"/>
          <w:szCs w:val="24"/>
        </w:rPr>
        <w:t>Angular 是一个应用设计框架与开发平台，用于创建高效、复杂、精致的单页面应用。它是一个基于 TypeScript 的 开源 Web 应用框架。由 Google 的 Angular 团队以及社区共同领导。</w:t>
      </w:r>
    </w:p>
    <w:p w14:paraId="35B935DB" w14:textId="71496F52" w:rsidR="00BC3886" w:rsidRDefault="0068550D">
      <w:pPr>
        <w:pStyle w:val="3"/>
      </w:pPr>
      <w:r>
        <w:t>2.3.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Ionic5.6.0</w:t>
      </w:r>
    </w:p>
    <w:p w14:paraId="1D53E9C7" w14:textId="77777777" w:rsidR="00BC3886" w:rsidRDefault="0068550D">
      <w:pPr>
        <w:spacing w:line="360" w:lineRule="auto"/>
        <w:ind w:firstLine="420"/>
        <w:rPr>
          <w:rFonts w:ascii="宋体" w:eastAsia="宋体" w:hAnsi="宋体" w:cs="宋体"/>
          <w:color w:val="24292E"/>
          <w:kern w:val="0"/>
          <w:sz w:val="24"/>
          <w:szCs w:val="24"/>
        </w:rPr>
      </w:pPr>
      <w:r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ionic 是一个强大的 HTML5 应用程序开发框架(HTML5 Hybrid Mobile App Framework )。 可以帮助用户使用 Web 技术，比如 HTML、CSS 和 </w:t>
      </w:r>
      <w:proofErr w:type="spellStart"/>
      <w:r>
        <w:rPr>
          <w:rFonts w:ascii="宋体" w:eastAsia="宋体" w:hAnsi="宋体" w:cs="宋体"/>
          <w:color w:val="24292E"/>
          <w:kern w:val="0"/>
          <w:sz w:val="24"/>
          <w:szCs w:val="24"/>
        </w:rPr>
        <w:t>Javascript</w:t>
      </w:r>
      <w:proofErr w:type="spellEnd"/>
      <w:r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构建接近原生体验的移动应用程序，并集成了Angular、React和Vue等流行框架。</w:t>
      </w:r>
    </w:p>
    <w:p w14:paraId="373C3B41" w14:textId="77777777" w:rsidR="00BC3886" w:rsidRDefault="00BC3886">
      <w:pPr>
        <w:ind w:firstLine="420"/>
      </w:pPr>
    </w:p>
    <w:p w14:paraId="1CB9FCCA" w14:textId="77777777" w:rsidR="00BC3886" w:rsidRDefault="00BC3886"/>
    <w:p w14:paraId="2623927F" w14:textId="77777777" w:rsidR="00BC3886" w:rsidRDefault="00BC388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DB7E60F" w14:textId="6C3FADB3" w:rsidR="00BC3886" w:rsidRDefault="0068550D">
      <w:pPr>
        <w:pStyle w:val="2"/>
      </w:pPr>
      <w:bookmarkStart w:id="14" w:name="_Toc66811727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桌面端框架</w:t>
      </w:r>
      <w:bookmarkEnd w:id="14"/>
    </w:p>
    <w:p w14:paraId="530191B5" w14:textId="72302C4A" w:rsidR="00BC3886" w:rsidRDefault="0068550D">
      <w:pPr>
        <w:pStyle w:val="3"/>
      </w:pPr>
      <w:bookmarkStart w:id="15" w:name="_Toc66811728"/>
      <w:r>
        <w:rPr>
          <w:rFonts w:hint="eastAsia"/>
        </w:rPr>
        <w:t>2</w:t>
      </w:r>
      <w:r>
        <w:t>.4.1 Electron</w:t>
      </w:r>
      <w:bookmarkEnd w:id="15"/>
    </w:p>
    <w:p w14:paraId="7E3FB8CC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lectron是一个跨平台的桌面应用开发框架，</w:t>
      </w:r>
      <w:r>
        <w:rPr>
          <w:rFonts w:ascii="宋体" w:eastAsia="宋体" w:hAnsi="宋体" w:hint="eastAsia"/>
          <w:sz w:val="24"/>
          <w:szCs w:val="24"/>
        </w:rPr>
        <w:t>它</w:t>
      </w:r>
      <w:r>
        <w:rPr>
          <w:rFonts w:ascii="宋体" w:eastAsia="宋体" w:hAnsi="宋体"/>
          <w:sz w:val="24"/>
          <w:szCs w:val="24"/>
        </w:rPr>
        <w:t>将Chromium和Node.js合并到同一个运行环境中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允许开发人员使用Web页面构建GUI，并通过与操作系统无关的API访问Windows，macOS和Linux上的本机操作系统功能。</w:t>
      </w:r>
    </w:p>
    <w:p w14:paraId="6DA16776" w14:textId="0FDFC378" w:rsidR="00BC3886" w:rsidRDefault="0068550D">
      <w:pPr>
        <w:pStyle w:val="2"/>
      </w:pPr>
      <w:bookmarkStart w:id="16" w:name="_Toc66811729"/>
      <w:r>
        <w:rPr>
          <w:rFonts w:hint="eastAsia"/>
        </w:rPr>
        <w:lastRenderedPageBreak/>
        <w:t>2</w:t>
      </w:r>
      <w:r>
        <w:t xml:space="preserve">.5 </w:t>
      </w:r>
      <w:r>
        <w:rPr>
          <w:rFonts w:hint="eastAsia"/>
        </w:rPr>
        <w:t>后端框架</w:t>
      </w:r>
      <w:bookmarkEnd w:id="16"/>
    </w:p>
    <w:p w14:paraId="640B15B9" w14:textId="3DD61F5F" w:rsidR="00BC3886" w:rsidRDefault="0068550D">
      <w:pPr>
        <w:pStyle w:val="3"/>
      </w:pPr>
      <w:bookmarkStart w:id="17" w:name="_Toc66811730"/>
      <w:r>
        <w:rPr>
          <w:rFonts w:hint="eastAsia"/>
        </w:rPr>
        <w:t>2</w:t>
      </w:r>
      <w:r>
        <w:t>.5.1 Java</w:t>
      </w:r>
      <w:bookmarkEnd w:id="17"/>
      <w:r>
        <w:t>1.8</w:t>
      </w:r>
    </w:p>
    <w:p w14:paraId="184D3DCA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ava是一门面向对象编程语言，不仅吸收了C++语言的各种优点，还摒弃了C++里难以理解的多继承、指针等概念，因此Java语言具有功能强大和简单易用两个特征。Java语言作为静态面向对象编程语言的代表，极好地实现了面向对象理论，允许程序员以优雅的思维方式进行复杂的编程。Java具有简单性、面向对象、分布式、健壮性、安全性、平台独立与可移植性、多线程、动态性等特点。Java可以编写桌面应用程序、Web应用程序、分布式系统和嵌入式系统应用程序等。</w:t>
      </w:r>
    </w:p>
    <w:p w14:paraId="66483138" w14:textId="2B6FD0A0" w:rsidR="00BC3886" w:rsidRDefault="0068550D">
      <w:pPr>
        <w:pStyle w:val="3"/>
      </w:pPr>
      <w:bookmarkStart w:id="18" w:name="_Toc66811731"/>
      <w:r>
        <w:rPr>
          <w:rFonts w:hint="eastAsia"/>
        </w:rPr>
        <w:t>2</w:t>
      </w:r>
      <w:r>
        <w:t>.5.2 Spring Boot</w:t>
      </w:r>
      <w:bookmarkEnd w:id="18"/>
      <w:r>
        <w:rPr>
          <w:rFonts w:ascii="宋体" w:eastAsia="宋体" w:hAnsi="宋体"/>
          <w:sz w:val="24"/>
          <w:szCs w:val="24"/>
        </w:rPr>
        <w:t>2.4.3</w:t>
      </w:r>
    </w:p>
    <w:p w14:paraId="7A950C14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Spring Boot是由Pivotal团队在2013年开始研发、2014年4月发布第一个版本的全新开源的轻量级框架。它基于Spring4.0设计，不仅继承了Spring框架原有的优秀特性，而且还通过简化配置来进一步简化了Spring应用的整个搭建和开发过程。另外Spring Boot通过集成大量的框架使得依赖包的版本冲突，以及引用的不稳定性等问题得到了很好的解决。</w:t>
      </w:r>
    </w:p>
    <w:p w14:paraId="42FD5A32" w14:textId="029432C8" w:rsidR="00BC3886" w:rsidRDefault="0068550D">
      <w:pPr>
        <w:pStyle w:val="3"/>
      </w:pPr>
      <w:bookmarkStart w:id="19" w:name="_Toc66811732"/>
      <w:r>
        <w:t>2.5.3 Spring Core</w:t>
      </w:r>
      <w:bookmarkEnd w:id="19"/>
      <w:r>
        <w:rPr>
          <w:rFonts w:ascii="宋体" w:eastAsia="宋体" w:hAnsi="宋体"/>
          <w:sz w:val="24"/>
          <w:szCs w:val="24"/>
        </w:rPr>
        <w:t>5.3.4</w:t>
      </w:r>
    </w:p>
    <w:p w14:paraId="0C79FE9E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Spring框架是 Java 平台的一个开源的全</w:t>
      </w:r>
      <w:proofErr w:type="gramStart"/>
      <w:r>
        <w:rPr>
          <w:rFonts w:ascii="宋体" w:eastAsia="宋体" w:hAnsi="宋体"/>
          <w:sz w:val="24"/>
          <w:szCs w:val="24"/>
        </w:rPr>
        <w:t>栈</w:t>
      </w:r>
      <w:proofErr w:type="gramEnd"/>
      <w:r>
        <w:rPr>
          <w:rFonts w:ascii="宋体" w:eastAsia="宋体" w:hAnsi="宋体"/>
          <w:sz w:val="24"/>
          <w:szCs w:val="24"/>
        </w:rPr>
        <w:t xml:space="preserve">（Full-stack）应用程序框架和控制反转容器实现，一般被直接称为 Spring。该框架的一些核心功能理论上可用于任何 Java 应用，但 Spring 还为基于Java企业版平台构建的 Web 应用提供了大量的拓展支持。Spring 没有直接实现任何的编程模型，但它已经在 Java 社区中广为流行，基本上完全代替了企业级JavaBeans（EJB）模型。Spring框架以 Apache License 2.0 开源许可协议的形式发布，该框架最初由 Rod Johnson 以及 Juergen </w:t>
      </w:r>
      <w:proofErr w:type="spellStart"/>
      <w:r>
        <w:rPr>
          <w:rFonts w:ascii="宋体" w:eastAsia="宋体" w:hAnsi="宋体"/>
          <w:sz w:val="24"/>
          <w:szCs w:val="24"/>
        </w:rPr>
        <w:t>Hoeller</w:t>
      </w:r>
      <w:proofErr w:type="spellEnd"/>
      <w:r>
        <w:rPr>
          <w:rFonts w:ascii="宋体" w:eastAsia="宋体" w:hAnsi="宋体"/>
          <w:sz w:val="24"/>
          <w:szCs w:val="24"/>
        </w:rPr>
        <w:t xml:space="preserve"> 等人开发。</w:t>
      </w:r>
    </w:p>
    <w:p w14:paraId="3F29ADB1" w14:textId="6C65853B" w:rsidR="00BC3886" w:rsidRDefault="0068550D">
      <w:pPr>
        <w:pStyle w:val="3"/>
      </w:pPr>
      <w:bookmarkStart w:id="20" w:name="_Toc66811733"/>
      <w:r>
        <w:rPr>
          <w:rFonts w:hint="eastAsia"/>
        </w:rPr>
        <w:lastRenderedPageBreak/>
        <w:t>2</w:t>
      </w:r>
      <w:r>
        <w:t>.5.4 MyBatis</w:t>
      </w:r>
      <w:bookmarkEnd w:id="20"/>
      <w:r>
        <w:rPr>
          <w:rFonts w:ascii="宋体" w:eastAsia="宋体" w:hAnsi="宋体"/>
          <w:sz w:val="24"/>
          <w:szCs w:val="24"/>
        </w:rPr>
        <w:t>3.5.6</w:t>
      </w:r>
    </w:p>
    <w:p w14:paraId="3CF94547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MyBatis</w:t>
      </w:r>
      <w:proofErr w:type="spellEnd"/>
      <w:r>
        <w:rPr>
          <w:rFonts w:ascii="宋体" w:eastAsia="宋体" w:hAnsi="宋体"/>
          <w:sz w:val="24"/>
          <w:szCs w:val="24"/>
        </w:rPr>
        <w:t>是一款优秀的持久层框架，它支持定制化 SQL、存储过程以及高级映射。</w:t>
      </w:r>
      <w:proofErr w:type="spellStart"/>
      <w:r>
        <w:rPr>
          <w:rFonts w:ascii="宋体" w:eastAsia="宋体" w:hAnsi="宋体"/>
          <w:sz w:val="24"/>
          <w:szCs w:val="24"/>
        </w:rPr>
        <w:t>MyBatis</w:t>
      </w:r>
      <w:proofErr w:type="spellEnd"/>
      <w:r>
        <w:rPr>
          <w:rFonts w:ascii="宋体" w:eastAsia="宋体" w:hAnsi="宋体"/>
          <w:sz w:val="24"/>
          <w:szCs w:val="24"/>
        </w:rPr>
        <w:t xml:space="preserve"> 避免了几乎所有的 JDBC 代码和手动设置参数以及获取结果集。</w:t>
      </w:r>
      <w:proofErr w:type="spellStart"/>
      <w:r>
        <w:rPr>
          <w:rFonts w:ascii="宋体" w:eastAsia="宋体" w:hAnsi="宋体"/>
          <w:sz w:val="24"/>
          <w:szCs w:val="24"/>
        </w:rPr>
        <w:t>MyBatis</w:t>
      </w:r>
      <w:proofErr w:type="spellEnd"/>
      <w:r>
        <w:rPr>
          <w:rFonts w:ascii="宋体" w:eastAsia="宋体" w:hAnsi="宋体"/>
          <w:sz w:val="24"/>
          <w:szCs w:val="24"/>
        </w:rPr>
        <w:t xml:space="preserve"> 可以使用简单的 XML 或注解来配置和映射原生信息，将接口和 Java 的 POJOs(Plain Ordinary Java Object,普通的 Java对象)映射成数据库中的记录。</w:t>
      </w:r>
    </w:p>
    <w:p w14:paraId="41E396CD" w14:textId="711EB8E4" w:rsidR="00BC3886" w:rsidRDefault="0068550D">
      <w:pPr>
        <w:pStyle w:val="3"/>
      </w:pPr>
      <w:bookmarkStart w:id="21" w:name="_Toc66811734"/>
      <w:r>
        <w:rPr>
          <w:rFonts w:hint="eastAsia"/>
        </w:rPr>
        <w:t>2</w:t>
      </w:r>
      <w:r>
        <w:t>.5.5 Redis</w:t>
      </w:r>
      <w:bookmarkEnd w:id="21"/>
      <w:r>
        <w:rPr>
          <w:rFonts w:ascii="宋体" w:eastAsia="宋体" w:hAnsi="宋体"/>
          <w:sz w:val="24"/>
          <w:szCs w:val="24"/>
        </w:rPr>
        <w:t>6.2</w:t>
      </w:r>
    </w:p>
    <w:p w14:paraId="531D006D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REmote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DIctionary</w:t>
      </w:r>
      <w:proofErr w:type="spellEnd"/>
      <w:r>
        <w:rPr>
          <w:rFonts w:ascii="宋体" w:eastAsia="宋体" w:hAnsi="宋体"/>
          <w:sz w:val="24"/>
          <w:szCs w:val="24"/>
        </w:rPr>
        <w:t xml:space="preserve"> Server(Redis) 是一个由 Salvatore Sanfilippo 写的 key-value 存储系统，是跨平台的非关系型数据库。Redis 是一个开源的使用 ANSI C 语言编写、遵守 BSD 协议、支持网络、可基于内存、分布式、可选持久性的键值对(Key-Value)存储数据库，并提供多种语言的 API。Redis 通常被称为数据结构服务器，因为值（value）可以是字符串(String)、哈希(Hash)、列表(list)、集合(sets)和有序集合(sorted sets)等类型。</w:t>
      </w:r>
    </w:p>
    <w:p w14:paraId="1AA63A27" w14:textId="074059FE" w:rsidR="00BC3886" w:rsidRDefault="0068550D">
      <w:pPr>
        <w:pStyle w:val="3"/>
      </w:pPr>
      <w:bookmarkStart w:id="22" w:name="_Toc66811735"/>
      <w:r>
        <w:t>2.5.6 MySQL</w:t>
      </w:r>
      <w:bookmarkEnd w:id="22"/>
      <w:r>
        <w:rPr>
          <w:rFonts w:ascii="宋体" w:eastAsia="宋体" w:hAnsi="宋体"/>
          <w:sz w:val="24"/>
          <w:szCs w:val="24"/>
        </w:rPr>
        <w:t>5.7</w:t>
      </w:r>
    </w:p>
    <w:p w14:paraId="7611BADD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MySQL是一个关系型数据库管理系统，由瑞典MySQL AB 公司开发，属于 Oracle 旗下产品。MySQL 是最流行的关系型数据库管理系统之一，在 WEB 应用方面，MySQL是最好的 RDBMS (Relational Database Management System，关系数据库管理系统) 应用软件之一。MySQL是一种关系型数据库管理系统，关系数据库将数据保存在不同的表中，而不是将所有数据放在一个大仓库内，这样就增加了速度并提高了灵活性。MySQL所使用的 SQL 语言是用于访问数据库的最常用</w:t>
      </w:r>
      <w:r>
        <w:rPr>
          <w:rFonts w:ascii="宋体" w:eastAsia="宋体" w:hAnsi="宋体" w:hint="eastAsia"/>
          <w:sz w:val="24"/>
          <w:szCs w:val="24"/>
        </w:rPr>
        <w:t>标准化语言。</w:t>
      </w:r>
      <w:r>
        <w:rPr>
          <w:rFonts w:ascii="宋体" w:eastAsia="宋体" w:hAnsi="宋体"/>
          <w:sz w:val="24"/>
          <w:szCs w:val="24"/>
        </w:rPr>
        <w:t>MySQL 软件采用了双授权政策，分为社区版和商业版，由于其体积小、速度快、总体拥有成本低，尤其是开放源码这一特点，一般中小型网站的开发都选择 MySQL 作为网站数据库。</w:t>
      </w:r>
    </w:p>
    <w:p w14:paraId="213AA22E" w14:textId="2BA2BD34" w:rsidR="00BC3886" w:rsidRDefault="0068550D">
      <w:pPr>
        <w:pStyle w:val="2"/>
        <w:rPr>
          <w:rFonts w:asciiTheme="minorEastAsia" w:eastAsiaTheme="minorEastAsia" w:hAnsiTheme="minorEastAsia"/>
          <w:b w:val="0"/>
        </w:rPr>
      </w:pPr>
      <w:bookmarkStart w:id="23" w:name="_Toc66811736"/>
      <w:r>
        <w:rPr>
          <w:rFonts w:asciiTheme="minorEastAsia" w:eastAsiaTheme="minorEastAsia" w:hAnsiTheme="minorEastAsia" w:hint="eastAsia"/>
          <w:b w:val="0"/>
        </w:rPr>
        <w:lastRenderedPageBreak/>
        <w:t>2.</w:t>
      </w:r>
      <w:r>
        <w:rPr>
          <w:rFonts w:asciiTheme="minorEastAsia" w:eastAsiaTheme="minorEastAsia" w:hAnsiTheme="minorEastAsia"/>
          <w:b w:val="0"/>
        </w:rPr>
        <w:t xml:space="preserve">6 </w:t>
      </w:r>
      <w:r>
        <w:rPr>
          <w:rFonts w:asciiTheme="minorEastAsia" w:eastAsiaTheme="minorEastAsia" w:hAnsiTheme="minorEastAsia" w:hint="eastAsia"/>
          <w:b w:val="0"/>
        </w:rPr>
        <w:t>开发环境</w:t>
      </w:r>
      <w:bookmarkEnd w:id="23"/>
    </w:p>
    <w:p w14:paraId="616C75C8" w14:textId="77777777" w:rsidR="00BC3886" w:rsidRDefault="0068550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 Storm</w:t>
      </w:r>
      <w:r>
        <w:rPr>
          <w:rFonts w:ascii="宋体" w:eastAsia="宋体" w:hAnsi="宋体"/>
          <w:sz w:val="24"/>
          <w:szCs w:val="24"/>
        </w:rPr>
        <w:t xml:space="preserve"> 2020.3, </w:t>
      </w:r>
      <w:proofErr w:type="spellStart"/>
      <w:r>
        <w:rPr>
          <w:rFonts w:ascii="宋体" w:eastAsia="宋体" w:hAnsi="宋体"/>
          <w:sz w:val="24"/>
          <w:szCs w:val="24"/>
        </w:rPr>
        <w:t>IntellJ</w:t>
      </w:r>
      <w:proofErr w:type="spellEnd"/>
      <w:r>
        <w:rPr>
          <w:rFonts w:ascii="宋体" w:eastAsia="宋体" w:hAnsi="宋体"/>
          <w:sz w:val="24"/>
          <w:szCs w:val="24"/>
        </w:rPr>
        <w:t xml:space="preserve"> IDEA 2020.</w:t>
      </w:r>
      <w:r>
        <w:rPr>
          <w:rFonts w:ascii="宋体" w:eastAsia="宋体" w:hAnsi="宋体" w:hint="eastAsia"/>
          <w:sz w:val="24"/>
          <w:szCs w:val="24"/>
        </w:rPr>
        <w:t>1</w:t>
      </w:r>
    </w:p>
    <w:p w14:paraId="18EF66E8" w14:textId="6D417140" w:rsidR="00BC3886" w:rsidRDefault="0068550D">
      <w:pPr>
        <w:pStyle w:val="2"/>
        <w:rPr>
          <w:rFonts w:asciiTheme="minorEastAsia" w:eastAsiaTheme="minorEastAsia" w:hAnsiTheme="minorEastAsia"/>
          <w:b w:val="0"/>
        </w:rPr>
      </w:pPr>
      <w:bookmarkStart w:id="24" w:name="_Toc66811737"/>
      <w:r>
        <w:rPr>
          <w:rFonts w:asciiTheme="minorEastAsia" w:eastAsiaTheme="minorEastAsia" w:hAnsiTheme="minorEastAsia" w:hint="eastAsia"/>
          <w:b w:val="0"/>
        </w:rPr>
        <w:t>2.</w:t>
      </w:r>
      <w:r>
        <w:rPr>
          <w:rFonts w:asciiTheme="minorEastAsia" w:eastAsiaTheme="minorEastAsia" w:hAnsiTheme="minorEastAsia"/>
          <w:b w:val="0"/>
        </w:rPr>
        <w:t>7</w:t>
      </w:r>
      <w:r>
        <w:rPr>
          <w:rFonts w:asciiTheme="minorEastAsia" w:eastAsiaTheme="minorEastAsia" w:hAnsiTheme="minorEastAsia" w:hint="eastAsia"/>
          <w:b w:val="0"/>
        </w:rPr>
        <w:t xml:space="preserve"> 部署环境</w:t>
      </w:r>
      <w:bookmarkEnd w:id="24"/>
    </w:p>
    <w:p w14:paraId="334B7F50" w14:textId="77777777" w:rsidR="00BC3886" w:rsidRDefault="0068550D">
      <w:pPr>
        <w:spacing w:line="360" w:lineRule="auto"/>
        <w:rPr>
          <w:rFonts w:ascii="宋体" w:eastAsia="宋体" w:hAnsi="宋体" w:cs="宋体"/>
          <w:color w:val="24292E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阿里云 </w:t>
      </w:r>
      <w:proofErr w:type="spellStart"/>
      <w:r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CentOs</w:t>
      </w:r>
      <w:proofErr w:type="spellEnd"/>
      <w:r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8.2 64</w:t>
      </w:r>
      <w:r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位</w:t>
      </w:r>
    </w:p>
    <w:p w14:paraId="72600045" w14:textId="77777777" w:rsidR="00BC3886" w:rsidRDefault="00BC388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F73998" w14:textId="31D1473D" w:rsidR="00BC3886" w:rsidRDefault="0068550D">
      <w:pPr>
        <w:pStyle w:val="2"/>
        <w:rPr>
          <w:rFonts w:eastAsiaTheme="minorEastAsia"/>
        </w:rPr>
      </w:pPr>
      <w:bookmarkStart w:id="25" w:name="_Toc66811738"/>
      <w:r>
        <w:rPr>
          <w:rFonts w:asciiTheme="minorEastAsia" w:eastAsiaTheme="minorEastAsia" w:hAnsiTheme="minorEastAsia" w:hint="eastAsia"/>
          <w:b w:val="0"/>
        </w:rPr>
        <w:t>2.</w:t>
      </w:r>
      <w:r>
        <w:rPr>
          <w:rFonts w:asciiTheme="minorEastAsia" w:eastAsiaTheme="minorEastAsia" w:hAnsiTheme="minorEastAsia"/>
          <w:b w:val="0"/>
        </w:rPr>
        <w:t>8</w:t>
      </w:r>
      <w:r>
        <w:rPr>
          <w:rFonts w:asciiTheme="minorEastAsia" w:eastAsiaTheme="minorEastAsia" w:hAnsiTheme="minorEastAsia" w:hint="eastAsia"/>
          <w:b w:val="0"/>
        </w:rPr>
        <w:t xml:space="preserve"> 程序架构图</w:t>
      </w:r>
      <w:bookmarkEnd w:id="25"/>
    </w:p>
    <w:p w14:paraId="46CA33E0" w14:textId="6EDE6613" w:rsidR="00BC3886" w:rsidRPr="00AA51B2" w:rsidRDefault="0068550D" w:rsidP="00AA51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4734858D" wp14:editId="44F4471E">
            <wp:extent cx="5266055" cy="3914775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EB52" w14:textId="77777777" w:rsidR="00BC3886" w:rsidRDefault="00BC3886">
      <w:pPr>
        <w:pStyle w:val="paragraph"/>
        <w:spacing w:before="0" w:beforeAutospacing="0" w:after="0" w:afterAutospacing="0" w:line="360" w:lineRule="auto"/>
        <w:jc w:val="both"/>
        <w:rPr>
          <w:color w:val="000000"/>
          <w:sz w:val="21"/>
          <w:szCs w:val="21"/>
        </w:rPr>
      </w:pPr>
    </w:p>
    <w:sectPr w:rsidR="00BC3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3BA11" w14:textId="77777777" w:rsidR="009F1BC6" w:rsidRDefault="009F1BC6" w:rsidP="00B25B4D">
      <w:r>
        <w:separator/>
      </w:r>
    </w:p>
  </w:endnote>
  <w:endnote w:type="continuationSeparator" w:id="0">
    <w:p w14:paraId="0266FD70" w14:textId="77777777" w:rsidR="009F1BC6" w:rsidRDefault="009F1BC6" w:rsidP="00B25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A46CE" w14:textId="77777777" w:rsidR="009F1BC6" w:rsidRDefault="009F1BC6" w:rsidP="00B25B4D">
      <w:r>
        <w:separator/>
      </w:r>
    </w:p>
  </w:footnote>
  <w:footnote w:type="continuationSeparator" w:id="0">
    <w:p w14:paraId="2B327F12" w14:textId="77777777" w:rsidR="009F1BC6" w:rsidRDefault="009F1BC6" w:rsidP="00B25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432AD"/>
    <w:multiLevelType w:val="multilevel"/>
    <w:tmpl w:val="5F2432AD"/>
    <w:lvl w:ilvl="0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EC75E13"/>
    <w:multiLevelType w:val="multilevel"/>
    <w:tmpl w:val="7EC75E13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zMLY0NLawsDQ0tTBU0lEKTi0uzszPAykwrQUAJNFyNiwAAAA="/>
  </w:docVars>
  <w:rsids>
    <w:rsidRoot w:val="007E04F7"/>
    <w:rsid w:val="0005299F"/>
    <w:rsid w:val="000571C1"/>
    <w:rsid w:val="00067210"/>
    <w:rsid w:val="00101FE8"/>
    <w:rsid w:val="00167307"/>
    <w:rsid w:val="001750CB"/>
    <w:rsid w:val="001D4500"/>
    <w:rsid w:val="00214D9E"/>
    <w:rsid w:val="002322D2"/>
    <w:rsid w:val="002E3C50"/>
    <w:rsid w:val="002E5BE7"/>
    <w:rsid w:val="00332BE4"/>
    <w:rsid w:val="00362BD8"/>
    <w:rsid w:val="00362F17"/>
    <w:rsid w:val="00404B05"/>
    <w:rsid w:val="00432249"/>
    <w:rsid w:val="00450FF4"/>
    <w:rsid w:val="00475A08"/>
    <w:rsid w:val="0048778D"/>
    <w:rsid w:val="004A208C"/>
    <w:rsid w:val="004D75B5"/>
    <w:rsid w:val="004F0923"/>
    <w:rsid w:val="004F4CC3"/>
    <w:rsid w:val="00511DBA"/>
    <w:rsid w:val="005304E8"/>
    <w:rsid w:val="00532901"/>
    <w:rsid w:val="0058043B"/>
    <w:rsid w:val="00597441"/>
    <w:rsid w:val="005F3CDB"/>
    <w:rsid w:val="00600A97"/>
    <w:rsid w:val="00606E0E"/>
    <w:rsid w:val="00613C0F"/>
    <w:rsid w:val="0064434E"/>
    <w:rsid w:val="00646D7F"/>
    <w:rsid w:val="0068550D"/>
    <w:rsid w:val="00695165"/>
    <w:rsid w:val="006A3C21"/>
    <w:rsid w:val="006F2093"/>
    <w:rsid w:val="006F2493"/>
    <w:rsid w:val="00722474"/>
    <w:rsid w:val="00755178"/>
    <w:rsid w:val="00763C24"/>
    <w:rsid w:val="00790287"/>
    <w:rsid w:val="007972E4"/>
    <w:rsid w:val="007A0470"/>
    <w:rsid w:val="007A336E"/>
    <w:rsid w:val="007A4F9C"/>
    <w:rsid w:val="007D2BB3"/>
    <w:rsid w:val="007E04F7"/>
    <w:rsid w:val="00804FB5"/>
    <w:rsid w:val="00830505"/>
    <w:rsid w:val="00831330"/>
    <w:rsid w:val="0083787C"/>
    <w:rsid w:val="008C71C3"/>
    <w:rsid w:val="008D50A7"/>
    <w:rsid w:val="00923B11"/>
    <w:rsid w:val="009516EC"/>
    <w:rsid w:val="0097100E"/>
    <w:rsid w:val="009B0126"/>
    <w:rsid w:val="009C2D4E"/>
    <w:rsid w:val="009F1BC6"/>
    <w:rsid w:val="00A0642A"/>
    <w:rsid w:val="00AA1FFB"/>
    <w:rsid w:val="00AA51B2"/>
    <w:rsid w:val="00AB00A6"/>
    <w:rsid w:val="00AB7CEA"/>
    <w:rsid w:val="00AD1412"/>
    <w:rsid w:val="00AF324B"/>
    <w:rsid w:val="00B25B4D"/>
    <w:rsid w:val="00B25E9D"/>
    <w:rsid w:val="00B8054D"/>
    <w:rsid w:val="00B9737B"/>
    <w:rsid w:val="00BB1A46"/>
    <w:rsid w:val="00BB7D7D"/>
    <w:rsid w:val="00BC3886"/>
    <w:rsid w:val="00BD2333"/>
    <w:rsid w:val="00BE326A"/>
    <w:rsid w:val="00C04A73"/>
    <w:rsid w:val="00C61E9B"/>
    <w:rsid w:val="00C668D1"/>
    <w:rsid w:val="00C74F97"/>
    <w:rsid w:val="00C9596E"/>
    <w:rsid w:val="00CC10C3"/>
    <w:rsid w:val="00CD1BFF"/>
    <w:rsid w:val="00CD40AD"/>
    <w:rsid w:val="00D01E38"/>
    <w:rsid w:val="00D71D9A"/>
    <w:rsid w:val="00DA6207"/>
    <w:rsid w:val="00DC5B66"/>
    <w:rsid w:val="00E05EB1"/>
    <w:rsid w:val="00E253B9"/>
    <w:rsid w:val="00E5145C"/>
    <w:rsid w:val="00E519B0"/>
    <w:rsid w:val="00EF57EB"/>
    <w:rsid w:val="00F142AB"/>
    <w:rsid w:val="00F228A2"/>
    <w:rsid w:val="00F716B6"/>
    <w:rsid w:val="00FC04EE"/>
    <w:rsid w:val="00FD7A79"/>
    <w:rsid w:val="00FF18FB"/>
    <w:rsid w:val="170A588C"/>
    <w:rsid w:val="4A242173"/>
    <w:rsid w:val="527F0620"/>
    <w:rsid w:val="5D453727"/>
    <w:rsid w:val="7030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94C8A6"/>
  <w15:docId w15:val="{15803167-F16B-4B1E-8535-19BB26B9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b">
    <w:name w:val="Hyperlink"/>
    <w:basedOn w:val="a0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paragraph">
    <w:name w:val="paragraph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B80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47.94.220.236:80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MDgwNzEwMDUxODciLAogICAiR3JvdXBJZCIgOiAiNjAzNTE3Mjc4IiwKICAgIkltYWdlIiA6ICJpVkJPUncwS0dnb0FBQUFOU1VoRVVnQUFBem9BQUFKbUNBWUFBQUNVaXZXTUFBQUFDWEJJV1hNQUFBc1RBQUFMRXdFQW1wd1lBQUFnQUVsRVFWUjRuT3pkZTN6UDlmLy84ZnQ3bTVsaFk4N25ReVNuRU9aOEt2cEdwaHhpYVV3Sm9jeWhUMzJRcFBUUmdaQlFEbVVhWmlJaDUxaEVNU3VVV0NMSEhMZGxHSnR0Nzk4Zis3M2YyWW1OYmEvM1hydGRMeGVYdHRmN2RYaTg5M3IwZXIwZXIrZno5WHhK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TVQKzFaNGMyQUlBQURBVEQva3VoV1FvRUdsM1MzRTN3dGluVU1YUUFBSUE2aGc0QUFGQm5wQU0rc2RNQkFBQlFLTFkzUERyWFRBY0FBRUNabFE0QUFBQUFBQUFBQUFBQUFBQUFBQUFBQUFBQUFBQUFBQUFBQUFBQUFBQUFBQUFBQUFBQUFBQUFBQUFBQUFBQUFBQUFBQUFBQUFBQUFBQUFBQUFBQUFBQUFBQUFBQUFBQUFBQUFBQUFBQUFBQUFBQUFBQUFBQUFBQUFBQUFBQUFBQUFBQUFEZzZRQ2E5UkpmcEtKRGlnQUFBQUJKUlU1RXJrSmdnZz09IiwKICAgIlR5cGUiIDogImZsb3ciLAogICAiVmVyc2lvbiIgOiAiNDUiCn0K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CD683-D6CD-4767-AEDF-057FBA3B4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796</Words>
  <Characters>4540</Characters>
  <Application>Microsoft Office Word</Application>
  <DocSecurity>0</DocSecurity>
  <Lines>37</Lines>
  <Paragraphs>10</Paragraphs>
  <ScaleCrop>false</ScaleCrop>
  <Company>P R C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huang benzun</cp:lastModifiedBy>
  <cp:revision>21</cp:revision>
  <dcterms:created xsi:type="dcterms:W3CDTF">2021-03-14T03:04:00Z</dcterms:created>
  <dcterms:modified xsi:type="dcterms:W3CDTF">2021-06-29T12:00:00Z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