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B8F3" w14:textId="77777777" w:rsidR="001111CD" w:rsidRDefault="00000000">
      <w:pPr>
        <w:spacing w:before="1840"/>
        <w:jc w:val="center"/>
      </w:pPr>
      <w:r>
        <w:rPr>
          <w:b/>
          <w:color w:val="2E74B5"/>
          <w:sz w:val="24"/>
        </w:rPr>
        <w:t>BUSINESS REQUIREMENTS QUESTIONNAIRE</w:t>
      </w:r>
    </w:p>
    <w:p w14:paraId="7A812D1F" w14:textId="77777777" w:rsidR="001111CD" w:rsidRDefault="00000000">
      <w:pPr>
        <w:spacing w:before="240" w:after="160"/>
        <w:jc w:val="center"/>
      </w:pPr>
      <w:r>
        <w:rPr>
          <w:b/>
          <w:color w:val="17365D"/>
          <w:sz w:val="56"/>
        </w:rPr>
        <w:t>Abhitech Speak Up System</w:t>
      </w:r>
    </w:p>
    <w:p w14:paraId="48ACFF5D" w14:textId="77777777" w:rsidR="001111CD" w:rsidRDefault="00000000">
      <w:pPr>
        <w:spacing w:after="600"/>
        <w:jc w:val="center"/>
      </w:pPr>
      <w:r>
        <w:rPr>
          <w:i/>
          <w:color w:val="5B6573"/>
          <w:sz w:val="28"/>
        </w:rPr>
        <w:t>Employee Feedback &amp; Whistleblowing Channel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CD" w14:paraId="4E4A583F" w14:textId="77777777">
        <w:trPr>
          <w:cantSplit/>
          <w:jc w:val="center"/>
        </w:trPr>
        <w:tc>
          <w:tcPr>
            <w:tcW w:w="93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D6B6D" w14:textId="77777777" w:rsidR="001111CD" w:rsidRDefault="00000000">
            <w:pPr>
              <w:spacing w:after="60"/>
            </w:pPr>
            <w:r>
              <w:rPr>
                <w:b/>
                <w:color w:val="17365D"/>
              </w:rPr>
              <w:t>Tujuan dokumen</w:t>
            </w:r>
          </w:p>
          <w:p w14:paraId="769F09DD" w14:textId="77777777" w:rsidR="001111CD" w:rsidRDefault="00000000">
            <w:pPr>
              <w:spacing w:after="0"/>
            </w:pPr>
            <w:r>
              <w:t>Mengumpulkan keputusan bisnis dan tata kelola yang menjadi dasar penyusunan PRD, desain aplikasi, matriks akses, struktur database Neon, serta prosedur operasional Abhitech Speak Up System.</w:t>
            </w:r>
          </w:p>
        </w:tc>
      </w:tr>
    </w:tbl>
    <w:p w14:paraId="1528578F" w14:textId="77777777" w:rsidR="001111CD" w:rsidRDefault="001111CD">
      <w:pPr>
        <w:spacing w:after="20"/>
      </w:pPr>
    </w:p>
    <w:p w14:paraId="47B3C74A" w14:textId="77777777" w:rsidR="001111CD" w:rsidRPr="00715E80" w:rsidRDefault="00000000">
      <w:pPr>
        <w:spacing w:before="1400"/>
        <w:rPr>
          <w:lang w:val="fi-FI"/>
        </w:rPr>
      </w:pPr>
      <w:r w:rsidRPr="00715E80">
        <w:rPr>
          <w:b/>
          <w:lang w:val="fi-FI"/>
        </w:rPr>
        <w:t xml:space="preserve">Diisi oleh: </w:t>
      </w:r>
      <w:r w:rsidRPr="00715E80">
        <w:rPr>
          <w:lang w:val="fi-FI"/>
        </w:rPr>
        <w:t>________________________________________</w:t>
      </w:r>
      <w:r w:rsidRPr="00715E80">
        <w:rPr>
          <w:lang w:val="fi-FI"/>
        </w:rPr>
        <w:br/>
      </w:r>
      <w:r w:rsidRPr="00715E80">
        <w:rPr>
          <w:b/>
          <w:lang w:val="fi-FI"/>
        </w:rPr>
        <w:t xml:space="preserve">Jabatan: </w:t>
      </w:r>
      <w:r w:rsidRPr="00715E80">
        <w:rPr>
          <w:lang w:val="fi-FI"/>
        </w:rPr>
        <w:t>________________________________________</w:t>
      </w:r>
      <w:r w:rsidRPr="00715E80">
        <w:rPr>
          <w:lang w:val="fi-FI"/>
        </w:rPr>
        <w:br/>
      </w:r>
      <w:r w:rsidRPr="00715E80">
        <w:rPr>
          <w:b/>
          <w:lang w:val="fi-FI"/>
        </w:rPr>
        <w:t xml:space="preserve">Tanggal: </w:t>
      </w:r>
      <w:r w:rsidRPr="00715E80">
        <w:rPr>
          <w:lang w:val="fi-FI"/>
        </w:rPr>
        <w:t>________________________________________</w:t>
      </w:r>
    </w:p>
    <w:p w14:paraId="56F14084" w14:textId="77777777" w:rsidR="001111CD" w:rsidRPr="00715E80" w:rsidRDefault="00000000">
      <w:pPr>
        <w:rPr>
          <w:lang w:val="fi-FI"/>
        </w:rPr>
      </w:pPr>
      <w:r w:rsidRPr="00715E80">
        <w:rPr>
          <w:lang w:val="fi-FI"/>
        </w:rPr>
        <w:br w:type="page"/>
      </w:r>
    </w:p>
    <w:p w14:paraId="0044F19B" w14:textId="77777777" w:rsidR="001111CD" w:rsidRPr="00715E80" w:rsidRDefault="00000000">
      <w:pPr>
        <w:pStyle w:val="Heading1"/>
        <w:rPr>
          <w:lang w:val="fi-FI"/>
        </w:rPr>
      </w:pPr>
      <w:r w:rsidRPr="00715E80">
        <w:rPr>
          <w:lang w:val="fi-FI"/>
        </w:rPr>
        <w:lastRenderedPageBreak/>
        <w:t>Petunjuk Pengisian</w:t>
      </w:r>
    </w:p>
    <w:p w14:paraId="6FF57F21" w14:textId="77777777" w:rsidR="001111CD" w:rsidRPr="00715E80" w:rsidRDefault="00000000">
      <w:pPr>
        <w:rPr>
          <w:lang w:val="fi-FI"/>
        </w:rPr>
      </w:pPr>
      <w:r w:rsidRPr="00715E80">
        <w:rPr>
          <w:lang w:val="fi-FI"/>
        </w:rPr>
        <w:t>Jawab setiap pertanyaan berdasarkan hasil diskusi dan kondisi aktual Abhitech. Jawaban boleh singkat. Jika keputusan belum tersedia, tuliskan “Perlu didiskusikan” dan pihak yang perlu memberikan persetujuan.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CD" w14:paraId="2F02BC75" w14:textId="77777777">
        <w:trPr>
          <w:cantSplit/>
          <w:jc w:val="center"/>
        </w:trPr>
        <w:tc>
          <w:tcPr>
            <w:tcW w:w="93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AFB31" w14:textId="77777777" w:rsidR="001111CD" w:rsidRDefault="00000000">
            <w:pPr>
              <w:spacing w:after="60"/>
            </w:pPr>
            <w:r>
              <w:rPr>
                <w:b/>
                <w:color w:val="17365D"/>
              </w:rPr>
              <w:t>Konsep yang sudah dikunci</w:t>
            </w:r>
          </w:p>
          <w:p w14:paraId="7E2365BB" w14:textId="77777777" w:rsidR="001111CD" w:rsidRDefault="00000000">
            <w:pPr>
              <w:spacing w:after="0"/>
            </w:pPr>
            <w:r>
              <w:t>Nama program: Abhitech Speak Up System — Employee Feedback &amp; Whistleblowing Channel. Alur: launch kanal digital → menerima masukan → screening → klasifikasi → penanganan → Quick Win/investigasi → closing the loop → laporan agregat kepada BOD.</w:t>
            </w:r>
          </w:p>
        </w:tc>
      </w:tr>
    </w:tbl>
    <w:p w14:paraId="1704A25B" w14:textId="77777777" w:rsidR="001111CD" w:rsidRDefault="001111CD">
      <w:pPr>
        <w:spacing w:after="20"/>
      </w:pPr>
    </w:p>
    <w:p w14:paraId="27D54C56" w14:textId="77777777" w:rsidR="001111CD" w:rsidRDefault="00000000">
      <w:pPr>
        <w:pStyle w:val="Heading1"/>
      </w:pPr>
      <w:r>
        <w:t>A. Pengelola dan Kewenangan</w:t>
      </w:r>
    </w:p>
    <w:p w14:paraId="3CDE3976" w14:textId="77777777" w:rsidR="001111CD" w:rsidRDefault="00000000">
      <w:pPr>
        <w:keepNext/>
        <w:spacing w:before="160" w:after="80"/>
      </w:pPr>
      <w:r>
        <w:rPr>
          <w:b/>
          <w:color w:val="17365D"/>
        </w:rPr>
        <w:t xml:space="preserve">A1. </w:t>
      </w:r>
      <w:r>
        <w:rPr>
          <w:b/>
        </w:rPr>
        <w:t>Siapa PIC utama yang menerima dan melakukan screening laporan pertama kali?</w:t>
      </w:r>
    </w:p>
    <w:p w14:paraId="344F42E1" w14:textId="13671EA1" w:rsidR="001111CD" w:rsidRDefault="00000000">
      <w:pPr>
        <w:keepLines/>
        <w:spacing w:after="60"/>
        <w:ind w:left="432"/>
      </w:pPr>
      <w:sdt>
        <w:sdtPr>
          <w:alias w:val="HRGA Manager."/>
          <w:tag w:val="A1_1"/>
          <w:id w:val="891999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HRGA Manager.</w:t>
      </w:r>
    </w:p>
    <w:p w14:paraId="5FC57180" w14:textId="30A1AC24" w:rsidR="001111CD" w:rsidRDefault="00000000">
      <w:pPr>
        <w:keepLines/>
        <w:spacing w:after="60"/>
        <w:ind w:left="432"/>
      </w:pPr>
      <w:sdt>
        <w:sdtPr>
          <w:alias w:val="Pak Dennis."/>
          <w:tag w:val="A1_2"/>
          <w:id w:val="3441441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Pak Dennis.</w:t>
      </w:r>
    </w:p>
    <w:p w14:paraId="34A02B72" w14:textId="041624E0" w:rsidR="001111CD" w:rsidRDefault="00000000">
      <w:pPr>
        <w:keepLines/>
        <w:spacing w:after="60"/>
        <w:ind w:left="432"/>
      </w:pPr>
      <w:sdt>
        <w:sdtPr>
          <w:alias w:val="HRGA Manager dan Pak Dennis (joint screening)."/>
          <w:tag w:val="A1_3"/>
          <w:id w:val="3946307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HRGA Manager dan Pak Dennis (joint screening).</w:t>
      </w:r>
    </w:p>
    <w:p w14:paraId="7FAF761F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Komite khusus Speak Up."/>
          <w:tag w:val="A1_4"/>
          <w:id w:val="206382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Komite khusus Speak Up.</w:t>
      </w:r>
    </w:p>
    <w:p w14:paraId="09538EEF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hak lain — jelaskan pada catatan."/>
          <w:tag w:val="A1_5"/>
          <w:id w:val="-1327427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Pihak lain — jelaskan pada catatan.</w:t>
      </w:r>
    </w:p>
    <w:p w14:paraId="659F0A1D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HRGA Manager sebagai PIC awal, sepanjang laporan tidak menyangkut HRGA atau PIC tersebut.</w:t>
      </w:r>
    </w:p>
    <w:p w14:paraId="2153E995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2B34B3F3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1FE83B4F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A2. </w:t>
      </w:r>
      <w:r w:rsidRPr="00715E80">
        <w:rPr>
          <w:b/>
          <w:lang w:val="fi-FI"/>
        </w:rPr>
        <w:t>Jika laporan menyangkut HRGA atau HRGA Manager, siapa yang menerima dan menangani laporan tersebut?</w:t>
      </w:r>
    </w:p>
    <w:p w14:paraId="2B380ADC" w14:textId="43EAAAC8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ak Dennis."/>
          <w:tag w:val="A2_1"/>
          <w:id w:val="-5630169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Pak Dennis.</w:t>
      </w:r>
    </w:p>
    <w:p w14:paraId="20056680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Direktur lain yang ditunjuk."/>
          <w:tag w:val="A2_2"/>
          <w:id w:val="2110064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Direktur lain yang ditunjuk.</w:t>
      </w:r>
    </w:p>
    <w:p w14:paraId="0A3A0868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omite khusus/independen."/>
          <w:tag w:val="A2_3"/>
          <w:id w:val="-925188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Komite khusus/independen.</w:t>
      </w:r>
    </w:p>
    <w:p w14:paraId="6F613154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ihak eksternal independen."/>
          <w:tag w:val="A2_4"/>
          <w:id w:val="-2079428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Pihak eksternal independen.</w:t>
      </w:r>
    </w:p>
    <w:p w14:paraId="7EAE6284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erlu didiskusikan."/>
          <w:tag w:val="A2_5"/>
          <w:id w:val="1535393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Perlu didiskusikan.</w:t>
      </w:r>
    </w:p>
    <w:p w14:paraId="03065DAA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Dialihkan langsung kepada Pak Dennis atau pejabat independen yang ditunjuk.</w:t>
      </w:r>
    </w:p>
    <w:p w14:paraId="2643F20A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17A934B7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51581B1C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lastRenderedPageBreak/>
        <w:t xml:space="preserve">A3. </w:t>
      </w:r>
      <w:r w:rsidRPr="00715E80">
        <w:rPr>
          <w:b/>
          <w:lang w:val="sv-SE"/>
        </w:rPr>
        <w:t>Jika laporan menyangkut Pak Dennis atau anggota Direksi, siapa pihak alternatif yang berwenang menerima dan menangani laporan?</w:t>
      </w:r>
    </w:p>
    <w:p w14:paraId="3C14D7B7" w14:textId="0DAE7435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Anggota Direksi lain yang tidak memiliki konflik kepentingan."/>
          <w:tag w:val="A3_1"/>
          <w:id w:val="-16998456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Anggota Direksi lain yang tidak memiliki konflik kepentingan.</w:t>
      </w:r>
    </w:p>
    <w:p w14:paraId="06A45975" w14:textId="560E6D4A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omisaris/pemilik perusahaan."/>
          <w:tag w:val="A3_2"/>
          <w:id w:val="1047343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Komisaris/pemilik perusahaan.</w:t>
      </w:r>
    </w:p>
    <w:p w14:paraId="6A08860A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omite etik atau pihak eksternal independen."/>
          <w:tag w:val="A3_3"/>
          <w:id w:val="-2122796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Komite etik atau pihak eksternal independen.</w:t>
      </w:r>
    </w:p>
    <w:p w14:paraId="640B11BC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erlu didiskusikan sebelum launch."/>
          <w:tag w:val="A3_4"/>
          <w:id w:val="-1222213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Perlu didiskusikan sebelum launch.</w:t>
      </w:r>
    </w:p>
    <w:p w14:paraId="17B44CEA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Tetapkan escalation owner yang independen sebelum aplikasi diluncurkan.</w:t>
      </w:r>
    </w:p>
    <w:p w14:paraId="7AF76AE5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00CCD4BF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4D0A591C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A4. </w:t>
      </w:r>
      <w:r w:rsidRPr="00715E80">
        <w:rPr>
          <w:b/>
          <w:lang w:val="sv-SE"/>
        </w:rPr>
        <w:t>Siapa saja yang boleh mengakses dashboard, dan tingkat akses apa yang dimiliki masing-masing?</w:t>
      </w:r>
    </w:p>
    <w:p w14:paraId="21096A15" w14:textId="179D969C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HRGA Manager dan Pak Dennis saja."/>
          <w:tag w:val="A4_1"/>
          <w:id w:val="2086922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HRGA Manager dan Pak Dennis saja.</w:t>
      </w:r>
    </w:p>
    <w:p w14:paraId="01375D95" w14:textId="77777777" w:rsidR="001111CD" w:rsidRDefault="00000000">
      <w:pPr>
        <w:keepLines/>
        <w:spacing w:after="60"/>
        <w:ind w:left="432"/>
      </w:pPr>
      <w:sdt>
        <w:sdtPr>
          <w:alias w:val="Akses berbasis peran: System Admin, Authorized Director, Case Handler, Viewer Agregat."/>
          <w:tag w:val="A4_2"/>
          <w:id w:val="124505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Akses berbasis peran: System Admin, Authorized Director, Case Handler, Viewer Agregat.</w:t>
      </w:r>
    </w:p>
    <w:p w14:paraId="440DC836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Komite khusus Speak Up."/>
          <w:tag w:val="A4_3"/>
          <w:id w:val="2000075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Komite khusus Speak Up.</w:t>
      </w:r>
    </w:p>
    <w:p w14:paraId="5FC6AA77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lihan lain — jelaskan pada catatan."/>
          <w:tag w:val="A4_4"/>
          <w:id w:val="-277422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Pilihan lain — jelaskan pada catatan.</w:t>
      </w:r>
    </w:p>
    <w:p w14:paraId="63867D48" w14:textId="77777777" w:rsidR="001111CD" w:rsidRDefault="00000000">
      <w:pPr>
        <w:spacing w:after="60"/>
        <w:ind w:left="259"/>
      </w:pPr>
      <w:r>
        <w:rPr>
          <w:b/>
          <w:color w:val="2E74B5"/>
        </w:rPr>
        <w:t xml:space="preserve">Rekomendasi awal: </w:t>
      </w:r>
      <w:r>
        <w:t>Gunakan akses berbeda: System Admin, Authorized Director, Case Handler, dan Viewer Agregat.</w:t>
      </w:r>
    </w:p>
    <w:p w14:paraId="39811C22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29210A30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73909200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0C3DFD8B" w14:textId="77777777" w:rsidR="001111CD" w:rsidRPr="00715E80" w:rsidRDefault="00000000">
      <w:pPr>
        <w:pStyle w:val="Heading1"/>
        <w:rPr>
          <w:lang w:val="fi-FI"/>
        </w:rPr>
      </w:pPr>
      <w:r w:rsidRPr="00715E80">
        <w:rPr>
          <w:lang w:val="fi-FI"/>
        </w:rPr>
        <w:t>B. Identitas dan Komunikasi</w:t>
      </w:r>
    </w:p>
    <w:p w14:paraId="41347492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B1. </w:t>
      </w:r>
      <w:r w:rsidRPr="00715E80">
        <w:rPr>
          <w:b/>
          <w:lang w:val="fi-FI"/>
        </w:rPr>
        <w:t xml:space="preserve">Pilihan identitas apa saja yang akan disediakan? </w:t>
      </w:r>
    </w:p>
    <w:p w14:paraId="1468CBED" w14:textId="22F41B8F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Anonymous — identitas tidak diminta."/>
          <w:tag w:val="B1_1"/>
          <w:id w:val="7520108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Anonymous — identitas tidak diminta.</w:t>
      </w:r>
    </w:p>
    <w:p w14:paraId="1363F022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Confidential — identitas hanya terlihat pihak berwenang."/>
          <w:tag w:val="B1_2"/>
          <w:id w:val="-453018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Confidential — identitas hanya terlihat pihak berwenang.</w:t>
      </w:r>
    </w:p>
    <w:p w14:paraId="7C000231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Open — pelapor bersedia dihubungi secara langsung."/>
          <w:tag w:val="B1_3"/>
          <w:id w:val="-429048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Open — pelapor bersedia dihubungi secara langsung.</w:t>
      </w:r>
    </w:p>
    <w:p w14:paraId="27611AB2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5349F31B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570047D8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40D11F08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B2. </w:t>
      </w:r>
      <w:r w:rsidRPr="00715E80">
        <w:rPr>
          <w:b/>
          <w:lang w:val="fi-FI"/>
        </w:rPr>
        <w:t>Apakah pelapor anonymous akan menggunakan Case ID dan PIN untuk mengecek status dan berkomunikasi tanpa membuka identitas?</w:t>
      </w:r>
    </w:p>
    <w:p w14:paraId="31A04F86" w14:textId="5903B49C" w:rsidR="001111CD" w:rsidRDefault="00000000">
      <w:pPr>
        <w:keepLines/>
        <w:spacing w:after="60"/>
        <w:ind w:left="432"/>
      </w:pPr>
      <w:sdt>
        <w:sdtPr>
          <w:alias w:val="Ya, Case ID dan PIN."/>
          <w:tag w:val="B2_1"/>
          <w:id w:val="3277213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Ya, Case ID dan PIN.</w:t>
      </w:r>
    </w:p>
    <w:p w14:paraId="6E178472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Ya, Case ID dan kode rahasia lain."/>
          <w:tag w:val="B2_2"/>
          <w:id w:val="-355354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Ya, Case ID dan kode rahasia lain.</w:t>
      </w:r>
    </w:p>
    <w:p w14:paraId="1740EF2B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Tidak; hanya menerima laporan tanpa tracking."/>
          <w:tag w:val="B2_3"/>
          <w:id w:val="-1042436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Tidak; hanya menerima laporan tanpa tracking.</w:t>
      </w:r>
    </w:p>
    <w:p w14:paraId="312411E0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erlu didiskusikan."/>
          <w:tag w:val="B2_4"/>
          <w:id w:val="-18800811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Perlu didiskusikan.</w:t>
      </w:r>
    </w:p>
    <w:p w14:paraId="4FCE7C44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Ya; PIN harus disimpan sebagai hash dan tidak dapat dilihat administrator.</w:t>
      </w:r>
    </w:p>
    <w:p w14:paraId="3F8217E4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7CDB61D6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0745510C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B3. </w:t>
      </w:r>
      <w:r w:rsidRPr="00715E80">
        <w:rPr>
          <w:b/>
          <w:lang w:val="sv-SE"/>
        </w:rPr>
        <w:t>Siapa yang boleh menggunakan aplikasi?</w:t>
      </w:r>
    </w:p>
    <w:p w14:paraId="0942E80B" w14:textId="44D70C12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Hanya karyawan Abhitech."/>
          <w:tag w:val="B3_1"/>
          <w:id w:val="17087540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Hanya karyawan Abhitech.</w:t>
      </w:r>
    </w:p>
    <w:p w14:paraId="66CCA7B0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aryawan, vendor, kandidat, dan/atau mantan karyawan."/>
          <w:tag w:val="B3_2"/>
          <w:id w:val="-1755514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Karyawan, vendor, kandidat, dan/atau mantan karyawan.</w:t>
      </w:r>
    </w:p>
    <w:p w14:paraId="544A05E5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hak lain: ______________________________"/>
          <w:tag w:val="B3_3"/>
          <w:id w:val="1647549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Pihak lain: ______________________________</w:t>
      </w:r>
    </w:p>
    <w:p w14:paraId="36D0FECE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0ACBEBCC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4C21A51C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41C7FF42" w14:textId="77777777" w:rsidR="001111CD" w:rsidRPr="00715E80" w:rsidRDefault="00000000">
      <w:pPr>
        <w:pStyle w:val="Heading1"/>
        <w:rPr>
          <w:lang w:val="fi-FI"/>
        </w:rPr>
      </w:pPr>
      <w:r w:rsidRPr="00715E80">
        <w:rPr>
          <w:lang w:val="fi-FI"/>
        </w:rPr>
        <w:t>C. Jenis Masukan</w:t>
      </w:r>
    </w:p>
    <w:p w14:paraId="309869E2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C1. </w:t>
      </w:r>
      <w:r w:rsidRPr="00715E80">
        <w:rPr>
          <w:b/>
          <w:lang w:val="fi-FI"/>
        </w:rPr>
        <w:t>Kategori masukan apa saja yang akan tersedia?</w:t>
      </w:r>
    </w:p>
    <w:p w14:paraId="6222D3F3" w14:textId="036BA0D8" w:rsidR="001111CD" w:rsidRDefault="00000000">
      <w:pPr>
        <w:keepLines/>
        <w:spacing w:after="60"/>
        <w:ind w:left="432"/>
      </w:pPr>
      <w:sdt>
        <w:sdtPr>
          <w:alias w:val="Employee Feedback"/>
          <w:tag w:val="C1_1"/>
          <w:id w:val="16433162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Employee Feedback</w:t>
      </w:r>
    </w:p>
    <w:p w14:paraId="6D29EABD" w14:textId="314390BD" w:rsidR="001111CD" w:rsidRDefault="00000000">
      <w:pPr>
        <w:keepLines/>
        <w:spacing w:after="60"/>
        <w:ind w:left="432"/>
      </w:pPr>
      <w:sdt>
        <w:sdtPr>
          <w:alias w:val="Improvement Suggestion"/>
          <w:tag w:val="C1_2"/>
          <w:id w:val="6314551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Improvement Suggestion</w:t>
      </w:r>
    </w:p>
    <w:p w14:paraId="7C1F5037" w14:textId="15EA8150" w:rsidR="001111CD" w:rsidRDefault="00000000">
      <w:pPr>
        <w:keepLines/>
        <w:spacing w:after="60"/>
        <w:ind w:left="432"/>
      </w:pPr>
      <w:sdt>
        <w:sdtPr>
          <w:alias w:val="Workplace/Facility Complaint"/>
          <w:tag w:val="C1_3"/>
          <w:id w:val="18659465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Workplace/Facility Complaint</w:t>
      </w:r>
    </w:p>
    <w:p w14:paraId="58553C0D" w14:textId="3261FB22" w:rsidR="001111CD" w:rsidRDefault="00000000">
      <w:pPr>
        <w:keepLines/>
        <w:spacing w:after="60"/>
        <w:ind w:left="432"/>
      </w:pPr>
      <w:sdt>
        <w:sdtPr>
          <w:alias w:val="HR Policy/Employee Relations"/>
          <w:tag w:val="C1_4"/>
          <w:id w:val="-8803977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HR Policy/Employee Relations</w:t>
      </w:r>
    </w:p>
    <w:p w14:paraId="58ED921E" w14:textId="444F2BA5" w:rsidR="001111CD" w:rsidRDefault="00000000">
      <w:pPr>
        <w:keepLines/>
        <w:spacing w:after="60"/>
        <w:ind w:left="432"/>
      </w:pPr>
      <w:sdt>
        <w:sdtPr>
          <w:alias w:val="Leadership/Management Concern"/>
          <w:tag w:val="C1_5"/>
          <w:id w:val="-8757778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Leadership/Management Concern</w:t>
      </w:r>
    </w:p>
    <w:p w14:paraId="2D0B691C" w14:textId="37346130" w:rsidR="001111CD" w:rsidRDefault="00000000">
      <w:pPr>
        <w:keepLines/>
        <w:spacing w:after="60"/>
        <w:ind w:left="432"/>
      </w:pPr>
      <w:sdt>
        <w:sdtPr>
          <w:alias w:val="Harassment/Discrimination"/>
          <w:tag w:val="C1_6"/>
          <w:id w:val="7255743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Harassment/Discrimination</w:t>
      </w:r>
    </w:p>
    <w:p w14:paraId="29CC1357" w14:textId="4E42D784" w:rsidR="001111CD" w:rsidRDefault="00000000">
      <w:pPr>
        <w:keepLines/>
        <w:spacing w:after="60"/>
        <w:ind w:left="432"/>
      </w:pPr>
      <w:sdt>
        <w:sdtPr>
          <w:alias w:val="Fraud/Bribery/Conflict of Interest"/>
          <w:tag w:val="C1_7"/>
          <w:id w:val="8859175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Fraud/Bribery/Conflict of Interest</w:t>
      </w:r>
    </w:p>
    <w:p w14:paraId="150EC4FA" w14:textId="02668651" w:rsidR="001111CD" w:rsidRDefault="00000000">
      <w:pPr>
        <w:keepLines/>
        <w:spacing w:after="60"/>
        <w:ind w:left="432"/>
      </w:pPr>
      <w:sdt>
        <w:sdtPr>
          <w:alias w:val="Safety/Security Violation"/>
          <w:tag w:val="C1_8"/>
          <w:id w:val="12849276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Safety/Security Violation</w:t>
      </w:r>
    </w:p>
    <w:p w14:paraId="72A77286" w14:textId="77777777" w:rsidR="001111CD" w:rsidRDefault="00000000">
      <w:pPr>
        <w:keepLines/>
        <w:spacing w:after="60"/>
        <w:ind w:left="432"/>
      </w:pPr>
      <w:sdt>
        <w:sdtPr>
          <w:alias w:val="Other Concern"/>
          <w:tag w:val="C1_9"/>
          <w:id w:val="-1096095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Other Concern</w:t>
      </w:r>
    </w:p>
    <w:p w14:paraId="1CE1785E" w14:textId="77777777" w:rsidR="001111CD" w:rsidRDefault="00000000">
      <w:pPr>
        <w:spacing w:before="40" w:after="40"/>
      </w:pPr>
      <w:r>
        <w:rPr>
          <w:b/>
          <w:color w:val="5B6573"/>
        </w:rPr>
        <w:t>Catatan/penjelasan tambahan:</w:t>
      </w:r>
    </w:p>
    <w:p w14:paraId="10D36107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183E09D6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1F0C0460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2B10A21B" w14:textId="77777777" w:rsidR="001111CD" w:rsidRDefault="00000000">
      <w:pPr>
        <w:keepNext/>
        <w:spacing w:before="160" w:after="80"/>
      </w:pPr>
      <w:r>
        <w:rPr>
          <w:b/>
          <w:color w:val="17365D"/>
        </w:rPr>
        <w:lastRenderedPageBreak/>
        <w:t xml:space="preserve">C2. </w:t>
      </w:r>
      <w:r>
        <w:rPr>
          <w:b/>
        </w:rPr>
        <w:t>Apakah Employee Feedback dan Whistleblowing menggunakan satu form awal, kemudian sistem melakukan branching berdasarkan pilihan kategori?</w:t>
      </w:r>
    </w:p>
    <w:p w14:paraId="3827A75F" w14:textId="32C7C82D" w:rsidR="001111CD" w:rsidRDefault="00000000">
      <w:pPr>
        <w:keepLines/>
        <w:spacing w:after="60"/>
        <w:ind w:left="432"/>
      </w:pPr>
      <w:sdt>
        <w:sdtPr>
          <w:alias w:val="Setuju dengan rekomendasi awal."/>
          <w:tag w:val="C2_1"/>
          <w:id w:val="18165351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Setuju dengan rekomendasi awal.</w:t>
      </w:r>
    </w:p>
    <w:p w14:paraId="644CBEE0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Tidak setuju."/>
          <w:tag w:val="C2_2"/>
          <w:id w:val="1908422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Tidak setuju.</w:t>
      </w:r>
    </w:p>
    <w:p w14:paraId="6F438FA2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erlu didiskusikan lebih lanjut."/>
          <w:tag w:val="C2_3"/>
          <w:id w:val="12449262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Perlu didiskusikan lebih lanjut.</w:t>
      </w:r>
    </w:p>
    <w:p w14:paraId="0DEA2826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lihan lain — jelaskan pada catatan."/>
          <w:tag w:val="C2_4"/>
          <w:id w:val="6465535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Pilihan lain — jelaskan pada catatan.</w:t>
      </w:r>
    </w:p>
    <w:p w14:paraId="6B12FBAA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Ya; satu pintu di depan, tetapi jalur penanganannya dipisahkan setelah screening.</w:t>
      </w:r>
    </w:p>
    <w:p w14:paraId="524D9BFF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06666D91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228604AE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0A6E591C" w14:textId="77777777" w:rsidR="001111CD" w:rsidRPr="00715E80" w:rsidRDefault="00000000">
      <w:pPr>
        <w:pStyle w:val="Heading1"/>
        <w:rPr>
          <w:lang w:val="fi-FI"/>
        </w:rPr>
      </w:pPr>
      <w:r w:rsidRPr="00715E80">
        <w:rPr>
          <w:lang w:val="fi-FI"/>
        </w:rPr>
        <w:t>D. Penanganan Laporan</w:t>
      </w:r>
    </w:p>
    <w:p w14:paraId="465D4F1A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D1. </w:t>
      </w:r>
      <w:r w:rsidRPr="00715E80">
        <w:rPr>
          <w:b/>
          <w:lang w:val="fi-FI"/>
        </w:rPr>
        <w:t>Berapa target waktu respons awal setelah laporan diterima?</w:t>
      </w:r>
    </w:p>
    <w:p w14:paraId="04B080AD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1 hari kerja."/>
          <w:tag w:val="D1_1"/>
          <w:id w:val="-447537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Maksimal 1 hari kerja.</w:t>
      </w:r>
    </w:p>
    <w:p w14:paraId="0245135D" w14:textId="6E352F65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2 hari kerja."/>
          <w:tag w:val="D1_2"/>
          <w:id w:val="-7125818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Maksimal 2 hari kerja.</w:t>
      </w:r>
    </w:p>
    <w:p w14:paraId="2F049833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3 hari kerja."/>
          <w:tag w:val="D1_3"/>
          <w:id w:val="-1730455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Maksimal 3 hari kerja.</w:t>
      </w:r>
    </w:p>
    <w:p w14:paraId="5E4FA5F5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Target lain — jelaskan pada catatan."/>
          <w:tag w:val="D1_4"/>
          <w:id w:val="-1261602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Target lain — jelaskan pada catatan.</w:t>
      </w:r>
    </w:p>
    <w:p w14:paraId="309E9926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Maksimal 2 hari kerja.</w:t>
      </w:r>
    </w:p>
    <w:p w14:paraId="4F6604EB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17D79B77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4573F3E1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D2. </w:t>
      </w:r>
      <w:r w:rsidRPr="00715E80">
        <w:rPr>
          <w:b/>
          <w:lang w:val="fi-FI"/>
        </w:rPr>
        <w:t>Berapa target waktu screening dan penentuan PIC?</w:t>
      </w:r>
    </w:p>
    <w:p w14:paraId="0C5FDBCD" w14:textId="560BCA46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2 hari kerja."/>
          <w:tag w:val="D2_1"/>
          <w:id w:val="-203175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Maksimal 2 hari kerja.</w:t>
      </w:r>
    </w:p>
    <w:p w14:paraId="548011E0" w14:textId="217FA143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3 hari kerja."/>
          <w:tag w:val="D2_2"/>
          <w:id w:val="-8040858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Maksimal 3 hari kerja.</w:t>
      </w:r>
    </w:p>
    <w:p w14:paraId="503AA660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Maksimal 5 hari kerja."/>
          <w:tag w:val="D2_3"/>
          <w:id w:val="-1407456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Maksimal 5 hari kerja.</w:t>
      </w:r>
    </w:p>
    <w:p w14:paraId="750D8F35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Target lain — jelaskan pada catatan."/>
          <w:tag w:val="D2_4"/>
          <w:id w:val="-234704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Target lain — jelaskan pada catatan.</w:t>
      </w:r>
    </w:p>
    <w:p w14:paraId="243BD865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Maksimal 3 hari kerja.</w:t>
      </w:r>
    </w:p>
    <w:p w14:paraId="26E96326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628D7514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67D17D05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D3. </w:t>
      </w:r>
      <w:r w:rsidRPr="00715E80">
        <w:rPr>
          <w:b/>
          <w:lang w:val="fi-FI"/>
        </w:rPr>
        <w:t>Risk level apa yang digunakan?</w:t>
      </w:r>
    </w:p>
    <w:p w14:paraId="6AB61336" w14:textId="638EB5D9" w:rsidR="001111CD" w:rsidRDefault="00000000">
      <w:pPr>
        <w:keepLines/>
        <w:spacing w:after="60"/>
        <w:ind w:left="432"/>
      </w:pPr>
      <w:sdt>
        <w:sdtPr>
          <w:alias w:val="Low"/>
          <w:tag w:val="D3_1"/>
          <w:id w:val="-3854132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Low</w:t>
      </w:r>
    </w:p>
    <w:p w14:paraId="660BFC1F" w14:textId="4AC3DE51" w:rsidR="001111CD" w:rsidRDefault="00000000">
      <w:pPr>
        <w:keepLines/>
        <w:spacing w:after="60"/>
        <w:ind w:left="432"/>
      </w:pPr>
      <w:sdt>
        <w:sdtPr>
          <w:alias w:val="Medium"/>
          <w:tag w:val="D3_2"/>
          <w:id w:val="-831509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Medium</w:t>
      </w:r>
    </w:p>
    <w:p w14:paraId="74D4149D" w14:textId="199BF70D" w:rsidR="001111CD" w:rsidRDefault="00000000">
      <w:pPr>
        <w:keepLines/>
        <w:spacing w:after="60"/>
        <w:ind w:left="432"/>
      </w:pPr>
      <w:sdt>
        <w:sdtPr>
          <w:alias w:val="High"/>
          <w:tag w:val="D3_3"/>
          <w:id w:val="15531129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High</w:t>
      </w:r>
    </w:p>
    <w:p w14:paraId="0727C5B2" w14:textId="262B2F94" w:rsidR="001111CD" w:rsidRDefault="00000000">
      <w:pPr>
        <w:keepLines/>
        <w:spacing w:after="60"/>
        <w:ind w:left="432"/>
      </w:pPr>
      <w:sdt>
        <w:sdtPr>
          <w:alias w:val="Critical"/>
          <w:tag w:val="D3_4"/>
          <w:id w:val="16002963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Critical</w:t>
      </w:r>
    </w:p>
    <w:p w14:paraId="1BD7FE7B" w14:textId="77777777" w:rsidR="001111CD" w:rsidRDefault="00000000">
      <w:pPr>
        <w:spacing w:before="40" w:after="40"/>
      </w:pPr>
      <w:r>
        <w:rPr>
          <w:b/>
          <w:color w:val="5B6573"/>
        </w:rPr>
        <w:t>Catatan/penjelasan tambahan:</w:t>
      </w:r>
    </w:p>
    <w:p w14:paraId="484A6CBB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6A3A16AD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5184D565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D4. </w:t>
      </w:r>
      <w:r w:rsidRPr="00715E80">
        <w:rPr>
          <w:b/>
          <w:lang w:val="fi-FI"/>
        </w:rPr>
        <w:t>Apakah laporan berisiko High atau Critical harus otomatis dieskalasikan kepada Pak Dennis?</w:t>
      </w:r>
    </w:p>
    <w:p w14:paraId="6FFB68C4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Ya, otomatis."/>
          <w:tag w:val="D4_1"/>
          <w:id w:val="-230702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Ya, otomatis.</w:t>
      </w:r>
    </w:p>
    <w:p w14:paraId="1AEF28AF" w14:textId="33B12ACD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Ya, setelah screening awal."/>
          <w:tag w:val="D4_2"/>
          <w:id w:val="-18235786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Ya, setelah screening awal.</w:t>
      </w:r>
    </w:p>
    <w:p w14:paraId="63F87041" w14:textId="0CBDB69A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Tidak; mengikuti keputusan PIC."/>
          <w:tag w:val="D4_3"/>
          <w:id w:val="-16103564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Tidak; mengikuti keputusan PIC.</w:t>
      </w:r>
    </w:p>
    <w:p w14:paraId="4CF74DAC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erlu didiskusikan."/>
          <w:tag w:val="D4_4"/>
          <w:id w:val="15973634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Perlu didiskusikan.</w:t>
      </w:r>
    </w:p>
    <w:p w14:paraId="466B9414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Ya, kecuali Pak Dennis menjadi pihak yang dilaporkan.</w:t>
      </w:r>
    </w:p>
    <w:p w14:paraId="281C9FE1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6D2E41B1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229B2408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D5. </w:t>
      </w:r>
      <w:r w:rsidRPr="00715E80">
        <w:rPr>
          <w:b/>
          <w:lang w:val="sv-SE"/>
        </w:rPr>
        <w:t>Dalam kondisi apa laporan dapat ditutup karena informasi tidak cukup?</w:t>
      </w:r>
    </w:p>
    <w:p w14:paraId="34C1FCC8" w14:textId="26AF9586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Setelah satu kali permintaan informasi tambahan tanpa respons."/>
          <w:tag w:val="D5_1"/>
          <w:id w:val="-11717183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Setelah satu kali permintaan informasi tambahan tanpa respons.</w:t>
      </w:r>
    </w:p>
    <w:p w14:paraId="110B4F23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Setelah dua kali permintaan informasi tambahan tanpa respons."/>
          <w:tag w:val="D5_2"/>
          <w:id w:val="2110007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Setelah dua kali permintaan informasi tambahan tanpa respons.</w:t>
      </w:r>
    </w:p>
    <w:p w14:paraId="79E7BA51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Tidak ditutup; tetap berstatus pending."/>
          <w:tag w:val="D5_3"/>
          <w:id w:val="-1887794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Tidak ditutup; tetap berstatus pending.</w:t>
      </w:r>
    </w:p>
    <w:p w14:paraId="49E3B601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riteria lain — jelaskan pada catatan."/>
          <w:tag w:val="D5_4"/>
          <w:id w:val="10100207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Kriteria lain — jelaskan pada catatan.</w:t>
      </w:r>
    </w:p>
    <w:p w14:paraId="3FCA1284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Dapat ditutup sebagai Insufficient Information setelah permintaan informasi tambahan dan tenggat respons yang jelas.</w:t>
      </w:r>
    </w:p>
    <w:p w14:paraId="463516BD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7DB620C1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4F1392FC" w14:textId="77777777" w:rsidR="001111CD" w:rsidRPr="00715E80" w:rsidRDefault="00000000">
      <w:pPr>
        <w:pStyle w:val="Heading1"/>
        <w:rPr>
          <w:lang w:val="sv-SE"/>
        </w:rPr>
      </w:pPr>
      <w:r w:rsidRPr="00715E80">
        <w:rPr>
          <w:lang w:val="sv-SE"/>
        </w:rPr>
        <w:t>E. Bukti, Privasi, dan Penyimpanan</w:t>
      </w:r>
    </w:p>
    <w:p w14:paraId="3CFAA597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E1. </w:t>
      </w:r>
      <w:r w:rsidRPr="00715E80">
        <w:rPr>
          <w:b/>
          <w:lang w:val="sv-SE"/>
        </w:rPr>
        <w:t>Apakah fitur upload bukti disediakan sejak versi pertama?</w:t>
      </w:r>
    </w:p>
    <w:p w14:paraId="76AF55BD" w14:textId="049E9A9F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Ya, sejak MVP."/>
          <w:tag w:val="E1_1"/>
          <w:id w:val="6795504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Ya, sejak MVP.</w:t>
      </w:r>
    </w:p>
    <w:p w14:paraId="3F79233B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Tidak, ditambahkan setelah pilot."/>
          <w:tag w:val="E1_2"/>
          <w:id w:val="-14084598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Tidak, ditambahkan setelah pilot.</w:t>
      </w:r>
    </w:p>
    <w:p w14:paraId="254953BF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091E7A8A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714FC3CA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1C171D69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lastRenderedPageBreak/>
        <w:t xml:space="preserve">E2. </w:t>
      </w:r>
      <w:r w:rsidRPr="00715E80">
        <w:rPr>
          <w:b/>
          <w:lang w:val="sv-SE"/>
        </w:rPr>
        <w:t>Jenis file dan batas ukuran apa yang diperbolehkan?</w:t>
      </w:r>
    </w:p>
    <w:p w14:paraId="3DD016E4" w14:textId="7816A070" w:rsidR="001111CD" w:rsidRPr="00715E80" w:rsidRDefault="00000000">
      <w:pPr>
        <w:keepLines/>
        <w:spacing w:after="60"/>
        <w:ind w:left="432"/>
      </w:pPr>
      <w:sdt>
        <w:sdtPr>
          <w:alias w:val="PDF/JPG/PNG, maksimal 5 MB per file."/>
          <w:tag w:val="E2_1"/>
          <w:id w:val="-922795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☐</w:t>
          </w:r>
        </w:sdtContent>
      </w:sdt>
      <w:r w:rsidRPr="00715E80">
        <w:t xml:space="preserve"> PDF/JPG/PNG, maksimal 5 MB per file.</w:t>
      </w:r>
    </w:p>
    <w:p w14:paraId="730B092F" w14:textId="370C93A8" w:rsidR="001111CD" w:rsidRDefault="00000000">
      <w:pPr>
        <w:keepLines/>
        <w:spacing w:after="60"/>
        <w:ind w:left="432"/>
      </w:pPr>
      <w:sdt>
        <w:sdtPr>
          <w:alias w:val="PDF/JPG/PNG, maksimal 10 MB per file."/>
          <w:tag w:val="E2_2"/>
          <w:id w:val="16145441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PDF/JPG/PNG, maksimal 10 MB per file.</w:t>
      </w:r>
    </w:p>
    <w:p w14:paraId="096C408C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Tambahkan audio/video dengan batas khusus."/>
          <w:tag w:val="E2_3"/>
          <w:id w:val="-531723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Tambahkan audio/video dengan batas khusus.</w:t>
      </w:r>
    </w:p>
    <w:p w14:paraId="18F4E0B3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lihan lain — jelaskan pada catatan."/>
          <w:tag w:val="E2_4"/>
          <w:id w:val="-1625924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Pilihan lain — jelaskan pada catatan.</w:t>
      </w:r>
    </w:p>
    <w:p w14:paraId="055D0275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Mulai dengan PDF/JPG/PNG dan ukuran maksimum yang wajar; file disimpan pada object storage privat, bukan langsung di database.</w:t>
      </w:r>
    </w:p>
    <w:p w14:paraId="5C33E44C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4DCA0E60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5B965FC0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E3. </w:t>
      </w:r>
      <w:r w:rsidRPr="00715E80">
        <w:rPr>
          <w:b/>
          <w:lang w:val="fi-FI"/>
        </w:rPr>
        <w:t>Berapa lama laporan, pesan, dan bukti disimpan?</w:t>
      </w:r>
    </w:p>
    <w:p w14:paraId="32E431A7" w14:textId="3A897322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2 tahun."/>
          <w:tag w:val="E3_1"/>
          <w:id w:val="7250369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2 tahun.</w:t>
      </w:r>
    </w:p>
    <w:p w14:paraId="77519288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3 tahun."/>
          <w:tag w:val="E3_2"/>
          <w:id w:val="-2081977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3 tahun.</w:t>
      </w:r>
    </w:p>
    <w:p w14:paraId="0F6F5476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5 tahun."/>
          <w:tag w:val="E3_3"/>
          <w:id w:val="21352068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5 tahun.</w:t>
      </w:r>
    </w:p>
    <w:p w14:paraId="3D07D975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eriode lain/menunggu kebijakan perusahaan."/>
          <w:tag w:val="E3_4"/>
          <w:id w:val="287785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Periode lain/menunggu kebijakan perusahaan.</w:t>
      </w:r>
    </w:p>
    <w:p w14:paraId="712E25E2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Usulan awal 5 tahun, lalu disesuaikan dengan kebijakan perusahaan dan kebutuhan hukum.</w:t>
      </w:r>
    </w:p>
    <w:p w14:paraId="12703AC7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768B9884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6466F0F1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E4. </w:t>
      </w:r>
      <w:r w:rsidRPr="00715E80">
        <w:rPr>
          <w:b/>
          <w:lang w:val="fi-FI"/>
        </w:rPr>
        <w:t>Apakah pelapor dapat menarik atau menghapus laporan setelah dikirim?</w:t>
      </w:r>
    </w:p>
    <w:p w14:paraId="5C364A74" w14:textId="1229C6A8" w:rsidR="001111CD" w:rsidRDefault="00000000">
      <w:pPr>
        <w:keepLines/>
        <w:spacing w:after="60"/>
        <w:ind w:left="432"/>
      </w:pPr>
      <w:sdt>
        <w:sdtPr>
          <w:alias w:val="Dapat menarik laporan; audit record tetap disimpan."/>
          <w:tag w:val="E4_1"/>
          <w:id w:val="-12502637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Dapat menarik laporan; audit record tetap disimpan.</w:t>
      </w:r>
    </w:p>
    <w:p w14:paraId="29D33C7A" w14:textId="3976C122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Tidak dapat menarik atau menghapus laporan."/>
          <w:tag w:val="E4_2"/>
          <w:id w:val="-1442679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Tidak dapat menarik atau menghapus laporan.</w:t>
      </w:r>
    </w:p>
    <w:p w14:paraId="27C3E339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Dapat meminta penghapusan setelah kasus ditutup."/>
          <w:tag w:val="E4_3"/>
          <w:id w:val="2021648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Dapat meminta penghapusan setelah kasus ditutup.</w:t>
      </w:r>
    </w:p>
    <w:p w14:paraId="20F0BF73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erlu didiskusikan."/>
          <w:tag w:val="E4_4"/>
          <w:id w:val="-724066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Perlu didiskusikan.</w:t>
      </w:r>
    </w:p>
    <w:p w14:paraId="4EED6C07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Pelapor dapat meminta penarikan, tetapi audit record tidak langsung dihapus.</w:t>
      </w:r>
    </w:p>
    <w:p w14:paraId="05562CCD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5601694C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0F3164A0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E5. </w:t>
      </w:r>
      <w:r w:rsidRPr="00715E80">
        <w:rPr>
          <w:b/>
          <w:lang w:val="sv-SE"/>
        </w:rPr>
        <w:t>Siapa yang boleh melihat identitas Confidential dan bukti sensitif?</w:t>
      </w:r>
    </w:p>
    <w:p w14:paraId="74EE03B2" w14:textId="6D87271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ak Dennis dan HRGA Manager sesuai konflik kepentingan."/>
          <w:tag w:val="E5_1"/>
          <w:id w:val="-13439330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Pak Dennis dan HRGA Manager sesuai konflik kepentingan.</w:t>
      </w:r>
    </w:p>
    <w:p w14:paraId="6A10BEFE" w14:textId="77777777" w:rsidR="001111CD" w:rsidRDefault="00000000">
      <w:pPr>
        <w:keepLines/>
        <w:spacing w:after="60"/>
        <w:ind w:left="432"/>
      </w:pPr>
      <w:sdt>
        <w:sdtPr>
          <w:alias w:val="Authorized Director saja."/>
          <w:tag w:val="E5_2"/>
          <w:id w:val="6989773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Authorized Director saja.</w:t>
      </w:r>
    </w:p>
    <w:p w14:paraId="1F7C15E1" w14:textId="77777777" w:rsidR="001111CD" w:rsidRDefault="00000000">
      <w:pPr>
        <w:keepLines/>
        <w:spacing w:after="60"/>
        <w:ind w:left="432"/>
      </w:pPr>
      <w:sdt>
        <w:sdtPr>
          <w:alias w:val="Case Handler yang ditunjuk berdasarkan kasus."/>
          <w:tag w:val="E5_3"/>
          <w:id w:val="-581608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Case Handler yang ditunjuk berdasarkan kasus.</w:t>
      </w:r>
    </w:p>
    <w:p w14:paraId="76601906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Komite khusus dengan akses terbatas."/>
          <w:tag w:val="E5_4"/>
          <w:id w:val="-1277937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Komite khusus dengan akses terbatas.</w:t>
      </w:r>
    </w:p>
    <w:p w14:paraId="5FACF589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lihan lain — jelaskan pada catatan."/>
          <w:tag w:val="E5_5"/>
          <w:id w:val="1415978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Pilihan lain — jelaskan pada catatan.</w:t>
      </w:r>
    </w:p>
    <w:p w14:paraId="09547A70" w14:textId="77777777" w:rsidR="001111CD" w:rsidRPr="00715E80" w:rsidRDefault="00000000">
      <w:pPr>
        <w:spacing w:after="60"/>
        <w:ind w:left="259"/>
        <w:rPr>
          <w:lang w:val="fi-FI"/>
        </w:rPr>
      </w:pPr>
      <w:r w:rsidRPr="00715E80">
        <w:rPr>
          <w:b/>
          <w:color w:val="2E74B5"/>
          <w:lang w:val="fi-FI"/>
        </w:rPr>
        <w:t xml:space="preserve">Rekomendasi awal: </w:t>
      </w:r>
      <w:r w:rsidRPr="00715E80">
        <w:rPr>
          <w:lang w:val="fi-FI"/>
        </w:rPr>
        <w:t>Batasi kepada pihak berwenang berdasarkan kasus; identitas dipisahkan dari tabel kasus utama.</w:t>
      </w:r>
    </w:p>
    <w:p w14:paraId="08E9E339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0FBEAE98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213CA921" w14:textId="77777777" w:rsidR="001111CD" w:rsidRPr="00715E80" w:rsidRDefault="00000000">
      <w:pPr>
        <w:pStyle w:val="Heading1"/>
        <w:rPr>
          <w:lang w:val="fi-FI"/>
        </w:rPr>
      </w:pPr>
      <w:r w:rsidRPr="00715E80">
        <w:rPr>
          <w:lang w:val="fi-FI"/>
        </w:rPr>
        <w:t>F. Tampilan, Infrastruktur, dan Peluncuran</w:t>
      </w:r>
    </w:p>
    <w:p w14:paraId="2F311B66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F1. </w:t>
      </w:r>
      <w:r w:rsidRPr="00715E80">
        <w:rPr>
          <w:b/>
          <w:lang w:val="fi-FI"/>
        </w:rPr>
        <w:t>Bahasa apa yang digunakan dalam aplikasi?</w:t>
      </w:r>
    </w:p>
    <w:p w14:paraId="09F4EBAE" w14:textId="77777777" w:rsidR="001111CD" w:rsidRDefault="00000000">
      <w:pPr>
        <w:keepLines/>
        <w:spacing w:after="60"/>
        <w:ind w:left="432"/>
      </w:pPr>
      <w:sdt>
        <w:sdtPr>
          <w:alias w:val="Bahasa Indonesia"/>
          <w:tag w:val="F1_1"/>
          <w:id w:val="1202899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Bahasa Indonesia</w:t>
      </w:r>
    </w:p>
    <w:p w14:paraId="14021A9A" w14:textId="77777777" w:rsidR="001111CD" w:rsidRDefault="00000000">
      <w:pPr>
        <w:keepLines/>
        <w:spacing w:after="60"/>
        <w:ind w:left="432"/>
      </w:pPr>
      <w:sdt>
        <w:sdtPr>
          <w:alias w:val="English"/>
          <w:tag w:val="F1_2"/>
          <w:id w:val="320473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English</w:t>
      </w:r>
    </w:p>
    <w:p w14:paraId="2FC335C0" w14:textId="40522FBC" w:rsidR="001111CD" w:rsidRDefault="00000000">
      <w:pPr>
        <w:keepLines/>
        <w:spacing w:after="60"/>
        <w:ind w:left="432"/>
      </w:pPr>
      <w:sdt>
        <w:sdtPr>
          <w:alias w:val="Bilingual Indonesia–English"/>
          <w:tag w:val="F1_3"/>
          <w:id w:val="6598067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Bilingual Indonesia–English</w:t>
      </w:r>
    </w:p>
    <w:p w14:paraId="6EF1DC3E" w14:textId="77777777" w:rsidR="001111CD" w:rsidRDefault="00000000">
      <w:pPr>
        <w:spacing w:before="40" w:after="40"/>
      </w:pPr>
      <w:r>
        <w:rPr>
          <w:b/>
          <w:color w:val="5B6573"/>
        </w:rPr>
        <w:t>Catatan/penjelasan tambahan:</w:t>
      </w:r>
    </w:p>
    <w:p w14:paraId="4F9B1A07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0C4260C7" w14:textId="77777777" w:rsidR="001111CD" w:rsidRDefault="00000000">
      <w:pPr>
        <w:keepLines/>
        <w:pBdr>
          <w:bottom w:val="single" w:sz="4" w:space="0" w:color="D9E2F3"/>
        </w:pBdr>
        <w:spacing w:after="80"/>
      </w:pPr>
      <w:r>
        <w:t xml:space="preserve"> </w:t>
      </w:r>
    </w:p>
    <w:p w14:paraId="69876AC9" w14:textId="77777777" w:rsidR="001111CD" w:rsidRDefault="00000000">
      <w:pPr>
        <w:keepNext/>
        <w:spacing w:before="160" w:after="80"/>
      </w:pPr>
      <w:r>
        <w:rPr>
          <w:b/>
          <w:color w:val="17365D"/>
        </w:rPr>
        <w:t xml:space="preserve">F2. </w:t>
      </w:r>
      <w:r>
        <w:rPr>
          <w:b/>
        </w:rPr>
        <w:t>Apakah logo, warna resmi, dan brand guideline Abhitech sudah tersedia?</w:t>
      </w:r>
    </w:p>
    <w:p w14:paraId="0B189F94" w14:textId="4D81AC1C" w:rsidR="001111CD" w:rsidRDefault="00000000">
      <w:pPr>
        <w:keepLines/>
        <w:spacing w:after="60"/>
        <w:ind w:left="432"/>
      </w:pPr>
      <w:sdt>
        <w:sdtPr>
          <w:alias w:val="Logo dan warna resmi tersedia."/>
          <w:tag w:val="F2_1"/>
          <w:id w:val="-14570226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Logo dan warna resmi tersedia.</w:t>
      </w:r>
    </w:p>
    <w:p w14:paraId="4AAE9C39" w14:textId="77777777" w:rsidR="001111CD" w:rsidRDefault="00000000">
      <w:pPr>
        <w:keepLines/>
        <w:spacing w:after="60"/>
        <w:ind w:left="432"/>
      </w:pPr>
      <w:sdt>
        <w:sdtPr>
          <w:alias w:val="Logo tersedia, brand guideline belum tersedia."/>
          <w:tag w:val="F2_2"/>
          <w:id w:val="-65880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Logo tersedia, brand guideline belum tersedia.</w:t>
      </w:r>
    </w:p>
    <w:p w14:paraId="27AC1E09" w14:textId="77777777" w:rsidR="001111CD" w:rsidRDefault="00000000">
      <w:pPr>
        <w:keepLines/>
        <w:spacing w:after="60"/>
        <w:ind w:left="432"/>
      </w:pPr>
      <w:sdt>
        <w:sdtPr>
          <w:alias w:val="Belum tersedia; gunakan desain sementara."/>
          <w:tag w:val="F2_3"/>
          <w:id w:val="1272897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Belum tersedia; gunakan desain sementara.</w:t>
      </w:r>
    </w:p>
    <w:p w14:paraId="11090541" w14:textId="77777777" w:rsidR="001111CD" w:rsidRDefault="00000000">
      <w:pPr>
        <w:keepLines/>
        <w:spacing w:after="60"/>
        <w:ind w:left="432"/>
      </w:pPr>
      <w:sdt>
        <w:sdtPr>
          <w:alias w:val="Perlu meminta materi dari pihak terkait."/>
          <w:tag w:val="F2_4"/>
          <w:id w:val="-662473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Perlu meminta materi dari pihak terkait.</w:t>
      </w:r>
    </w:p>
    <w:p w14:paraId="221B5B1E" w14:textId="77777777" w:rsidR="001111CD" w:rsidRDefault="00000000">
      <w:pPr>
        <w:spacing w:after="60"/>
        <w:ind w:left="259"/>
      </w:pPr>
      <w:r>
        <w:rPr>
          <w:b/>
          <w:color w:val="2E74B5"/>
        </w:rPr>
        <w:t xml:space="preserve">Rekomendasi awal: </w:t>
      </w:r>
      <w:r>
        <w:t>Gunakan identitas Abhitech agar kanal terlihat resmi dan dipercaya.</w:t>
      </w:r>
    </w:p>
    <w:p w14:paraId="0E8352D6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5F0D936A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26DD21C6" w14:textId="77777777" w:rsidR="001111CD" w:rsidRPr="00715E80" w:rsidRDefault="00000000">
      <w:pPr>
        <w:keepNext/>
        <w:spacing w:before="160" w:after="80"/>
        <w:rPr>
          <w:lang w:val="sv-SE"/>
        </w:rPr>
      </w:pPr>
      <w:r w:rsidRPr="00715E80">
        <w:rPr>
          <w:b/>
          <w:color w:val="17365D"/>
          <w:lang w:val="sv-SE"/>
        </w:rPr>
        <w:t xml:space="preserve">F3. </w:t>
      </w:r>
      <w:r w:rsidRPr="00715E80">
        <w:rPr>
          <w:b/>
          <w:lang w:val="sv-SE"/>
        </w:rPr>
        <w:t>Konfirmasikan nama final aplikasi.</w:t>
      </w:r>
    </w:p>
    <w:p w14:paraId="0C6581B9" w14:textId="5DADDA6B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Setuju dengan nama tersebut."/>
          <w:tag w:val="F3_1"/>
          <w:id w:val="-14519294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Setuju dengan nama tersebut.</w:t>
      </w:r>
    </w:p>
    <w:p w14:paraId="2D2E530D" w14:textId="76136E46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Setuju dengan revisi kecil — jelaskan pada catatan."/>
          <w:tag w:val="F3_2"/>
          <w:id w:val="16305859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Setuju dengan revisi kecil — jelaskan pada catatan.</w:t>
      </w:r>
    </w:p>
    <w:p w14:paraId="6534E014" w14:textId="77777777" w:rsidR="001111CD" w:rsidRDefault="00000000">
      <w:pPr>
        <w:keepLines/>
        <w:spacing w:after="60"/>
        <w:ind w:left="432"/>
      </w:pPr>
      <w:sdt>
        <w:sdtPr>
          <w:alias w:val="Belum setuju/perlu diskusi."/>
          <w:tag w:val="F3_3"/>
          <w:id w:val="11221953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Belum setuju/perlu diskusi.</w:t>
      </w:r>
    </w:p>
    <w:p w14:paraId="38854E9C" w14:textId="77777777" w:rsidR="001111CD" w:rsidRDefault="00000000">
      <w:pPr>
        <w:spacing w:after="60"/>
        <w:ind w:left="259"/>
      </w:pPr>
      <w:r>
        <w:rPr>
          <w:b/>
          <w:color w:val="2E74B5"/>
        </w:rPr>
        <w:t xml:space="preserve">Rekomendasi awal: </w:t>
      </w:r>
      <w:r>
        <w:t>Abhitech Speak Up System — Employee Feedback &amp; Whistleblowing Channel.</w:t>
      </w:r>
    </w:p>
    <w:p w14:paraId="6D258D5D" w14:textId="6F73BB22" w:rsidR="001111CD" w:rsidRPr="00715E80" w:rsidRDefault="00000000">
      <w:pPr>
        <w:spacing w:before="40" w:after="40"/>
      </w:pPr>
      <w:r w:rsidRPr="00715E80">
        <w:rPr>
          <w:b/>
          <w:color w:val="5B6573"/>
        </w:rPr>
        <w:t>Catatan/penjelasan tambahan:</w:t>
      </w:r>
      <w:r w:rsidR="00715E80" w:rsidRPr="00715E80">
        <w:rPr>
          <w:b/>
          <w:color w:val="5B6573"/>
        </w:rPr>
        <w:t xml:space="preserve"> Abhitech Speak Up</w:t>
      </w:r>
      <w:r w:rsidR="00715E80">
        <w:rPr>
          <w:b/>
          <w:color w:val="5B6573"/>
        </w:rPr>
        <w:t xml:space="preserve"> System ABI-SPS - </w:t>
      </w:r>
      <w:r w:rsidR="00715E80">
        <w:t>Employee Feedback &amp; Whistleblowing Channel</w:t>
      </w:r>
    </w:p>
    <w:p w14:paraId="54AD08B1" w14:textId="77777777" w:rsidR="001111CD" w:rsidRPr="00715E80" w:rsidRDefault="00000000">
      <w:pPr>
        <w:keepLines/>
        <w:pBdr>
          <w:bottom w:val="single" w:sz="4" w:space="0" w:color="D9E2F3"/>
        </w:pBdr>
        <w:spacing w:after="80"/>
      </w:pPr>
      <w:r w:rsidRPr="00715E80">
        <w:t xml:space="preserve"> </w:t>
      </w:r>
    </w:p>
    <w:p w14:paraId="0D335B53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lastRenderedPageBreak/>
        <w:t xml:space="preserve">F4. </w:t>
      </w:r>
      <w:r w:rsidRPr="00715E80">
        <w:rPr>
          <w:b/>
          <w:lang w:val="fi-FI"/>
        </w:rPr>
        <w:t>Bagaimana tahapan hosting dan peluncurannya?</w:t>
      </w:r>
    </w:p>
    <w:p w14:paraId="06433DA5" w14:textId="17880BE4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Demo lokal → pilot online → peluncuran resmi."/>
          <w:tag w:val="F4_1"/>
          <w:id w:val="9034915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fi-FI"/>
            </w:rPr>
            <w:t>☒</w:t>
          </w:r>
        </w:sdtContent>
      </w:sdt>
      <w:r w:rsidRPr="00715E80">
        <w:rPr>
          <w:lang w:val="fi-FI"/>
        </w:rPr>
        <w:t xml:space="preserve"> Demo lokal → pilot online → peluncuran resmi.</w:t>
      </w:r>
    </w:p>
    <w:p w14:paraId="5CA0A926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Langsung pilot online."/>
          <w:tag w:val="F4_2"/>
          <w:id w:val="1858382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Langsung pilot online.</w:t>
      </w:r>
    </w:p>
    <w:p w14:paraId="1A85F837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Pilihan lain: ______________________________"/>
          <w:tag w:val="F4_3"/>
          <w:id w:val="-11009372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Pilihan lain: ______________________________</w:t>
      </w:r>
    </w:p>
    <w:p w14:paraId="20900E8E" w14:textId="77777777" w:rsidR="001111CD" w:rsidRPr="00715E80" w:rsidRDefault="00000000">
      <w:pPr>
        <w:spacing w:before="40" w:after="40"/>
        <w:rPr>
          <w:lang w:val="fi-FI"/>
        </w:rPr>
      </w:pPr>
      <w:r w:rsidRPr="00715E80">
        <w:rPr>
          <w:b/>
          <w:color w:val="5B6573"/>
          <w:lang w:val="fi-FI"/>
        </w:rPr>
        <w:t>Catatan/penjelasan tambahan:</w:t>
      </w:r>
    </w:p>
    <w:p w14:paraId="518B1661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5FE67B4D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281520AD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fi-FI"/>
        </w:rPr>
      </w:pPr>
      <w:r w:rsidRPr="00715E80">
        <w:rPr>
          <w:lang w:val="fi-FI"/>
        </w:rPr>
        <w:t xml:space="preserve"> </w:t>
      </w:r>
    </w:p>
    <w:p w14:paraId="4D934F4F" w14:textId="77777777" w:rsidR="001111CD" w:rsidRPr="00715E80" w:rsidRDefault="00000000">
      <w:pPr>
        <w:keepNext/>
        <w:spacing w:before="160" w:after="80"/>
        <w:rPr>
          <w:lang w:val="fi-FI"/>
        </w:rPr>
      </w:pPr>
      <w:r w:rsidRPr="00715E80">
        <w:rPr>
          <w:b/>
          <w:color w:val="17365D"/>
          <w:lang w:val="fi-FI"/>
        </w:rPr>
        <w:t xml:space="preserve">F5. </w:t>
      </w:r>
      <w:r w:rsidRPr="00715E80">
        <w:rPr>
          <w:b/>
          <w:lang w:val="fi-FI"/>
        </w:rPr>
        <w:t>Siapa peserta pilot dan siapa pemberi persetujuan akhir sebelum launch?</w:t>
      </w:r>
    </w:p>
    <w:p w14:paraId="275667F6" w14:textId="77777777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ak Dennis, HRGA, satu manager, dan 2–3 karyawan."/>
          <w:tag w:val="F5_1"/>
          <w:id w:val="101463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sv-SE"/>
            </w:rPr>
            <w:t>☐</w:t>
          </w:r>
        </w:sdtContent>
      </w:sdt>
      <w:r w:rsidRPr="00715E80">
        <w:rPr>
          <w:lang w:val="sv-SE"/>
        </w:rPr>
        <w:t xml:space="preserve"> Pak Dennis, HRGA, satu manager, dan 2–3 karyawan.</w:t>
      </w:r>
    </w:p>
    <w:p w14:paraId="38DF0F2D" w14:textId="10E2D56A" w:rsidR="001111CD" w:rsidRPr="00715E80" w:rsidRDefault="00000000">
      <w:pPr>
        <w:keepLines/>
        <w:spacing w:after="60"/>
        <w:ind w:left="432"/>
        <w:rPr>
          <w:lang w:val="sv-SE"/>
        </w:rPr>
      </w:pPr>
      <w:sdt>
        <w:sdtPr>
          <w:rPr>
            <w:lang w:val="sv-SE"/>
          </w:rPr>
          <w:alias w:val="Pak Dennis dan HRGA saja."/>
          <w:tag w:val="F5_2"/>
          <w:id w:val="19486636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15E80">
            <w:rPr>
              <w:rFonts w:ascii="MS Gothic" w:eastAsia="MS Gothic" w:hAnsi="MS Gothic" w:hint="eastAsia"/>
              <w:lang w:val="sv-SE"/>
            </w:rPr>
            <w:t>☒</w:t>
          </w:r>
        </w:sdtContent>
      </w:sdt>
      <w:r w:rsidRPr="00715E80">
        <w:rPr>
          <w:lang w:val="sv-SE"/>
        </w:rPr>
        <w:t xml:space="preserve"> Pak Dennis dan HRGA saja.</w:t>
      </w:r>
    </w:p>
    <w:p w14:paraId="6055FDC6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Seluruh manager terlebih dahulu."/>
          <w:tag w:val="F5_3"/>
          <w:id w:val="-1807995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Seluruh manager terlebih dahulu.</w:t>
      </w:r>
    </w:p>
    <w:p w14:paraId="5DF57942" w14:textId="77777777" w:rsidR="001111CD" w:rsidRPr="00715E80" w:rsidRDefault="00000000">
      <w:pPr>
        <w:keepLines/>
        <w:spacing w:after="60"/>
        <w:ind w:left="432"/>
        <w:rPr>
          <w:lang w:val="fi-FI"/>
        </w:rPr>
      </w:pPr>
      <w:sdt>
        <w:sdtPr>
          <w:rPr>
            <w:lang w:val="fi-FI"/>
          </w:rPr>
          <w:alias w:val="Komposisi lain — jelaskan pada catatan."/>
          <w:tag w:val="F5_4"/>
          <w:id w:val="678469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15E80">
            <w:rPr>
              <w:rFonts w:ascii="MS Gothic" w:hAnsi="MS Gothic"/>
              <w:lang w:val="fi-FI"/>
            </w:rPr>
            <w:t>☐</w:t>
          </w:r>
        </w:sdtContent>
      </w:sdt>
      <w:r w:rsidRPr="00715E80">
        <w:rPr>
          <w:lang w:val="fi-FI"/>
        </w:rPr>
        <w:t xml:space="preserve"> Komposisi lain — jelaskan pada catatan.</w:t>
      </w:r>
    </w:p>
    <w:p w14:paraId="2D39BB22" w14:textId="77777777" w:rsidR="001111CD" w:rsidRPr="00715E80" w:rsidRDefault="00000000">
      <w:pPr>
        <w:spacing w:after="60"/>
        <w:ind w:left="259"/>
        <w:rPr>
          <w:lang w:val="sv-SE"/>
        </w:rPr>
      </w:pPr>
      <w:r w:rsidRPr="00715E80">
        <w:rPr>
          <w:b/>
          <w:color w:val="2E74B5"/>
          <w:lang w:val="sv-SE"/>
        </w:rPr>
        <w:t xml:space="preserve">Rekomendasi awal: </w:t>
      </w:r>
      <w:r w:rsidRPr="00715E80">
        <w:rPr>
          <w:lang w:val="sv-SE"/>
        </w:rPr>
        <w:t>Pak Dennis, HRGA, satu perwakilan manager, dan 2–3 karyawan dengan data simulasi.</w:t>
      </w:r>
    </w:p>
    <w:p w14:paraId="1ACCDF3F" w14:textId="77777777" w:rsidR="001111CD" w:rsidRPr="00715E80" w:rsidRDefault="00000000">
      <w:pPr>
        <w:spacing w:before="40" w:after="40"/>
        <w:rPr>
          <w:lang w:val="sv-SE"/>
        </w:rPr>
      </w:pPr>
      <w:r w:rsidRPr="00715E80">
        <w:rPr>
          <w:b/>
          <w:color w:val="5B6573"/>
          <w:lang w:val="sv-SE"/>
        </w:rPr>
        <w:t>Catatan/penjelasan tambahan:</w:t>
      </w:r>
    </w:p>
    <w:p w14:paraId="409D29D6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685AC830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7DBEC448" w14:textId="77777777" w:rsidR="001111CD" w:rsidRPr="00715E80" w:rsidRDefault="00000000">
      <w:pPr>
        <w:pStyle w:val="Heading1"/>
        <w:rPr>
          <w:lang w:val="sv-SE"/>
        </w:rPr>
      </w:pPr>
      <w:r w:rsidRPr="00715E80">
        <w:rPr>
          <w:lang w:val="sv-SE"/>
        </w:rPr>
        <w:t>G. Catatan Tambahan dan Persetujuan</w:t>
      </w:r>
    </w:p>
    <w:p w14:paraId="1A7CFF1C" w14:textId="77777777" w:rsidR="001111CD" w:rsidRPr="00715E80" w:rsidRDefault="00000000">
      <w:pPr>
        <w:rPr>
          <w:lang w:val="sv-SE"/>
        </w:rPr>
      </w:pPr>
      <w:r w:rsidRPr="00715E80">
        <w:rPr>
          <w:lang w:val="sv-SE"/>
        </w:rPr>
        <w:t>Tuliskan kebutuhan, kekhawatiran, atau keputusan lain yang belum tercakup di atas.</w:t>
      </w:r>
    </w:p>
    <w:p w14:paraId="48539FE0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p w14:paraId="4B2931E3" w14:textId="77777777" w:rsidR="001111CD" w:rsidRPr="00715E80" w:rsidRDefault="00000000">
      <w:pPr>
        <w:keepLines/>
        <w:pBdr>
          <w:bottom w:val="single" w:sz="4" w:space="0" w:color="D9E2F3"/>
        </w:pBdr>
        <w:spacing w:after="80"/>
        <w:rPr>
          <w:lang w:val="sv-SE"/>
        </w:rPr>
      </w:pPr>
      <w:r w:rsidRPr="00715E80">
        <w:rPr>
          <w:lang w:val="sv-SE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111CD" w:rsidRPr="00715E80" w14:paraId="4706749C" w14:textId="77777777"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B9F52" w14:textId="77777777" w:rsidR="001111CD" w:rsidRPr="00715E80" w:rsidRDefault="00000000">
            <w:pPr>
              <w:spacing w:after="60"/>
              <w:rPr>
                <w:lang w:val="sv-SE"/>
              </w:rPr>
            </w:pPr>
            <w:r w:rsidRPr="00715E80">
              <w:rPr>
                <w:b/>
                <w:color w:val="17365D"/>
                <w:lang w:val="sv-SE"/>
              </w:rPr>
              <w:t>Langkah setelah kuesioner dikembalikan</w:t>
            </w:r>
          </w:p>
          <w:p w14:paraId="69CBB5B3" w14:textId="77777777" w:rsidR="001111CD" w:rsidRPr="00715E80" w:rsidRDefault="00000000">
            <w:pPr>
              <w:spacing w:after="0"/>
              <w:rPr>
                <w:lang w:val="sv-SE"/>
              </w:rPr>
            </w:pPr>
            <w:r w:rsidRPr="00715E80">
              <w:rPr>
                <w:lang w:val="sv-SE"/>
              </w:rPr>
              <w:t>Jawaban akan diterjemahkan menjadi Business Requirements Document, matriks akses dan eskalasi, user flow, daftar fitur MVP, struktur database Neon, serta rancangan tampilan sebelum coding dimulai.</w:t>
            </w:r>
          </w:p>
        </w:tc>
      </w:tr>
    </w:tbl>
    <w:p w14:paraId="5DB463AE" w14:textId="77777777" w:rsidR="001111CD" w:rsidRPr="00715E80" w:rsidRDefault="001111CD">
      <w:pPr>
        <w:spacing w:after="20"/>
        <w:rPr>
          <w:lang w:val="sv-SE"/>
        </w:rPr>
      </w:pPr>
    </w:p>
    <w:p w14:paraId="6C60F056" w14:textId="1F9D2CC4" w:rsidR="001111CD" w:rsidRPr="00715E80" w:rsidRDefault="00000000">
      <w:pPr>
        <w:spacing w:before="360"/>
      </w:pPr>
      <w:r w:rsidRPr="00715E80">
        <w:rPr>
          <w:b/>
        </w:rPr>
        <w:t xml:space="preserve">Disetujui oleh: </w:t>
      </w:r>
      <w:r w:rsidR="00715E80" w:rsidRPr="00715E80">
        <w:t>Yan Firdaus</w:t>
      </w:r>
      <w:r w:rsidRPr="00715E80">
        <w:br/>
      </w:r>
      <w:r w:rsidRPr="00715E80">
        <w:rPr>
          <w:b/>
        </w:rPr>
        <w:t xml:space="preserve">Tanggal: </w:t>
      </w:r>
      <w:r w:rsidR="00715E80" w:rsidRPr="00715E80">
        <w:t>3 A</w:t>
      </w:r>
      <w:r w:rsidR="00715E80">
        <w:t>gustus 2026</w:t>
      </w:r>
    </w:p>
    <w:sectPr w:rsidR="001111CD" w:rsidRPr="00715E8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48E9" w14:textId="77777777" w:rsidR="00B7666C" w:rsidRDefault="00B7666C">
      <w:pPr>
        <w:spacing w:after="0" w:line="240" w:lineRule="auto"/>
      </w:pPr>
      <w:r>
        <w:separator/>
      </w:r>
    </w:p>
  </w:endnote>
  <w:endnote w:type="continuationSeparator" w:id="0">
    <w:p w14:paraId="1B724D24" w14:textId="77777777" w:rsidR="00B7666C" w:rsidRDefault="00B7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9C89" w14:textId="77777777" w:rsidR="001111CD" w:rsidRDefault="00000000">
    <w:pPr>
      <w:pStyle w:val="Footer"/>
      <w:jc w:val="center"/>
    </w:pPr>
    <w:r>
      <w:rPr>
        <w:color w:val="5B6573"/>
        <w:sz w:val="17"/>
      </w:rPr>
      <w:t xml:space="preserve">Business Requirements Questionnaire | Confidential Working Draft | Page </w:t>
    </w:r>
    <w:r>
      <w:fldChar w:fldCharType="begin"/>
    </w:r>
    <w:r>
      <w:instrText>PAGE</w:instrText>
    </w:r>
    <w:r>
      <w:fldChar w:fldCharType="separate"/>
    </w:r>
    <w:r w:rsidR="00715E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7EA9F" w14:textId="77777777" w:rsidR="00B7666C" w:rsidRDefault="00B7666C">
      <w:pPr>
        <w:spacing w:after="0" w:line="240" w:lineRule="auto"/>
      </w:pPr>
      <w:r>
        <w:separator/>
      </w:r>
    </w:p>
  </w:footnote>
  <w:footnote w:type="continuationSeparator" w:id="0">
    <w:p w14:paraId="781914F4" w14:textId="77777777" w:rsidR="00B7666C" w:rsidRDefault="00B76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0F6B" w14:textId="77777777" w:rsidR="001111CD" w:rsidRDefault="00000000">
    <w:pPr>
      <w:pStyle w:val="Header"/>
      <w:jc w:val="right"/>
    </w:pPr>
    <w:r>
      <w:rPr>
        <w:color w:val="5B6573"/>
        <w:sz w:val="17"/>
      </w:rPr>
      <w:t>ABHITECH | Speak Up System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154482">
    <w:abstractNumId w:val="8"/>
  </w:num>
  <w:num w:numId="2" w16cid:durableId="1340739385">
    <w:abstractNumId w:val="6"/>
  </w:num>
  <w:num w:numId="3" w16cid:durableId="2079284273">
    <w:abstractNumId w:val="5"/>
  </w:num>
  <w:num w:numId="4" w16cid:durableId="1919095274">
    <w:abstractNumId w:val="4"/>
  </w:num>
  <w:num w:numId="5" w16cid:durableId="938026853">
    <w:abstractNumId w:val="7"/>
  </w:num>
  <w:num w:numId="6" w16cid:durableId="728764660">
    <w:abstractNumId w:val="3"/>
  </w:num>
  <w:num w:numId="7" w16cid:durableId="123812863">
    <w:abstractNumId w:val="2"/>
  </w:num>
  <w:num w:numId="8" w16cid:durableId="1082603641">
    <w:abstractNumId w:val="1"/>
  </w:num>
  <w:num w:numId="9" w16cid:durableId="124846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1CD"/>
    <w:rsid w:val="0015074B"/>
    <w:rsid w:val="0029639D"/>
    <w:rsid w:val="00326F90"/>
    <w:rsid w:val="00657A83"/>
    <w:rsid w:val="00715E80"/>
    <w:rsid w:val="00AA1D8D"/>
    <w:rsid w:val="00B47730"/>
    <w:rsid w:val="00B766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226235"/>
  <w14:defaultImageDpi w14:val="300"/>
  <w15:docId w15:val="{806AFBD2-70E4-4F9D-82E8-0EE29200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Kuesioner Dasar Abhitech Speak Up System</dc:title>
  <dc:subject>Business requirements dan governance questionnaire</dc:subject>
  <dc:creator>Yan Firdaus</dc:creator>
  <cp:keywords/>
  <dc:description>generated by python-docx</dc:description>
  <cp:lastModifiedBy>Yan Firdaus</cp:lastModifiedBy>
  <cp:revision>2</cp:revision>
  <dcterms:created xsi:type="dcterms:W3CDTF">2013-12-23T23:15:00Z</dcterms:created>
  <dcterms:modified xsi:type="dcterms:W3CDTF">2026-08-03T11:37:00Z</dcterms:modified>
  <cp:category/>
</cp:coreProperties>
</file>