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665AF" w14:textId="0F4911ED" w:rsidR="00660E3C" w:rsidRPr="00CB3D96" w:rsidRDefault="00CC0964" w:rsidP="00660E3C">
      <w:pPr>
        <w:pStyle w:val="Subtitle"/>
        <w:rPr>
          <w:rFonts w:ascii="Aptos" w:hAnsi="Aptos"/>
          <w:b/>
          <w:sz w:val="80"/>
          <w:szCs w:val="80"/>
        </w:rPr>
      </w:pPr>
      <w:r w:rsidRPr="00CB3D96">
        <w:rPr>
          <w:rFonts w:ascii="Aptos" w:hAnsi="Aptos"/>
          <w:noProof/>
          <w:lang w:eastAsia="en-CA"/>
        </w:rPr>
        <w:drawing>
          <wp:anchor distT="0" distB="0" distL="114300" distR="114300" simplePos="0" relativeHeight="251658241" behindDoc="1" locked="0" layoutInCell="1" allowOverlap="1" wp14:anchorId="0BE0FE9B" wp14:editId="6C953E8C">
            <wp:simplePos x="0" y="0"/>
            <wp:positionH relativeFrom="page">
              <wp:posOffset>0</wp:posOffset>
            </wp:positionH>
            <wp:positionV relativeFrom="page">
              <wp:posOffset>0</wp:posOffset>
            </wp:positionV>
            <wp:extent cx="7772400" cy="10058400"/>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p w14:paraId="3327B67A" w14:textId="6BAC4CE6" w:rsidR="00660E3C" w:rsidRPr="00CB3D96" w:rsidRDefault="00660E3C" w:rsidP="00660E3C">
      <w:pPr>
        <w:pStyle w:val="Subtitle"/>
        <w:rPr>
          <w:rFonts w:ascii="Aptos" w:hAnsi="Aptos"/>
          <w:b/>
          <w:sz w:val="80"/>
          <w:szCs w:val="80"/>
          <w:lang w:val="fr-CA"/>
        </w:rPr>
      </w:pPr>
      <w:r w:rsidRPr="00CB3D96">
        <w:rPr>
          <w:rFonts w:ascii="Aptos" w:hAnsi="Aptos"/>
          <w:b/>
          <w:sz w:val="80"/>
          <w:szCs w:val="80"/>
          <w:lang w:val="fr-CA"/>
        </w:rPr>
        <w:t xml:space="preserve">Introduction </w:t>
      </w:r>
      <w:r w:rsidR="00D53CC8" w:rsidRPr="00CB3D96">
        <w:rPr>
          <w:rFonts w:ascii="Aptos" w:hAnsi="Aptos"/>
          <w:b/>
          <w:sz w:val="80"/>
          <w:szCs w:val="80"/>
          <w:lang w:val="fr-CA"/>
        </w:rPr>
        <w:t>à</w:t>
      </w:r>
      <w:r w:rsidRPr="00CB3D96">
        <w:rPr>
          <w:rFonts w:ascii="Aptos" w:hAnsi="Aptos"/>
          <w:b/>
          <w:sz w:val="80"/>
          <w:szCs w:val="80"/>
          <w:lang w:val="fr-CA"/>
        </w:rPr>
        <w:t xml:space="preserve"> R </w:t>
      </w:r>
      <w:r w:rsidR="00D53CC8" w:rsidRPr="00CB3D96">
        <w:rPr>
          <w:rFonts w:ascii="Aptos" w:hAnsi="Aptos"/>
          <w:b/>
          <w:sz w:val="80"/>
          <w:szCs w:val="80"/>
          <w:lang w:val="fr-CA"/>
        </w:rPr>
        <w:t>p</w:t>
      </w:r>
      <w:r w:rsidRPr="00CB3D96">
        <w:rPr>
          <w:rFonts w:ascii="Aptos" w:hAnsi="Aptos"/>
          <w:b/>
          <w:sz w:val="80"/>
          <w:szCs w:val="80"/>
          <w:lang w:val="fr-CA"/>
        </w:rPr>
        <w:t>o</w:t>
      </w:r>
      <w:r w:rsidR="00D53CC8" w:rsidRPr="00CB3D96">
        <w:rPr>
          <w:rFonts w:ascii="Aptos" w:hAnsi="Aptos"/>
          <w:b/>
          <w:sz w:val="80"/>
          <w:szCs w:val="80"/>
          <w:lang w:val="fr-CA"/>
        </w:rPr>
        <w:t>u</w:t>
      </w:r>
      <w:r w:rsidRPr="00CB3D96">
        <w:rPr>
          <w:rFonts w:ascii="Aptos" w:hAnsi="Aptos"/>
          <w:b/>
          <w:sz w:val="80"/>
          <w:szCs w:val="80"/>
          <w:lang w:val="fr-CA"/>
        </w:rPr>
        <w:t>r</w:t>
      </w:r>
      <w:r w:rsidR="00D53CC8" w:rsidRPr="00CB3D96">
        <w:rPr>
          <w:rFonts w:ascii="Aptos" w:hAnsi="Aptos"/>
          <w:b/>
          <w:sz w:val="80"/>
          <w:szCs w:val="80"/>
          <w:lang w:val="fr-CA"/>
        </w:rPr>
        <w:t xml:space="preserve"> les enquêtes de santé publique</w:t>
      </w:r>
    </w:p>
    <w:p w14:paraId="59FD1670" w14:textId="3DB6EF9C" w:rsidR="00660E3C" w:rsidRPr="00CB3D96" w:rsidRDefault="00660E3C" w:rsidP="003570B9">
      <w:pPr>
        <w:pStyle w:val="Subtitle"/>
        <w:rPr>
          <w:rFonts w:ascii="Aptos" w:hAnsi="Aptos"/>
          <w:lang w:val="fr-CA"/>
        </w:rPr>
        <w:sectPr w:rsidR="00660E3C" w:rsidRPr="00CB3D96" w:rsidSect="00660E3C">
          <w:headerReference w:type="even" r:id="rId12"/>
          <w:headerReference w:type="default" r:id="rId13"/>
          <w:footerReference w:type="even" r:id="rId14"/>
          <w:footerReference w:type="default" r:id="rId15"/>
          <w:headerReference w:type="first" r:id="rId16"/>
          <w:footerReference w:type="first" r:id="rId17"/>
          <w:pgSz w:w="12240" w:h="15840"/>
          <w:pgMar w:top="1440" w:right="1710" w:bottom="1440" w:left="1440" w:header="708" w:footer="708" w:gutter="0"/>
          <w:cols w:space="708"/>
          <w:docGrid w:linePitch="360"/>
        </w:sectPr>
      </w:pPr>
      <w:r w:rsidRPr="00CB3D96">
        <w:rPr>
          <w:rFonts w:ascii="Aptos" w:hAnsi="Aptos"/>
          <w:lang w:val="fr-CA"/>
        </w:rPr>
        <w:t>M</w:t>
      </w:r>
      <w:r w:rsidR="00D53CC8" w:rsidRPr="00CB3D96">
        <w:rPr>
          <w:rFonts w:ascii="Aptos" w:hAnsi="Aptos"/>
          <w:lang w:val="fr-CA"/>
        </w:rPr>
        <w:t xml:space="preserve">odule d’autoformation </w:t>
      </w:r>
      <w:proofErr w:type="spellStart"/>
      <w:r w:rsidR="00D53CC8" w:rsidRPr="00CB3D96">
        <w:rPr>
          <w:rFonts w:ascii="Aptos" w:hAnsi="Aptos"/>
          <w:lang w:val="fr-CA"/>
        </w:rPr>
        <w:t>précours</w:t>
      </w:r>
      <w:proofErr w:type="spellEnd"/>
    </w:p>
    <w:p w14:paraId="09322156" w14:textId="3EDFA2BF" w:rsidR="00660E3C" w:rsidRPr="00CB3D96" w:rsidRDefault="00660E3C" w:rsidP="00660E3C">
      <w:pPr>
        <w:rPr>
          <w:rFonts w:ascii="Aptos" w:hAnsi="Aptos"/>
          <w:lang w:val="fr-CA"/>
        </w:rPr>
      </w:pPr>
    </w:p>
    <w:p w14:paraId="633598C6" w14:textId="77777777" w:rsidR="00660E3C" w:rsidRPr="00CB3D96" w:rsidRDefault="00660E3C" w:rsidP="00660E3C">
      <w:pPr>
        <w:autoSpaceDE/>
        <w:autoSpaceDN/>
        <w:adjustRightInd/>
        <w:spacing w:after="0" w:line="240" w:lineRule="auto"/>
        <w:rPr>
          <w:rFonts w:ascii="Aptos" w:hAnsi="Aptos"/>
          <w:lang w:val="fr-CA"/>
        </w:rPr>
      </w:pPr>
      <w:r w:rsidRPr="00CB3D96">
        <w:rPr>
          <w:rFonts w:ascii="Aptos" w:hAnsi="Aptos"/>
          <w:lang w:val="fr-CA"/>
        </w:rPr>
        <w:br w:type="page"/>
      </w:r>
    </w:p>
    <w:bookmarkStart w:id="0" w:name="_Toc83105833" w:displacedByCustomXml="next"/>
    <w:sdt>
      <w:sdtPr>
        <w:rPr>
          <w:rFonts w:ascii="Aptos" w:eastAsiaTheme="minorEastAsia" w:hAnsi="Aptos" w:cs="Arial"/>
          <w:color w:val="323332"/>
          <w:sz w:val="22"/>
          <w:szCs w:val="22"/>
          <w:lang w:val="en-CA"/>
        </w:rPr>
        <w:id w:val="-687145930"/>
        <w:docPartObj>
          <w:docPartGallery w:val="Table of Contents"/>
          <w:docPartUnique/>
        </w:docPartObj>
      </w:sdtPr>
      <w:sdtEndPr>
        <w:rPr>
          <w:b/>
          <w:bCs/>
          <w:noProof/>
          <w:color w:val="323332" w:themeColor="text1"/>
        </w:rPr>
      </w:sdtEndPr>
      <w:sdtContent>
        <w:p w14:paraId="01A9A37D" w14:textId="478C0226" w:rsidR="00FB5B04" w:rsidRPr="00CB3D96" w:rsidRDefault="00FB5B04" w:rsidP="00FB5B04">
          <w:pPr>
            <w:pStyle w:val="TOCHeading"/>
            <w:spacing w:after="240"/>
            <w:rPr>
              <w:rFonts w:ascii="Aptos" w:hAnsi="Aptos"/>
              <w:lang w:val="fr-CA"/>
            </w:rPr>
          </w:pPr>
          <w:r w:rsidRPr="00CB3D96">
            <w:rPr>
              <w:rFonts w:ascii="Aptos" w:hAnsi="Aptos"/>
              <w:lang w:val="fr-CA"/>
            </w:rPr>
            <w:t xml:space="preserve">Table </w:t>
          </w:r>
          <w:r w:rsidR="001275C1" w:rsidRPr="00CB3D96">
            <w:rPr>
              <w:rFonts w:ascii="Aptos" w:hAnsi="Aptos"/>
              <w:lang w:val="fr-CA"/>
            </w:rPr>
            <w:t>des matières</w:t>
          </w:r>
        </w:p>
        <w:p w14:paraId="127B020E" w14:textId="768F7FE9" w:rsidR="004500FF" w:rsidRDefault="00FB5B04">
          <w:pPr>
            <w:pStyle w:val="TOC1"/>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r w:rsidRPr="00CB3D96">
            <w:rPr>
              <w:rFonts w:ascii="Aptos" w:hAnsi="Aptos"/>
            </w:rPr>
            <w:fldChar w:fldCharType="begin"/>
          </w:r>
          <w:r w:rsidRPr="00CB3D96">
            <w:rPr>
              <w:rFonts w:ascii="Aptos" w:hAnsi="Aptos"/>
            </w:rPr>
            <w:instrText xml:space="preserve"> TOC \o "1-2" \h \z \u </w:instrText>
          </w:r>
          <w:r w:rsidRPr="00CB3D96">
            <w:rPr>
              <w:rFonts w:ascii="Aptos" w:hAnsi="Aptos"/>
            </w:rPr>
            <w:fldChar w:fldCharType="separate"/>
          </w:r>
          <w:hyperlink w:anchor="_Toc184727262" w:history="1">
            <w:r w:rsidR="004500FF" w:rsidRPr="006D3D81">
              <w:rPr>
                <w:rStyle w:val="Hyperlink"/>
                <w:rFonts w:ascii="Aptos" w:hAnsi="Aptos"/>
                <w:bCs/>
                <w:noProof/>
                <w:lang w:val="fr-CA"/>
              </w:rPr>
              <w:t>Déclaration de droits d’auteur</w:t>
            </w:r>
            <w:r w:rsidR="004500FF">
              <w:rPr>
                <w:noProof/>
                <w:webHidden/>
              </w:rPr>
              <w:tab/>
            </w:r>
            <w:r w:rsidR="004500FF">
              <w:rPr>
                <w:noProof/>
                <w:webHidden/>
              </w:rPr>
              <w:fldChar w:fldCharType="begin"/>
            </w:r>
            <w:r w:rsidR="004500FF">
              <w:rPr>
                <w:noProof/>
                <w:webHidden/>
              </w:rPr>
              <w:instrText xml:space="preserve"> PAGEREF _Toc184727262 \h </w:instrText>
            </w:r>
            <w:r w:rsidR="004500FF">
              <w:rPr>
                <w:noProof/>
                <w:webHidden/>
              </w:rPr>
            </w:r>
            <w:r w:rsidR="004500FF">
              <w:rPr>
                <w:noProof/>
                <w:webHidden/>
              </w:rPr>
              <w:fldChar w:fldCharType="separate"/>
            </w:r>
            <w:r w:rsidR="004500FF">
              <w:rPr>
                <w:noProof/>
                <w:webHidden/>
              </w:rPr>
              <w:t>2</w:t>
            </w:r>
            <w:r w:rsidR="004500FF">
              <w:rPr>
                <w:noProof/>
                <w:webHidden/>
              </w:rPr>
              <w:fldChar w:fldCharType="end"/>
            </w:r>
          </w:hyperlink>
        </w:p>
        <w:p w14:paraId="140A96AD" w14:textId="67F61630" w:rsidR="004500FF" w:rsidRDefault="004500FF">
          <w:pPr>
            <w:pStyle w:val="TOC1"/>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7263" w:history="1">
            <w:r w:rsidRPr="006D3D81">
              <w:rPr>
                <w:rStyle w:val="Hyperlink"/>
                <w:rFonts w:ascii="Aptos" w:hAnsi="Aptos"/>
                <w:bCs/>
                <w:noProof/>
                <w:lang w:val="fr-CA"/>
              </w:rPr>
              <w:t>Description du module</w:t>
            </w:r>
            <w:r>
              <w:rPr>
                <w:noProof/>
                <w:webHidden/>
              </w:rPr>
              <w:tab/>
            </w:r>
            <w:r>
              <w:rPr>
                <w:noProof/>
                <w:webHidden/>
              </w:rPr>
              <w:fldChar w:fldCharType="begin"/>
            </w:r>
            <w:r>
              <w:rPr>
                <w:noProof/>
                <w:webHidden/>
              </w:rPr>
              <w:instrText xml:space="preserve"> PAGEREF _Toc184727263 \h </w:instrText>
            </w:r>
            <w:r>
              <w:rPr>
                <w:noProof/>
                <w:webHidden/>
              </w:rPr>
            </w:r>
            <w:r>
              <w:rPr>
                <w:noProof/>
                <w:webHidden/>
              </w:rPr>
              <w:fldChar w:fldCharType="separate"/>
            </w:r>
            <w:r>
              <w:rPr>
                <w:noProof/>
                <w:webHidden/>
              </w:rPr>
              <w:t>3</w:t>
            </w:r>
            <w:r>
              <w:rPr>
                <w:noProof/>
                <w:webHidden/>
              </w:rPr>
              <w:fldChar w:fldCharType="end"/>
            </w:r>
          </w:hyperlink>
        </w:p>
        <w:p w14:paraId="7543182D" w14:textId="551C1C6F" w:rsidR="004500FF" w:rsidRDefault="004500FF">
          <w:pPr>
            <w:pStyle w:val="TOC2"/>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7264" w:history="1">
            <w:r w:rsidRPr="006D3D81">
              <w:rPr>
                <w:rStyle w:val="Hyperlink"/>
                <w:rFonts w:ascii="Aptos" w:hAnsi="Aptos"/>
                <w:noProof/>
                <w:lang w:val="fr-CA"/>
              </w:rPr>
              <w:t>Objectifs d’apprentissage</w:t>
            </w:r>
            <w:r>
              <w:rPr>
                <w:noProof/>
                <w:webHidden/>
              </w:rPr>
              <w:tab/>
            </w:r>
            <w:r>
              <w:rPr>
                <w:noProof/>
                <w:webHidden/>
              </w:rPr>
              <w:fldChar w:fldCharType="begin"/>
            </w:r>
            <w:r>
              <w:rPr>
                <w:noProof/>
                <w:webHidden/>
              </w:rPr>
              <w:instrText xml:space="preserve"> PAGEREF _Toc184727264 \h </w:instrText>
            </w:r>
            <w:r>
              <w:rPr>
                <w:noProof/>
                <w:webHidden/>
              </w:rPr>
            </w:r>
            <w:r>
              <w:rPr>
                <w:noProof/>
                <w:webHidden/>
              </w:rPr>
              <w:fldChar w:fldCharType="separate"/>
            </w:r>
            <w:r>
              <w:rPr>
                <w:noProof/>
                <w:webHidden/>
              </w:rPr>
              <w:t>4</w:t>
            </w:r>
            <w:r>
              <w:rPr>
                <w:noProof/>
                <w:webHidden/>
              </w:rPr>
              <w:fldChar w:fldCharType="end"/>
            </w:r>
          </w:hyperlink>
        </w:p>
        <w:p w14:paraId="2A03726E" w14:textId="2EB6A5CB" w:rsidR="004500FF" w:rsidRDefault="004500FF">
          <w:pPr>
            <w:pStyle w:val="TOC1"/>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7265" w:history="1">
            <w:r w:rsidRPr="006D3D81">
              <w:rPr>
                <w:rStyle w:val="Hyperlink"/>
                <w:rFonts w:ascii="Aptos" w:hAnsi="Aptos"/>
                <w:noProof/>
                <w:lang w:val="fr-CA"/>
              </w:rPr>
              <w:t>Aperçu</w:t>
            </w:r>
            <w:r>
              <w:rPr>
                <w:noProof/>
                <w:webHidden/>
              </w:rPr>
              <w:tab/>
            </w:r>
            <w:r>
              <w:rPr>
                <w:noProof/>
                <w:webHidden/>
              </w:rPr>
              <w:fldChar w:fldCharType="begin"/>
            </w:r>
            <w:r>
              <w:rPr>
                <w:noProof/>
                <w:webHidden/>
              </w:rPr>
              <w:instrText xml:space="preserve"> PAGEREF _Toc184727265 \h </w:instrText>
            </w:r>
            <w:r>
              <w:rPr>
                <w:noProof/>
                <w:webHidden/>
              </w:rPr>
            </w:r>
            <w:r>
              <w:rPr>
                <w:noProof/>
                <w:webHidden/>
              </w:rPr>
              <w:fldChar w:fldCharType="separate"/>
            </w:r>
            <w:r>
              <w:rPr>
                <w:noProof/>
                <w:webHidden/>
              </w:rPr>
              <w:t>5</w:t>
            </w:r>
            <w:r>
              <w:rPr>
                <w:noProof/>
                <w:webHidden/>
              </w:rPr>
              <w:fldChar w:fldCharType="end"/>
            </w:r>
          </w:hyperlink>
        </w:p>
        <w:p w14:paraId="6149B801" w14:textId="64A18747" w:rsidR="004500FF" w:rsidRDefault="004500FF">
          <w:pPr>
            <w:pStyle w:val="TOC1"/>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7266" w:history="1">
            <w:r w:rsidRPr="006D3D81">
              <w:rPr>
                <w:rStyle w:val="Hyperlink"/>
                <w:rFonts w:ascii="Aptos" w:hAnsi="Aptos"/>
                <w:noProof/>
                <w:lang w:val="fr-CA"/>
              </w:rPr>
              <w:t>Obligatoire pour monter à bord : préapprentissage essentiel</w:t>
            </w:r>
            <w:r>
              <w:rPr>
                <w:noProof/>
                <w:webHidden/>
              </w:rPr>
              <w:tab/>
            </w:r>
            <w:r>
              <w:rPr>
                <w:noProof/>
                <w:webHidden/>
              </w:rPr>
              <w:fldChar w:fldCharType="begin"/>
            </w:r>
            <w:r>
              <w:rPr>
                <w:noProof/>
                <w:webHidden/>
              </w:rPr>
              <w:instrText xml:space="preserve"> PAGEREF _Toc184727266 \h </w:instrText>
            </w:r>
            <w:r>
              <w:rPr>
                <w:noProof/>
                <w:webHidden/>
              </w:rPr>
            </w:r>
            <w:r>
              <w:rPr>
                <w:noProof/>
                <w:webHidden/>
              </w:rPr>
              <w:fldChar w:fldCharType="separate"/>
            </w:r>
            <w:r>
              <w:rPr>
                <w:noProof/>
                <w:webHidden/>
              </w:rPr>
              <w:t>6</w:t>
            </w:r>
            <w:r>
              <w:rPr>
                <w:noProof/>
                <w:webHidden/>
              </w:rPr>
              <w:fldChar w:fldCharType="end"/>
            </w:r>
          </w:hyperlink>
        </w:p>
        <w:p w14:paraId="6424FA98" w14:textId="51AF8C3D" w:rsidR="004500FF" w:rsidRDefault="004500FF">
          <w:pPr>
            <w:pStyle w:val="TOC1"/>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7267" w:history="1">
            <w:r w:rsidRPr="006D3D81">
              <w:rPr>
                <w:rStyle w:val="Hyperlink"/>
                <w:rFonts w:ascii="Aptos" w:hAnsi="Aptos"/>
                <w:noProof/>
                <w:lang w:val="fr-CA"/>
              </w:rPr>
              <w:t>Préparer les ponts : liste de vérification de l’autoformation obligatoire</w:t>
            </w:r>
            <w:r>
              <w:rPr>
                <w:noProof/>
                <w:webHidden/>
              </w:rPr>
              <w:tab/>
            </w:r>
            <w:r>
              <w:rPr>
                <w:noProof/>
                <w:webHidden/>
              </w:rPr>
              <w:fldChar w:fldCharType="begin"/>
            </w:r>
            <w:r>
              <w:rPr>
                <w:noProof/>
                <w:webHidden/>
              </w:rPr>
              <w:instrText xml:space="preserve"> PAGEREF _Toc184727267 \h </w:instrText>
            </w:r>
            <w:r>
              <w:rPr>
                <w:noProof/>
                <w:webHidden/>
              </w:rPr>
            </w:r>
            <w:r>
              <w:rPr>
                <w:noProof/>
                <w:webHidden/>
              </w:rPr>
              <w:fldChar w:fldCharType="separate"/>
            </w:r>
            <w:r>
              <w:rPr>
                <w:noProof/>
                <w:webHidden/>
              </w:rPr>
              <w:t>8</w:t>
            </w:r>
            <w:r>
              <w:rPr>
                <w:noProof/>
                <w:webHidden/>
              </w:rPr>
              <w:fldChar w:fldCharType="end"/>
            </w:r>
          </w:hyperlink>
        </w:p>
        <w:p w14:paraId="79AE7933" w14:textId="356D4280" w:rsidR="004500FF" w:rsidRDefault="004500FF">
          <w:pPr>
            <w:pStyle w:val="TOC1"/>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7268" w:history="1">
            <w:r w:rsidRPr="006D3D81">
              <w:rPr>
                <w:rStyle w:val="Hyperlink"/>
                <w:rFonts w:ascii="Aptos" w:hAnsi="Aptos"/>
                <w:noProof/>
                <w:lang w:val="fr-CA"/>
              </w:rPr>
              <w:t>À la conquête du trésor : approfondissements</w:t>
            </w:r>
            <w:r>
              <w:rPr>
                <w:noProof/>
                <w:webHidden/>
              </w:rPr>
              <w:tab/>
            </w:r>
            <w:r>
              <w:rPr>
                <w:noProof/>
                <w:webHidden/>
              </w:rPr>
              <w:fldChar w:fldCharType="begin"/>
            </w:r>
            <w:r>
              <w:rPr>
                <w:noProof/>
                <w:webHidden/>
              </w:rPr>
              <w:instrText xml:space="preserve"> PAGEREF _Toc184727268 \h </w:instrText>
            </w:r>
            <w:r>
              <w:rPr>
                <w:noProof/>
                <w:webHidden/>
              </w:rPr>
            </w:r>
            <w:r>
              <w:rPr>
                <w:noProof/>
                <w:webHidden/>
              </w:rPr>
              <w:fldChar w:fldCharType="separate"/>
            </w:r>
            <w:r>
              <w:rPr>
                <w:noProof/>
                <w:webHidden/>
              </w:rPr>
              <w:t>14</w:t>
            </w:r>
            <w:r>
              <w:rPr>
                <w:noProof/>
                <w:webHidden/>
              </w:rPr>
              <w:fldChar w:fldCharType="end"/>
            </w:r>
          </w:hyperlink>
        </w:p>
        <w:p w14:paraId="356C8D84" w14:textId="631F3B43" w:rsidR="004500FF" w:rsidRDefault="004500FF">
          <w:pPr>
            <w:pStyle w:val="TOC1"/>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7269" w:history="1">
            <w:r w:rsidRPr="006D3D81">
              <w:rPr>
                <w:rStyle w:val="Hyperlink"/>
                <w:rFonts w:ascii="Aptos" w:eastAsia="Times New Roman" w:hAnsi="Aptos"/>
                <w:noProof/>
                <w:lang w:val="fr-CA" w:eastAsia="en-CA"/>
              </w:rPr>
              <w:t>Annexe 1 : liste de verification précours</w:t>
            </w:r>
            <w:r>
              <w:rPr>
                <w:noProof/>
                <w:webHidden/>
              </w:rPr>
              <w:tab/>
            </w:r>
            <w:r>
              <w:rPr>
                <w:noProof/>
                <w:webHidden/>
              </w:rPr>
              <w:fldChar w:fldCharType="begin"/>
            </w:r>
            <w:r>
              <w:rPr>
                <w:noProof/>
                <w:webHidden/>
              </w:rPr>
              <w:instrText xml:space="preserve"> PAGEREF _Toc184727269 \h </w:instrText>
            </w:r>
            <w:r>
              <w:rPr>
                <w:noProof/>
                <w:webHidden/>
              </w:rPr>
            </w:r>
            <w:r>
              <w:rPr>
                <w:noProof/>
                <w:webHidden/>
              </w:rPr>
              <w:fldChar w:fldCharType="separate"/>
            </w:r>
            <w:r>
              <w:rPr>
                <w:noProof/>
                <w:webHidden/>
              </w:rPr>
              <w:t>16</w:t>
            </w:r>
            <w:r>
              <w:rPr>
                <w:noProof/>
                <w:webHidden/>
              </w:rPr>
              <w:fldChar w:fldCharType="end"/>
            </w:r>
          </w:hyperlink>
        </w:p>
        <w:p w14:paraId="207DE1B0" w14:textId="438AC656" w:rsidR="004500FF" w:rsidRDefault="004500FF">
          <w:pPr>
            <w:pStyle w:val="TOC1"/>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7270" w:history="1">
            <w:r w:rsidRPr="006D3D81">
              <w:rPr>
                <w:rStyle w:val="Hyperlink"/>
                <w:rFonts w:ascii="Aptos" w:hAnsi="Aptos"/>
                <w:noProof/>
                <w:lang w:val="fr-CA" w:eastAsia="en-CA"/>
              </w:rPr>
              <w:t>Annexe 2 : autoévaluation</w:t>
            </w:r>
            <w:r>
              <w:rPr>
                <w:noProof/>
                <w:webHidden/>
              </w:rPr>
              <w:tab/>
            </w:r>
            <w:r>
              <w:rPr>
                <w:noProof/>
                <w:webHidden/>
              </w:rPr>
              <w:fldChar w:fldCharType="begin"/>
            </w:r>
            <w:r>
              <w:rPr>
                <w:noProof/>
                <w:webHidden/>
              </w:rPr>
              <w:instrText xml:space="preserve"> PAGEREF _Toc184727270 \h </w:instrText>
            </w:r>
            <w:r>
              <w:rPr>
                <w:noProof/>
                <w:webHidden/>
              </w:rPr>
            </w:r>
            <w:r>
              <w:rPr>
                <w:noProof/>
                <w:webHidden/>
              </w:rPr>
              <w:fldChar w:fldCharType="separate"/>
            </w:r>
            <w:r>
              <w:rPr>
                <w:noProof/>
                <w:webHidden/>
              </w:rPr>
              <w:t>17</w:t>
            </w:r>
            <w:r>
              <w:rPr>
                <w:noProof/>
                <w:webHidden/>
              </w:rPr>
              <w:fldChar w:fldCharType="end"/>
            </w:r>
          </w:hyperlink>
        </w:p>
        <w:p w14:paraId="1847E386" w14:textId="07560A0C" w:rsidR="004500FF" w:rsidRDefault="004500FF">
          <w:pPr>
            <w:pStyle w:val="TOC2"/>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7271" w:history="1">
            <w:r w:rsidRPr="006D3D81">
              <w:rPr>
                <w:rStyle w:val="Hyperlink"/>
                <w:rFonts w:ascii="Aptos" w:hAnsi="Aptos"/>
                <w:noProof/>
                <w:lang w:val="fr-CA" w:eastAsia="en-CA"/>
              </w:rPr>
              <w:t>Autoévaluation précours</w:t>
            </w:r>
            <w:r>
              <w:rPr>
                <w:noProof/>
                <w:webHidden/>
              </w:rPr>
              <w:tab/>
            </w:r>
            <w:r>
              <w:rPr>
                <w:noProof/>
                <w:webHidden/>
              </w:rPr>
              <w:fldChar w:fldCharType="begin"/>
            </w:r>
            <w:r>
              <w:rPr>
                <w:noProof/>
                <w:webHidden/>
              </w:rPr>
              <w:instrText xml:space="preserve"> PAGEREF _Toc184727271 \h </w:instrText>
            </w:r>
            <w:r>
              <w:rPr>
                <w:noProof/>
                <w:webHidden/>
              </w:rPr>
            </w:r>
            <w:r>
              <w:rPr>
                <w:noProof/>
                <w:webHidden/>
              </w:rPr>
              <w:fldChar w:fldCharType="separate"/>
            </w:r>
            <w:r>
              <w:rPr>
                <w:noProof/>
                <w:webHidden/>
              </w:rPr>
              <w:t>17</w:t>
            </w:r>
            <w:r>
              <w:rPr>
                <w:noProof/>
                <w:webHidden/>
              </w:rPr>
              <w:fldChar w:fldCharType="end"/>
            </w:r>
          </w:hyperlink>
        </w:p>
        <w:p w14:paraId="18F04334" w14:textId="11A3BA35" w:rsidR="004500FF" w:rsidRDefault="004500FF">
          <w:pPr>
            <w:pStyle w:val="TOC2"/>
            <w:tabs>
              <w:tab w:val="right" w:leader="dot" w:pos="9350"/>
            </w:tabs>
            <w:rPr>
              <w:rFonts w:asciiTheme="minorHAnsi" w:eastAsiaTheme="minorEastAsia" w:hAnsiTheme="minorHAnsi" w:cstheme="minorBidi"/>
              <w:noProof/>
              <w:color w:val="auto"/>
              <w:kern w:val="2"/>
              <w:sz w:val="24"/>
              <w:szCs w:val="24"/>
              <w:lang w:eastAsia="en-CA"/>
              <w14:ligatures w14:val="standardContextual"/>
            </w:rPr>
          </w:pPr>
          <w:hyperlink w:anchor="_Toc184727272" w:history="1">
            <w:r w:rsidRPr="006D3D81">
              <w:rPr>
                <w:rStyle w:val="Hyperlink"/>
                <w:rFonts w:ascii="Aptos" w:hAnsi="Aptos"/>
                <w:noProof/>
                <w:lang w:eastAsia="en-CA"/>
              </w:rPr>
              <w:t>Autoévaluation postcours</w:t>
            </w:r>
            <w:r>
              <w:rPr>
                <w:noProof/>
                <w:webHidden/>
              </w:rPr>
              <w:tab/>
            </w:r>
            <w:r>
              <w:rPr>
                <w:noProof/>
                <w:webHidden/>
              </w:rPr>
              <w:fldChar w:fldCharType="begin"/>
            </w:r>
            <w:r>
              <w:rPr>
                <w:noProof/>
                <w:webHidden/>
              </w:rPr>
              <w:instrText xml:space="preserve"> PAGEREF _Toc184727272 \h </w:instrText>
            </w:r>
            <w:r>
              <w:rPr>
                <w:noProof/>
                <w:webHidden/>
              </w:rPr>
            </w:r>
            <w:r>
              <w:rPr>
                <w:noProof/>
                <w:webHidden/>
              </w:rPr>
              <w:fldChar w:fldCharType="separate"/>
            </w:r>
            <w:r>
              <w:rPr>
                <w:noProof/>
                <w:webHidden/>
              </w:rPr>
              <w:t>17</w:t>
            </w:r>
            <w:r>
              <w:rPr>
                <w:noProof/>
                <w:webHidden/>
              </w:rPr>
              <w:fldChar w:fldCharType="end"/>
            </w:r>
          </w:hyperlink>
        </w:p>
        <w:p w14:paraId="34B21E5A" w14:textId="544EEC38" w:rsidR="00FB5B04" w:rsidRPr="00CB3D96" w:rsidRDefault="00FB5B04" w:rsidP="007378CF">
          <w:pPr>
            <w:rPr>
              <w:rFonts w:ascii="Aptos" w:eastAsiaTheme="minorEastAsia" w:hAnsi="Aptos"/>
              <w:bCs/>
              <w:noProof/>
              <w:color w:val="323332" w:themeColor="text1"/>
            </w:rPr>
          </w:pPr>
          <w:r w:rsidRPr="00CB3D96">
            <w:rPr>
              <w:rFonts w:ascii="Aptos" w:hAnsi="Aptos"/>
            </w:rPr>
            <w:fldChar w:fldCharType="end"/>
          </w:r>
        </w:p>
      </w:sdtContent>
    </w:sdt>
    <w:p w14:paraId="1723981F" w14:textId="3B9946B6" w:rsidR="003955F9" w:rsidRPr="00CB3D96" w:rsidRDefault="00AB6F09" w:rsidP="003955F9">
      <w:pPr>
        <w:pStyle w:val="Heading1"/>
        <w:rPr>
          <w:rFonts w:ascii="Aptos" w:hAnsi="Aptos"/>
          <w:lang w:val="fr-CA"/>
        </w:rPr>
      </w:pPr>
      <w:bookmarkStart w:id="1" w:name="_Toc184727262"/>
      <w:r w:rsidRPr="00CB3D96">
        <w:rPr>
          <w:rFonts w:ascii="Aptos" w:hAnsi="Aptos"/>
          <w:bCs/>
          <w:lang w:val="fr-CA"/>
        </w:rPr>
        <w:t>Déclaration de droits d’auteur</w:t>
      </w:r>
      <w:bookmarkEnd w:id="1"/>
    </w:p>
    <w:p w14:paraId="4B8F996E" w14:textId="457BF795" w:rsidR="003955F9" w:rsidRPr="00CB3D96" w:rsidRDefault="008F520C" w:rsidP="007378CF">
      <w:pPr>
        <w:rPr>
          <w:rFonts w:ascii="Aptos" w:hAnsi="Aptos"/>
          <w:lang w:val="fr-CA"/>
        </w:rPr>
      </w:pPr>
      <w:r w:rsidRPr="00CB3D96">
        <w:rPr>
          <w:rFonts w:ascii="Aptos" w:hAnsi="Aptos"/>
          <w:lang w:val="fr-CA"/>
        </w:rPr>
        <w:t>Élaboré par l’Unité d’appren</w:t>
      </w:r>
      <w:r w:rsidR="000B0E2F" w:rsidRPr="00CB3D96">
        <w:rPr>
          <w:rFonts w:ascii="Aptos" w:hAnsi="Aptos"/>
          <w:lang w:val="fr-CA"/>
        </w:rPr>
        <w:t xml:space="preserve">tissage et de perfectionnement, </w:t>
      </w:r>
      <w:r w:rsidR="00F72029" w:rsidRPr="00CB3D96">
        <w:rPr>
          <w:rFonts w:ascii="Aptos" w:hAnsi="Aptos"/>
          <w:lang w:val="fr-CA"/>
        </w:rPr>
        <w:t>Direction générale de la réglementation, des opérations et de la gestion des urgences</w:t>
      </w:r>
      <w:r w:rsidR="003955F9" w:rsidRPr="00CB3D96">
        <w:rPr>
          <w:rFonts w:ascii="Aptos" w:hAnsi="Aptos"/>
          <w:lang w:val="fr-CA"/>
        </w:rPr>
        <w:t>, Agenc</w:t>
      </w:r>
      <w:r w:rsidR="0001441B" w:rsidRPr="00CB3D96">
        <w:rPr>
          <w:rFonts w:ascii="Aptos" w:hAnsi="Aptos"/>
          <w:lang w:val="fr-CA"/>
        </w:rPr>
        <w:t>e de la santé publique du</w:t>
      </w:r>
      <w:r w:rsidR="003955F9" w:rsidRPr="00CB3D96">
        <w:rPr>
          <w:rFonts w:ascii="Aptos" w:hAnsi="Aptos"/>
          <w:lang w:val="fr-CA"/>
        </w:rPr>
        <w:t xml:space="preserve"> Canada</w:t>
      </w:r>
      <w:r w:rsidR="003955F9" w:rsidRPr="00CB3D96">
        <w:rPr>
          <w:lang w:val="fr-CA"/>
        </w:rPr>
        <w:t> </w:t>
      </w:r>
      <w:r w:rsidR="003955F9" w:rsidRPr="00CB3D96">
        <w:rPr>
          <w:rFonts w:ascii="Aptos" w:hAnsi="Aptos" w:cs="Aptos"/>
          <w:lang w:val="fr-CA"/>
        </w:rPr>
        <w:t> </w:t>
      </w:r>
    </w:p>
    <w:p w14:paraId="5EFDE554" w14:textId="7230BC67" w:rsidR="003955F9" w:rsidRPr="00CB3D96" w:rsidRDefault="003955F9" w:rsidP="007378CF">
      <w:pPr>
        <w:rPr>
          <w:rFonts w:ascii="Aptos" w:hAnsi="Aptos"/>
          <w:lang w:val="fr-CA"/>
        </w:rPr>
      </w:pPr>
      <w:r w:rsidRPr="00CB3D96">
        <w:rPr>
          <w:rFonts w:ascii="Aptos" w:hAnsi="Aptos"/>
          <w:bCs/>
          <w:lang w:val="fr-CA"/>
        </w:rPr>
        <w:t>Version</w:t>
      </w:r>
      <w:r w:rsidR="00BF2645" w:rsidRPr="00CB3D96">
        <w:rPr>
          <w:rFonts w:ascii="Aptos" w:hAnsi="Aptos"/>
          <w:bCs/>
          <w:lang w:val="fr-CA"/>
        </w:rPr>
        <w:t> </w:t>
      </w:r>
      <w:r w:rsidRPr="00CB3D96">
        <w:rPr>
          <w:rFonts w:ascii="Aptos" w:hAnsi="Aptos"/>
          <w:bCs/>
          <w:lang w:val="fr-CA"/>
        </w:rPr>
        <w:t xml:space="preserve">: </w:t>
      </w:r>
      <w:r w:rsidR="00BF2645" w:rsidRPr="00CB3D96">
        <w:rPr>
          <w:rFonts w:ascii="Aptos" w:hAnsi="Aptos"/>
          <w:bCs/>
          <w:lang w:val="fr-CA"/>
        </w:rPr>
        <w:t>décembre</w:t>
      </w:r>
      <w:r w:rsidRPr="00CB3D96">
        <w:rPr>
          <w:rFonts w:ascii="Aptos" w:hAnsi="Aptos"/>
          <w:bCs/>
          <w:lang w:val="fr-CA"/>
        </w:rPr>
        <w:t xml:space="preserve"> 2024</w:t>
      </w:r>
      <w:r w:rsidRPr="00CB3D96">
        <w:rPr>
          <w:rFonts w:ascii="Aptos" w:hAnsi="Aptos"/>
          <w:lang w:val="fr-CA"/>
        </w:rPr>
        <w:t> </w:t>
      </w:r>
    </w:p>
    <w:p w14:paraId="4D53B596" w14:textId="4A1F6379" w:rsidR="003955F9" w:rsidRPr="00CB3D96" w:rsidRDefault="00BF2645" w:rsidP="007378CF">
      <w:pPr>
        <w:rPr>
          <w:rFonts w:ascii="Aptos" w:hAnsi="Aptos"/>
          <w:lang w:val="fr-CA"/>
        </w:rPr>
      </w:pPr>
      <w:r w:rsidRPr="00CB3D96">
        <w:rPr>
          <w:rFonts w:ascii="Aptos" w:hAnsi="Aptos"/>
          <w:b/>
          <w:lang w:val="fr-CA"/>
        </w:rPr>
        <w:t>Droits d’auteur</w:t>
      </w:r>
    </w:p>
    <w:p w14:paraId="1F6A0ED1" w14:textId="2C06AD39" w:rsidR="003955F9" w:rsidRPr="00CB3D96" w:rsidRDefault="00A13F88" w:rsidP="007378CF">
      <w:pPr>
        <w:rPr>
          <w:rFonts w:ascii="Aptos" w:hAnsi="Aptos"/>
          <w:lang w:val="fr-CA"/>
        </w:rPr>
      </w:pPr>
      <w:r w:rsidRPr="00CB3D96">
        <w:rPr>
          <w:rFonts w:ascii="Aptos" w:hAnsi="Aptos"/>
          <w:lang w:val="fr-CA"/>
        </w:rPr>
        <w:t>Ce document est soumis à la licence</w:t>
      </w:r>
      <w:r w:rsidR="003955F9" w:rsidRPr="00CB3D96">
        <w:rPr>
          <w:rFonts w:ascii="Aptos" w:hAnsi="Aptos"/>
          <w:lang w:val="fr-CA"/>
        </w:rPr>
        <w:t xml:space="preserve"> Creative Commons Attribution-</w:t>
      </w:r>
      <w:proofErr w:type="spellStart"/>
      <w:r w:rsidR="003955F9" w:rsidRPr="00CB3D96">
        <w:rPr>
          <w:rFonts w:ascii="Aptos" w:hAnsi="Aptos"/>
          <w:lang w:val="fr-CA"/>
        </w:rPr>
        <w:t>NonCommerical</w:t>
      </w:r>
      <w:proofErr w:type="spellEnd"/>
      <w:r w:rsidR="003955F9" w:rsidRPr="00CB3D96">
        <w:rPr>
          <w:rFonts w:ascii="Aptos" w:hAnsi="Aptos"/>
          <w:lang w:val="fr-CA"/>
        </w:rPr>
        <w:t>-</w:t>
      </w:r>
      <w:proofErr w:type="spellStart"/>
      <w:r w:rsidR="003955F9" w:rsidRPr="00CB3D96">
        <w:rPr>
          <w:rFonts w:ascii="Aptos" w:hAnsi="Aptos"/>
          <w:lang w:val="fr-CA"/>
        </w:rPr>
        <w:t>ShareAlike</w:t>
      </w:r>
      <w:proofErr w:type="spellEnd"/>
      <w:r w:rsidR="003955F9" w:rsidRPr="00CB3D96">
        <w:rPr>
          <w:rFonts w:ascii="Aptos" w:hAnsi="Aptos"/>
          <w:lang w:val="fr-CA"/>
        </w:rPr>
        <w:t xml:space="preserve"> 4.0 Internationa</w:t>
      </w:r>
      <w:r w:rsidRPr="00CB3D96">
        <w:rPr>
          <w:rFonts w:ascii="Aptos" w:hAnsi="Aptos"/>
          <w:lang w:val="fr-CA"/>
        </w:rPr>
        <w:t>l</w:t>
      </w:r>
      <w:r w:rsidR="003955F9" w:rsidRPr="00CB3D96">
        <w:rPr>
          <w:rFonts w:ascii="Aptos" w:hAnsi="Aptos"/>
          <w:lang w:val="fr-CA"/>
        </w:rPr>
        <w:t xml:space="preserve">. </w:t>
      </w:r>
      <w:r w:rsidRPr="00CB3D96">
        <w:rPr>
          <w:rFonts w:ascii="Aptos" w:hAnsi="Aptos"/>
          <w:lang w:val="fr-CA"/>
        </w:rPr>
        <w:t>Pour consulter une copie de cette licence,</w:t>
      </w:r>
      <w:r w:rsidR="003955F9" w:rsidRPr="00CB3D96">
        <w:rPr>
          <w:rFonts w:ascii="Aptos" w:hAnsi="Aptos"/>
          <w:lang w:val="fr-CA"/>
        </w:rPr>
        <w:t xml:space="preserve"> visit</w:t>
      </w:r>
      <w:r w:rsidRPr="00CB3D96">
        <w:rPr>
          <w:rFonts w:ascii="Aptos" w:hAnsi="Aptos"/>
          <w:lang w:val="fr-CA"/>
        </w:rPr>
        <w:t>ez</w:t>
      </w:r>
      <w:r w:rsidR="003955F9" w:rsidRPr="00CB3D96">
        <w:rPr>
          <w:rFonts w:ascii="Aptos" w:hAnsi="Aptos"/>
          <w:lang w:val="fr-CA"/>
        </w:rPr>
        <w:t xml:space="preserve"> </w:t>
      </w:r>
      <w:hyperlink r:id="rId18" w:tgtFrame="_blank" w:history="1">
        <w:r w:rsidR="003955F9" w:rsidRPr="00CB3D96">
          <w:rPr>
            <w:rStyle w:val="Hyperlink"/>
            <w:rFonts w:ascii="Aptos" w:hAnsi="Aptos"/>
            <w:lang w:val="fr-CA"/>
          </w:rPr>
          <w:t>Creative Commons — Attribution-</w:t>
        </w:r>
        <w:proofErr w:type="spellStart"/>
        <w:r w:rsidR="003955F9" w:rsidRPr="00CB3D96">
          <w:rPr>
            <w:rStyle w:val="Hyperlink"/>
            <w:rFonts w:ascii="Aptos" w:hAnsi="Aptos"/>
            <w:lang w:val="fr-CA"/>
          </w:rPr>
          <w:t>NonCommercial</w:t>
        </w:r>
        <w:proofErr w:type="spellEnd"/>
        <w:r w:rsidR="003955F9" w:rsidRPr="00CB3D96">
          <w:rPr>
            <w:rStyle w:val="Hyperlink"/>
            <w:rFonts w:ascii="Aptos" w:hAnsi="Aptos"/>
            <w:lang w:val="fr-CA"/>
          </w:rPr>
          <w:t>-</w:t>
        </w:r>
        <w:proofErr w:type="spellStart"/>
        <w:r w:rsidR="003955F9" w:rsidRPr="00CB3D96">
          <w:rPr>
            <w:rStyle w:val="Hyperlink"/>
            <w:rFonts w:ascii="Aptos" w:hAnsi="Aptos"/>
            <w:lang w:val="fr-CA"/>
          </w:rPr>
          <w:t>ShareAlike</w:t>
        </w:r>
        <w:proofErr w:type="spellEnd"/>
        <w:r w:rsidR="003955F9" w:rsidRPr="00CB3D96">
          <w:rPr>
            <w:rStyle w:val="Hyperlink"/>
            <w:rFonts w:ascii="Aptos" w:hAnsi="Aptos"/>
            <w:lang w:val="fr-CA"/>
          </w:rPr>
          <w:t xml:space="preserve"> 4.0 International — CC BY-NC-SA 4.0</w:t>
        </w:r>
      </w:hyperlink>
      <w:r w:rsidR="003955F9" w:rsidRPr="00CB3D96">
        <w:rPr>
          <w:rFonts w:ascii="Aptos" w:hAnsi="Aptos"/>
          <w:lang w:val="fr-CA"/>
        </w:rPr>
        <w:t>.  </w:t>
      </w:r>
    </w:p>
    <w:p w14:paraId="42C71ACD" w14:textId="086CD682" w:rsidR="003955F9" w:rsidRPr="00CB3D96" w:rsidRDefault="003955F9" w:rsidP="007378CF">
      <w:pPr>
        <w:rPr>
          <w:rFonts w:ascii="Aptos" w:hAnsi="Aptos"/>
          <w:lang w:val="fr-CA"/>
        </w:rPr>
      </w:pPr>
      <w:r w:rsidRPr="00CB3D96">
        <w:rPr>
          <w:rFonts w:ascii="Aptos" w:hAnsi="Aptos"/>
          <w:noProof/>
        </w:rPr>
        <w:drawing>
          <wp:inline distT="0" distB="0" distL="0" distR="0" wp14:anchorId="0D4B26FE" wp14:editId="5582726E">
            <wp:extent cx="1219200" cy="428625"/>
            <wp:effectExtent l="0" t="0" r="0" b="9525"/>
            <wp:docPr id="561750905" name="Picture 2" descr="Logo for the Creative Commons Attribution-NonCommercial-ShareAlike 4.0 International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for the Creative Commons Attribution-NonCommercial-ShareAlike 4.0 International licen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428625"/>
                    </a:xfrm>
                    <a:prstGeom prst="rect">
                      <a:avLst/>
                    </a:prstGeom>
                    <a:noFill/>
                    <a:ln>
                      <a:noFill/>
                    </a:ln>
                  </pic:spPr>
                </pic:pic>
              </a:graphicData>
            </a:graphic>
          </wp:inline>
        </w:drawing>
      </w:r>
      <w:r w:rsidRPr="00CB3D96">
        <w:rPr>
          <w:lang w:val="fr-CA"/>
        </w:rPr>
        <w:t> </w:t>
      </w:r>
      <w:r w:rsidRPr="00CB3D96">
        <w:rPr>
          <w:rFonts w:ascii="Aptos" w:hAnsi="Aptos"/>
          <w:lang w:val="fr-CA"/>
        </w:rPr>
        <w:t> </w:t>
      </w:r>
    </w:p>
    <w:p w14:paraId="6B5C111F" w14:textId="5C0E04E5" w:rsidR="003955F9" w:rsidRPr="00CB3D96" w:rsidRDefault="006548A8" w:rsidP="007378CF">
      <w:pPr>
        <w:rPr>
          <w:rFonts w:ascii="Aptos" w:hAnsi="Aptos"/>
          <w:lang w:val="fr-CA"/>
        </w:rPr>
      </w:pPr>
      <w:r w:rsidRPr="00CB3D96">
        <w:rPr>
          <w:rFonts w:ascii="Aptos" w:hAnsi="Aptos"/>
          <w:b/>
          <w:lang w:val="fr-CA"/>
        </w:rPr>
        <w:t>Remarques</w:t>
      </w:r>
    </w:p>
    <w:p w14:paraId="0014430D" w14:textId="77777777" w:rsidR="004248AB" w:rsidRPr="00CB3D96" w:rsidRDefault="004248AB" w:rsidP="004248AB">
      <w:pPr>
        <w:rPr>
          <w:rFonts w:ascii="Aptos" w:hAnsi="Aptos"/>
          <w:lang w:val="fr-CA"/>
        </w:rPr>
      </w:pPr>
      <w:r w:rsidRPr="00CB3D96">
        <w:rPr>
          <w:rFonts w:ascii="Aptos" w:hAnsi="Aptos"/>
          <w:lang w:val="fr-CA"/>
        </w:rPr>
        <w:t xml:space="preserve">Conformément à cette licence, vous ne pouvez </w:t>
      </w:r>
      <w:r w:rsidRPr="00CB3D96">
        <w:rPr>
          <w:rFonts w:ascii="Aptos" w:hAnsi="Aptos"/>
          <w:u w:val="single"/>
          <w:lang w:val="fr-CA"/>
        </w:rPr>
        <w:t>pas</w:t>
      </w:r>
      <w:r w:rsidRPr="00CB3D96">
        <w:rPr>
          <w:rFonts w:ascii="Aptos" w:hAnsi="Aptos"/>
          <w:lang w:val="fr-CA"/>
        </w:rPr>
        <w:t xml:space="preserve"> utiliser le matériel à des fins commerciales telles que des cours universitaires ou d’autres événements, ateliers ou conférences payants.</w:t>
      </w:r>
      <w:r w:rsidRPr="00CB3D96">
        <w:rPr>
          <w:lang w:val="fr-CA"/>
        </w:rPr>
        <w:t> </w:t>
      </w:r>
      <w:r w:rsidRPr="00CB3D96">
        <w:rPr>
          <w:rFonts w:ascii="Aptos" w:hAnsi="Aptos" w:cs="Aptos"/>
          <w:lang w:val="fr-CA"/>
        </w:rPr>
        <w:t> </w:t>
      </w:r>
    </w:p>
    <w:p w14:paraId="245CEFDD" w14:textId="77777777" w:rsidR="004248AB" w:rsidRPr="00CB3D96" w:rsidRDefault="004248AB" w:rsidP="004248AB">
      <w:pPr>
        <w:rPr>
          <w:rFonts w:ascii="Aptos" w:hAnsi="Aptos"/>
          <w:lang w:val="fr-CA"/>
        </w:rPr>
      </w:pPr>
      <w:r w:rsidRPr="00CB3D96">
        <w:rPr>
          <w:rFonts w:ascii="Aptos" w:hAnsi="Aptos"/>
          <w:lang w:val="fr-CA"/>
        </w:rPr>
        <w:lastRenderedPageBreak/>
        <w:t>Notre matériel peut être réutilisé pour d’autres formations (par exemple, une formation ciblée dans votre organisation) avec mention de l’Unité d’apprentissage et de perfectionnement de l’Agence de la santé publique du Canada comme source originale. Si vous modifiez ou traduisez le matériel ou que vous en ajoutez, veuillez l’indiquer brièvement lorsque vous mentionnez l’Unité d’apprentissage et de perfectionnement comme source originale.</w:t>
      </w:r>
    </w:p>
    <w:p w14:paraId="544443B5" w14:textId="3574908A" w:rsidR="003955F9" w:rsidRPr="00CB3D96" w:rsidRDefault="000C5571" w:rsidP="007378CF">
      <w:pPr>
        <w:rPr>
          <w:rFonts w:ascii="Aptos" w:hAnsi="Aptos"/>
          <w:lang w:val="fr-CA"/>
        </w:rPr>
      </w:pPr>
      <w:r w:rsidRPr="00CB3D96">
        <w:rPr>
          <w:rFonts w:ascii="Aptos" w:hAnsi="Aptos"/>
          <w:bCs/>
          <w:lang w:val="fr-CA"/>
        </w:rPr>
        <w:t xml:space="preserve">Si vous partagez, réutilisez ou réorientez notre matériel de formation, veuillez nous en informer en envoyant un courriel à </w:t>
      </w:r>
      <w:hyperlink r:id="rId20" w:tgtFrame="_blank" w:history="1">
        <w:r w:rsidRPr="00CB3D96">
          <w:rPr>
            <w:rStyle w:val="Hyperlink"/>
            <w:rFonts w:ascii="Aptos" w:hAnsi="Aptos"/>
            <w:lang w:val="fr-CA"/>
          </w:rPr>
          <w:t>ceptraining-formationcmu@phac-aspc.gc.ca</w:t>
        </w:r>
      </w:hyperlink>
      <w:r w:rsidRPr="00CB3D96">
        <w:rPr>
          <w:bCs/>
          <w:lang w:val="fr-CA"/>
        </w:rPr>
        <w:t> </w:t>
      </w:r>
      <w:r w:rsidRPr="00CB3D96">
        <w:rPr>
          <w:rFonts w:ascii="Aptos" w:hAnsi="Aptos"/>
          <w:bCs/>
          <w:lang w:val="fr-CA"/>
        </w:rPr>
        <w:t>afin que nous puissions suivre la portée de notre matériel de formation</w:t>
      </w:r>
      <w:r w:rsidR="003955F9" w:rsidRPr="00CB3D96">
        <w:rPr>
          <w:rFonts w:ascii="Aptos" w:hAnsi="Aptos"/>
          <w:lang w:val="fr-CA"/>
        </w:rPr>
        <w:t>. </w:t>
      </w:r>
    </w:p>
    <w:p w14:paraId="52B793AF" w14:textId="1873A0EF" w:rsidR="00B63B6A" w:rsidRPr="00CB3D96" w:rsidRDefault="00BF3177" w:rsidP="00AC4C32">
      <w:pPr>
        <w:pStyle w:val="Heading1"/>
        <w:rPr>
          <w:rFonts w:ascii="Aptos" w:hAnsi="Aptos"/>
          <w:bCs/>
          <w:lang w:val="fr-CA"/>
        </w:rPr>
      </w:pPr>
      <w:bookmarkStart w:id="2" w:name="_Toc184727263"/>
      <w:bookmarkStart w:id="3" w:name="_Toc54017671"/>
      <w:bookmarkStart w:id="4" w:name="_Toc83105835"/>
      <w:bookmarkEnd w:id="0"/>
      <w:r w:rsidRPr="00CB3D96">
        <w:rPr>
          <w:rFonts w:ascii="Aptos" w:hAnsi="Aptos"/>
          <w:bCs/>
          <w:lang w:val="fr-CA"/>
        </w:rPr>
        <w:t>D</w:t>
      </w:r>
      <w:r w:rsidR="00B63B6A" w:rsidRPr="00CB3D96">
        <w:rPr>
          <w:rFonts w:ascii="Aptos" w:hAnsi="Aptos"/>
          <w:bCs/>
          <w:lang w:val="fr-CA"/>
        </w:rPr>
        <w:t>escription</w:t>
      </w:r>
      <w:r w:rsidRPr="00CB3D96">
        <w:rPr>
          <w:rFonts w:ascii="Aptos" w:hAnsi="Aptos"/>
          <w:bCs/>
          <w:lang w:val="fr-CA"/>
        </w:rPr>
        <w:t xml:space="preserve"> du module</w:t>
      </w:r>
      <w:bookmarkEnd w:id="2"/>
    </w:p>
    <w:p w14:paraId="7AC4D95A" w14:textId="20E72939" w:rsidR="00484E46" w:rsidRPr="00CB3D96" w:rsidRDefault="004A6F86" w:rsidP="00484E46">
      <w:pPr>
        <w:rPr>
          <w:rFonts w:ascii="Aptos" w:hAnsi="Aptos"/>
          <w:lang w:val="fr-CA"/>
        </w:rPr>
      </w:pPr>
      <w:r w:rsidRPr="00CB3D96">
        <w:rPr>
          <w:rFonts w:ascii="Aptos" w:hAnsi="Aptos"/>
          <w:lang w:val="fr-CA"/>
        </w:rPr>
        <w:t>Le cours</w:t>
      </w:r>
      <w:r w:rsidRPr="00CB3D96">
        <w:rPr>
          <w:rFonts w:ascii="Aptos" w:hAnsi="Aptos"/>
          <w:b/>
          <w:bCs/>
          <w:lang w:val="fr-CA"/>
        </w:rPr>
        <w:t xml:space="preserve"> </w:t>
      </w:r>
      <w:r w:rsidR="0045400D" w:rsidRPr="00CB3D96">
        <w:rPr>
          <w:rFonts w:ascii="Aptos" w:hAnsi="Aptos"/>
          <w:lang w:val="fr-CA"/>
        </w:rPr>
        <w:t>« </w:t>
      </w:r>
      <w:r w:rsidR="00484E46" w:rsidRPr="00CB3D96">
        <w:rPr>
          <w:rFonts w:ascii="Aptos" w:hAnsi="Aptos"/>
          <w:b/>
          <w:bCs/>
          <w:lang w:val="fr-CA"/>
        </w:rPr>
        <w:t xml:space="preserve">Introduction </w:t>
      </w:r>
      <w:r w:rsidRPr="00CB3D96">
        <w:rPr>
          <w:rFonts w:ascii="Aptos" w:hAnsi="Aptos"/>
          <w:b/>
          <w:bCs/>
          <w:lang w:val="fr-CA"/>
        </w:rPr>
        <w:t>à</w:t>
      </w:r>
      <w:r w:rsidR="00484E46" w:rsidRPr="00CB3D96">
        <w:rPr>
          <w:rFonts w:ascii="Aptos" w:hAnsi="Aptos"/>
          <w:b/>
          <w:bCs/>
          <w:lang w:val="fr-CA"/>
        </w:rPr>
        <w:t xml:space="preserve"> R </w:t>
      </w:r>
      <w:r w:rsidRPr="00CB3D96">
        <w:rPr>
          <w:rFonts w:ascii="Aptos" w:hAnsi="Aptos"/>
          <w:b/>
          <w:bCs/>
          <w:lang w:val="fr-CA"/>
        </w:rPr>
        <w:t>pour les enquêtes de santé publique</w:t>
      </w:r>
      <w:r w:rsidR="0045400D" w:rsidRPr="00CB3D96">
        <w:rPr>
          <w:rFonts w:ascii="Aptos" w:hAnsi="Aptos"/>
          <w:lang w:val="fr-CA"/>
        </w:rPr>
        <w:t> »</w:t>
      </w:r>
      <w:r w:rsidR="00484E46" w:rsidRPr="00CB3D96">
        <w:rPr>
          <w:rFonts w:ascii="Aptos" w:hAnsi="Aptos"/>
          <w:lang w:val="fr-CA"/>
        </w:rPr>
        <w:t xml:space="preserve"> </w:t>
      </w:r>
      <w:r w:rsidRPr="00CB3D96">
        <w:rPr>
          <w:rFonts w:ascii="Aptos" w:hAnsi="Aptos"/>
          <w:lang w:val="fr-CA"/>
        </w:rPr>
        <w:t>e</w:t>
      </w:r>
      <w:r w:rsidR="00484E46" w:rsidRPr="00CB3D96">
        <w:rPr>
          <w:rFonts w:ascii="Aptos" w:hAnsi="Aptos"/>
          <w:lang w:val="fr-CA"/>
        </w:rPr>
        <w:t>s</w:t>
      </w:r>
      <w:r w:rsidRPr="00CB3D96">
        <w:rPr>
          <w:rFonts w:ascii="Aptos" w:hAnsi="Aptos"/>
          <w:lang w:val="fr-CA"/>
        </w:rPr>
        <w:t xml:space="preserve">t </w:t>
      </w:r>
      <w:r w:rsidR="0045400D" w:rsidRPr="00CB3D96">
        <w:rPr>
          <w:rFonts w:ascii="Aptos" w:hAnsi="Aptos"/>
          <w:lang w:val="fr-CA"/>
        </w:rPr>
        <w:t xml:space="preserve">conçu pour </w:t>
      </w:r>
      <w:r w:rsidR="003B1F32" w:rsidRPr="00CB3D96">
        <w:rPr>
          <w:rFonts w:ascii="Aptos" w:hAnsi="Aptos"/>
          <w:lang w:val="fr-CA"/>
        </w:rPr>
        <w:t xml:space="preserve">aider les praticiens et les praticiennes de la santé publique et les épidémiologistes de terrain </w:t>
      </w:r>
      <w:r w:rsidR="00292E55" w:rsidRPr="00CB3D96">
        <w:rPr>
          <w:rFonts w:ascii="Aptos" w:hAnsi="Aptos"/>
          <w:lang w:val="fr-CA"/>
        </w:rPr>
        <w:t>à apprendre à utiliser R dans le cadre de leur travail</w:t>
      </w:r>
      <w:r w:rsidR="00484E46" w:rsidRPr="00CB3D96">
        <w:rPr>
          <w:rFonts w:ascii="Aptos" w:hAnsi="Aptos"/>
          <w:lang w:val="fr-CA"/>
        </w:rPr>
        <w:t xml:space="preserve">. </w:t>
      </w:r>
      <w:r w:rsidR="00F0064C" w:rsidRPr="00CB3D96">
        <w:rPr>
          <w:rFonts w:ascii="Aptos" w:hAnsi="Aptos"/>
          <w:lang w:val="fr-CA"/>
        </w:rPr>
        <w:t>Les compétences sont développées graduellement au fil du cours</w:t>
      </w:r>
      <w:r w:rsidR="00484E46" w:rsidRPr="00CB3D96">
        <w:rPr>
          <w:rFonts w:ascii="Aptos" w:hAnsi="Aptos"/>
          <w:lang w:val="fr-CA"/>
        </w:rPr>
        <w:t xml:space="preserve">, </w:t>
      </w:r>
      <w:r w:rsidR="0041470D" w:rsidRPr="00CB3D96">
        <w:rPr>
          <w:rFonts w:ascii="Aptos" w:hAnsi="Aptos"/>
          <w:lang w:val="fr-CA"/>
        </w:rPr>
        <w:t>de l’utilisation de R</w:t>
      </w:r>
      <w:r w:rsidR="006F7DD6" w:rsidRPr="00CB3D96">
        <w:rPr>
          <w:rFonts w:ascii="Aptos" w:hAnsi="Aptos"/>
          <w:lang w:val="fr-CA"/>
        </w:rPr>
        <w:t xml:space="preserve"> dans le contexte </w:t>
      </w:r>
      <w:r w:rsidR="00C03E43" w:rsidRPr="00CB3D96">
        <w:rPr>
          <w:rFonts w:ascii="Aptos" w:hAnsi="Aptos"/>
          <w:lang w:val="fr-CA"/>
        </w:rPr>
        <w:t>d’enquêtes sur des éclosions</w:t>
      </w:r>
      <w:r w:rsidR="00844503" w:rsidRPr="00CB3D96">
        <w:rPr>
          <w:rFonts w:ascii="Aptos" w:hAnsi="Aptos"/>
          <w:lang w:val="fr-CA"/>
        </w:rPr>
        <w:t xml:space="preserve"> à la surveillance de santé publique,</w:t>
      </w:r>
      <w:r w:rsidR="001F38D3" w:rsidRPr="00CB3D96">
        <w:rPr>
          <w:rFonts w:ascii="Aptos" w:hAnsi="Aptos"/>
          <w:lang w:val="fr-CA"/>
        </w:rPr>
        <w:t xml:space="preserve"> la gestion de données et le partage d’informations</w:t>
      </w:r>
      <w:r w:rsidR="00484E46" w:rsidRPr="00CB3D96">
        <w:rPr>
          <w:rFonts w:ascii="Aptos" w:hAnsi="Aptos"/>
          <w:lang w:val="fr-CA"/>
        </w:rPr>
        <w:t xml:space="preserve">. </w:t>
      </w:r>
      <w:r w:rsidR="00420223" w:rsidRPr="00CB3D96">
        <w:rPr>
          <w:rFonts w:ascii="Aptos" w:hAnsi="Aptos"/>
          <w:lang w:val="fr-CA"/>
        </w:rPr>
        <w:t xml:space="preserve">L’objectif de ce cours n’est </w:t>
      </w:r>
      <w:r w:rsidR="007C169E" w:rsidRPr="00CB3D96">
        <w:rPr>
          <w:rFonts w:ascii="Aptos" w:hAnsi="Aptos"/>
          <w:lang w:val="fr-CA"/>
        </w:rPr>
        <w:t>p</w:t>
      </w:r>
      <w:r w:rsidR="00420223" w:rsidRPr="00CB3D96">
        <w:rPr>
          <w:rFonts w:ascii="Aptos" w:hAnsi="Aptos"/>
          <w:lang w:val="fr-CA"/>
        </w:rPr>
        <w:t>as de fournir une formation complète en matière d’enquêtes sur les éclosion</w:t>
      </w:r>
      <w:r w:rsidR="00A12652" w:rsidRPr="00CB3D96">
        <w:rPr>
          <w:rFonts w:ascii="Aptos" w:hAnsi="Aptos"/>
          <w:lang w:val="fr-CA"/>
        </w:rPr>
        <w:t>s</w:t>
      </w:r>
      <w:r w:rsidR="00420223" w:rsidRPr="00CB3D96">
        <w:rPr>
          <w:rFonts w:ascii="Aptos" w:hAnsi="Aptos"/>
          <w:lang w:val="fr-CA"/>
        </w:rPr>
        <w:t>, de s</w:t>
      </w:r>
      <w:r w:rsidR="00484E46" w:rsidRPr="00CB3D96">
        <w:rPr>
          <w:rFonts w:ascii="Aptos" w:hAnsi="Aptos"/>
          <w:lang w:val="fr-CA"/>
        </w:rPr>
        <w:t>urveillance</w:t>
      </w:r>
      <w:r w:rsidR="00420223" w:rsidRPr="00CB3D96">
        <w:rPr>
          <w:rFonts w:ascii="Aptos" w:hAnsi="Aptos"/>
          <w:lang w:val="fr-CA"/>
        </w:rPr>
        <w:t xml:space="preserve"> de santé publique, de </w:t>
      </w:r>
      <w:r w:rsidR="00484E46" w:rsidRPr="00CB3D96">
        <w:rPr>
          <w:rFonts w:ascii="Aptos" w:hAnsi="Aptos"/>
          <w:lang w:val="fr-CA"/>
        </w:rPr>
        <w:t>communication</w:t>
      </w:r>
      <w:r w:rsidR="007C169E" w:rsidRPr="00CB3D96">
        <w:rPr>
          <w:rFonts w:ascii="Aptos" w:hAnsi="Aptos"/>
          <w:lang w:val="fr-CA"/>
        </w:rPr>
        <w:t xml:space="preserve"> scientifique</w:t>
      </w:r>
      <w:r w:rsidR="00484E46" w:rsidRPr="00CB3D96">
        <w:rPr>
          <w:rFonts w:ascii="Aptos" w:hAnsi="Aptos"/>
          <w:lang w:val="fr-CA"/>
        </w:rPr>
        <w:t>,</w:t>
      </w:r>
      <w:r w:rsidR="007C169E" w:rsidRPr="00CB3D96">
        <w:rPr>
          <w:rFonts w:ascii="Aptos" w:hAnsi="Aptos"/>
          <w:lang w:val="fr-CA"/>
        </w:rPr>
        <w:t xml:space="preserve"> de</w:t>
      </w:r>
      <w:r w:rsidR="00484E46" w:rsidRPr="00CB3D96">
        <w:rPr>
          <w:rFonts w:ascii="Aptos" w:hAnsi="Aptos"/>
          <w:lang w:val="fr-CA"/>
        </w:rPr>
        <w:t xml:space="preserve"> biostatisti</w:t>
      </w:r>
      <w:r w:rsidR="007C169E" w:rsidRPr="00CB3D96">
        <w:rPr>
          <w:rFonts w:ascii="Aptos" w:hAnsi="Aptos"/>
          <w:lang w:val="fr-CA"/>
        </w:rPr>
        <w:t xml:space="preserve">que ou à propos de </w:t>
      </w:r>
      <w:r w:rsidR="00484E46" w:rsidRPr="00CB3D96">
        <w:rPr>
          <w:rFonts w:ascii="Aptos" w:hAnsi="Aptos"/>
          <w:lang w:val="fr-CA"/>
        </w:rPr>
        <w:t xml:space="preserve">R </w:t>
      </w:r>
      <w:r w:rsidR="007C169E" w:rsidRPr="00CB3D96">
        <w:rPr>
          <w:rFonts w:ascii="Aptos" w:hAnsi="Aptos"/>
          <w:lang w:val="fr-CA"/>
        </w:rPr>
        <w:t>e</w:t>
      </w:r>
      <w:r w:rsidR="00484E46" w:rsidRPr="00CB3D96">
        <w:rPr>
          <w:rFonts w:ascii="Aptos" w:hAnsi="Aptos"/>
          <w:lang w:val="fr-CA"/>
        </w:rPr>
        <w:t xml:space="preserve">n </w:t>
      </w:r>
      <w:r w:rsidR="007C169E" w:rsidRPr="00CB3D96">
        <w:rPr>
          <w:rFonts w:ascii="Aptos" w:hAnsi="Aptos"/>
          <w:lang w:val="fr-CA"/>
        </w:rPr>
        <w:t>général</w:t>
      </w:r>
      <w:r w:rsidR="00484E46" w:rsidRPr="00CB3D96">
        <w:rPr>
          <w:rFonts w:ascii="Aptos" w:hAnsi="Aptos"/>
          <w:lang w:val="fr-CA"/>
        </w:rPr>
        <w:t xml:space="preserve">. </w:t>
      </w:r>
      <w:r w:rsidR="00A86A55" w:rsidRPr="00CB3D96">
        <w:rPr>
          <w:rFonts w:ascii="Aptos" w:hAnsi="Aptos"/>
          <w:lang w:val="fr-CA"/>
        </w:rPr>
        <w:t>Il vise plut</w:t>
      </w:r>
      <w:r w:rsidR="00A26F05" w:rsidRPr="00CB3D96">
        <w:rPr>
          <w:rFonts w:ascii="Aptos" w:hAnsi="Aptos"/>
          <w:lang w:val="fr-CA"/>
        </w:rPr>
        <w:t>ô</w:t>
      </w:r>
      <w:r w:rsidR="00A86A55" w:rsidRPr="00CB3D96">
        <w:rPr>
          <w:rFonts w:ascii="Aptos" w:hAnsi="Aptos"/>
          <w:lang w:val="fr-CA"/>
        </w:rPr>
        <w:t xml:space="preserve">t à fournir aux épidémiologistes et au personnel de santé publique des </w:t>
      </w:r>
      <w:r w:rsidR="00293769" w:rsidRPr="00CB3D96">
        <w:rPr>
          <w:rFonts w:ascii="Aptos" w:hAnsi="Aptos"/>
          <w:lang w:val="fr-CA"/>
        </w:rPr>
        <w:t>compétences et des ressources supplémentaire</w:t>
      </w:r>
      <w:r w:rsidR="006A4A6B" w:rsidRPr="00CB3D96">
        <w:rPr>
          <w:rFonts w:ascii="Aptos" w:hAnsi="Aptos"/>
          <w:lang w:val="fr-CA"/>
        </w:rPr>
        <w:t>s</w:t>
      </w:r>
      <w:r w:rsidR="00293769" w:rsidRPr="00CB3D96">
        <w:rPr>
          <w:rFonts w:ascii="Aptos" w:hAnsi="Aptos"/>
          <w:lang w:val="fr-CA"/>
        </w:rPr>
        <w:t xml:space="preserve"> à utiliser sur le terrain</w:t>
      </w:r>
      <w:r w:rsidR="00484E46" w:rsidRPr="00CB3D96">
        <w:rPr>
          <w:rFonts w:ascii="Aptos" w:hAnsi="Aptos"/>
          <w:lang w:val="fr-CA"/>
        </w:rPr>
        <w:t>.</w:t>
      </w:r>
    </w:p>
    <w:p w14:paraId="6CD3405D" w14:textId="5A752F13" w:rsidR="00484E46" w:rsidRPr="00CB3D96" w:rsidRDefault="00BF1734" w:rsidP="00484E46">
      <w:pPr>
        <w:rPr>
          <w:rFonts w:ascii="Aptos" w:hAnsi="Aptos"/>
          <w:lang w:val="fr-CA"/>
        </w:rPr>
      </w:pPr>
      <w:r w:rsidRPr="00CB3D96">
        <w:rPr>
          <w:rFonts w:ascii="Aptos" w:hAnsi="Aptos"/>
          <w:lang w:val="fr-CA"/>
        </w:rPr>
        <w:t>C</w:t>
      </w:r>
      <w:r w:rsidR="00484E46" w:rsidRPr="00CB3D96">
        <w:rPr>
          <w:rFonts w:ascii="Aptos" w:hAnsi="Aptos"/>
          <w:lang w:val="fr-CA"/>
        </w:rPr>
        <w:t xml:space="preserve">e </w:t>
      </w:r>
      <w:r w:rsidR="00484E46" w:rsidRPr="00CB3D96">
        <w:rPr>
          <w:rFonts w:ascii="Aptos" w:hAnsi="Aptos"/>
          <w:b/>
          <w:bCs/>
          <w:lang w:val="fr-CA"/>
        </w:rPr>
        <w:t>module</w:t>
      </w:r>
      <w:r w:rsidRPr="00CB3D96">
        <w:rPr>
          <w:rFonts w:ascii="Aptos" w:hAnsi="Aptos"/>
          <w:b/>
          <w:bCs/>
          <w:lang w:val="fr-CA"/>
        </w:rPr>
        <w:t xml:space="preserve"> d’autoformation </w:t>
      </w:r>
      <w:proofErr w:type="spellStart"/>
      <w:r w:rsidRPr="00CB3D96">
        <w:rPr>
          <w:rFonts w:ascii="Aptos" w:hAnsi="Aptos"/>
          <w:b/>
          <w:bCs/>
          <w:lang w:val="fr-CA"/>
        </w:rPr>
        <w:t>précours</w:t>
      </w:r>
      <w:proofErr w:type="spellEnd"/>
      <w:r w:rsidR="00484E46" w:rsidRPr="00CB3D96">
        <w:rPr>
          <w:rFonts w:ascii="Aptos" w:hAnsi="Aptos"/>
          <w:lang w:val="fr-CA"/>
        </w:rPr>
        <w:t xml:space="preserve"> </w:t>
      </w:r>
      <w:r w:rsidR="00E13F2A" w:rsidRPr="00CB3D96">
        <w:rPr>
          <w:rFonts w:ascii="Aptos" w:hAnsi="Aptos"/>
          <w:lang w:val="fr-CA"/>
        </w:rPr>
        <w:t xml:space="preserve">permet aux </w:t>
      </w:r>
      <w:r w:rsidR="00484E46" w:rsidRPr="00CB3D96">
        <w:rPr>
          <w:rFonts w:ascii="Aptos" w:hAnsi="Aptos"/>
          <w:lang w:val="fr-CA"/>
        </w:rPr>
        <w:t>participants</w:t>
      </w:r>
      <w:r w:rsidR="00E13F2A" w:rsidRPr="00CB3D96">
        <w:rPr>
          <w:rFonts w:ascii="Aptos" w:hAnsi="Aptos"/>
          <w:lang w:val="fr-CA"/>
        </w:rPr>
        <w:t xml:space="preserve"> et aux participantes</w:t>
      </w:r>
      <w:r w:rsidR="00257270" w:rsidRPr="00CB3D96">
        <w:rPr>
          <w:rFonts w:ascii="Aptos" w:hAnsi="Aptos"/>
          <w:lang w:val="fr-CA"/>
        </w:rPr>
        <w:t xml:space="preserve"> de passer en revue </w:t>
      </w:r>
      <w:r w:rsidR="00677DCF" w:rsidRPr="00CB3D96">
        <w:rPr>
          <w:rFonts w:ascii="Aptos" w:hAnsi="Aptos"/>
          <w:lang w:val="fr-CA"/>
        </w:rPr>
        <w:t>les exigences du cours et de se familiariser avec ceux-ci à leur propre rythme avant le cours</w:t>
      </w:r>
      <w:r w:rsidR="00484E46" w:rsidRPr="00CB3D96">
        <w:rPr>
          <w:rFonts w:ascii="Aptos" w:hAnsi="Aptos"/>
          <w:lang w:val="fr-CA"/>
        </w:rPr>
        <w:t xml:space="preserve">. </w:t>
      </w:r>
      <w:r w:rsidR="000F217F" w:rsidRPr="00CB3D96">
        <w:rPr>
          <w:rFonts w:ascii="Aptos" w:hAnsi="Aptos"/>
          <w:lang w:val="fr-CA"/>
        </w:rPr>
        <w:t>L</w:t>
      </w:r>
      <w:r w:rsidR="00484E46" w:rsidRPr="00CB3D96">
        <w:rPr>
          <w:rFonts w:ascii="Aptos" w:hAnsi="Aptos"/>
          <w:lang w:val="fr-CA"/>
        </w:rPr>
        <w:t xml:space="preserve">e module </w:t>
      </w:r>
      <w:r w:rsidR="000F217F" w:rsidRPr="00CB3D96">
        <w:rPr>
          <w:rFonts w:ascii="Aptos" w:hAnsi="Aptos"/>
          <w:lang w:val="fr-CA"/>
        </w:rPr>
        <w:t>e</w:t>
      </w:r>
      <w:r w:rsidR="00484E46" w:rsidRPr="00CB3D96">
        <w:rPr>
          <w:rFonts w:ascii="Aptos" w:hAnsi="Aptos"/>
          <w:lang w:val="fr-CA"/>
        </w:rPr>
        <w:t>s</w:t>
      </w:r>
      <w:r w:rsidR="000F217F" w:rsidRPr="00CB3D96">
        <w:rPr>
          <w:rFonts w:ascii="Aptos" w:hAnsi="Aptos"/>
          <w:lang w:val="fr-CA"/>
        </w:rPr>
        <w:t>t</w:t>
      </w:r>
      <w:r w:rsidR="00484E46" w:rsidRPr="00CB3D96">
        <w:rPr>
          <w:rFonts w:ascii="Aptos" w:hAnsi="Aptos"/>
          <w:lang w:val="fr-CA"/>
        </w:rPr>
        <w:t xml:space="preserve"> divi</w:t>
      </w:r>
      <w:r w:rsidR="000F217F" w:rsidRPr="00CB3D96">
        <w:rPr>
          <w:rFonts w:ascii="Aptos" w:hAnsi="Aptos"/>
          <w:lang w:val="fr-CA"/>
        </w:rPr>
        <w:t>sé en trois</w:t>
      </w:r>
      <w:r w:rsidR="00484E46" w:rsidRPr="00CB3D96">
        <w:rPr>
          <w:rFonts w:ascii="Aptos" w:hAnsi="Aptos"/>
          <w:lang w:val="fr-CA"/>
        </w:rPr>
        <w:t xml:space="preserve"> sections</w:t>
      </w:r>
      <w:r w:rsidR="000F217F" w:rsidRPr="00CB3D96">
        <w:rPr>
          <w:rFonts w:ascii="Aptos" w:hAnsi="Aptos"/>
          <w:lang w:val="fr-CA"/>
        </w:rPr>
        <w:t> </w:t>
      </w:r>
      <w:r w:rsidR="00484E46" w:rsidRPr="00CB3D96">
        <w:rPr>
          <w:rFonts w:ascii="Aptos" w:hAnsi="Aptos"/>
          <w:lang w:val="fr-CA"/>
        </w:rPr>
        <w:t xml:space="preserve">: </w:t>
      </w:r>
      <w:r w:rsidR="00FB522E" w:rsidRPr="00CB3D96">
        <w:rPr>
          <w:rFonts w:ascii="Aptos" w:hAnsi="Aptos"/>
          <w:lang w:val="fr-CA"/>
        </w:rPr>
        <w:t xml:space="preserve">le préapprentissage essentiel, l’autoapprentissage </w:t>
      </w:r>
      <w:r w:rsidR="00425DFC" w:rsidRPr="00CB3D96">
        <w:rPr>
          <w:rFonts w:ascii="Aptos" w:hAnsi="Aptos"/>
          <w:lang w:val="fr-CA"/>
        </w:rPr>
        <w:t>obligatoire et le contenu facultatif</w:t>
      </w:r>
      <w:r w:rsidR="00484E46" w:rsidRPr="00CB3D96">
        <w:rPr>
          <w:rFonts w:ascii="Aptos" w:hAnsi="Aptos"/>
          <w:lang w:val="fr-CA"/>
        </w:rPr>
        <w:t xml:space="preserve">. </w:t>
      </w:r>
      <w:r w:rsidR="005D29BF" w:rsidRPr="00CB3D96">
        <w:rPr>
          <w:rFonts w:ascii="Aptos" w:hAnsi="Aptos"/>
          <w:lang w:val="fr-CA"/>
        </w:rPr>
        <w:t xml:space="preserve">Les deux premières </w:t>
      </w:r>
      <w:r w:rsidR="00D7793C" w:rsidRPr="00CB3D96">
        <w:rPr>
          <w:rFonts w:ascii="Aptos" w:hAnsi="Aptos"/>
          <w:lang w:val="fr-CA"/>
        </w:rPr>
        <w:t>sections</w:t>
      </w:r>
      <w:r w:rsidR="005D29BF" w:rsidRPr="00CB3D96">
        <w:rPr>
          <w:rFonts w:ascii="Aptos" w:hAnsi="Aptos"/>
          <w:lang w:val="fr-CA"/>
        </w:rPr>
        <w:t xml:space="preserve"> comprennent du matériel en lien avec la formation en </w:t>
      </w:r>
      <w:r w:rsidR="00FD1718" w:rsidRPr="00CB3D96">
        <w:rPr>
          <w:rFonts w:ascii="Aptos" w:hAnsi="Aptos"/>
          <w:lang w:val="fr-CA"/>
        </w:rPr>
        <w:t xml:space="preserve">salle de </w:t>
      </w:r>
      <w:r w:rsidR="005D29BF" w:rsidRPr="00CB3D96">
        <w:rPr>
          <w:rFonts w:ascii="Aptos" w:hAnsi="Aptos"/>
          <w:lang w:val="fr-CA"/>
        </w:rPr>
        <w:t>classe virtuelle</w:t>
      </w:r>
      <w:r w:rsidR="00B77128" w:rsidRPr="00CB3D96">
        <w:rPr>
          <w:rFonts w:ascii="Aptos" w:hAnsi="Aptos"/>
          <w:lang w:val="fr-CA"/>
        </w:rPr>
        <w:t>, alors que</w:t>
      </w:r>
      <w:r w:rsidR="005D29BF" w:rsidRPr="00CB3D96">
        <w:rPr>
          <w:rFonts w:ascii="Aptos" w:hAnsi="Aptos"/>
          <w:lang w:val="fr-CA"/>
        </w:rPr>
        <w:t xml:space="preserve"> le contenu optionnel </w:t>
      </w:r>
      <w:r w:rsidR="00B77128" w:rsidRPr="00CB3D96">
        <w:rPr>
          <w:rFonts w:ascii="Aptos" w:hAnsi="Aptos"/>
          <w:lang w:val="fr-CA"/>
        </w:rPr>
        <w:t>vise</w:t>
      </w:r>
      <w:r w:rsidR="005D29BF" w:rsidRPr="00CB3D96">
        <w:rPr>
          <w:rFonts w:ascii="Aptos" w:hAnsi="Aptos"/>
          <w:lang w:val="fr-CA"/>
        </w:rPr>
        <w:t xml:space="preserve"> les personnes qui souhaitent </w:t>
      </w:r>
      <w:r w:rsidR="00E8301A" w:rsidRPr="00CB3D96">
        <w:rPr>
          <w:rFonts w:ascii="Aptos" w:hAnsi="Aptos"/>
          <w:lang w:val="fr-CA"/>
        </w:rPr>
        <w:t>en apprendre davantage à propos de</w:t>
      </w:r>
      <w:r w:rsidR="005D29BF" w:rsidRPr="00CB3D96">
        <w:rPr>
          <w:rFonts w:ascii="Aptos" w:hAnsi="Aptos"/>
          <w:lang w:val="fr-CA"/>
        </w:rPr>
        <w:t xml:space="preserve"> R. Les éléments d</w:t>
      </w:r>
      <w:r w:rsidR="00C629CE" w:rsidRPr="00CB3D96">
        <w:rPr>
          <w:rFonts w:ascii="Aptos" w:hAnsi="Aptos"/>
          <w:lang w:val="fr-CA"/>
        </w:rPr>
        <w:t>u</w:t>
      </w:r>
      <w:r w:rsidR="005D29BF" w:rsidRPr="00CB3D96">
        <w:rPr>
          <w:rFonts w:ascii="Aptos" w:hAnsi="Aptos"/>
          <w:lang w:val="fr-CA"/>
        </w:rPr>
        <w:t xml:space="preserve"> préapprentissage essentiel, destinés à être examinés par tous les apprenants et apprenantes, sont accompagnés de questions d’autoévaluation. Ces éléments sont </w:t>
      </w:r>
      <w:r w:rsidR="00366136" w:rsidRPr="00CB3D96">
        <w:rPr>
          <w:rFonts w:ascii="Aptos" w:hAnsi="Aptos"/>
          <w:lang w:val="fr-CA"/>
        </w:rPr>
        <w:t>crucia</w:t>
      </w:r>
      <w:r w:rsidR="00FD744E" w:rsidRPr="00CB3D96">
        <w:rPr>
          <w:rFonts w:ascii="Aptos" w:hAnsi="Aptos"/>
          <w:lang w:val="fr-CA"/>
        </w:rPr>
        <w:t>ux</w:t>
      </w:r>
      <w:r w:rsidR="005D29BF" w:rsidRPr="00CB3D96">
        <w:rPr>
          <w:rFonts w:ascii="Aptos" w:hAnsi="Aptos"/>
          <w:lang w:val="fr-CA"/>
        </w:rPr>
        <w:t xml:space="preserve"> pour </w:t>
      </w:r>
      <w:r w:rsidR="00366136" w:rsidRPr="00CB3D96">
        <w:rPr>
          <w:rFonts w:ascii="Aptos" w:hAnsi="Aptos"/>
          <w:lang w:val="fr-CA"/>
        </w:rPr>
        <w:t>la participation au cou</w:t>
      </w:r>
      <w:r w:rsidR="005D29BF" w:rsidRPr="00CB3D96">
        <w:rPr>
          <w:rFonts w:ascii="Aptos" w:hAnsi="Aptos"/>
          <w:lang w:val="fr-CA"/>
        </w:rPr>
        <w:t>rs</w:t>
      </w:r>
      <w:r w:rsidR="00484E46" w:rsidRPr="00CB3D96">
        <w:rPr>
          <w:rFonts w:ascii="Aptos" w:hAnsi="Aptos"/>
          <w:lang w:val="fr-CA"/>
        </w:rPr>
        <w:t>.</w:t>
      </w:r>
    </w:p>
    <w:p w14:paraId="7F59148F" w14:textId="58EC417A" w:rsidR="00484E46" w:rsidRPr="00CB3D96" w:rsidRDefault="00366136" w:rsidP="00484E46">
      <w:pPr>
        <w:rPr>
          <w:rFonts w:ascii="Aptos" w:hAnsi="Aptos"/>
          <w:lang w:val="fr-CA"/>
        </w:rPr>
      </w:pPr>
      <w:r w:rsidRPr="00CB3D96">
        <w:rPr>
          <w:rFonts w:ascii="Aptos" w:hAnsi="Aptos"/>
          <w:b/>
          <w:bCs/>
          <w:lang w:val="fr-CA"/>
        </w:rPr>
        <w:t>Les éléments d</w:t>
      </w:r>
      <w:r w:rsidR="007708EB" w:rsidRPr="00CB3D96">
        <w:rPr>
          <w:rFonts w:ascii="Aptos" w:hAnsi="Aptos"/>
          <w:b/>
          <w:bCs/>
          <w:lang w:val="fr-CA"/>
        </w:rPr>
        <w:t xml:space="preserve">’autoapprentissage obligatoire </w:t>
      </w:r>
      <w:r w:rsidR="007708EB" w:rsidRPr="00CB3D96">
        <w:rPr>
          <w:rFonts w:ascii="Aptos" w:hAnsi="Aptos"/>
          <w:lang w:val="fr-CA"/>
        </w:rPr>
        <w:t>sont particulièrement importants pour</w:t>
      </w:r>
      <w:r w:rsidR="00243AC1" w:rsidRPr="00CB3D96">
        <w:rPr>
          <w:rFonts w:ascii="Aptos" w:hAnsi="Aptos"/>
          <w:lang w:val="fr-CA"/>
        </w:rPr>
        <w:t xml:space="preserve"> tous ceux et celles qui </w:t>
      </w:r>
      <w:r w:rsidR="00484E46" w:rsidRPr="00CB3D96">
        <w:rPr>
          <w:rFonts w:ascii="Aptos" w:hAnsi="Aptos"/>
          <w:lang w:val="fr-CA"/>
        </w:rPr>
        <w:t>:</w:t>
      </w:r>
    </w:p>
    <w:p w14:paraId="1776BDFE" w14:textId="3001EA1E" w:rsidR="00484E46" w:rsidRPr="00CB3D96" w:rsidRDefault="006206FC" w:rsidP="00484E46">
      <w:pPr>
        <w:numPr>
          <w:ilvl w:val="0"/>
          <w:numId w:val="28"/>
        </w:numPr>
        <w:rPr>
          <w:rFonts w:ascii="Aptos" w:hAnsi="Aptos"/>
          <w:lang w:val="fr-CA"/>
        </w:rPr>
      </w:pPr>
      <w:r w:rsidRPr="00CB3D96">
        <w:rPr>
          <w:rFonts w:ascii="Aptos" w:hAnsi="Aptos"/>
          <w:lang w:val="fr-CA"/>
        </w:rPr>
        <w:t xml:space="preserve">n’ont jamais utilisé R ou qui s’appuient principalement sur des logiciels tableurs </w:t>
      </w:r>
      <w:r w:rsidR="00EE7267" w:rsidRPr="00CB3D96">
        <w:rPr>
          <w:rFonts w:ascii="Aptos" w:hAnsi="Aptos"/>
          <w:lang w:val="fr-CA"/>
        </w:rPr>
        <w:t>comme</w:t>
      </w:r>
      <w:r w:rsidRPr="00CB3D96">
        <w:rPr>
          <w:rFonts w:ascii="Aptos" w:hAnsi="Aptos"/>
          <w:lang w:val="fr-CA"/>
        </w:rPr>
        <w:t xml:space="preserve"> Excel plutôt que sur des logiciels statistiques </w:t>
      </w:r>
      <w:r w:rsidR="00EE7267" w:rsidRPr="00CB3D96">
        <w:rPr>
          <w:rFonts w:ascii="Aptos" w:hAnsi="Aptos"/>
          <w:lang w:val="fr-CA"/>
        </w:rPr>
        <w:t>comme</w:t>
      </w:r>
      <w:r w:rsidRPr="00CB3D96">
        <w:rPr>
          <w:rFonts w:ascii="Aptos" w:hAnsi="Aptos"/>
          <w:lang w:val="fr-CA"/>
        </w:rPr>
        <w:t xml:space="preserve"> SAS, STATA</w:t>
      </w:r>
      <w:r w:rsidR="00EE7267" w:rsidRPr="00CB3D96">
        <w:rPr>
          <w:rFonts w:ascii="Aptos" w:hAnsi="Aptos"/>
          <w:lang w:val="fr-CA"/>
        </w:rPr>
        <w:t xml:space="preserve"> ou</w:t>
      </w:r>
      <w:r w:rsidRPr="00CB3D96">
        <w:rPr>
          <w:rFonts w:ascii="Aptos" w:hAnsi="Aptos"/>
          <w:lang w:val="fr-CA"/>
        </w:rPr>
        <w:t xml:space="preserve"> R pour réaliser des analy</w:t>
      </w:r>
      <w:r w:rsidR="00EE7267" w:rsidRPr="00CB3D96">
        <w:rPr>
          <w:rFonts w:ascii="Aptos" w:hAnsi="Aptos"/>
          <w:lang w:val="fr-CA"/>
        </w:rPr>
        <w:t>s</w:t>
      </w:r>
      <w:r w:rsidRPr="00CB3D96">
        <w:rPr>
          <w:rFonts w:ascii="Aptos" w:hAnsi="Aptos"/>
          <w:lang w:val="fr-CA"/>
        </w:rPr>
        <w:t>es</w:t>
      </w:r>
      <w:r w:rsidR="00EE7267" w:rsidRPr="00CB3D96">
        <w:rPr>
          <w:rFonts w:ascii="Aptos" w:hAnsi="Aptos"/>
          <w:lang w:val="fr-CA"/>
        </w:rPr>
        <w:t>;</w:t>
      </w:r>
    </w:p>
    <w:p w14:paraId="41637F7B" w14:textId="03EF58A6" w:rsidR="00484E46" w:rsidRPr="00CB3D96" w:rsidRDefault="004A16FE" w:rsidP="00484E46">
      <w:pPr>
        <w:numPr>
          <w:ilvl w:val="0"/>
          <w:numId w:val="28"/>
        </w:numPr>
        <w:rPr>
          <w:rFonts w:ascii="Aptos" w:hAnsi="Aptos"/>
          <w:lang w:val="fr-CA"/>
        </w:rPr>
      </w:pPr>
      <w:r w:rsidRPr="00CB3D96">
        <w:rPr>
          <w:rFonts w:ascii="Aptos" w:hAnsi="Aptos"/>
          <w:lang w:val="fr-CA"/>
        </w:rPr>
        <w:t>ont déjà utilisé R et qui aimeraient se rafraîchir la mémoire ou en apprendre davantage sur des sujets précis</w:t>
      </w:r>
      <w:r w:rsidR="00AC4C32" w:rsidRPr="00CB3D96">
        <w:rPr>
          <w:rFonts w:ascii="Aptos" w:hAnsi="Aptos"/>
          <w:lang w:val="fr-CA"/>
        </w:rPr>
        <w:t>;</w:t>
      </w:r>
    </w:p>
    <w:p w14:paraId="211E7318" w14:textId="44BD4CDD" w:rsidR="00484E46" w:rsidRPr="00CB3D96" w:rsidRDefault="00AC4C32" w:rsidP="00484E46">
      <w:pPr>
        <w:numPr>
          <w:ilvl w:val="0"/>
          <w:numId w:val="28"/>
        </w:numPr>
        <w:rPr>
          <w:rFonts w:ascii="Aptos" w:hAnsi="Aptos"/>
          <w:lang w:val="fr-CA"/>
        </w:rPr>
      </w:pPr>
      <w:r w:rsidRPr="00CB3D96">
        <w:rPr>
          <w:rFonts w:ascii="Aptos" w:hAnsi="Aptos"/>
          <w:lang w:val="fr-CA"/>
        </w:rPr>
        <w:lastRenderedPageBreak/>
        <w:t>maîtrisent R et qui cherchent à se rafraîchir la mémoire ou à en apprendre davantage sur des sujets précis</w:t>
      </w:r>
      <w:r w:rsidR="00484E46" w:rsidRPr="00CB3D96">
        <w:rPr>
          <w:rFonts w:ascii="Aptos" w:hAnsi="Aptos"/>
          <w:lang w:val="fr-CA"/>
        </w:rPr>
        <w:t>.</w:t>
      </w:r>
    </w:p>
    <w:p w14:paraId="594C396C" w14:textId="70860C0D" w:rsidR="00660E3C" w:rsidRPr="00CB3D96" w:rsidRDefault="00983FC1" w:rsidP="00983FC1">
      <w:pPr>
        <w:rPr>
          <w:rFonts w:ascii="Aptos" w:hAnsi="Aptos"/>
          <w:lang w:val="fr-CA"/>
        </w:rPr>
      </w:pPr>
      <w:r w:rsidRPr="00CB3D96">
        <w:rPr>
          <w:rFonts w:ascii="Aptos" w:hAnsi="Aptos"/>
          <w:lang w:val="fr-CA"/>
        </w:rPr>
        <w:t>Vous trouverez en annexe la</w:t>
      </w:r>
      <w:r w:rsidRPr="00CB3D96">
        <w:rPr>
          <w:rFonts w:ascii="Aptos" w:hAnsi="Aptos"/>
          <w:i/>
          <w:iCs/>
          <w:lang w:val="fr-CA"/>
        </w:rPr>
        <w:t xml:space="preserve"> </w:t>
      </w:r>
      <w:r w:rsidRPr="00CB3D96">
        <w:rPr>
          <w:rFonts w:ascii="Aptos" w:hAnsi="Aptos"/>
          <w:lang w:val="fr-CA"/>
        </w:rPr>
        <w:t>« </w:t>
      </w:r>
      <w:r w:rsidRPr="00CB3D96">
        <w:rPr>
          <w:rFonts w:ascii="Aptos" w:hAnsi="Aptos"/>
          <w:b/>
          <w:bCs/>
          <w:lang w:val="fr-CA"/>
        </w:rPr>
        <w:t xml:space="preserve">Liste de vérification </w:t>
      </w:r>
      <w:proofErr w:type="spellStart"/>
      <w:r w:rsidRPr="00CB3D96">
        <w:rPr>
          <w:rFonts w:ascii="Aptos" w:hAnsi="Aptos"/>
          <w:b/>
          <w:bCs/>
          <w:lang w:val="fr-CA"/>
        </w:rPr>
        <w:t>précours</w:t>
      </w:r>
      <w:proofErr w:type="spellEnd"/>
      <w:r w:rsidRPr="00CB3D96">
        <w:rPr>
          <w:rFonts w:ascii="Aptos" w:hAnsi="Aptos"/>
          <w:b/>
          <w:bCs/>
          <w:lang w:val="fr-CA"/>
        </w:rPr>
        <w:t> </w:t>
      </w:r>
      <w:r w:rsidRPr="00CB3D96">
        <w:rPr>
          <w:rFonts w:ascii="Aptos" w:hAnsi="Aptos"/>
          <w:lang w:val="fr-CA"/>
        </w:rPr>
        <w:t>»</w:t>
      </w:r>
      <w:r w:rsidRPr="00CB3D96">
        <w:rPr>
          <w:rFonts w:ascii="Aptos" w:hAnsi="Aptos"/>
          <w:i/>
          <w:iCs/>
          <w:lang w:val="fr-CA"/>
        </w:rPr>
        <w:t xml:space="preserve"> </w:t>
      </w:r>
      <w:r w:rsidRPr="00CB3D96">
        <w:rPr>
          <w:rFonts w:ascii="Aptos" w:hAnsi="Aptos"/>
          <w:lang w:val="fr-CA"/>
        </w:rPr>
        <w:t>en vue du cours</w:t>
      </w:r>
      <w:r w:rsidRPr="00CB3D96">
        <w:rPr>
          <w:rFonts w:ascii="Aptos" w:hAnsi="Aptos"/>
          <w:i/>
          <w:iCs/>
          <w:lang w:val="fr-CA"/>
        </w:rPr>
        <w:t xml:space="preserve"> </w:t>
      </w:r>
      <w:r w:rsidRPr="00CB3D96">
        <w:rPr>
          <w:rFonts w:ascii="Aptos" w:hAnsi="Aptos"/>
          <w:lang w:val="fr-CA"/>
        </w:rPr>
        <w:t xml:space="preserve">« Introduction à R pour les enquêtes de santé publique », lequel s’étend sur quatre jours. Les apprenants et apprenantes devraient réviser et accomplir chaque élément inscrit sur la liste.  </w:t>
      </w:r>
    </w:p>
    <w:p w14:paraId="5C43C172" w14:textId="6677218E" w:rsidR="00660E3C" w:rsidRPr="00CB3D96" w:rsidRDefault="00983FC1" w:rsidP="00660E3C">
      <w:pPr>
        <w:pStyle w:val="Heading2"/>
        <w:rPr>
          <w:rFonts w:ascii="Aptos" w:hAnsi="Aptos"/>
          <w:lang w:val="fr-CA"/>
        </w:rPr>
      </w:pPr>
      <w:bookmarkStart w:id="5" w:name="_Toc184727264"/>
      <w:bookmarkEnd w:id="3"/>
      <w:r w:rsidRPr="00CB3D96">
        <w:rPr>
          <w:rFonts w:ascii="Aptos" w:hAnsi="Aptos"/>
          <w:lang w:val="fr-CA"/>
        </w:rPr>
        <w:t>Objectifs d’apprentissage</w:t>
      </w:r>
      <w:bookmarkEnd w:id="4"/>
      <w:bookmarkEnd w:id="5"/>
    </w:p>
    <w:p w14:paraId="1019DD53" w14:textId="77777777" w:rsidR="00693256" w:rsidRPr="00CB3D96" w:rsidRDefault="00693256" w:rsidP="00693256">
      <w:pPr>
        <w:autoSpaceDE/>
        <w:autoSpaceDN/>
        <w:adjustRightInd/>
        <w:spacing w:after="0" w:line="240" w:lineRule="auto"/>
        <w:rPr>
          <w:rFonts w:ascii="Aptos" w:hAnsi="Aptos"/>
          <w:lang w:val="fr-CA"/>
        </w:rPr>
      </w:pPr>
      <w:r w:rsidRPr="00CB3D96">
        <w:rPr>
          <w:rFonts w:ascii="Aptos" w:hAnsi="Aptos"/>
          <w:lang w:val="fr-CA"/>
        </w:rPr>
        <w:t xml:space="preserve">Avec le contenu </w:t>
      </w:r>
      <w:proofErr w:type="spellStart"/>
      <w:r w:rsidRPr="00CB3D96">
        <w:rPr>
          <w:rFonts w:ascii="Aptos" w:hAnsi="Aptos"/>
          <w:lang w:val="fr-CA"/>
        </w:rPr>
        <w:t>précours</w:t>
      </w:r>
      <w:proofErr w:type="spellEnd"/>
      <w:r w:rsidRPr="00CB3D96">
        <w:rPr>
          <w:rFonts w:ascii="Aptos" w:hAnsi="Aptos"/>
          <w:lang w:val="fr-CA"/>
        </w:rPr>
        <w:t>, les participants et participantes seront en mesure de : </w:t>
      </w:r>
    </w:p>
    <w:p w14:paraId="4B4C782B" w14:textId="72D2FFEB" w:rsidR="00693256" w:rsidRPr="00CB3D96" w:rsidRDefault="00180006" w:rsidP="00693256">
      <w:pPr>
        <w:numPr>
          <w:ilvl w:val="0"/>
          <w:numId w:val="32"/>
        </w:numPr>
        <w:autoSpaceDE/>
        <w:autoSpaceDN/>
        <w:adjustRightInd/>
        <w:spacing w:after="0" w:line="240" w:lineRule="auto"/>
        <w:rPr>
          <w:rFonts w:ascii="Aptos" w:hAnsi="Aptos"/>
          <w:lang w:val="fr-CA"/>
        </w:rPr>
      </w:pPr>
      <w:r w:rsidRPr="00CB3D96">
        <w:rPr>
          <w:rFonts w:ascii="Aptos" w:hAnsi="Aptos"/>
          <w:b/>
          <w:bCs/>
          <w:lang w:val="fr-CA"/>
        </w:rPr>
        <w:t>p</w:t>
      </w:r>
      <w:r w:rsidR="00693256" w:rsidRPr="00CB3D96">
        <w:rPr>
          <w:rFonts w:ascii="Aptos" w:hAnsi="Aptos"/>
          <w:b/>
          <w:bCs/>
          <w:lang w:val="fr-CA"/>
        </w:rPr>
        <w:t xml:space="preserve">rocéder à l’installation </w:t>
      </w:r>
      <w:r w:rsidR="00693256" w:rsidRPr="00CB3D96">
        <w:rPr>
          <w:rFonts w:ascii="Aptos" w:hAnsi="Aptos"/>
          <w:lang w:val="fr-CA"/>
        </w:rPr>
        <w:t>de R, de R Studio et de tout paquet (</w:t>
      </w:r>
      <w:r w:rsidR="00693256" w:rsidRPr="00CB3D96">
        <w:rPr>
          <w:rFonts w:ascii="Aptos" w:hAnsi="Aptos"/>
          <w:i/>
          <w:iCs/>
          <w:lang w:val="fr-CA"/>
        </w:rPr>
        <w:t>package</w:t>
      </w:r>
      <w:r w:rsidR="00693256" w:rsidRPr="00CB3D96">
        <w:rPr>
          <w:rFonts w:ascii="Aptos" w:hAnsi="Aptos"/>
          <w:lang w:val="fr-CA"/>
        </w:rPr>
        <w:t>) nécessaire à l’exécution des analyses souhaitées</w:t>
      </w:r>
      <w:r w:rsidRPr="00CB3D96">
        <w:rPr>
          <w:rFonts w:ascii="Aptos" w:hAnsi="Aptos"/>
          <w:lang w:val="fr-CA"/>
        </w:rPr>
        <w:t>;</w:t>
      </w:r>
      <w:r w:rsidR="00693256" w:rsidRPr="00CB3D96">
        <w:rPr>
          <w:rFonts w:ascii="Aptos" w:hAnsi="Aptos"/>
          <w:lang w:val="fr-CA"/>
        </w:rPr>
        <w:t> </w:t>
      </w:r>
    </w:p>
    <w:p w14:paraId="50FF781B" w14:textId="4C2E9418" w:rsidR="00814337" w:rsidRPr="00CB3D96" w:rsidRDefault="00180006" w:rsidP="00814337">
      <w:pPr>
        <w:numPr>
          <w:ilvl w:val="0"/>
          <w:numId w:val="33"/>
        </w:numPr>
        <w:autoSpaceDE/>
        <w:autoSpaceDN/>
        <w:adjustRightInd/>
        <w:spacing w:after="0" w:line="240" w:lineRule="auto"/>
        <w:rPr>
          <w:rFonts w:ascii="Aptos" w:hAnsi="Aptos"/>
          <w:lang w:val="fr-CA"/>
        </w:rPr>
      </w:pPr>
      <w:r w:rsidRPr="00CB3D96">
        <w:rPr>
          <w:rFonts w:ascii="Aptos" w:hAnsi="Aptos"/>
          <w:b/>
          <w:bCs/>
          <w:lang w:val="fr-CA"/>
        </w:rPr>
        <w:t>d</w:t>
      </w:r>
      <w:r w:rsidR="00693256" w:rsidRPr="00CB3D96">
        <w:rPr>
          <w:rFonts w:ascii="Aptos" w:hAnsi="Aptos"/>
          <w:b/>
          <w:bCs/>
          <w:lang w:val="fr-CA"/>
        </w:rPr>
        <w:t xml:space="preserve">iscuter </w:t>
      </w:r>
      <w:r w:rsidR="00693256" w:rsidRPr="00CB3D96">
        <w:rPr>
          <w:rFonts w:ascii="Aptos" w:hAnsi="Aptos"/>
          <w:lang w:val="fr-CA"/>
        </w:rPr>
        <w:t xml:space="preserve">des principes fondamentaux de l’analyse de données dans R, </w:t>
      </w:r>
      <w:r w:rsidR="00A63C4C" w:rsidRPr="00CB3D96">
        <w:rPr>
          <w:rFonts w:ascii="Aptos" w:hAnsi="Aptos"/>
          <w:lang w:val="fr-CA"/>
        </w:rPr>
        <w:t xml:space="preserve">y compris la mise en place </w:t>
      </w:r>
      <w:r w:rsidR="00545B00" w:rsidRPr="00CB3D96">
        <w:rPr>
          <w:rFonts w:ascii="Aptos" w:hAnsi="Aptos"/>
          <w:lang w:val="fr-CA"/>
        </w:rPr>
        <w:t xml:space="preserve">efficace </w:t>
      </w:r>
      <w:r w:rsidR="00A63C4C" w:rsidRPr="00CB3D96">
        <w:rPr>
          <w:rFonts w:ascii="Aptos" w:hAnsi="Aptos"/>
          <w:lang w:val="fr-CA"/>
        </w:rPr>
        <w:t>d’un projet et les notions de base du codage;</w:t>
      </w:r>
    </w:p>
    <w:p w14:paraId="5F7D3532" w14:textId="73AF946C" w:rsidR="00B96ED0" w:rsidRPr="00CB3D96" w:rsidRDefault="00A63C4C" w:rsidP="00814337">
      <w:pPr>
        <w:numPr>
          <w:ilvl w:val="0"/>
          <w:numId w:val="33"/>
        </w:numPr>
        <w:autoSpaceDE/>
        <w:autoSpaceDN/>
        <w:adjustRightInd/>
        <w:spacing w:after="0" w:line="240" w:lineRule="auto"/>
        <w:rPr>
          <w:rFonts w:ascii="Aptos" w:hAnsi="Aptos"/>
          <w:lang w:val="fr-CA"/>
        </w:rPr>
      </w:pPr>
      <w:r w:rsidRPr="00CB3D96">
        <w:rPr>
          <w:rFonts w:ascii="Aptos" w:hAnsi="Aptos"/>
          <w:b/>
          <w:bCs/>
          <w:lang w:val="fr-CA"/>
        </w:rPr>
        <w:t>pouvoir i</w:t>
      </w:r>
      <w:r w:rsidR="00693256" w:rsidRPr="00CB3D96">
        <w:rPr>
          <w:rFonts w:ascii="Aptos" w:hAnsi="Aptos"/>
          <w:b/>
          <w:bCs/>
          <w:lang w:val="fr-CA"/>
        </w:rPr>
        <w:t xml:space="preserve">dentifier </w:t>
      </w:r>
      <w:r w:rsidR="00693256" w:rsidRPr="00CB3D96">
        <w:rPr>
          <w:rFonts w:ascii="Aptos" w:hAnsi="Aptos"/>
          <w:lang w:val="fr-CA"/>
        </w:rPr>
        <w:t>les ressources disponibles pour résoudre les problèmes techniques qui surviennent dans le code de R et pour en savoir davantage à propos des paquets de R</w:t>
      </w:r>
      <w:r w:rsidR="00814337" w:rsidRPr="00CB3D96">
        <w:rPr>
          <w:rFonts w:ascii="Aptos" w:hAnsi="Aptos"/>
          <w:lang w:val="fr-CA"/>
        </w:rPr>
        <w:t>.</w:t>
      </w:r>
      <w:r w:rsidR="00660E3C" w:rsidRPr="00CB3D96">
        <w:rPr>
          <w:rFonts w:ascii="Aptos" w:hAnsi="Aptos"/>
          <w:lang w:val="fr-CA"/>
        </w:rPr>
        <w:br w:type="page"/>
      </w:r>
    </w:p>
    <w:p w14:paraId="390DAD8D" w14:textId="7398690A" w:rsidR="00660E3C" w:rsidRPr="00CB3D96" w:rsidRDefault="00755BD0" w:rsidP="00660E3C">
      <w:pPr>
        <w:pStyle w:val="Heading1"/>
        <w:rPr>
          <w:rFonts w:ascii="Aptos" w:hAnsi="Aptos"/>
          <w:lang w:val="fr-CA"/>
        </w:rPr>
      </w:pPr>
      <w:bookmarkStart w:id="6" w:name="_Toc184727265"/>
      <w:r w:rsidRPr="00CB3D96">
        <w:rPr>
          <w:rFonts w:ascii="Aptos" w:hAnsi="Aptos"/>
          <w:lang w:val="fr-CA"/>
        </w:rPr>
        <w:lastRenderedPageBreak/>
        <w:t>Aperçu</w:t>
      </w:r>
      <w:bookmarkEnd w:id="6"/>
    </w:p>
    <w:p w14:paraId="0FD409B0" w14:textId="048BB898" w:rsidR="00E06828" w:rsidRPr="00CB3D96" w:rsidRDefault="00E06828" w:rsidP="00FB52FB">
      <w:pPr>
        <w:spacing w:after="480"/>
        <w:rPr>
          <w:rFonts w:ascii="Aptos" w:hAnsi="Aptos"/>
          <w:lang w:val="fr-CA"/>
        </w:rPr>
      </w:pPr>
      <w:r w:rsidRPr="00CB3D96">
        <w:rPr>
          <w:rFonts w:ascii="Aptos" w:hAnsi="Aptos"/>
          <w:lang w:val="fr-CA"/>
        </w:rPr>
        <w:t>Nous avons beaucoup de ressources à partager, mais ne vous sentez pas submergés</w:t>
      </w:r>
      <w:r w:rsidR="00A410B5">
        <w:rPr>
          <w:rFonts w:ascii="Aptos" w:hAnsi="Aptos"/>
          <w:lang w:val="fr-CA"/>
        </w:rPr>
        <w:t>.</w:t>
      </w:r>
      <w:r w:rsidRPr="00CB3D96">
        <w:rPr>
          <w:rFonts w:ascii="Aptos" w:hAnsi="Aptos"/>
          <w:lang w:val="fr-CA"/>
        </w:rPr>
        <w:t xml:space="preserve"> Tout au long de ce document, nous vous proposerons quatre types de ressources : </w:t>
      </w:r>
    </w:p>
    <w:p w14:paraId="770E5347" w14:textId="45A1D3D6" w:rsidR="00660E3C" w:rsidRPr="00CB3D96" w:rsidRDefault="00EA37EB" w:rsidP="00660E3C">
      <w:pPr>
        <w:ind w:firstLine="360"/>
        <w:rPr>
          <w:rFonts w:ascii="Aptos" w:hAnsi="Aptos"/>
          <w:lang w:val="fr-CA"/>
        </w:rPr>
      </w:pPr>
      <w:r w:rsidRPr="00CB3D96">
        <w:rPr>
          <w:rFonts w:ascii="Aptos" w:hAnsi="Aptos"/>
          <w:noProof/>
        </w:rPr>
        <w:drawing>
          <wp:inline distT="0" distB="0" distL="0" distR="0" wp14:anchorId="6C487FEC" wp14:editId="34607001">
            <wp:extent cx="442751" cy="383197"/>
            <wp:effectExtent l="0" t="0" r="0" b="0"/>
            <wp:docPr id="2" name="Picture 3" descr="sex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1">
                      <a:extLst>
                        <a:ext uri="{28A0092B-C50C-407E-A947-70E740481C1C}">
                          <a14:useLocalDpi xmlns:a14="http://schemas.microsoft.com/office/drawing/2010/main" val="0"/>
                        </a:ext>
                      </a:extLst>
                    </a:blip>
                    <a:srcRect t="436" b="436"/>
                    <a:stretch>
                      <a:fillRect/>
                    </a:stretch>
                  </pic:blipFill>
                  <pic:spPr>
                    <a:xfrm>
                      <a:off x="0" y="0"/>
                      <a:ext cx="442751" cy="383197"/>
                    </a:xfrm>
                    <a:prstGeom prst="rect">
                      <a:avLst/>
                    </a:prstGeom>
                  </pic:spPr>
                </pic:pic>
              </a:graphicData>
            </a:graphic>
          </wp:inline>
        </w:drawing>
      </w:r>
      <w:r w:rsidR="00660E3C" w:rsidRPr="00CB3D96">
        <w:rPr>
          <w:rFonts w:ascii="Aptos" w:hAnsi="Aptos"/>
          <w:lang w:val="fr-CA"/>
        </w:rPr>
        <w:tab/>
      </w:r>
      <w:r w:rsidR="005C4F2B" w:rsidRPr="00CB3D96">
        <w:rPr>
          <w:rFonts w:ascii="Aptos" w:hAnsi="Aptos"/>
          <w:b/>
          <w:bCs/>
          <w:sz w:val="28"/>
          <w:szCs w:val="28"/>
          <w:lang w:val="fr-CA"/>
        </w:rPr>
        <w:t>Obligatoire pour monter à bord </w:t>
      </w:r>
      <w:r w:rsidR="00660E3C" w:rsidRPr="00CB3D96">
        <w:rPr>
          <w:rFonts w:ascii="Aptos" w:hAnsi="Aptos"/>
          <w:b/>
          <w:bCs/>
          <w:sz w:val="28"/>
          <w:szCs w:val="28"/>
          <w:lang w:val="fr-CA"/>
        </w:rPr>
        <w:t xml:space="preserve">: </w:t>
      </w:r>
      <w:r w:rsidR="005C4F2B" w:rsidRPr="00CB3D96">
        <w:rPr>
          <w:rFonts w:ascii="Aptos" w:hAnsi="Aptos"/>
          <w:b/>
          <w:bCs/>
          <w:sz w:val="28"/>
          <w:szCs w:val="28"/>
          <w:lang w:val="fr-CA"/>
        </w:rPr>
        <w:t>préapprentissage essentiel</w:t>
      </w:r>
    </w:p>
    <w:p w14:paraId="7B9DC18D" w14:textId="3A89E3C4" w:rsidR="00660E3C" w:rsidRPr="00CB3D96" w:rsidRDefault="009125DB" w:rsidP="00660E3C">
      <w:pPr>
        <w:spacing w:after="480"/>
        <w:rPr>
          <w:rFonts w:ascii="Aptos" w:hAnsi="Aptos"/>
          <w:lang w:val="fr-CA"/>
        </w:rPr>
      </w:pPr>
      <w:r w:rsidRPr="00CB3D96">
        <w:rPr>
          <w:rFonts w:ascii="Aptos" w:hAnsi="Aptos"/>
          <w:lang w:val="fr-CA"/>
        </w:rPr>
        <w:t xml:space="preserve">Ces éléments sont essentiels à votre participation à </w:t>
      </w:r>
      <w:r w:rsidR="001D73B6" w:rsidRPr="00CB3D96">
        <w:rPr>
          <w:rFonts w:ascii="Aptos" w:hAnsi="Aptos"/>
          <w:lang w:val="fr-CA"/>
        </w:rPr>
        <w:t>« </w:t>
      </w:r>
      <w:r w:rsidRPr="00CB3D96">
        <w:rPr>
          <w:rFonts w:ascii="Aptos" w:hAnsi="Aptos"/>
          <w:lang w:val="fr-CA"/>
        </w:rPr>
        <w:t>Introduction à R pour les enquêtes de santé publique</w:t>
      </w:r>
      <w:r w:rsidR="001D73B6" w:rsidRPr="00CB3D96">
        <w:rPr>
          <w:rFonts w:ascii="Aptos" w:hAnsi="Aptos"/>
          <w:lang w:val="fr-CA"/>
        </w:rPr>
        <w:t> »</w:t>
      </w:r>
      <w:r w:rsidRPr="00CB3D96">
        <w:rPr>
          <w:rFonts w:ascii="Aptos" w:hAnsi="Aptos"/>
          <w:lang w:val="fr-CA"/>
        </w:rPr>
        <w:t xml:space="preserve">. Si ces sujets sont nouveaux pour vous, </w:t>
      </w:r>
      <w:proofErr w:type="spellStart"/>
      <w:r w:rsidRPr="00CB3D96">
        <w:rPr>
          <w:rFonts w:ascii="Aptos" w:hAnsi="Aptos"/>
          <w:lang w:val="fr-CA"/>
        </w:rPr>
        <w:t>veuillez vous</w:t>
      </w:r>
      <w:proofErr w:type="spellEnd"/>
      <w:r w:rsidRPr="00CB3D96">
        <w:rPr>
          <w:rFonts w:ascii="Aptos" w:hAnsi="Aptos"/>
          <w:lang w:val="fr-CA"/>
        </w:rPr>
        <w:t xml:space="preserve"> assurer d’en réviser les éléments avant le cours.</w:t>
      </w:r>
    </w:p>
    <w:p w14:paraId="6E173AAD" w14:textId="1A2D9C0C" w:rsidR="00660E3C" w:rsidRPr="00CB3D96" w:rsidRDefault="00660E3C" w:rsidP="00660E3C">
      <w:pPr>
        <w:spacing w:line="240" w:lineRule="auto"/>
        <w:ind w:firstLine="360"/>
        <w:rPr>
          <w:rFonts w:ascii="Aptos" w:hAnsi="Aptos"/>
          <w:b/>
          <w:bCs/>
          <w:sz w:val="28"/>
          <w:szCs w:val="28"/>
          <w:lang w:val="fr-CA"/>
        </w:rPr>
      </w:pPr>
      <w:r w:rsidRPr="00CB3D96">
        <w:rPr>
          <w:rFonts w:ascii="Aptos" w:hAnsi="Aptos"/>
          <w:noProof/>
        </w:rPr>
        <w:drawing>
          <wp:inline distT="0" distB="0" distL="0" distR="0" wp14:anchorId="0A1E5AFC" wp14:editId="499534F0">
            <wp:extent cx="442751" cy="383197"/>
            <wp:effectExtent l="0" t="0" r="0" b="0"/>
            <wp:docPr id="1236053332" name="Picture 1236053332" descr="treasur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2">
                      <a:extLst>
                        <a:ext uri="{28A0092B-C50C-407E-A947-70E740481C1C}">
                          <a14:useLocalDpi xmlns:a14="http://schemas.microsoft.com/office/drawing/2010/main" val="0"/>
                        </a:ext>
                      </a:extLst>
                    </a:blip>
                    <a:srcRect t="1052" b="1052"/>
                    <a:stretch>
                      <a:fillRect/>
                    </a:stretch>
                  </pic:blipFill>
                  <pic:spPr>
                    <a:xfrm>
                      <a:off x="0" y="0"/>
                      <a:ext cx="442751" cy="383197"/>
                    </a:xfrm>
                    <a:prstGeom prst="rect">
                      <a:avLst/>
                    </a:prstGeom>
                  </pic:spPr>
                </pic:pic>
              </a:graphicData>
            </a:graphic>
          </wp:inline>
        </w:drawing>
      </w:r>
      <w:r w:rsidRPr="00CB3D96">
        <w:rPr>
          <w:rFonts w:ascii="Aptos" w:hAnsi="Aptos"/>
          <w:lang w:val="fr-CA"/>
        </w:rPr>
        <w:tab/>
      </w:r>
      <w:r w:rsidR="006975D7" w:rsidRPr="00CB3D96">
        <w:rPr>
          <w:rFonts w:ascii="Aptos" w:hAnsi="Aptos"/>
          <w:b/>
          <w:bCs/>
          <w:sz w:val="28"/>
          <w:szCs w:val="28"/>
          <w:lang w:val="fr-CA"/>
        </w:rPr>
        <w:t>Préparer les ponts </w:t>
      </w:r>
      <w:r w:rsidRPr="00CB3D96">
        <w:rPr>
          <w:rFonts w:ascii="Aptos" w:hAnsi="Aptos"/>
          <w:b/>
          <w:bCs/>
          <w:sz w:val="28"/>
          <w:szCs w:val="28"/>
          <w:lang w:val="fr-CA"/>
        </w:rPr>
        <w:t xml:space="preserve">: </w:t>
      </w:r>
      <w:r w:rsidR="006975D7" w:rsidRPr="00CB3D96">
        <w:rPr>
          <w:rFonts w:ascii="Aptos" w:hAnsi="Aptos"/>
          <w:b/>
          <w:bCs/>
          <w:sz w:val="28"/>
          <w:szCs w:val="28"/>
          <w:lang w:val="fr-CA"/>
        </w:rPr>
        <w:t>autoformation obligatoire</w:t>
      </w:r>
    </w:p>
    <w:p w14:paraId="0C32F3D0" w14:textId="2A8753F0" w:rsidR="00660E3C" w:rsidRPr="00CB3D96" w:rsidRDefault="001D73B6" w:rsidP="00FB52FB">
      <w:pPr>
        <w:spacing w:after="480"/>
        <w:rPr>
          <w:rFonts w:ascii="Aptos" w:hAnsi="Aptos"/>
          <w:lang w:val="fr-CA"/>
        </w:rPr>
      </w:pPr>
      <w:r w:rsidRPr="00CB3D96">
        <w:rPr>
          <w:rFonts w:ascii="Aptos" w:hAnsi="Aptos"/>
          <w:lang w:val="fr-CA"/>
        </w:rPr>
        <w:t xml:space="preserve">Veuillez </w:t>
      </w:r>
      <w:r w:rsidR="00027052" w:rsidRPr="00CB3D96">
        <w:rPr>
          <w:rFonts w:ascii="Aptos" w:hAnsi="Aptos"/>
          <w:lang w:val="fr-CA"/>
        </w:rPr>
        <w:t>réaliser ceci avant les sessions de formation virtuelles</w:t>
      </w:r>
      <w:r w:rsidR="00660E3C" w:rsidRPr="00CB3D96">
        <w:rPr>
          <w:rFonts w:ascii="Aptos" w:hAnsi="Aptos"/>
          <w:lang w:val="fr-CA"/>
        </w:rPr>
        <w:t xml:space="preserve">. </w:t>
      </w:r>
      <w:r w:rsidR="00071272" w:rsidRPr="00CB3D96">
        <w:rPr>
          <w:rFonts w:ascii="Aptos" w:hAnsi="Aptos"/>
          <w:lang w:val="fr-CA"/>
        </w:rPr>
        <w:t>Nous avons ajouté des exercices d’autoformation à ce document. Ceux-ci sont mis à votre disposition pour vous aider à garder en mémoire le contenu révisé dans le cadre de l’autoformation</w:t>
      </w:r>
      <w:r w:rsidR="00660E3C" w:rsidRPr="00CB3D96">
        <w:rPr>
          <w:rFonts w:ascii="Aptos" w:hAnsi="Aptos"/>
          <w:lang w:val="fr-CA"/>
        </w:rPr>
        <w:t>.</w:t>
      </w:r>
    </w:p>
    <w:p w14:paraId="19C03ADF" w14:textId="75BF3D39" w:rsidR="00660E3C" w:rsidRPr="00CB3D96" w:rsidRDefault="00660E3C" w:rsidP="00660E3C">
      <w:pPr>
        <w:spacing w:line="240" w:lineRule="auto"/>
        <w:ind w:firstLine="360"/>
        <w:rPr>
          <w:rFonts w:ascii="Aptos" w:hAnsi="Aptos"/>
          <w:b/>
          <w:bCs/>
          <w:sz w:val="28"/>
          <w:szCs w:val="28"/>
          <w:lang w:val="fr-CA"/>
        </w:rPr>
      </w:pPr>
      <w:r w:rsidRPr="00CB3D96">
        <w:rPr>
          <w:rFonts w:ascii="Aptos" w:hAnsi="Aptos"/>
          <w:noProof/>
        </w:rPr>
        <w:drawing>
          <wp:inline distT="0" distB="0" distL="0" distR="0" wp14:anchorId="7C1CA849" wp14:editId="7270F533">
            <wp:extent cx="442751" cy="383197"/>
            <wp:effectExtent l="0" t="0" r="0" b="0"/>
            <wp:docPr id="14" name="Picture 14" descr="treasure ch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3">
                      <a:extLst>
                        <a:ext uri="{28A0092B-C50C-407E-A947-70E740481C1C}">
                          <a14:useLocalDpi xmlns:a14="http://schemas.microsoft.com/office/drawing/2010/main" val="0"/>
                        </a:ext>
                      </a:extLst>
                    </a:blip>
                    <a:srcRect t="6312" b="6312"/>
                    <a:stretch>
                      <a:fillRect/>
                    </a:stretch>
                  </pic:blipFill>
                  <pic:spPr>
                    <a:xfrm>
                      <a:off x="0" y="0"/>
                      <a:ext cx="442751" cy="383197"/>
                    </a:xfrm>
                    <a:prstGeom prst="rect">
                      <a:avLst/>
                    </a:prstGeom>
                  </pic:spPr>
                </pic:pic>
              </a:graphicData>
            </a:graphic>
          </wp:inline>
        </w:drawing>
      </w:r>
      <w:r w:rsidRPr="00CB3D96">
        <w:rPr>
          <w:rFonts w:ascii="Aptos" w:hAnsi="Aptos"/>
          <w:lang w:val="fr-CA"/>
        </w:rPr>
        <w:tab/>
      </w:r>
      <w:r w:rsidR="006975D7" w:rsidRPr="00CB3D96">
        <w:rPr>
          <w:rFonts w:ascii="Aptos" w:hAnsi="Aptos"/>
          <w:b/>
          <w:bCs/>
          <w:sz w:val="28"/>
          <w:szCs w:val="28"/>
          <w:lang w:val="fr-CA"/>
        </w:rPr>
        <w:t>À la conquête du trésor </w:t>
      </w:r>
      <w:r w:rsidRPr="00CB3D96">
        <w:rPr>
          <w:rFonts w:ascii="Aptos" w:hAnsi="Aptos"/>
          <w:b/>
          <w:bCs/>
          <w:sz w:val="28"/>
          <w:szCs w:val="28"/>
          <w:lang w:val="fr-CA"/>
        </w:rPr>
        <w:t xml:space="preserve">: </w:t>
      </w:r>
      <w:r w:rsidR="006975D7" w:rsidRPr="00CB3D96">
        <w:rPr>
          <w:rFonts w:ascii="Aptos" w:hAnsi="Aptos"/>
          <w:b/>
          <w:bCs/>
          <w:sz w:val="28"/>
          <w:szCs w:val="28"/>
          <w:lang w:val="fr-CA"/>
        </w:rPr>
        <w:t>approfondissement</w:t>
      </w:r>
      <w:r w:rsidR="006824F5" w:rsidRPr="00CB3D96">
        <w:rPr>
          <w:rFonts w:ascii="Aptos" w:hAnsi="Aptos"/>
          <w:b/>
          <w:bCs/>
          <w:sz w:val="28"/>
          <w:szCs w:val="28"/>
          <w:lang w:val="fr-CA"/>
        </w:rPr>
        <w:t>s</w:t>
      </w:r>
    </w:p>
    <w:p w14:paraId="7E9F3B59" w14:textId="0FC30C3A" w:rsidR="00660E3C" w:rsidRPr="00CB3D96" w:rsidRDefault="00B4434A" w:rsidP="00FB52FB">
      <w:pPr>
        <w:spacing w:after="480"/>
        <w:rPr>
          <w:rFonts w:ascii="Aptos" w:hAnsi="Aptos"/>
          <w:lang w:val="fr-CA"/>
        </w:rPr>
      </w:pPr>
      <w:r w:rsidRPr="00CB3D96">
        <w:rPr>
          <w:rFonts w:ascii="Aptos" w:hAnsi="Aptos"/>
          <w:lang w:val="fr-CA"/>
        </w:rPr>
        <w:t>Du contenu additionnel est fourni à titre de référence pour l’autoapprentissage et le perfectionnement. Veuillez noter que ce contenu est facultatif et qu’il n’est pas nécessaire de le consulter en profondeur avant d’assister au cours</w:t>
      </w:r>
      <w:r w:rsidR="00660E3C" w:rsidRPr="00CB3D96">
        <w:rPr>
          <w:rFonts w:ascii="Aptos" w:hAnsi="Aptos"/>
          <w:lang w:val="fr-CA"/>
        </w:rPr>
        <w:t>.</w:t>
      </w:r>
    </w:p>
    <w:p w14:paraId="3DB4CA55" w14:textId="04069190" w:rsidR="00660E3C" w:rsidRPr="00CB3D96" w:rsidRDefault="00660E3C" w:rsidP="00660E3C">
      <w:pPr>
        <w:spacing w:before="240"/>
        <w:ind w:firstLine="426"/>
        <w:rPr>
          <w:rFonts w:ascii="Aptos" w:hAnsi="Aptos"/>
          <w:lang w:val="fr-CA"/>
        </w:rPr>
      </w:pPr>
      <w:r w:rsidRPr="00CB3D96">
        <w:rPr>
          <w:rFonts w:ascii="Aptos" w:hAnsi="Aptos"/>
          <w:b/>
          <w:color w:val="AF162F" w:themeColor="accent1" w:themeShade="BF"/>
          <w:sz w:val="72"/>
          <w:szCs w:val="72"/>
          <w:lang w:val="fr-CA"/>
        </w:rPr>
        <w:t>X</w:t>
      </w:r>
      <w:r w:rsidRPr="00CB3D96">
        <w:rPr>
          <w:rFonts w:ascii="Aptos" w:hAnsi="Aptos"/>
          <w:b/>
          <w:color w:val="007F7F" w:themeColor="text2" w:themeShade="40"/>
          <w:sz w:val="48"/>
          <w:szCs w:val="48"/>
          <w:lang w:val="fr-CA"/>
        </w:rPr>
        <w:tab/>
      </w:r>
      <w:r w:rsidRPr="00CB3D96">
        <w:rPr>
          <w:rFonts w:ascii="Aptos" w:hAnsi="Aptos"/>
          <w:b/>
          <w:sz w:val="28"/>
          <w:szCs w:val="28"/>
          <w:lang w:val="fr-CA"/>
        </w:rPr>
        <w:t>A</w:t>
      </w:r>
      <w:r w:rsidR="006824F5" w:rsidRPr="00CB3D96">
        <w:rPr>
          <w:rFonts w:ascii="Aptos" w:hAnsi="Aptos"/>
          <w:b/>
          <w:sz w:val="28"/>
          <w:szCs w:val="28"/>
          <w:lang w:val="fr-CA"/>
        </w:rPr>
        <w:t>nne</w:t>
      </w:r>
      <w:r w:rsidRPr="00CB3D96">
        <w:rPr>
          <w:rFonts w:ascii="Aptos" w:hAnsi="Aptos"/>
          <w:b/>
          <w:sz w:val="28"/>
          <w:szCs w:val="28"/>
          <w:lang w:val="fr-CA"/>
        </w:rPr>
        <w:t>x</w:t>
      </w:r>
      <w:r w:rsidR="006824F5" w:rsidRPr="00CB3D96">
        <w:rPr>
          <w:rFonts w:ascii="Aptos" w:hAnsi="Aptos"/>
          <w:b/>
          <w:sz w:val="28"/>
          <w:szCs w:val="28"/>
          <w:lang w:val="fr-CA"/>
        </w:rPr>
        <w:t>e</w:t>
      </w:r>
      <w:r w:rsidRPr="00CB3D96">
        <w:rPr>
          <w:rFonts w:ascii="Aptos" w:hAnsi="Aptos"/>
          <w:b/>
          <w:sz w:val="28"/>
          <w:szCs w:val="28"/>
          <w:lang w:val="fr-CA"/>
        </w:rPr>
        <w:t xml:space="preserve"> 1</w:t>
      </w:r>
      <w:r w:rsidR="006824F5" w:rsidRPr="00CB3D96">
        <w:rPr>
          <w:rFonts w:ascii="Aptos" w:hAnsi="Aptos"/>
          <w:b/>
          <w:sz w:val="28"/>
          <w:szCs w:val="28"/>
          <w:lang w:val="fr-CA"/>
        </w:rPr>
        <w:t> </w:t>
      </w:r>
      <w:r w:rsidRPr="00CB3D96">
        <w:rPr>
          <w:rFonts w:ascii="Aptos" w:hAnsi="Aptos"/>
          <w:b/>
          <w:sz w:val="28"/>
          <w:szCs w:val="28"/>
          <w:lang w:val="fr-CA"/>
        </w:rPr>
        <w:t xml:space="preserve">: </w:t>
      </w:r>
      <w:r w:rsidR="006824F5" w:rsidRPr="00CB3D96">
        <w:rPr>
          <w:rFonts w:ascii="Aptos" w:hAnsi="Aptos"/>
          <w:b/>
          <w:sz w:val="28"/>
          <w:szCs w:val="28"/>
          <w:lang w:val="fr-CA"/>
        </w:rPr>
        <w:t xml:space="preserve">liste de vérification </w:t>
      </w:r>
      <w:proofErr w:type="spellStart"/>
      <w:r w:rsidR="006824F5" w:rsidRPr="00CB3D96">
        <w:rPr>
          <w:rFonts w:ascii="Aptos" w:hAnsi="Aptos"/>
          <w:b/>
          <w:sz w:val="28"/>
          <w:szCs w:val="28"/>
          <w:lang w:val="fr-CA"/>
        </w:rPr>
        <w:t>précours</w:t>
      </w:r>
      <w:proofErr w:type="spellEnd"/>
    </w:p>
    <w:p w14:paraId="5BC2E23D" w14:textId="3CE01AC2" w:rsidR="00660E3C" w:rsidRPr="00CB3D96" w:rsidRDefault="00E32839" w:rsidP="00E32839">
      <w:pPr>
        <w:spacing w:after="480"/>
        <w:rPr>
          <w:rFonts w:ascii="Aptos" w:hAnsi="Aptos"/>
          <w:lang w:val="fr-CA"/>
        </w:rPr>
      </w:pPr>
      <w:r w:rsidRPr="00CB3D96">
        <w:rPr>
          <w:rFonts w:ascii="Aptos" w:hAnsi="Aptos"/>
          <w:lang w:val="fr-CA"/>
        </w:rPr>
        <w:t xml:space="preserve">Nous avons ajouté une liste de vérification </w:t>
      </w:r>
      <w:proofErr w:type="spellStart"/>
      <w:r w:rsidRPr="00CB3D96">
        <w:rPr>
          <w:rFonts w:ascii="Aptos" w:hAnsi="Aptos"/>
          <w:lang w:val="fr-CA"/>
        </w:rPr>
        <w:t>précours</w:t>
      </w:r>
      <w:proofErr w:type="spellEnd"/>
      <w:r w:rsidRPr="00CB3D96">
        <w:rPr>
          <w:rFonts w:ascii="Aptos" w:hAnsi="Aptos"/>
          <w:lang w:val="fr-CA"/>
        </w:rPr>
        <w:t xml:space="preserve"> dans l’annexe se trouvant à la fin de ce document. Cette liste de vérification comprend des informations pour vous aider à vous préparer au cours. Nous avons hâte de vous rencontrer</w:t>
      </w:r>
      <w:r w:rsidR="00A410B5">
        <w:rPr>
          <w:rFonts w:ascii="Aptos" w:hAnsi="Aptos"/>
          <w:lang w:val="fr-CA"/>
        </w:rPr>
        <w:t>.</w:t>
      </w:r>
      <w:r w:rsidR="000D36C9" w:rsidRPr="00CB3D96">
        <w:rPr>
          <w:rFonts w:ascii="Aptos" w:hAnsi="Aptos"/>
          <w:lang w:val="fr-CA"/>
        </w:rPr>
        <w:br w:type="page"/>
      </w:r>
    </w:p>
    <w:p w14:paraId="3585DA5D" w14:textId="6FB8304F" w:rsidR="00660E3C" w:rsidRPr="00CB3D96" w:rsidRDefault="00BC636D" w:rsidP="00B45298">
      <w:pPr>
        <w:pStyle w:val="Heading1"/>
        <w:rPr>
          <w:rFonts w:ascii="Aptos" w:hAnsi="Aptos"/>
          <w:lang w:val="fr-CA"/>
        </w:rPr>
      </w:pPr>
      <w:bookmarkStart w:id="7" w:name="_Toc184727266"/>
      <w:r w:rsidRPr="00CB3D96">
        <w:rPr>
          <w:rFonts w:ascii="Aptos" w:hAnsi="Aptos"/>
          <w:lang w:val="fr-CA"/>
        </w:rPr>
        <w:lastRenderedPageBreak/>
        <w:t>Obligatoire pour monter à bord </w:t>
      </w:r>
      <w:r w:rsidR="00D13EC1" w:rsidRPr="00CB3D96">
        <w:rPr>
          <w:rFonts w:ascii="Aptos" w:hAnsi="Aptos"/>
          <w:lang w:val="fr-CA"/>
        </w:rPr>
        <w:t xml:space="preserve">: </w:t>
      </w:r>
      <w:r w:rsidR="00956DEC" w:rsidRPr="00CB3D96">
        <w:rPr>
          <w:rFonts w:ascii="Aptos" w:hAnsi="Aptos"/>
          <w:lang w:val="fr-CA"/>
        </w:rPr>
        <w:t>préapprentissage essentiel</w:t>
      </w:r>
      <w:bookmarkEnd w:id="7"/>
    </w:p>
    <w:p w14:paraId="3B4DE114" w14:textId="66B3BCE9" w:rsidR="0087160A" w:rsidRPr="00CB3D96" w:rsidRDefault="000552D8" w:rsidP="0087160A">
      <w:pPr>
        <w:rPr>
          <w:rFonts w:ascii="Aptos" w:hAnsi="Aptos"/>
          <w:lang w:val="fr-CA"/>
        </w:rPr>
      </w:pPr>
      <w:r w:rsidRPr="00CB3D96">
        <w:rPr>
          <w:rFonts w:ascii="Aptos" w:hAnsi="Aptos"/>
          <w:noProof/>
          <w:lang w:eastAsia="en-CA"/>
        </w:rPr>
        <w:drawing>
          <wp:anchor distT="0" distB="0" distL="114300" distR="114300" simplePos="0" relativeHeight="251658242" behindDoc="0" locked="0" layoutInCell="1" allowOverlap="1" wp14:anchorId="727B88F4" wp14:editId="5D619144">
            <wp:simplePos x="0" y="0"/>
            <wp:positionH relativeFrom="margin">
              <wp:align>left</wp:align>
            </wp:positionH>
            <wp:positionV relativeFrom="paragraph">
              <wp:posOffset>6985</wp:posOffset>
            </wp:positionV>
            <wp:extent cx="667512" cy="1700784"/>
            <wp:effectExtent l="0" t="0" r="0" b="0"/>
            <wp:wrapSquare wrapText="bothSides"/>
            <wp:docPr id="11" name="Picture 11" descr="Pirate 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irate Ben"/>
                    <pic:cNvPicPr/>
                  </pic:nvPicPr>
                  <pic:blipFill>
                    <a:blip r:embed="rId24" cstate="hqprint">
                      <a:extLst>
                        <a:ext uri="{28A0092B-C50C-407E-A947-70E740481C1C}">
                          <a14:useLocalDpi xmlns:a14="http://schemas.microsoft.com/office/drawing/2010/main" val="0"/>
                        </a:ext>
                      </a:extLst>
                    </a:blip>
                    <a:stretch>
                      <a:fillRect/>
                    </a:stretch>
                  </pic:blipFill>
                  <pic:spPr>
                    <a:xfrm>
                      <a:off x="0" y="0"/>
                      <a:ext cx="667512" cy="1700784"/>
                    </a:xfrm>
                    <a:prstGeom prst="rect">
                      <a:avLst/>
                    </a:prstGeom>
                  </pic:spPr>
                </pic:pic>
              </a:graphicData>
            </a:graphic>
            <wp14:sizeRelH relativeFrom="page">
              <wp14:pctWidth>0</wp14:pctWidth>
            </wp14:sizeRelH>
            <wp14:sizeRelV relativeFrom="page">
              <wp14:pctHeight>0</wp14:pctHeight>
            </wp14:sizeRelV>
          </wp:anchor>
        </w:drawing>
      </w:r>
      <w:r w:rsidR="008433A5" w:rsidRPr="00CB3D96">
        <w:rPr>
          <w:rFonts w:ascii="Aptos" w:hAnsi="Aptos"/>
          <w:lang w:val="fr-CA"/>
        </w:rPr>
        <w:t>Avant de commencer un cours d</w:t>
      </w:r>
      <w:r w:rsidR="0018555E" w:rsidRPr="00CB3D96">
        <w:rPr>
          <w:rFonts w:ascii="Aptos" w:hAnsi="Aptos"/>
          <w:lang w:val="fr-CA"/>
        </w:rPr>
        <w:t>’</w:t>
      </w:r>
      <w:r w:rsidR="008C36EA" w:rsidRPr="00CB3D96">
        <w:rPr>
          <w:rFonts w:ascii="Aptos" w:hAnsi="Aptos"/>
          <w:lang w:val="fr-CA"/>
        </w:rPr>
        <w:t xml:space="preserve">introduction à </w:t>
      </w:r>
      <w:proofErr w:type="spellStart"/>
      <w:r w:rsidR="008C36EA" w:rsidRPr="00CB3D96">
        <w:rPr>
          <w:rFonts w:ascii="Aptos" w:hAnsi="Aptos"/>
          <w:lang w:val="fr-CA"/>
        </w:rPr>
        <w:t>aRrrg</w:t>
      </w:r>
      <w:proofErr w:type="spellEnd"/>
      <w:r w:rsidR="008C36EA" w:rsidRPr="00CB3D96">
        <w:rPr>
          <w:rFonts w:ascii="Aptos" w:hAnsi="Aptos"/>
          <w:lang w:val="fr-CA"/>
        </w:rPr>
        <w:t xml:space="preserve"> pour </w:t>
      </w:r>
      <w:r w:rsidR="00BB7F53" w:rsidRPr="00CB3D96">
        <w:rPr>
          <w:rFonts w:ascii="Aptos" w:hAnsi="Aptos"/>
          <w:lang w:val="fr-CA"/>
        </w:rPr>
        <w:t>les enquêtes de santé publique</w:t>
      </w:r>
      <w:r w:rsidR="00660E3C" w:rsidRPr="00CB3D96">
        <w:rPr>
          <w:rFonts w:ascii="Aptos" w:hAnsi="Aptos"/>
          <w:lang w:val="fr-CA"/>
        </w:rPr>
        <w:t xml:space="preserve">, </w:t>
      </w:r>
      <w:r w:rsidR="006905FA" w:rsidRPr="00CB3D96">
        <w:rPr>
          <w:rFonts w:ascii="Aptos" w:hAnsi="Aptos"/>
          <w:lang w:val="fr-CA"/>
        </w:rPr>
        <w:t xml:space="preserve">vous devrez évidemment </w:t>
      </w:r>
      <w:r w:rsidR="00B13A1F" w:rsidRPr="00CB3D96">
        <w:rPr>
          <w:rFonts w:ascii="Aptos" w:hAnsi="Aptos"/>
          <w:lang w:val="fr-CA"/>
        </w:rPr>
        <w:t>avoir installé le logiciel approprié</w:t>
      </w:r>
      <w:r w:rsidR="00A410B5">
        <w:rPr>
          <w:rFonts w:ascii="Aptos" w:hAnsi="Aptos"/>
          <w:lang w:val="fr-CA"/>
        </w:rPr>
        <w:t>.</w:t>
      </w:r>
      <w:r w:rsidR="00660E3C" w:rsidRPr="00CB3D96">
        <w:rPr>
          <w:rFonts w:ascii="Aptos" w:hAnsi="Aptos"/>
          <w:lang w:val="fr-CA"/>
        </w:rPr>
        <w:t xml:space="preserve"> </w:t>
      </w:r>
      <w:r w:rsidR="00DA4837" w:rsidRPr="00CB3D96">
        <w:rPr>
          <w:rFonts w:ascii="Aptos" w:hAnsi="Aptos"/>
          <w:lang w:val="fr-CA"/>
        </w:rPr>
        <w:t>Veuillez accomplir les tâches suivantes</w:t>
      </w:r>
      <w:r w:rsidR="00B66F86" w:rsidRPr="00CB3D96">
        <w:rPr>
          <w:rFonts w:ascii="Aptos" w:hAnsi="Aptos"/>
          <w:lang w:val="fr-CA"/>
        </w:rPr>
        <w:t xml:space="preserve"> pour vous assurer d'être à</w:t>
      </w:r>
      <w:r w:rsidR="00252BC1" w:rsidRPr="00CB3D96">
        <w:rPr>
          <w:rFonts w:ascii="Aptos" w:hAnsi="Aptos"/>
          <w:lang w:val="fr-CA"/>
        </w:rPr>
        <w:t xml:space="preserve"> </w:t>
      </w:r>
      <w:r w:rsidR="00B66F86" w:rsidRPr="00CB3D96">
        <w:rPr>
          <w:rFonts w:ascii="Aptos" w:hAnsi="Aptos"/>
          <w:lang w:val="fr-CA"/>
        </w:rPr>
        <w:t>jour en ce qui a trait aux outils dont vous aurez besoin pour le cours</w:t>
      </w:r>
      <w:r w:rsidR="00A410B5">
        <w:rPr>
          <w:rFonts w:ascii="Aptos" w:hAnsi="Aptos"/>
          <w:lang w:val="fr-CA"/>
        </w:rPr>
        <w:t>.</w:t>
      </w:r>
      <w:r w:rsidR="00660E3C" w:rsidRPr="00CB3D96">
        <w:rPr>
          <w:rFonts w:ascii="Aptos" w:hAnsi="Aptos"/>
          <w:lang w:val="fr-CA"/>
        </w:rPr>
        <w:t xml:space="preserve"> </w:t>
      </w:r>
    </w:p>
    <w:p w14:paraId="69567762" w14:textId="7D06E45A" w:rsidR="00660E3C" w:rsidRPr="00CB3D96" w:rsidRDefault="008402E4" w:rsidP="00E60F65">
      <w:pPr>
        <w:spacing w:before="840"/>
        <w:rPr>
          <w:rFonts w:ascii="Aptos" w:hAnsi="Aptos"/>
          <w:lang w:val="fr-CA"/>
        </w:rPr>
      </w:pPr>
      <w:r w:rsidRPr="00CB3D96">
        <w:rPr>
          <w:rFonts w:ascii="Aptos" w:hAnsi="Aptos"/>
          <w:lang w:val="fr-CA"/>
        </w:rPr>
        <w:t xml:space="preserve">Nous vous avons fourni des liens vers des ressources </w:t>
      </w:r>
      <w:r w:rsidR="00272593" w:rsidRPr="00CB3D96">
        <w:rPr>
          <w:rFonts w:ascii="Aptos" w:hAnsi="Aptos"/>
          <w:lang w:val="fr-CA"/>
        </w:rPr>
        <w:t xml:space="preserve">qui vous expliquent les informations de base </w:t>
      </w:r>
      <w:r w:rsidR="002E155C" w:rsidRPr="00CB3D96">
        <w:rPr>
          <w:rFonts w:ascii="Aptos" w:hAnsi="Aptos"/>
          <w:lang w:val="fr-CA"/>
        </w:rPr>
        <w:t xml:space="preserve">pour vous permettre de commencer à travailler avec R ou pour vous </w:t>
      </w:r>
      <w:r w:rsidR="003E1AFF" w:rsidRPr="00CB3D96">
        <w:rPr>
          <w:rFonts w:ascii="Aptos" w:hAnsi="Aptos"/>
          <w:lang w:val="fr-CA"/>
        </w:rPr>
        <w:t>rafraîchir la mémoire.</w:t>
      </w:r>
      <w:r w:rsidR="00E60F65" w:rsidRPr="00CB3D96">
        <w:rPr>
          <w:rFonts w:ascii="Aptos" w:hAnsi="Aptos"/>
          <w:lang w:val="fr-CA"/>
        </w:rPr>
        <w:t xml:space="preserve"> </w:t>
      </w:r>
      <w:r w:rsidR="003200F3" w:rsidRPr="00CB3D96">
        <w:rPr>
          <w:rFonts w:ascii="Aptos" w:hAnsi="Aptos"/>
          <w:lang w:val="fr-CA"/>
        </w:rPr>
        <w:t>Les éléments du préapprentissage essentiel ci-dessous vous guideront à travers la formation virtuelle et les exigences techniques pour suivre « Introduction à R pour les enquêtes de santé publique ». Veuillez consulter les descriptions et les liens ci-dessous</w:t>
      </w:r>
      <w:r w:rsidR="00660E3C" w:rsidRPr="00CB3D96">
        <w:rPr>
          <w:rFonts w:ascii="Aptos" w:hAnsi="Aptos"/>
          <w:lang w:val="fr-CA"/>
        </w:rPr>
        <w:t>.</w:t>
      </w:r>
    </w:p>
    <w:tbl>
      <w:tblPr>
        <w:tblStyle w:val="ListTable3-Accent2"/>
        <w:tblW w:w="0" w:type="auto"/>
        <w:tblBorders>
          <w:top w:val="none" w:sz="0" w:space="0" w:color="auto"/>
          <w:left w:val="none" w:sz="0" w:space="0" w:color="auto"/>
          <w:bottom w:val="none" w:sz="0" w:space="0" w:color="auto"/>
          <w:right w:val="none" w:sz="0" w:space="0" w:color="auto"/>
        </w:tblBorders>
        <w:tblLook w:val="0420" w:firstRow="1" w:lastRow="0" w:firstColumn="0" w:lastColumn="0" w:noHBand="0" w:noVBand="1"/>
        <w:tblDescription w:val="Descriptions and links for virtual training and technical requirements"/>
      </w:tblPr>
      <w:tblGrid>
        <w:gridCol w:w="4675"/>
        <w:gridCol w:w="4675"/>
      </w:tblGrid>
      <w:tr w:rsidR="00660E3C" w:rsidRPr="00CB3D96" w14:paraId="6753A767" w14:textId="77777777">
        <w:trPr>
          <w:cnfStyle w:val="100000000000" w:firstRow="1" w:lastRow="0" w:firstColumn="0" w:lastColumn="0" w:oddVBand="0" w:evenVBand="0" w:oddHBand="0" w:evenHBand="0" w:firstRowFirstColumn="0" w:firstRowLastColumn="0" w:lastRowFirstColumn="0" w:lastRowLastColumn="0"/>
        </w:trPr>
        <w:tc>
          <w:tcPr>
            <w:tcW w:w="4675" w:type="dxa"/>
            <w:shd w:val="clear" w:color="auto" w:fill="auto"/>
          </w:tcPr>
          <w:p w14:paraId="352ED873" w14:textId="39D3C4A0" w:rsidR="00660E3C" w:rsidRPr="00CB3D96" w:rsidRDefault="003200F3">
            <w:pPr>
              <w:autoSpaceDE/>
              <w:autoSpaceDN/>
              <w:adjustRightInd/>
              <w:spacing w:before="120" w:after="120" w:line="240" w:lineRule="auto"/>
              <w:rPr>
                <w:rFonts w:ascii="Aptos" w:hAnsi="Aptos"/>
              </w:rPr>
            </w:pPr>
            <w:proofErr w:type="spellStart"/>
            <w:r w:rsidRPr="00CB3D96">
              <w:rPr>
                <w:rFonts w:ascii="Aptos" w:hAnsi="Aptos"/>
              </w:rPr>
              <w:t>Avez-vous</w:t>
            </w:r>
            <w:proofErr w:type="spellEnd"/>
            <w:r w:rsidRPr="00CB3D96">
              <w:rPr>
                <w:rFonts w:ascii="Aptos" w:hAnsi="Aptos"/>
              </w:rPr>
              <w:t> </w:t>
            </w:r>
            <w:r w:rsidR="00660E3C" w:rsidRPr="00CB3D96">
              <w:rPr>
                <w:rFonts w:ascii="Aptos" w:hAnsi="Aptos"/>
              </w:rPr>
              <w:t>:</w:t>
            </w:r>
          </w:p>
        </w:tc>
        <w:tc>
          <w:tcPr>
            <w:tcW w:w="4675" w:type="dxa"/>
            <w:shd w:val="clear" w:color="auto" w:fill="auto"/>
          </w:tcPr>
          <w:p w14:paraId="61327231" w14:textId="35BBB848" w:rsidR="00660E3C" w:rsidRPr="00CB3D96" w:rsidRDefault="003200F3">
            <w:pPr>
              <w:autoSpaceDE/>
              <w:autoSpaceDN/>
              <w:adjustRightInd/>
              <w:spacing w:before="120" w:after="120" w:line="240" w:lineRule="auto"/>
              <w:rPr>
                <w:rFonts w:ascii="Aptos" w:hAnsi="Aptos"/>
                <w:lang w:val="fr-CA"/>
              </w:rPr>
            </w:pPr>
            <w:r w:rsidRPr="00CB3D96">
              <w:rPr>
                <w:rFonts w:ascii="Aptos" w:hAnsi="Aptos"/>
                <w:lang w:val="fr-CA"/>
              </w:rPr>
              <w:t>Si ce n’est pas le cas, veuillez passer en revue ce qui suit </w:t>
            </w:r>
            <w:r w:rsidR="00660E3C" w:rsidRPr="00CB3D96">
              <w:rPr>
                <w:rFonts w:ascii="Aptos" w:hAnsi="Aptos"/>
                <w:lang w:val="fr-CA"/>
              </w:rPr>
              <w:t>:</w:t>
            </w:r>
          </w:p>
        </w:tc>
      </w:tr>
      <w:tr w:rsidR="00660E3C" w:rsidRPr="00CB3D96" w14:paraId="33331A65" w14:textId="77777777">
        <w:trPr>
          <w:cnfStyle w:val="000000100000" w:firstRow="0" w:lastRow="0" w:firstColumn="0" w:lastColumn="0" w:oddVBand="0" w:evenVBand="0" w:oddHBand="1" w:evenHBand="0" w:firstRowFirstColumn="0" w:firstRowLastColumn="0" w:lastRowFirstColumn="0" w:lastRowLastColumn="0"/>
        </w:trPr>
        <w:tc>
          <w:tcPr>
            <w:tcW w:w="4675" w:type="dxa"/>
            <w:shd w:val="clear" w:color="auto" w:fill="auto"/>
          </w:tcPr>
          <w:p w14:paraId="3F709AC9" w14:textId="7EDA93DB" w:rsidR="00660E3C" w:rsidRPr="00CB3D96" w:rsidRDefault="005F746E">
            <w:pPr>
              <w:autoSpaceDE/>
              <w:autoSpaceDN/>
              <w:adjustRightInd/>
              <w:spacing w:before="120" w:after="120" w:line="240" w:lineRule="auto"/>
              <w:rPr>
                <w:rFonts w:ascii="Aptos" w:hAnsi="Aptos"/>
              </w:rPr>
            </w:pPr>
            <w:proofErr w:type="spellStart"/>
            <w:r w:rsidRPr="00CB3D96">
              <w:rPr>
                <w:rFonts w:ascii="Aptos" w:hAnsi="Aptos"/>
              </w:rPr>
              <w:t>i</w:t>
            </w:r>
            <w:r w:rsidR="00660E3C" w:rsidRPr="00CB3D96">
              <w:rPr>
                <w:rFonts w:ascii="Aptos" w:hAnsi="Aptos"/>
              </w:rPr>
              <w:t>nstall</w:t>
            </w:r>
            <w:r w:rsidRPr="00CB3D96">
              <w:rPr>
                <w:rFonts w:ascii="Aptos" w:hAnsi="Aptos"/>
              </w:rPr>
              <w:t>é</w:t>
            </w:r>
            <w:proofErr w:type="spellEnd"/>
            <w:r w:rsidR="00660E3C" w:rsidRPr="00CB3D96">
              <w:rPr>
                <w:rFonts w:ascii="Aptos" w:hAnsi="Aptos"/>
              </w:rPr>
              <w:t xml:space="preserve"> R </w:t>
            </w:r>
            <w:r w:rsidRPr="00CB3D96">
              <w:rPr>
                <w:rFonts w:ascii="Aptos" w:hAnsi="Aptos"/>
              </w:rPr>
              <w:t>et</w:t>
            </w:r>
            <w:r w:rsidR="00660E3C" w:rsidRPr="00CB3D96">
              <w:rPr>
                <w:rFonts w:ascii="Aptos" w:hAnsi="Aptos"/>
              </w:rPr>
              <w:t xml:space="preserve"> RStudio?</w:t>
            </w:r>
          </w:p>
        </w:tc>
        <w:tc>
          <w:tcPr>
            <w:tcW w:w="4675" w:type="dxa"/>
            <w:shd w:val="clear" w:color="auto" w:fill="auto"/>
          </w:tcPr>
          <w:p w14:paraId="5DEEF4D3" w14:textId="3B3D182D" w:rsidR="00660E3C" w:rsidRPr="00CB3D96" w:rsidRDefault="006C249D">
            <w:pPr>
              <w:autoSpaceDE/>
              <w:autoSpaceDN/>
              <w:adjustRightInd/>
              <w:spacing w:before="120" w:after="120" w:line="240" w:lineRule="auto"/>
              <w:rPr>
                <w:rFonts w:ascii="Aptos" w:hAnsi="Aptos"/>
                <w:lang w:val="fr-CA"/>
              </w:rPr>
            </w:pPr>
            <w:sdt>
              <w:sdtPr>
                <w:rPr>
                  <w:rFonts w:ascii="Aptos" w:hAnsi="Aptos"/>
                  <w:color w:val="E32645" w:themeColor="accent1"/>
                  <w:lang w:val="fr-CA"/>
                </w:rPr>
                <w:id w:val="1093971503"/>
                <w14:checkbox>
                  <w14:checked w14:val="0"/>
                  <w14:checkedState w14:val="2612" w14:font="MS Gothic"/>
                  <w14:uncheckedState w14:val="2610" w14:font="MS Gothic"/>
                </w14:checkbox>
              </w:sdtPr>
              <w:sdtEndPr/>
              <w:sdtContent>
                <w:r w:rsidR="00660E3C" w:rsidRPr="00CB3D96">
                  <w:rPr>
                    <w:rFonts w:ascii="Aptos" w:eastAsia="MS Gothic" w:hAnsi="Aptos"/>
                    <w:color w:val="E32645" w:themeColor="accent1"/>
                    <w:lang w:val="fr-CA"/>
                  </w:rPr>
                  <w:t>☐</w:t>
                </w:r>
              </w:sdtContent>
            </w:sdt>
            <w:r w:rsidR="00660E3C" w:rsidRPr="00CB3D96">
              <w:rPr>
                <w:rFonts w:ascii="Aptos" w:hAnsi="Aptos" w:cstheme="minorHAnsi"/>
                <w:lang w:val="fr-CA"/>
              </w:rPr>
              <w:t xml:space="preserve"> </w:t>
            </w:r>
            <w:hyperlink r:id="rId25" w:anchor="installation" w:history="1">
              <w:r w:rsidR="005D2849" w:rsidRPr="00CB3D96">
                <w:rPr>
                  <w:rStyle w:val="Hyperlink"/>
                  <w:rFonts w:ascii="Aptos" w:hAnsi="Aptos" w:cstheme="minorHAnsi"/>
                  <w:i/>
                  <w:iCs/>
                  <w:lang w:val="fr-CA"/>
                </w:rPr>
                <w:t xml:space="preserve">Le </w:t>
              </w:r>
              <w:proofErr w:type="spellStart"/>
              <w:r w:rsidR="005D2849" w:rsidRPr="00CB3D96">
                <w:rPr>
                  <w:rStyle w:val="Hyperlink"/>
                  <w:rFonts w:ascii="Aptos" w:hAnsi="Aptos" w:cstheme="minorHAnsi"/>
                  <w:i/>
                  <w:iCs/>
                  <w:lang w:val="fr-CA"/>
                </w:rPr>
                <w:t>Epi</w:t>
              </w:r>
              <w:proofErr w:type="spellEnd"/>
              <w:r w:rsidR="005D2849" w:rsidRPr="00CB3D96">
                <w:rPr>
                  <w:rStyle w:val="Hyperlink"/>
                  <w:rFonts w:ascii="Aptos" w:hAnsi="Aptos" w:cstheme="minorHAnsi"/>
                  <w:i/>
                  <w:iCs/>
                  <w:lang w:val="fr-CA"/>
                </w:rPr>
                <w:t xml:space="preserve"> R </w:t>
              </w:r>
              <w:proofErr w:type="spellStart"/>
              <w:r w:rsidR="005D2849" w:rsidRPr="00CB3D96">
                <w:rPr>
                  <w:rStyle w:val="Hyperlink"/>
                  <w:rFonts w:ascii="Aptos" w:hAnsi="Aptos" w:cstheme="minorHAnsi"/>
                  <w:i/>
                  <w:iCs/>
                  <w:lang w:val="fr-CA"/>
                </w:rPr>
                <w:t>Handbook</w:t>
              </w:r>
              <w:proofErr w:type="spellEnd"/>
              <w:r w:rsidR="005D2849" w:rsidRPr="00CB3D96">
                <w:rPr>
                  <w:rStyle w:val="Hyperlink"/>
                  <w:rFonts w:ascii="Aptos" w:hAnsi="Aptos" w:cstheme="minorHAnsi"/>
                  <w:i/>
                  <w:iCs/>
                  <w:lang w:val="fr-CA"/>
                </w:rPr>
                <w:t> </w:t>
              </w:r>
              <w:r w:rsidR="005D2849" w:rsidRPr="00CB3D96">
                <w:rPr>
                  <w:rStyle w:val="Hyperlink"/>
                  <w:rFonts w:ascii="Aptos" w:hAnsi="Aptos" w:cstheme="minorHAnsi"/>
                  <w:lang w:val="fr-CA"/>
                </w:rPr>
                <w:t>: 3.4 Installation</w:t>
              </w:r>
            </w:hyperlink>
            <w:r w:rsidR="005D2849" w:rsidRPr="00CB3D96">
              <w:rPr>
                <w:rFonts w:ascii="Aptos" w:hAnsi="Aptos" w:cstheme="minorHAnsi"/>
                <w:lang w:val="fr-CA"/>
              </w:rPr>
              <w:t xml:space="preserve"> </w:t>
            </w:r>
          </w:p>
        </w:tc>
      </w:tr>
      <w:tr w:rsidR="00660E3C" w:rsidRPr="00CB3D96" w14:paraId="4BF07462" w14:textId="77777777">
        <w:tc>
          <w:tcPr>
            <w:tcW w:w="4675" w:type="dxa"/>
            <w:shd w:val="clear" w:color="auto" w:fill="auto"/>
          </w:tcPr>
          <w:p w14:paraId="4A886311" w14:textId="67B1B631" w:rsidR="00660E3C" w:rsidRPr="00CB3D96" w:rsidRDefault="005F746E">
            <w:pPr>
              <w:autoSpaceDE/>
              <w:autoSpaceDN/>
              <w:adjustRightInd/>
              <w:spacing w:before="120" w:after="120" w:line="240" w:lineRule="auto"/>
              <w:rPr>
                <w:rFonts w:ascii="Aptos" w:hAnsi="Aptos"/>
                <w:lang w:val="fr-CA"/>
              </w:rPr>
            </w:pPr>
            <w:r w:rsidRPr="00CB3D96">
              <w:rPr>
                <w:rFonts w:ascii="Aptos" w:hAnsi="Aptos"/>
                <w:lang w:val="fr-CA"/>
              </w:rPr>
              <w:t>apprivoisé l’interface de</w:t>
            </w:r>
            <w:r w:rsidR="00660E3C" w:rsidRPr="00CB3D96">
              <w:rPr>
                <w:rFonts w:ascii="Aptos" w:hAnsi="Aptos"/>
                <w:lang w:val="fr-CA"/>
              </w:rPr>
              <w:t xml:space="preserve"> </w:t>
            </w:r>
            <w:proofErr w:type="spellStart"/>
            <w:r w:rsidR="00660E3C" w:rsidRPr="00CB3D96">
              <w:rPr>
                <w:rFonts w:ascii="Aptos" w:hAnsi="Aptos"/>
                <w:lang w:val="fr-CA"/>
              </w:rPr>
              <w:t>RStudio</w:t>
            </w:r>
            <w:proofErr w:type="spellEnd"/>
            <w:r w:rsidR="00660E3C" w:rsidRPr="00CB3D96">
              <w:rPr>
                <w:rFonts w:ascii="Aptos" w:hAnsi="Aptos"/>
                <w:lang w:val="fr-CA"/>
              </w:rPr>
              <w:t>?</w:t>
            </w:r>
          </w:p>
        </w:tc>
        <w:tc>
          <w:tcPr>
            <w:tcW w:w="4675" w:type="dxa"/>
            <w:shd w:val="clear" w:color="auto" w:fill="auto"/>
          </w:tcPr>
          <w:p w14:paraId="6D4D5CDD" w14:textId="6EC58833" w:rsidR="00E25E1D" w:rsidRPr="00CB3D96" w:rsidRDefault="006C249D">
            <w:pPr>
              <w:autoSpaceDE/>
              <w:autoSpaceDN/>
              <w:adjustRightInd/>
              <w:spacing w:before="120" w:after="120" w:line="240" w:lineRule="auto"/>
              <w:rPr>
                <w:rFonts w:ascii="Aptos" w:hAnsi="Aptos"/>
                <w:color w:val="E32645" w:themeColor="accent1"/>
                <w:u w:val="single"/>
                <w:lang w:val="fr-CA"/>
              </w:rPr>
            </w:pPr>
            <w:sdt>
              <w:sdtPr>
                <w:rPr>
                  <w:rFonts w:ascii="Aptos" w:hAnsi="Aptos"/>
                  <w:color w:val="E32645" w:themeColor="accent1"/>
                  <w:lang w:val="fr-CA"/>
                </w:rPr>
                <w:id w:val="679393079"/>
                <w14:checkbox>
                  <w14:checked w14:val="0"/>
                  <w14:checkedState w14:val="2612" w14:font="MS Gothic"/>
                  <w14:uncheckedState w14:val="2610" w14:font="MS Gothic"/>
                </w14:checkbox>
              </w:sdtPr>
              <w:sdtEndPr/>
              <w:sdtContent>
                <w:r w:rsidR="00660E3C" w:rsidRPr="00CB3D96">
                  <w:rPr>
                    <w:rFonts w:ascii="Aptos" w:eastAsia="MS Gothic" w:hAnsi="Aptos"/>
                    <w:color w:val="E32645" w:themeColor="accent1"/>
                    <w:lang w:val="fr-CA"/>
                  </w:rPr>
                  <w:t>☐</w:t>
                </w:r>
              </w:sdtContent>
            </w:sdt>
            <w:r w:rsidR="00660E3C" w:rsidRPr="00CB3D96">
              <w:rPr>
                <w:rFonts w:ascii="Aptos" w:hAnsi="Aptos" w:cstheme="minorHAnsi"/>
                <w:lang w:val="fr-CA"/>
              </w:rPr>
              <w:t xml:space="preserve"> </w:t>
            </w:r>
            <w:hyperlink r:id="rId26" w:anchor="rstudio" w:history="1">
              <w:r w:rsidR="006F5366" w:rsidRPr="00CB3D96">
                <w:rPr>
                  <w:rFonts w:ascii="Aptos" w:hAnsi="Aptos"/>
                  <w:lang w:val="fr-CA"/>
                </w:rPr>
                <w:t xml:space="preserve"> </w:t>
              </w:r>
              <w:r w:rsidR="006F5366" w:rsidRPr="00CB3D96">
                <w:rPr>
                  <w:rStyle w:val="Hyperlink"/>
                  <w:rFonts w:ascii="Aptos" w:hAnsi="Aptos"/>
                  <w:i/>
                  <w:iCs/>
                  <w:lang w:val="fr-CA"/>
                </w:rPr>
                <w:t xml:space="preserve">Le </w:t>
              </w:r>
              <w:proofErr w:type="spellStart"/>
              <w:r w:rsidR="006F5366" w:rsidRPr="00CB3D96">
                <w:rPr>
                  <w:rStyle w:val="Hyperlink"/>
                  <w:rFonts w:ascii="Aptos" w:hAnsi="Aptos"/>
                  <w:i/>
                  <w:iCs/>
                  <w:lang w:val="fr-CA"/>
                </w:rPr>
                <w:t>Epi</w:t>
              </w:r>
              <w:proofErr w:type="spellEnd"/>
              <w:r w:rsidR="006F5366" w:rsidRPr="00CB3D96">
                <w:rPr>
                  <w:rStyle w:val="Hyperlink"/>
                  <w:rFonts w:ascii="Aptos" w:hAnsi="Aptos"/>
                  <w:i/>
                  <w:iCs/>
                  <w:lang w:val="fr-CA"/>
                </w:rPr>
                <w:t xml:space="preserve"> R </w:t>
              </w:r>
              <w:proofErr w:type="spellStart"/>
              <w:r w:rsidR="006F5366" w:rsidRPr="00CB3D96">
                <w:rPr>
                  <w:rStyle w:val="Hyperlink"/>
                  <w:rFonts w:ascii="Aptos" w:hAnsi="Aptos"/>
                  <w:i/>
                  <w:iCs/>
                  <w:lang w:val="fr-CA"/>
                </w:rPr>
                <w:t>Handbook</w:t>
              </w:r>
              <w:proofErr w:type="spellEnd"/>
              <w:r w:rsidR="00FB075D" w:rsidRPr="00CB3D96">
                <w:rPr>
                  <w:rStyle w:val="Hyperlink"/>
                  <w:rFonts w:ascii="Aptos" w:hAnsi="Aptos"/>
                  <w:lang w:val="fr-CA"/>
                </w:rPr>
                <w:t> </w:t>
              </w:r>
              <w:r w:rsidR="00E25E1D" w:rsidRPr="00CB3D96">
                <w:rPr>
                  <w:rStyle w:val="Hyperlink"/>
                  <w:rFonts w:ascii="Aptos" w:hAnsi="Aptos"/>
                  <w:lang w:val="fr-CA"/>
                </w:rPr>
                <w:t xml:space="preserve">: 3.5 </w:t>
              </w:r>
              <w:proofErr w:type="spellStart"/>
              <w:r w:rsidR="00E25E1D" w:rsidRPr="00CB3D96">
                <w:rPr>
                  <w:rStyle w:val="Hyperlink"/>
                  <w:rFonts w:ascii="Aptos" w:hAnsi="Aptos"/>
                  <w:lang w:val="fr-CA"/>
                </w:rPr>
                <w:t>RStudio</w:t>
              </w:r>
              <w:proofErr w:type="spellEnd"/>
            </w:hyperlink>
            <w:r w:rsidR="00FB075D" w:rsidRPr="00CB3D96">
              <w:rPr>
                <w:rStyle w:val="Hyperlink"/>
                <w:rFonts w:ascii="Aptos" w:hAnsi="Aptos"/>
                <w:u w:val="none"/>
                <w:lang w:val="fr-CA"/>
              </w:rPr>
              <w:t xml:space="preserve"> (en anglais seulement)</w:t>
            </w:r>
          </w:p>
        </w:tc>
      </w:tr>
      <w:tr w:rsidR="00660E3C" w:rsidRPr="00CB3D96" w14:paraId="72282C39" w14:textId="77777777">
        <w:trPr>
          <w:cnfStyle w:val="000000100000" w:firstRow="0" w:lastRow="0" w:firstColumn="0" w:lastColumn="0" w:oddVBand="0" w:evenVBand="0" w:oddHBand="1" w:evenHBand="0" w:firstRowFirstColumn="0" w:firstRowLastColumn="0" w:lastRowFirstColumn="0" w:lastRowLastColumn="0"/>
        </w:trPr>
        <w:tc>
          <w:tcPr>
            <w:tcW w:w="4675" w:type="dxa"/>
            <w:shd w:val="clear" w:color="auto" w:fill="auto"/>
          </w:tcPr>
          <w:p w14:paraId="62ADB53B" w14:textId="0BD00BEC" w:rsidR="00660E3C" w:rsidRPr="00CB3D96" w:rsidRDefault="005F746E">
            <w:pPr>
              <w:autoSpaceDE/>
              <w:autoSpaceDN/>
              <w:adjustRightInd/>
              <w:spacing w:before="120" w:after="120" w:line="240" w:lineRule="auto"/>
              <w:rPr>
                <w:rFonts w:ascii="Aptos" w:hAnsi="Aptos"/>
                <w:lang w:val="fr-CA"/>
              </w:rPr>
            </w:pPr>
            <w:r w:rsidRPr="00CB3D96">
              <w:rPr>
                <w:rFonts w:ascii="Aptos" w:hAnsi="Aptos"/>
                <w:lang w:val="fr-CA"/>
              </w:rPr>
              <w:t>appris</w:t>
            </w:r>
            <w:r w:rsidR="00660E3C" w:rsidRPr="00CB3D96">
              <w:rPr>
                <w:rFonts w:ascii="Aptos" w:hAnsi="Aptos"/>
                <w:lang w:val="fr-CA"/>
              </w:rPr>
              <w:t xml:space="preserve"> </w:t>
            </w:r>
            <w:r w:rsidR="00B70BE2" w:rsidRPr="00CB3D96">
              <w:rPr>
                <w:rFonts w:ascii="Aptos" w:hAnsi="Aptos"/>
                <w:lang w:val="fr-CA"/>
              </w:rPr>
              <w:t>comment i</w:t>
            </w:r>
            <w:r w:rsidR="00660E3C" w:rsidRPr="00CB3D96">
              <w:rPr>
                <w:rFonts w:ascii="Aptos" w:hAnsi="Aptos"/>
                <w:lang w:val="fr-CA"/>
              </w:rPr>
              <w:t>nstall</w:t>
            </w:r>
            <w:r w:rsidR="00B70BE2" w:rsidRPr="00CB3D96">
              <w:rPr>
                <w:rFonts w:ascii="Aptos" w:hAnsi="Aptos"/>
                <w:lang w:val="fr-CA"/>
              </w:rPr>
              <w:t>er les paquets</w:t>
            </w:r>
            <w:r w:rsidR="00660E3C" w:rsidRPr="00CB3D96">
              <w:rPr>
                <w:rFonts w:ascii="Aptos" w:hAnsi="Aptos"/>
                <w:lang w:val="fr-CA"/>
              </w:rPr>
              <w:t xml:space="preserve"> </w:t>
            </w:r>
            <w:r w:rsidR="00B70BE2" w:rsidRPr="00CB3D96">
              <w:rPr>
                <w:rFonts w:ascii="Aptos" w:hAnsi="Aptos"/>
                <w:lang w:val="fr-CA"/>
              </w:rPr>
              <w:t xml:space="preserve">de </w:t>
            </w:r>
            <w:r w:rsidR="00660E3C" w:rsidRPr="00CB3D96">
              <w:rPr>
                <w:rFonts w:ascii="Aptos" w:hAnsi="Aptos"/>
                <w:lang w:val="fr-CA"/>
              </w:rPr>
              <w:t>R?</w:t>
            </w:r>
          </w:p>
        </w:tc>
        <w:tc>
          <w:tcPr>
            <w:tcW w:w="4675" w:type="dxa"/>
            <w:shd w:val="clear" w:color="auto" w:fill="auto"/>
          </w:tcPr>
          <w:p w14:paraId="3D0E8C46" w14:textId="722F03D2" w:rsidR="00660E3C" w:rsidRPr="00CB3D96" w:rsidRDefault="006C249D">
            <w:pPr>
              <w:autoSpaceDE/>
              <w:autoSpaceDN/>
              <w:adjustRightInd/>
              <w:spacing w:before="120" w:after="120" w:line="240" w:lineRule="auto"/>
              <w:rPr>
                <w:rFonts w:ascii="Aptos" w:hAnsi="Aptos"/>
              </w:rPr>
            </w:pPr>
            <w:sdt>
              <w:sdtPr>
                <w:rPr>
                  <w:rFonts w:ascii="Aptos" w:hAnsi="Aptos"/>
                  <w:color w:val="E32645" w:themeColor="accent1"/>
                </w:rPr>
                <w:id w:val="510269356"/>
                <w14:checkbox>
                  <w14:checked w14:val="0"/>
                  <w14:checkedState w14:val="2612" w14:font="MS Gothic"/>
                  <w14:uncheckedState w14:val="2610" w14:font="MS Gothic"/>
                </w14:checkbox>
              </w:sdtPr>
              <w:sdtEndPr/>
              <w:sdtContent>
                <w:r w:rsidR="00660E3C" w:rsidRPr="00CB3D96">
                  <w:rPr>
                    <w:rFonts w:ascii="Aptos" w:eastAsia="MS Gothic" w:hAnsi="Aptos"/>
                    <w:color w:val="E32645" w:themeColor="accent1"/>
                  </w:rPr>
                  <w:t>☐</w:t>
                </w:r>
              </w:sdtContent>
            </w:sdt>
            <w:r w:rsidR="00660E3C" w:rsidRPr="00CB3D96">
              <w:rPr>
                <w:rFonts w:ascii="Aptos" w:hAnsi="Aptos" w:cstheme="minorHAnsi"/>
              </w:rPr>
              <w:t xml:space="preserve"> </w:t>
            </w:r>
            <w:hyperlink r:id="rId27" w:anchor="packages" w:history="1">
              <w:r w:rsidR="006F5366" w:rsidRPr="00CB3D96">
                <w:rPr>
                  <w:rFonts w:ascii="Aptos" w:hAnsi="Aptos"/>
                </w:rPr>
                <w:t xml:space="preserve"> </w:t>
              </w:r>
              <w:r w:rsidR="006F5366" w:rsidRPr="00CB3D96">
                <w:rPr>
                  <w:rStyle w:val="Hyperlink"/>
                  <w:rFonts w:ascii="Aptos" w:hAnsi="Aptos"/>
                  <w:i/>
                  <w:iCs/>
                </w:rPr>
                <w:t>Le Epi R Handbook</w:t>
              </w:r>
              <w:r w:rsidR="00AD3FC8" w:rsidRPr="00CB3D96">
                <w:rPr>
                  <w:rStyle w:val="Hyperlink"/>
                  <w:rFonts w:ascii="Aptos" w:hAnsi="Aptos"/>
                </w:rPr>
                <w:t> </w:t>
              </w:r>
              <w:r w:rsidR="000F6686" w:rsidRPr="00CB3D96">
                <w:rPr>
                  <w:rStyle w:val="Hyperlink"/>
                  <w:rFonts w:ascii="Aptos" w:hAnsi="Aptos"/>
                </w:rPr>
                <w:t>: 3.</w:t>
              </w:r>
              <w:r w:rsidR="00AD3FC8" w:rsidRPr="00CB3D96">
                <w:rPr>
                  <w:rStyle w:val="Hyperlink"/>
                  <w:rFonts w:ascii="Aptos" w:hAnsi="Aptos"/>
                </w:rPr>
                <w:t>6</w:t>
              </w:r>
              <w:r w:rsidR="000F6686" w:rsidRPr="00CB3D96">
                <w:rPr>
                  <w:rStyle w:val="Hyperlink"/>
                  <w:rFonts w:ascii="Aptos" w:hAnsi="Aptos"/>
                </w:rPr>
                <w:t xml:space="preserve"> </w:t>
              </w:r>
              <w:proofErr w:type="spellStart"/>
              <w:r w:rsidR="000F6686" w:rsidRPr="00CB3D96">
                <w:rPr>
                  <w:rStyle w:val="Hyperlink"/>
                  <w:rFonts w:ascii="Aptos" w:hAnsi="Aptos"/>
                </w:rPr>
                <w:t>Pa</w:t>
              </w:r>
              <w:r w:rsidR="00AD3FC8" w:rsidRPr="00CB3D96">
                <w:rPr>
                  <w:rStyle w:val="Hyperlink"/>
                  <w:rFonts w:ascii="Aptos" w:hAnsi="Aptos"/>
                </w:rPr>
                <w:t>quets</w:t>
              </w:r>
              <w:proofErr w:type="spellEnd"/>
            </w:hyperlink>
          </w:p>
        </w:tc>
      </w:tr>
      <w:tr w:rsidR="00660E3C" w:rsidRPr="00CB3D96" w14:paraId="40DDB0E3" w14:textId="77777777">
        <w:tc>
          <w:tcPr>
            <w:tcW w:w="4675" w:type="dxa"/>
            <w:shd w:val="clear" w:color="auto" w:fill="auto"/>
          </w:tcPr>
          <w:p w14:paraId="0A357BE6" w14:textId="0B190B3E" w:rsidR="00660E3C" w:rsidRPr="00CB3D96" w:rsidRDefault="00B70BE2">
            <w:pPr>
              <w:autoSpaceDE/>
              <w:autoSpaceDN/>
              <w:adjustRightInd/>
              <w:spacing w:before="120" w:after="120" w:line="240" w:lineRule="auto"/>
              <w:rPr>
                <w:rFonts w:ascii="Aptos" w:hAnsi="Aptos"/>
                <w:lang w:val="fr-CA"/>
              </w:rPr>
            </w:pPr>
            <w:r w:rsidRPr="00CB3D96">
              <w:rPr>
                <w:rFonts w:ascii="Aptos" w:hAnsi="Aptos"/>
                <w:lang w:val="fr-CA"/>
              </w:rPr>
              <w:t>déjà</w:t>
            </w:r>
            <w:r w:rsidR="00660E3C" w:rsidRPr="00CB3D96">
              <w:rPr>
                <w:rFonts w:ascii="Aptos" w:hAnsi="Aptos"/>
                <w:lang w:val="fr-CA"/>
              </w:rPr>
              <w:t xml:space="preserve"> import</w:t>
            </w:r>
            <w:r w:rsidRPr="00CB3D96">
              <w:rPr>
                <w:rFonts w:ascii="Aptos" w:hAnsi="Aptos"/>
                <w:lang w:val="fr-CA"/>
              </w:rPr>
              <w:t xml:space="preserve">é des données dans </w:t>
            </w:r>
            <w:r w:rsidR="00660E3C" w:rsidRPr="00CB3D96">
              <w:rPr>
                <w:rFonts w:ascii="Aptos" w:hAnsi="Aptos"/>
                <w:lang w:val="fr-CA"/>
              </w:rPr>
              <w:t>?</w:t>
            </w:r>
          </w:p>
        </w:tc>
        <w:tc>
          <w:tcPr>
            <w:tcW w:w="4675" w:type="dxa"/>
            <w:shd w:val="clear" w:color="auto" w:fill="auto"/>
          </w:tcPr>
          <w:p w14:paraId="40DEDD54" w14:textId="6C743AAA" w:rsidR="00660E3C" w:rsidRPr="00CB3D96" w:rsidRDefault="006C249D">
            <w:pPr>
              <w:autoSpaceDE/>
              <w:autoSpaceDN/>
              <w:adjustRightInd/>
              <w:spacing w:before="120" w:after="120" w:line="240" w:lineRule="auto"/>
              <w:rPr>
                <w:rFonts w:ascii="Aptos" w:hAnsi="Aptos"/>
                <w:lang w:val="fr-CA"/>
              </w:rPr>
            </w:pPr>
            <w:sdt>
              <w:sdtPr>
                <w:rPr>
                  <w:rFonts w:ascii="Aptos" w:hAnsi="Aptos"/>
                  <w:color w:val="E32645" w:themeColor="accent1"/>
                  <w:lang w:val="fr-CA"/>
                </w:rPr>
                <w:id w:val="-331913986"/>
                <w14:checkbox>
                  <w14:checked w14:val="0"/>
                  <w14:checkedState w14:val="2612" w14:font="MS Gothic"/>
                  <w14:uncheckedState w14:val="2610" w14:font="MS Gothic"/>
                </w14:checkbox>
              </w:sdtPr>
              <w:sdtEndPr/>
              <w:sdtContent>
                <w:r w:rsidR="00AD4666" w:rsidRPr="00CB3D96">
                  <w:rPr>
                    <w:rFonts w:ascii="Aptos" w:eastAsia="MS Gothic" w:hAnsi="Aptos"/>
                    <w:color w:val="E32645" w:themeColor="accent1"/>
                    <w:lang w:val="fr-CA"/>
                  </w:rPr>
                  <w:t>☐</w:t>
                </w:r>
              </w:sdtContent>
            </w:sdt>
            <w:r w:rsidR="00AD4666" w:rsidRPr="00CB3D96">
              <w:rPr>
                <w:rFonts w:ascii="Aptos" w:hAnsi="Aptos" w:cstheme="minorHAnsi"/>
                <w:lang w:val="fr-CA"/>
              </w:rPr>
              <w:t xml:space="preserve"> </w:t>
            </w:r>
            <w:hyperlink r:id="rId28" w:history="1">
              <w:r w:rsidR="00B3273D" w:rsidRPr="00CB3D96">
                <w:rPr>
                  <w:rStyle w:val="Hyperlink"/>
                  <w:rFonts w:ascii="Aptos" w:hAnsi="Aptos"/>
                  <w:i/>
                  <w:iCs/>
                  <w:lang w:val="fr-CA"/>
                </w:rPr>
                <w:t>E</w:t>
              </w:r>
              <w:r w:rsidR="006F5366" w:rsidRPr="00CB3D96">
                <w:rPr>
                  <w:rFonts w:ascii="Aptos" w:hAnsi="Aptos"/>
                  <w:lang w:val="fr-CA"/>
                </w:rPr>
                <w:t xml:space="preserve"> </w:t>
              </w:r>
              <w:r w:rsidR="006F5366" w:rsidRPr="00CB3D96">
                <w:rPr>
                  <w:rStyle w:val="Hyperlink"/>
                  <w:rFonts w:ascii="Aptos" w:hAnsi="Aptos"/>
                  <w:i/>
                  <w:iCs/>
                  <w:lang w:val="fr-CA"/>
                </w:rPr>
                <w:t xml:space="preserve">Le </w:t>
              </w:r>
              <w:proofErr w:type="spellStart"/>
              <w:r w:rsidR="006F5366" w:rsidRPr="00CB3D96">
                <w:rPr>
                  <w:rStyle w:val="Hyperlink"/>
                  <w:rFonts w:ascii="Aptos" w:hAnsi="Aptos"/>
                  <w:i/>
                  <w:iCs/>
                  <w:lang w:val="fr-CA"/>
                </w:rPr>
                <w:t>Epi</w:t>
              </w:r>
              <w:proofErr w:type="spellEnd"/>
              <w:r w:rsidR="006F5366" w:rsidRPr="00CB3D96">
                <w:rPr>
                  <w:rStyle w:val="Hyperlink"/>
                  <w:rFonts w:ascii="Aptos" w:hAnsi="Aptos"/>
                  <w:i/>
                  <w:iCs/>
                  <w:lang w:val="fr-CA"/>
                </w:rPr>
                <w:t xml:space="preserve"> R </w:t>
              </w:r>
              <w:proofErr w:type="spellStart"/>
              <w:r w:rsidR="006F5366" w:rsidRPr="00CB3D96">
                <w:rPr>
                  <w:rStyle w:val="Hyperlink"/>
                  <w:rFonts w:ascii="Aptos" w:hAnsi="Aptos"/>
                  <w:i/>
                  <w:iCs/>
                  <w:lang w:val="fr-CA"/>
                </w:rPr>
                <w:t>Handbook</w:t>
              </w:r>
              <w:proofErr w:type="spellEnd"/>
              <w:r w:rsidR="00EE0179" w:rsidRPr="00CB3D96">
                <w:rPr>
                  <w:rStyle w:val="Hyperlink"/>
                  <w:rFonts w:ascii="Aptos" w:hAnsi="Aptos"/>
                  <w:lang w:val="fr-CA"/>
                </w:rPr>
                <w:t> </w:t>
              </w:r>
              <w:r w:rsidR="00B3273D" w:rsidRPr="00CB3D96">
                <w:rPr>
                  <w:rStyle w:val="Hyperlink"/>
                  <w:rFonts w:ascii="Aptos" w:hAnsi="Aptos"/>
                  <w:lang w:val="fr-CA"/>
                </w:rPr>
                <w:t>: 7 Import</w:t>
              </w:r>
              <w:r w:rsidR="00EE0179" w:rsidRPr="00CB3D96">
                <w:rPr>
                  <w:rStyle w:val="Hyperlink"/>
                  <w:rFonts w:ascii="Aptos" w:hAnsi="Aptos"/>
                  <w:lang w:val="fr-CA"/>
                </w:rPr>
                <w:t xml:space="preserve">er et </w:t>
              </w:r>
              <w:r w:rsidR="00B3273D" w:rsidRPr="00CB3D96">
                <w:rPr>
                  <w:rStyle w:val="Hyperlink"/>
                  <w:rFonts w:ascii="Aptos" w:hAnsi="Aptos"/>
                  <w:lang w:val="fr-CA"/>
                </w:rPr>
                <w:t>expor</w:t>
              </w:r>
              <w:r w:rsidR="00EE0179" w:rsidRPr="00CB3D96">
                <w:rPr>
                  <w:rStyle w:val="Hyperlink"/>
                  <w:rFonts w:ascii="Aptos" w:hAnsi="Aptos"/>
                  <w:lang w:val="fr-CA"/>
                </w:rPr>
                <w:t>ter des données</w:t>
              </w:r>
            </w:hyperlink>
          </w:p>
        </w:tc>
      </w:tr>
      <w:tr w:rsidR="00150DBC" w:rsidRPr="00CB3D96" w14:paraId="7245B1A9" w14:textId="77777777">
        <w:trPr>
          <w:cnfStyle w:val="000000100000" w:firstRow="0" w:lastRow="0" w:firstColumn="0" w:lastColumn="0" w:oddVBand="0" w:evenVBand="0" w:oddHBand="1" w:evenHBand="0" w:firstRowFirstColumn="0" w:firstRowLastColumn="0" w:lastRowFirstColumn="0" w:lastRowLastColumn="0"/>
        </w:trPr>
        <w:tc>
          <w:tcPr>
            <w:tcW w:w="4675" w:type="dxa"/>
            <w:shd w:val="clear" w:color="auto" w:fill="auto"/>
          </w:tcPr>
          <w:p w14:paraId="5D6894A2" w14:textId="7AEBCB85" w:rsidR="00150DBC" w:rsidRPr="00CB3D96" w:rsidRDefault="00441101">
            <w:pPr>
              <w:autoSpaceDE/>
              <w:autoSpaceDN/>
              <w:adjustRightInd/>
              <w:spacing w:before="120" w:after="120" w:line="240" w:lineRule="auto"/>
              <w:rPr>
                <w:rFonts w:ascii="Aptos" w:hAnsi="Aptos"/>
                <w:lang w:val="fr-CA"/>
              </w:rPr>
            </w:pPr>
            <w:r w:rsidRPr="00CB3D96">
              <w:rPr>
                <w:rFonts w:ascii="Aptos" w:hAnsi="Aptos"/>
                <w:lang w:val="fr-CA"/>
              </w:rPr>
              <w:t>étudié</w:t>
            </w:r>
            <w:r w:rsidR="00137D11" w:rsidRPr="00CB3D96">
              <w:rPr>
                <w:rFonts w:ascii="Aptos" w:hAnsi="Aptos"/>
                <w:lang w:val="fr-CA"/>
              </w:rPr>
              <w:t xml:space="preserve"> </w:t>
            </w:r>
            <w:r w:rsidRPr="00CB3D96">
              <w:rPr>
                <w:rFonts w:ascii="Aptos" w:hAnsi="Aptos"/>
                <w:lang w:val="fr-CA"/>
              </w:rPr>
              <w:t>les scripts de</w:t>
            </w:r>
            <w:r w:rsidR="00137D11" w:rsidRPr="00CB3D96">
              <w:rPr>
                <w:rFonts w:ascii="Aptos" w:hAnsi="Aptos"/>
                <w:lang w:val="fr-CA"/>
              </w:rPr>
              <w:t xml:space="preserve"> R?</w:t>
            </w:r>
          </w:p>
        </w:tc>
        <w:tc>
          <w:tcPr>
            <w:tcW w:w="4675" w:type="dxa"/>
            <w:shd w:val="clear" w:color="auto" w:fill="auto"/>
          </w:tcPr>
          <w:p w14:paraId="101AE166" w14:textId="6E84DF33" w:rsidR="00150DBC" w:rsidRPr="00CB3D96" w:rsidRDefault="006C249D">
            <w:pPr>
              <w:autoSpaceDE/>
              <w:autoSpaceDN/>
              <w:adjustRightInd/>
              <w:spacing w:before="120" w:after="120" w:line="240" w:lineRule="auto"/>
              <w:rPr>
                <w:rFonts w:ascii="Aptos" w:hAnsi="Aptos"/>
                <w:color w:val="E32645" w:themeColor="accent1"/>
              </w:rPr>
            </w:pPr>
            <w:sdt>
              <w:sdtPr>
                <w:rPr>
                  <w:rFonts w:ascii="Aptos" w:hAnsi="Aptos"/>
                  <w:color w:val="E32645" w:themeColor="accent1"/>
                </w:rPr>
                <w:id w:val="1642077698"/>
                <w14:checkbox>
                  <w14:checked w14:val="0"/>
                  <w14:checkedState w14:val="2612" w14:font="MS Gothic"/>
                  <w14:uncheckedState w14:val="2610" w14:font="MS Gothic"/>
                </w14:checkbox>
              </w:sdtPr>
              <w:sdtEndPr/>
              <w:sdtContent>
                <w:r w:rsidR="00AD4666" w:rsidRPr="00CB3D96">
                  <w:rPr>
                    <w:rFonts w:ascii="Aptos" w:eastAsia="MS Gothic" w:hAnsi="Aptos"/>
                    <w:color w:val="E32645" w:themeColor="accent1"/>
                  </w:rPr>
                  <w:t>☐</w:t>
                </w:r>
              </w:sdtContent>
            </w:sdt>
            <w:r w:rsidR="00AD4666" w:rsidRPr="00CB3D96">
              <w:rPr>
                <w:rFonts w:ascii="Aptos" w:hAnsi="Aptos" w:cstheme="minorHAnsi"/>
              </w:rPr>
              <w:t xml:space="preserve"> </w:t>
            </w:r>
            <w:hyperlink r:id="rId29" w:anchor="scripts" w:history="1">
              <w:r w:rsidR="006F5366" w:rsidRPr="00CB3D96">
                <w:rPr>
                  <w:rFonts w:ascii="Aptos" w:hAnsi="Aptos"/>
                </w:rPr>
                <w:t xml:space="preserve"> </w:t>
              </w:r>
              <w:r w:rsidR="006F5366" w:rsidRPr="00CB3D96">
                <w:rPr>
                  <w:rStyle w:val="Hyperlink"/>
                  <w:rFonts w:ascii="Aptos" w:hAnsi="Aptos"/>
                  <w:i/>
                  <w:iCs/>
                </w:rPr>
                <w:t>Le Epi R Handbook</w:t>
              </w:r>
              <w:r w:rsidR="00892B8F" w:rsidRPr="00CB3D96">
                <w:rPr>
                  <w:rStyle w:val="Hyperlink"/>
                  <w:rFonts w:ascii="Aptos" w:hAnsi="Aptos"/>
                </w:rPr>
                <w:t> </w:t>
              </w:r>
              <w:r w:rsidR="00137D11" w:rsidRPr="00CB3D96">
                <w:rPr>
                  <w:rStyle w:val="Hyperlink"/>
                  <w:rFonts w:ascii="Aptos" w:hAnsi="Aptos"/>
                </w:rPr>
                <w:t>: 3.</w:t>
              </w:r>
              <w:r w:rsidR="00892B8F" w:rsidRPr="00CB3D96">
                <w:rPr>
                  <w:rStyle w:val="Hyperlink"/>
                  <w:rFonts w:ascii="Aptos" w:hAnsi="Aptos"/>
                </w:rPr>
                <w:t>7</w:t>
              </w:r>
              <w:r w:rsidR="00137D11" w:rsidRPr="00CB3D96">
                <w:rPr>
                  <w:rStyle w:val="Hyperlink"/>
                  <w:rFonts w:ascii="Aptos" w:hAnsi="Aptos"/>
                </w:rPr>
                <w:t xml:space="preserve"> Scripts</w:t>
              </w:r>
            </w:hyperlink>
            <w:r w:rsidR="00137D11" w:rsidRPr="00CB3D96">
              <w:rPr>
                <w:rFonts w:ascii="Aptos" w:hAnsi="Aptos"/>
                <w:color w:val="E32645" w:themeColor="accent1"/>
              </w:rPr>
              <w:t xml:space="preserve"> </w:t>
            </w:r>
          </w:p>
        </w:tc>
      </w:tr>
      <w:tr w:rsidR="00A958D9" w:rsidRPr="00CB3D96" w14:paraId="03979E1F" w14:textId="77777777">
        <w:tc>
          <w:tcPr>
            <w:tcW w:w="4675" w:type="dxa"/>
            <w:shd w:val="clear" w:color="auto" w:fill="auto"/>
          </w:tcPr>
          <w:p w14:paraId="0655E88F" w14:textId="0BAC689E" w:rsidR="00A958D9" w:rsidRPr="00CB3D96" w:rsidRDefault="001A2A9D">
            <w:pPr>
              <w:autoSpaceDE/>
              <w:autoSpaceDN/>
              <w:adjustRightInd/>
              <w:spacing w:before="120" w:after="120" w:line="240" w:lineRule="auto"/>
              <w:rPr>
                <w:rFonts w:ascii="Aptos" w:hAnsi="Aptos"/>
                <w:lang w:val="fr-CA"/>
              </w:rPr>
            </w:pPr>
            <w:r w:rsidRPr="00CB3D96">
              <w:rPr>
                <w:rFonts w:ascii="Aptos" w:hAnsi="Aptos"/>
                <w:lang w:val="fr-CA"/>
              </w:rPr>
              <w:t>appris</w:t>
            </w:r>
            <w:r w:rsidR="00A77CF7" w:rsidRPr="00CB3D96">
              <w:rPr>
                <w:rFonts w:ascii="Aptos" w:hAnsi="Aptos"/>
                <w:lang w:val="fr-CA"/>
              </w:rPr>
              <w:t xml:space="preserve"> </w:t>
            </w:r>
            <w:r w:rsidRPr="00CB3D96">
              <w:rPr>
                <w:rFonts w:ascii="Aptos" w:hAnsi="Aptos"/>
                <w:lang w:val="fr-CA"/>
              </w:rPr>
              <w:t>les fonctions et les arguments de base</w:t>
            </w:r>
            <w:r w:rsidR="00100157" w:rsidRPr="00CB3D96">
              <w:rPr>
                <w:rFonts w:ascii="Aptos" w:hAnsi="Aptos"/>
                <w:lang w:val="fr-CA"/>
              </w:rPr>
              <w:t>?</w:t>
            </w:r>
          </w:p>
        </w:tc>
        <w:tc>
          <w:tcPr>
            <w:tcW w:w="4675" w:type="dxa"/>
            <w:shd w:val="clear" w:color="auto" w:fill="auto"/>
          </w:tcPr>
          <w:p w14:paraId="28C75F16" w14:textId="39239CE8" w:rsidR="00A958D9" w:rsidRPr="00CB3D96" w:rsidRDefault="006C249D">
            <w:pPr>
              <w:autoSpaceDE/>
              <w:autoSpaceDN/>
              <w:adjustRightInd/>
              <w:spacing w:before="120" w:after="120" w:line="240" w:lineRule="auto"/>
              <w:rPr>
                <w:rFonts w:ascii="Aptos" w:hAnsi="Aptos"/>
                <w:color w:val="E32645" w:themeColor="accent1"/>
                <w:lang w:val="fr-CA"/>
              </w:rPr>
            </w:pPr>
            <w:sdt>
              <w:sdtPr>
                <w:rPr>
                  <w:rFonts w:ascii="Aptos" w:hAnsi="Aptos"/>
                  <w:color w:val="E32645" w:themeColor="accent1"/>
                  <w:lang w:val="fr-CA"/>
                </w:rPr>
                <w:id w:val="-1817484889"/>
                <w14:checkbox>
                  <w14:checked w14:val="0"/>
                  <w14:checkedState w14:val="2612" w14:font="MS Gothic"/>
                  <w14:uncheckedState w14:val="2610" w14:font="MS Gothic"/>
                </w14:checkbox>
              </w:sdtPr>
              <w:sdtEndPr/>
              <w:sdtContent>
                <w:r w:rsidR="00AD4666" w:rsidRPr="00CB3D96">
                  <w:rPr>
                    <w:rFonts w:ascii="Aptos" w:eastAsia="MS Gothic" w:hAnsi="Aptos"/>
                    <w:color w:val="E32645" w:themeColor="accent1"/>
                    <w:lang w:val="fr-CA"/>
                  </w:rPr>
                  <w:t>☐</w:t>
                </w:r>
              </w:sdtContent>
            </w:sdt>
            <w:r w:rsidR="00AD4666" w:rsidRPr="00CB3D96">
              <w:rPr>
                <w:rFonts w:ascii="Aptos" w:hAnsi="Aptos" w:cstheme="minorHAnsi"/>
                <w:lang w:val="fr-CA"/>
              </w:rPr>
              <w:t xml:space="preserve"> </w:t>
            </w:r>
            <w:hyperlink r:id="rId30" w:anchor="functions" w:history="1">
              <w:r w:rsidR="006F5366" w:rsidRPr="00CB3D96">
                <w:rPr>
                  <w:rFonts w:ascii="Aptos" w:hAnsi="Aptos"/>
                  <w:lang w:val="fr-CA"/>
                </w:rPr>
                <w:t xml:space="preserve"> </w:t>
              </w:r>
              <w:r w:rsidR="006F5366" w:rsidRPr="00CB3D96">
                <w:rPr>
                  <w:rStyle w:val="Hyperlink"/>
                  <w:rFonts w:ascii="Aptos" w:hAnsi="Aptos"/>
                  <w:i/>
                  <w:iCs/>
                  <w:lang w:val="fr-CA"/>
                </w:rPr>
                <w:t xml:space="preserve">Le </w:t>
              </w:r>
              <w:proofErr w:type="spellStart"/>
              <w:r w:rsidR="006F5366" w:rsidRPr="00CB3D96">
                <w:rPr>
                  <w:rStyle w:val="Hyperlink"/>
                  <w:rFonts w:ascii="Aptos" w:hAnsi="Aptos"/>
                  <w:i/>
                  <w:iCs/>
                  <w:lang w:val="fr-CA"/>
                </w:rPr>
                <w:t>Epi</w:t>
              </w:r>
              <w:proofErr w:type="spellEnd"/>
              <w:r w:rsidR="006F5366" w:rsidRPr="00CB3D96">
                <w:rPr>
                  <w:rStyle w:val="Hyperlink"/>
                  <w:rFonts w:ascii="Aptos" w:hAnsi="Aptos"/>
                  <w:i/>
                  <w:iCs/>
                  <w:lang w:val="fr-CA"/>
                </w:rPr>
                <w:t xml:space="preserve"> R </w:t>
              </w:r>
              <w:proofErr w:type="spellStart"/>
              <w:r w:rsidR="006F5366" w:rsidRPr="00CB3D96">
                <w:rPr>
                  <w:rStyle w:val="Hyperlink"/>
                  <w:rFonts w:ascii="Aptos" w:hAnsi="Aptos"/>
                  <w:i/>
                  <w:iCs/>
                  <w:lang w:val="fr-CA"/>
                </w:rPr>
                <w:t>Handbook</w:t>
              </w:r>
              <w:proofErr w:type="spellEnd"/>
              <w:r w:rsidR="00112738" w:rsidRPr="00CB3D96">
                <w:rPr>
                  <w:rStyle w:val="Hyperlink"/>
                  <w:rFonts w:ascii="Aptos" w:hAnsi="Aptos"/>
                  <w:lang w:val="fr-CA"/>
                </w:rPr>
                <w:t> </w:t>
              </w:r>
              <w:r w:rsidR="00AD4666" w:rsidRPr="00CB3D96">
                <w:rPr>
                  <w:rStyle w:val="Hyperlink"/>
                  <w:rFonts w:ascii="Aptos" w:hAnsi="Aptos"/>
                  <w:lang w:val="fr-CA"/>
                </w:rPr>
                <w:t>: 3.</w:t>
              </w:r>
              <w:r w:rsidR="00112738" w:rsidRPr="00CB3D96">
                <w:rPr>
                  <w:rStyle w:val="Hyperlink"/>
                  <w:rFonts w:ascii="Aptos" w:hAnsi="Aptos"/>
                  <w:lang w:val="fr-CA"/>
                </w:rPr>
                <w:t>5</w:t>
              </w:r>
              <w:r w:rsidR="00AD4666" w:rsidRPr="00CB3D96">
                <w:rPr>
                  <w:rStyle w:val="Hyperlink"/>
                  <w:rFonts w:ascii="Aptos" w:hAnsi="Aptos"/>
                  <w:lang w:val="fr-CA"/>
                </w:rPr>
                <w:t xml:space="preserve"> F</w:t>
              </w:r>
              <w:r w:rsidR="00112738" w:rsidRPr="00CB3D96">
                <w:rPr>
                  <w:rStyle w:val="Hyperlink"/>
                  <w:rFonts w:ascii="Aptos" w:hAnsi="Aptos"/>
                  <w:lang w:val="fr-CA"/>
                </w:rPr>
                <w:t>o</w:t>
              </w:r>
              <w:r w:rsidR="00AD4666" w:rsidRPr="00CB3D96">
                <w:rPr>
                  <w:rStyle w:val="Hyperlink"/>
                  <w:rFonts w:ascii="Aptos" w:hAnsi="Aptos"/>
                  <w:lang w:val="fr-CA"/>
                </w:rPr>
                <w:t>nctions</w:t>
              </w:r>
            </w:hyperlink>
          </w:p>
        </w:tc>
      </w:tr>
      <w:tr w:rsidR="00137D11" w:rsidRPr="00CB3D96" w14:paraId="081CA894" w14:textId="77777777">
        <w:trPr>
          <w:cnfStyle w:val="000000100000" w:firstRow="0" w:lastRow="0" w:firstColumn="0" w:lastColumn="0" w:oddVBand="0" w:evenVBand="0" w:oddHBand="1" w:evenHBand="0" w:firstRowFirstColumn="0" w:firstRowLastColumn="0" w:lastRowFirstColumn="0" w:lastRowLastColumn="0"/>
        </w:trPr>
        <w:tc>
          <w:tcPr>
            <w:tcW w:w="4675" w:type="dxa"/>
            <w:shd w:val="clear" w:color="auto" w:fill="auto"/>
          </w:tcPr>
          <w:p w14:paraId="6692171C" w14:textId="48287D17" w:rsidR="00137D11" w:rsidRPr="00CB3D96" w:rsidRDefault="006C702D">
            <w:pPr>
              <w:autoSpaceDE/>
              <w:autoSpaceDN/>
              <w:adjustRightInd/>
              <w:spacing w:before="120" w:after="120" w:line="240" w:lineRule="auto"/>
              <w:rPr>
                <w:rFonts w:ascii="Aptos" w:hAnsi="Aptos"/>
                <w:lang w:val="fr-CA"/>
              </w:rPr>
            </w:pPr>
            <w:r w:rsidRPr="00CB3D96">
              <w:rPr>
                <w:rFonts w:ascii="Aptos" w:hAnsi="Aptos"/>
                <w:lang w:val="fr-CA"/>
              </w:rPr>
              <w:t xml:space="preserve">déjà </w:t>
            </w:r>
            <w:r w:rsidR="00611774" w:rsidRPr="00CB3D96">
              <w:rPr>
                <w:rFonts w:ascii="Aptos" w:hAnsi="Aptos"/>
                <w:lang w:val="fr-CA"/>
              </w:rPr>
              <w:t>créé un répertoire de travail dans</w:t>
            </w:r>
            <w:r w:rsidR="002F08D1" w:rsidRPr="00CB3D96">
              <w:rPr>
                <w:rFonts w:ascii="Aptos" w:hAnsi="Aptos"/>
                <w:lang w:val="fr-CA"/>
              </w:rPr>
              <w:t xml:space="preserve"> R?</w:t>
            </w:r>
          </w:p>
        </w:tc>
        <w:tc>
          <w:tcPr>
            <w:tcW w:w="4675" w:type="dxa"/>
            <w:shd w:val="clear" w:color="auto" w:fill="auto"/>
          </w:tcPr>
          <w:p w14:paraId="0D8D7DB8" w14:textId="570FD1E4" w:rsidR="00137D11" w:rsidRPr="00CB3D96" w:rsidRDefault="006C249D">
            <w:pPr>
              <w:autoSpaceDE/>
              <w:autoSpaceDN/>
              <w:adjustRightInd/>
              <w:spacing w:before="120" w:after="120" w:line="240" w:lineRule="auto"/>
              <w:rPr>
                <w:rFonts w:ascii="Aptos" w:hAnsi="Aptos"/>
                <w:color w:val="E32645" w:themeColor="accent1"/>
                <w:lang w:val="fr-CA"/>
              </w:rPr>
            </w:pPr>
            <w:sdt>
              <w:sdtPr>
                <w:rPr>
                  <w:rFonts w:ascii="Aptos" w:hAnsi="Aptos"/>
                  <w:color w:val="E32645" w:themeColor="accent1"/>
                  <w:lang w:val="fr-CA"/>
                </w:rPr>
                <w:id w:val="-1141033368"/>
                <w14:checkbox>
                  <w14:checked w14:val="0"/>
                  <w14:checkedState w14:val="2612" w14:font="MS Gothic"/>
                  <w14:uncheckedState w14:val="2610" w14:font="MS Gothic"/>
                </w14:checkbox>
              </w:sdtPr>
              <w:sdtEndPr/>
              <w:sdtContent>
                <w:r w:rsidR="00AD4666" w:rsidRPr="00CB3D96">
                  <w:rPr>
                    <w:rFonts w:ascii="Aptos" w:eastAsia="MS Gothic" w:hAnsi="Aptos"/>
                    <w:color w:val="E32645" w:themeColor="accent1"/>
                    <w:lang w:val="fr-CA"/>
                  </w:rPr>
                  <w:t>☐</w:t>
                </w:r>
              </w:sdtContent>
            </w:sdt>
            <w:r w:rsidR="00AD4666" w:rsidRPr="00CB3D96">
              <w:rPr>
                <w:rFonts w:ascii="Aptos" w:hAnsi="Aptos" w:cstheme="minorHAnsi"/>
                <w:lang w:val="fr-CA"/>
              </w:rPr>
              <w:t xml:space="preserve"> </w:t>
            </w:r>
            <w:hyperlink r:id="rId31" w:anchor="r%C3%A9pertoire-de-travail" w:history="1">
              <w:r w:rsidR="006F5366" w:rsidRPr="00CB3D96">
                <w:rPr>
                  <w:rFonts w:ascii="Aptos" w:hAnsi="Aptos"/>
                  <w:lang w:val="fr-CA"/>
                </w:rPr>
                <w:t xml:space="preserve"> </w:t>
              </w:r>
              <w:r w:rsidR="006F5366" w:rsidRPr="00CB3D96">
                <w:rPr>
                  <w:rStyle w:val="Hyperlink"/>
                  <w:rFonts w:ascii="Aptos" w:hAnsi="Aptos"/>
                  <w:i/>
                  <w:iCs/>
                  <w:lang w:val="fr-CA"/>
                </w:rPr>
                <w:t xml:space="preserve">Le </w:t>
              </w:r>
              <w:proofErr w:type="spellStart"/>
              <w:r w:rsidR="006F5366" w:rsidRPr="00CB3D96">
                <w:rPr>
                  <w:rStyle w:val="Hyperlink"/>
                  <w:rFonts w:ascii="Aptos" w:hAnsi="Aptos"/>
                  <w:i/>
                  <w:iCs/>
                  <w:lang w:val="fr-CA"/>
                </w:rPr>
                <w:t>Epi</w:t>
              </w:r>
              <w:proofErr w:type="spellEnd"/>
              <w:r w:rsidR="006F5366" w:rsidRPr="00CB3D96">
                <w:rPr>
                  <w:rStyle w:val="Hyperlink"/>
                  <w:rFonts w:ascii="Aptos" w:hAnsi="Aptos"/>
                  <w:i/>
                  <w:iCs/>
                  <w:lang w:val="fr-CA"/>
                </w:rPr>
                <w:t xml:space="preserve"> R </w:t>
              </w:r>
              <w:proofErr w:type="spellStart"/>
              <w:r w:rsidR="006F5366" w:rsidRPr="00CB3D96">
                <w:rPr>
                  <w:rStyle w:val="Hyperlink"/>
                  <w:rFonts w:ascii="Aptos" w:hAnsi="Aptos"/>
                  <w:i/>
                  <w:iCs/>
                  <w:lang w:val="fr-CA"/>
                </w:rPr>
                <w:t>Handbook</w:t>
              </w:r>
              <w:proofErr w:type="spellEnd"/>
              <w:r w:rsidR="006F5366" w:rsidRPr="00CB3D96">
                <w:rPr>
                  <w:rStyle w:val="Hyperlink"/>
                  <w:rFonts w:ascii="Aptos" w:hAnsi="Aptos"/>
                  <w:i/>
                  <w:iCs/>
                  <w:lang w:val="fr-CA"/>
                </w:rPr>
                <w:t xml:space="preserve"> </w:t>
              </w:r>
              <w:r w:rsidR="002F08D1" w:rsidRPr="00CB3D96">
                <w:rPr>
                  <w:rStyle w:val="Hyperlink"/>
                  <w:rFonts w:ascii="Aptos" w:hAnsi="Aptos"/>
                  <w:lang w:val="fr-CA"/>
                </w:rPr>
                <w:t>: 3.</w:t>
              </w:r>
              <w:r w:rsidR="006A7A6E" w:rsidRPr="00CB3D96">
                <w:rPr>
                  <w:rStyle w:val="Hyperlink"/>
                  <w:rFonts w:ascii="Aptos" w:hAnsi="Aptos"/>
                  <w:lang w:val="fr-CA"/>
                </w:rPr>
                <w:t>8 Répertoire de travail</w:t>
              </w:r>
            </w:hyperlink>
            <w:r w:rsidR="002F08D1" w:rsidRPr="00CB3D96">
              <w:rPr>
                <w:rFonts w:ascii="Aptos" w:hAnsi="Aptos"/>
                <w:color w:val="E32645" w:themeColor="accent1"/>
                <w:lang w:val="fr-CA"/>
              </w:rPr>
              <w:t xml:space="preserve"> </w:t>
            </w:r>
          </w:p>
        </w:tc>
      </w:tr>
      <w:tr w:rsidR="0061377C" w:rsidRPr="00CB3D96" w14:paraId="1B6459DB" w14:textId="77777777">
        <w:tc>
          <w:tcPr>
            <w:tcW w:w="4675" w:type="dxa"/>
            <w:shd w:val="clear" w:color="auto" w:fill="auto"/>
          </w:tcPr>
          <w:p w14:paraId="3943949C" w14:textId="01728088" w:rsidR="0061377C" w:rsidRPr="00CB3D96" w:rsidRDefault="009C7D95">
            <w:pPr>
              <w:autoSpaceDE/>
              <w:autoSpaceDN/>
              <w:adjustRightInd/>
              <w:spacing w:before="120" w:after="120" w:line="240" w:lineRule="auto"/>
              <w:rPr>
                <w:rFonts w:ascii="Aptos" w:hAnsi="Aptos"/>
                <w:lang w:val="fr-CA"/>
              </w:rPr>
            </w:pPr>
            <w:r w:rsidRPr="00CB3D96">
              <w:rPr>
                <w:rFonts w:ascii="Aptos" w:hAnsi="Aptos"/>
                <w:lang w:val="fr-CA"/>
              </w:rPr>
              <w:t>entendu</w:t>
            </w:r>
            <w:r w:rsidR="0061377C" w:rsidRPr="00CB3D96">
              <w:rPr>
                <w:rFonts w:ascii="Aptos" w:hAnsi="Aptos"/>
                <w:lang w:val="fr-CA"/>
              </w:rPr>
              <w:t xml:space="preserve"> </w:t>
            </w:r>
            <w:r w:rsidRPr="00CB3D96">
              <w:rPr>
                <w:rFonts w:ascii="Aptos" w:hAnsi="Aptos"/>
                <w:lang w:val="fr-CA"/>
              </w:rPr>
              <w:t>parler du paquet</w:t>
            </w:r>
            <w:r w:rsidR="0061377C" w:rsidRPr="00CB3D96">
              <w:rPr>
                <w:rFonts w:ascii="Aptos" w:hAnsi="Aptos"/>
                <w:lang w:val="fr-CA"/>
              </w:rPr>
              <w:t xml:space="preserve"> </w:t>
            </w:r>
            <w:r w:rsidR="006A0A6E" w:rsidRPr="00CB3D96">
              <w:rPr>
                <w:rFonts w:ascii="Aptos" w:hAnsi="Aptos"/>
                <w:lang w:val="fr-CA"/>
              </w:rPr>
              <w:t>« </w:t>
            </w:r>
            <w:proofErr w:type="spellStart"/>
            <w:r w:rsidR="0061377C" w:rsidRPr="00CB3D96">
              <w:rPr>
                <w:rFonts w:ascii="Aptos" w:hAnsi="Aptos"/>
                <w:lang w:val="fr-CA"/>
              </w:rPr>
              <w:t>here</w:t>
            </w:r>
            <w:proofErr w:type="spellEnd"/>
            <w:r w:rsidR="006A0A6E" w:rsidRPr="00CB3D96">
              <w:rPr>
                <w:rFonts w:ascii="Aptos" w:hAnsi="Aptos"/>
                <w:lang w:val="fr-CA"/>
              </w:rPr>
              <w:t> »</w:t>
            </w:r>
            <w:r w:rsidR="0061377C" w:rsidRPr="00CB3D96">
              <w:rPr>
                <w:rFonts w:ascii="Aptos" w:hAnsi="Aptos"/>
                <w:lang w:val="fr-CA"/>
              </w:rPr>
              <w:t>?</w:t>
            </w:r>
          </w:p>
        </w:tc>
        <w:tc>
          <w:tcPr>
            <w:tcW w:w="4675" w:type="dxa"/>
            <w:shd w:val="clear" w:color="auto" w:fill="auto"/>
          </w:tcPr>
          <w:p w14:paraId="70A8EBA0" w14:textId="79498432" w:rsidR="0061377C" w:rsidRPr="00CB3D96" w:rsidRDefault="006C249D">
            <w:pPr>
              <w:autoSpaceDE/>
              <w:autoSpaceDN/>
              <w:adjustRightInd/>
              <w:spacing w:before="120" w:after="120" w:line="240" w:lineRule="auto"/>
              <w:rPr>
                <w:rFonts w:ascii="Aptos" w:hAnsi="Aptos"/>
                <w:color w:val="E32645" w:themeColor="accent1"/>
              </w:rPr>
            </w:pPr>
            <w:sdt>
              <w:sdtPr>
                <w:rPr>
                  <w:rFonts w:ascii="Aptos" w:hAnsi="Aptos"/>
                  <w:color w:val="E32645" w:themeColor="accent1"/>
                </w:rPr>
                <w:id w:val="1829165474"/>
                <w14:checkbox>
                  <w14:checked w14:val="0"/>
                  <w14:checkedState w14:val="2612" w14:font="MS Gothic"/>
                  <w14:uncheckedState w14:val="2610" w14:font="MS Gothic"/>
                </w14:checkbox>
              </w:sdtPr>
              <w:sdtEndPr/>
              <w:sdtContent>
                <w:r w:rsidR="00AD4666" w:rsidRPr="00CB3D96">
                  <w:rPr>
                    <w:rFonts w:ascii="Aptos" w:eastAsia="MS Gothic" w:hAnsi="Aptos"/>
                    <w:color w:val="E32645" w:themeColor="accent1"/>
                  </w:rPr>
                  <w:t>☐</w:t>
                </w:r>
              </w:sdtContent>
            </w:sdt>
            <w:r w:rsidR="00AD4666" w:rsidRPr="00CB3D96">
              <w:rPr>
                <w:rFonts w:ascii="Aptos" w:hAnsi="Aptos" w:cstheme="minorHAnsi"/>
              </w:rPr>
              <w:t xml:space="preserve"> </w:t>
            </w:r>
            <w:hyperlink r:id="rId32" w:history="1">
              <w:r w:rsidR="0061377C" w:rsidRPr="00CB3D96">
                <w:rPr>
                  <w:rStyle w:val="Hyperlink"/>
                  <w:rFonts w:ascii="Aptos" w:hAnsi="Aptos"/>
                  <w:i/>
                  <w:iCs/>
                </w:rPr>
                <w:t>The Ultimate Guide to the here Package in R</w:t>
              </w:r>
            </w:hyperlink>
            <w:r w:rsidR="00915E44" w:rsidRPr="00CB3D96">
              <w:rPr>
                <w:rStyle w:val="Hyperlink"/>
                <w:rFonts w:ascii="Aptos" w:hAnsi="Aptos"/>
                <w:u w:val="none"/>
              </w:rPr>
              <w:t xml:space="preserve"> (</w:t>
            </w:r>
            <w:proofErr w:type="spellStart"/>
            <w:r w:rsidR="00915E44" w:rsidRPr="00CB3D96">
              <w:rPr>
                <w:rStyle w:val="Hyperlink"/>
                <w:rFonts w:ascii="Aptos" w:hAnsi="Aptos"/>
                <w:u w:val="none"/>
              </w:rPr>
              <w:t>en</w:t>
            </w:r>
            <w:proofErr w:type="spellEnd"/>
            <w:r w:rsidR="00915E44" w:rsidRPr="00CB3D96">
              <w:rPr>
                <w:rStyle w:val="Hyperlink"/>
                <w:rFonts w:ascii="Aptos" w:hAnsi="Aptos"/>
                <w:u w:val="none"/>
              </w:rPr>
              <w:t xml:space="preserve"> </w:t>
            </w:r>
            <w:proofErr w:type="spellStart"/>
            <w:r w:rsidR="00915E44" w:rsidRPr="00CB3D96">
              <w:rPr>
                <w:rStyle w:val="Hyperlink"/>
                <w:rFonts w:ascii="Aptos" w:hAnsi="Aptos"/>
                <w:u w:val="none"/>
              </w:rPr>
              <w:t>anglais</w:t>
            </w:r>
            <w:proofErr w:type="spellEnd"/>
            <w:r w:rsidR="00915E44" w:rsidRPr="00CB3D96">
              <w:rPr>
                <w:rStyle w:val="Hyperlink"/>
                <w:rFonts w:ascii="Aptos" w:hAnsi="Aptos"/>
                <w:u w:val="none"/>
              </w:rPr>
              <w:t xml:space="preserve"> </w:t>
            </w:r>
            <w:proofErr w:type="spellStart"/>
            <w:r w:rsidR="00915E44" w:rsidRPr="00CB3D96">
              <w:rPr>
                <w:rStyle w:val="Hyperlink"/>
                <w:rFonts w:ascii="Aptos" w:hAnsi="Aptos"/>
                <w:u w:val="none"/>
              </w:rPr>
              <w:t>seulement</w:t>
            </w:r>
            <w:proofErr w:type="spellEnd"/>
            <w:r w:rsidR="00915E44" w:rsidRPr="00CB3D96">
              <w:rPr>
                <w:rStyle w:val="Hyperlink"/>
                <w:rFonts w:ascii="Aptos" w:hAnsi="Aptos"/>
                <w:u w:val="none"/>
              </w:rPr>
              <w:t>)</w:t>
            </w:r>
          </w:p>
        </w:tc>
      </w:tr>
      <w:tr w:rsidR="00F26B7A" w:rsidRPr="00CB3D96" w14:paraId="69A346F5" w14:textId="77777777">
        <w:trPr>
          <w:cnfStyle w:val="000000100000" w:firstRow="0" w:lastRow="0" w:firstColumn="0" w:lastColumn="0" w:oddVBand="0" w:evenVBand="0" w:oddHBand="1" w:evenHBand="0" w:firstRowFirstColumn="0" w:firstRowLastColumn="0" w:lastRowFirstColumn="0" w:lastRowLastColumn="0"/>
        </w:trPr>
        <w:tc>
          <w:tcPr>
            <w:tcW w:w="4675" w:type="dxa"/>
            <w:shd w:val="clear" w:color="auto" w:fill="auto"/>
          </w:tcPr>
          <w:p w14:paraId="6E29C69C" w14:textId="544DF90D" w:rsidR="00F26B7A" w:rsidRPr="00CB3D96" w:rsidRDefault="000C1041">
            <w:pPr>
              <w:autoSpaceDE/>
              <w:autoSpaceDN/>
              <w:adjustRightInd/>
              <w:spacing w:before="120" w:after="120" w:line="240" w:lineRule="auto"/>
              <w:rPr>
                <w:rFonts w:ascii="Aptos" w:hAnsi="Aptos"/>
                <w:lang w:val="fr-CA"/>
              </w:rPr>
            </w:pPr>
            <w:r w:rsidRPr="00CB3D96">
              <w:rPr>
                <w:rFonts w:ascii="Aptos" w:hAnsi="Aptos"/>
                <w:lang w:val="fr-CA"/>
              </w:rPr>
              <w:t xml:space="preserve">entendu parler de </w:t>
            </w:r>
            <w:r w:rsidR="00173F49" w:rsidRPr="00CB3D96">
              <w:rPr>
                <w:rFonts w:ascii="Aptos" w:hAnsi="Aptos"/>
                <w:lang w:val="fr-CA"/>
              </w:rPr>
              <w:t>« </w:t>
            </w:r>
            <w:proofErr w:type="spellStart"/>
            <w:r w:rsidR="00A344DD" w:rsidRPr="00CB3D96">
              <w:rPr>
                <w:rFonts w:ascii="Aptos" w:hAnsi="Aptos"/>
                <w:lang w:val="fr-CA"/>
              </w:rPr>
              <w:t>tidyverse</w:t>
            </w:r>
            <w:proofErr w:type="spellEnd"/>
            <w:r w:rsidR="00173F49" w:rsidRPr="00CB3D96">
              <w:rPr>
                <w:rFonts w:ascii="Aptos" w:hAnsi="Aptos"/>
                <w:lang w:val="fr-CA"/>
              </w:rPr>
              <w:t> »</w:t>
            </w:r>
            <w:r w:rsidR="00E62C21" w:rsidRPr="00CB3D96">
              <w:rPr>
                <w:rFonts w:ascii="Aptos" w:hAnsi="Aptos"/>
                <w:lang w:val="fr-CA"/>
              </w:rPr>
              <w:t xml:space="preserve"> </w:t>
            </w:r>
            <w:r w:rsidRPr="00CB3D96">
              <w:rPr>
                <w:rFonts w:ascii="Aptos" w:hAnsi="Aptos"/>
                <w:lang w:val="fr-CA"/>
              </w:rPr>
              <w:t xml:space="preserve">et des paquets </w:t>
            </w:r>
            <w:r w:rsidR="00173F49" w:rsidRPr="00CB3D96">
              <w:rPr>
                <w:rFonts w:ascii="Aptos" w:hAnsi="Aptos"/>
                <w:lang w:val="fr-CA"/>
              </w:rPr>
              <w:t>qu’il comprend</w:t>
            </w:r>
            <w:r w:rsidR="00A344DD" w:rsidRPr="00CB3D96">
              <w:rPr>
                <w:rFonts w:ascii="Aptos" w:hAnsi="Aptos"/>
                <w:lang w:val="fr-CA"/>
              </w:rPr>
              <w:t>?</w:t>
            </w:r>
          </w:p>
        </w:tc>
        <w:tc>
          <w:tcPr>
            <w:tcW w:w="4675" w:type="dxa"/>
            <w:shd w:val="clear" w:color="auto" w:fill="auto"/>
          </w:tcPr>
          <w:p w14:paraId="53B53446" w14:textId="3CA74ED9" w:rsidR="00F26B7A" w:rsidRPr="00CB3D96" w:rsidRDefault="006C249D">
            <w:pPr>
              <w:autoSpaceDE/>
              <w:autoSpaceDN/>
              <w:adjustRightInd/>
              <w:spacing w:before="120" w:after="120" w:line="240" w:lineRule="auto"/>
              <w:rPr>
                <w:rFonts w:ascii="Aptos" w:hAnsi="Aptos"/>
                <w:color w:val="E32645" w:themeColor="accent1"/>
              </w:rPr>
            </w:pPr>
            <w:sdt>
              <w:sdtPr>
                <w:rPr>
                  <w:rFonts w:ascii="Aptos" w:hAnsi="Aptos"/>
                  <w:color w:val="E32645" w:themeColor="accent1"/>
                </w:rPr>
                <w:id w:val="-1723897812"/>
                <w14:checkbox>
                  <w14:checked w14:val="0"/>
                  <w14:checkedState w14:val="2612" w14:font="MS Gothic"/>
                  <w14:uncheckedState w14:val="2610" w14:font="MS Gothic"/>
                </w14:checkbox>
              </w:sdtPr>
              <w:sdtEndPr/>
              <w:sdtContent>
                <w:r w:rsidR="00AD4666" w:rsidRPr="00CB3D96">
                  <w:rPr>
                    <w:rFonts w:ascii="Aptos" w:eastAsia="MS Gothic" w:hAnsi="Aptos"/>
                    <w:color w:val="E32645" w:themeColor="accent1"/>
                  </w:rPr>
                  <w:t>☐</w:t>
                </w:r>
              </w:sdtContent>
            </w:sdt>
            <w:r w:rsidR="00AD4666" w:rsidRPr="00CB3D96">
              <w:rPr>
                <w:rFonts w:ascii="Aptos" w:hAnsi="Aptos" w:cstheme="minorHAnsi"/>
              </w:rPr>
              <w:t xml:space="preserve"> </w:t>
            </w:r>
            <w:hyperlink r:id="rId33" w:history="1">
              <w:proofErr w:type="spellStart"/>
              <w:r w:rsidR="00422352" w:rsidRPr="00CB3D96">
                <w:rPr>
                  <w:rStyle w:val="Hyperlink"/>
                  <w:rFonts w:ascii="Aptos" w:hAnsi="Aptos"/>
                  <w:i/>
                  <w:iCs/>
                </w:rPr>
                <w:t>Tidyverse</w:t>
              </w:r>
              <w:proofErr w:type="spellEnd"/>
            </w:hyperlink>
            <w:r w:rsidR="00760ABA" w:rsidRPr="00CB3D96">
              <w:rPr>
                <w:rStyle w:val="Hyperlink"/>
                <w:rFonts w:ascii="Aptos" w:hAnsi="Aptos"/>
                <w:u w:val="none"/>
              </w:rPr>
              <w:t xml:space="preserve"> (</w:t>
            </w:r>
            <w:proofErr w:type="spellStart"/>
            <w:r w:rsidR="00760ABA" w:rsidRPr="00CB3D96">
              <w:rPr>
                <w:rStyle w:val="Hyperlink"/>
                <w:rFonts w:ascii="Aptos" w:hAnsi="Aptos"/>
                <w:u w:val="none"/>
              </w:rPr>
              <w:t>en</w:t>
            </w:r>
            <w:proofErr w:type="spellEnd"/>
            <w:r w:rsidR="00760ABA" w:rsidRPr="00CB3D96">
              <w:rPr>
                <w:rStyle w:val="Hyperlink"/>
                <w:rFonts w:ascii="Aptos" w:hAnsi="Aptos"/>
                <w:u w:val="none"/>
              </w:rPr>
              <w:t xml:space="preserve"> </w:t>
            </w:r>
            <w:proofErr w:type="spellStart"/>
            <w:r w:rsidR="00760ABA" w:rsidRPr="00CB3D96">
              <w:rPr>
                <w:rStyle w:val="Hyperlink"/>
                <w:rFonts w:ascii="Aptos" w:hAnsi="Aptos"/>
                <w:u w:val="none"/>
              </w:rPr>
              <w:t>anglais</w:t>
            </w:r>
            <w:proofErr w:type="spellEnd"/>
            <w:r w:rsidR="00760ABA" w:rsidRPr="00CB3D96">
              <w:rPr>
                <w:rStyle w:val="Hyperlink"/>
                <w:rFonts w:ascii="Aptos" w:hAnsi="Aptos"/>
                <w:u w:val="none"/>
              </w:rPr>
              <w:t xml:space="preserve"> </w:t>
            </w:r>
            <w:proofErr w:type="spellStart"/>
            <w:r w:rsidR="00760ABA" w:rsidRPr="00CB3D96">
              <w:rPr>
                <w:rStyle w:val="Hyperlink"/>
                <w:rFonts w:ascii="Aptos" w:hAnsi="Aptos"/>
                <w:u w:val="none"/>
              </w:rPr>
              <w:t>seulement</w:t>
            </w:r>
            <w:proofErr w:type="spellEnd"/>
            <w:r w:rsidR="00760ABA" w:rsidRPr="00CB3D96">
              <w:rPr>
                <w:rStyle w:val="Hyperlink"/>
                <w:rFonts w:ascii="Aptos" w:hAnsi="Aptos"/>
                <w:u w:val="none"/>
              </w:rPr>
              <w:t>)</w:t>
            </w:r>
          </w:p>
        </w:tc>
      </w:tr>
      <w:tr w:rsidR="00F007C5" w:rsidRPr="00CB3D96" w14:paraId="276BE393" w14:textId="77777777">
        <w:tc>
          <w:tcPr>
            <w:tcW w:w="4675" w:type="dxa"/>
            <w:shd w:val="clear" w:color="auto" w:fill="auto"/>
          </w:tcPr>
          <w:p w14:paraId="76A2836C" w14:textId="56D1370E" w:rsidR="00F007C5" w:rsidRPr="00CB3D96" w:rsidRDefault="00173F49">
            <w:pPr>
              <w:autoSpaceDE/>
              <w:autoSpaceDN/>
              <w:adjustRightInd/>
              <w:spacing w:before="120" w:after="120" w:line="240" w:lineRule="auto"/>
              <w:rPr>
                <w:rFonts w:ascii="Aptos" w:hAnsi="Aptos"/>
                <w:lang w:val="fr-CA"/>
              </w:rPr>
            </w:pPr>
            <w:r w:rsidRPr="00CB3D96">
              <w:rPr>
                <w:rFonts w:ascii="Aptos" w:hAnsi="Aptos"/>
                <w:lang w:val="fr-CA"/>
              </w:rPr>
              <w:t>appris</w:t>
            </w:r>
            <w:r w:rsidR="00F007C5" w:rsidRPr="00CB3D96">
              <w:rPr>
                <w:rFonts w:ascii="Aptos" w:hAnsi="Aptos"/>
                <w:lang w:val="fr-CA"/>
              </w:rPr>
              <w:t xml:space="preserve"> </w:t>
            </w:r>
            <w:r w:rsidRPr="00CB3D96">
              <w:rPr>
                <w:rFonts w:ascii="Aptos" w:hAnsi="Aptos"/>
                <w:lang w:val="fr-CA"/>
              </w:rPr>
              <w:t xml:space="preserve">ce qu’est un « objet » dans </w:t>
            </w:r>
            <w:r w:rsidR="00462DAC" w:rsidRPr="00CB3D96">
              <w:rPr>
                <w:rFonts w:ascii="Aptos" w:hAnsi="Aptos"/>
                <w:lang w:val="fr-CA"/>
              </w:rPr>
              <w:t>R?</w:t>
            </w:r>
          </w:p>
        </w:tc>
        <w:tc>
          <w:tcPr>
            <w:tcW w:w="4675" w:type="dxa"/>
            <w:shd w:val="clear" w:color="auto" w:fill="auto"/>
          </w:tcPr>
          <w:p w14:paraId="5398C935" w14:textId="7C77BE52" w:rsidR="00F007C5" w:rsidRPr="00CB3D96" w:rsidRDefault="006C249D">
            <w:pPr>
              <w:autoSpaceDE/>
              <w:autoSpaceDN/>
              <w:adjustRightInd/>
              <w:spacing w:before="120" w:after="120" w:line="240" w:lineRule="auto"/>
              <w:rPr>
                <w:rFonts w:ascii="Aptos" w:hAnsi="Aptos"/>
                <w:color w:val="E32645" w:themeColor="accent1"/>
              </w:rPr>
            </w:pPr>
            <w:sdt>
              <w:sdtPr>
                <w:rPr>
                  <w:rFonts w:ascii="Aptos" w:hAnsi="Aptos"/>
                  <w:color w:val="E32645" w:themeColor="accent1"/>
                </w:rPr>
                <w:id w:val="-797526355"/>
                <w14:checkbox>
                  <w14:checked w14:val="0"/>
                  <w14:checkedState w14:val="2612" w14:font="MS Gothic"/>
                  <w14:uncheckedState w14:val="2610" w14:font="MS Gothic"/>
                </w14:checkbox>
              </w:sdtPr>
              <w:sdtEndPr/>
              <w:sdtContent>
                <w:r w:rsidR="00AD4666" w:rsidRPr="00CB3D96">
                  <w:rPr>
                    <w:rFonts w:ascii="Aptos" w:eastAsia="MS Gothic" w:hAnsi="Aptos"/>
                    <w:color w:val="E32645" w:themeColor="accent1"/>
                  </w:rPr>
                  <w:t>☐</w:t>
                </w:r>
              </w:sdtContent>
            </w:sdt>
            <w:r w:rsidR="00AD4666" w:rsidRPr="00CB3D96">
              <w:rPr>
                <w:rFonts w:ascii="Aptos" w:hAnsi="Aptos" w:cstheme="minorHAnsi"/>
              </w:rPr>
              <w:t xml:space="preserve"> </w:t>
            </w:r>
            <w:hyperlink r:id="rId34" w:anchor="objets" w:history="1">
              <w:r w:rsidR="006F5366" w:rsidRPr="00CB3D96">
                <w:rPr>
                  <w:rFonts w:ascii="Aptos" w:hAnsi="Aptos"/>
                  <w:lang w:val="fr-CA"/>
                </w:rPr>
                <w:t xml:space="preserve"> </w:t>
              </w:r>
              <w:r w:rsidR="006F5366" w:rsidRPr="00CB3D96">
                <w:rPr>
                  <w:rStyle w:val="Hyperlink"/>
                  <w:rFonts w:ascii="Aptos" w:hAnsi="Aptos"/>
                  <w:i/>
                  <w:iCs/>
                </w:rPr>
                <w:t>Le Epi R Handbook</w:t>
              </w:r>
              <w:r w:rsidR="00032518" w:rsidRPr="00CB3D96">
                <w:rPr>
                  <w:rStyle w:val="Hyperlink"/>
                  <w:rFonts w:ascii="Aptos" w:hAnsi="Aptos"/>
                </w:rPr>
                <w:t> </w:t>
              </w:r>
              <w:r w:rsidR="00BE14EB" w:rsidRPr="00CB3D96">
                <w:rPr>
                  <w:rStyle w:val="Hyperlink"/>
                  <w:rFonts w:ascii="Aptos" w:hAnsi="Aptos"/>
                </w:rPr>
                <w:t>: 3.</w:t>
              </w:r>
              <w:r w:rsidR="00032518" w:rsidRPr="00CB3D96">
                <w:rPr>
                  <w:rStyle w:val="Hyperlink"/>
                  <w:rFonts w:ascii="Aptos" w:hAnsi="Aptos"/>
                </w:rPr>
                <w:t>9</w:t>
              </w:r>
              <w:r w:rsidR="00BE14EB" w:rsidRPr="00CB3D96">
                <w:rPr>
                  <w:rStyle w:val="Hyperlink"/>
                  <w:rFonts w:ascii="Aptos" w:hAnsi="Aptos"/>
                </w:rPr>
                <w:t xml:space="preserve"> </w:t>
              </w:r>
              <w:proofErr w:type="spellStart"/>
              <w:r w:rsidR="00BE14EB" w:rsidRPr="00CB3D96">
                <w:rPr>
                  <w:rStyle w:val="Hyperlink"/>
                  <w:rFonts w:ascii="Aptos" w:hAnsi="Aptos"/>
                </w:rPr>
                <w:t>Objets</w:t>
              </w:r>
              <w:proofErr w:type="spellEnd"/>
            </w:hyperlink>
          </w:p>
        </w:tc>
      </w:tr>
      <w:tr w:rsidR="009B59C5" w:rsidRPr="00CB3D96" w14:paraId="54F06365" w14:textId="77777777">
        <w:trPr>
          <w:cnfStyle w:val="000000100000" w:firstRow="0" w:lastRow="0" w:firstColumn="0" w:lastColumn="0" w:oddVBand="0" w:evenVBand="0" w:oddHBand="1" w:evenHBand="0" w:firstRowFirstColumn="0" w:firstRowLastColumn="0" w:lastRowFirstColumn="0" w:lastRowLastColumn="0"/>
        </w:trPr>
        <w:tc>
          <w:tcPr>
            <w:tcW w:w="4675" w:type="dxa"/>
            <w:shd w:val="clear" w:color="auto" w:fill="auto"/>
          </w:tcPr>
          <w:p w14:paraId="0B08A61B" w14:textId="01CB2C6C" w:rsidR="009B59C5" w:rsidRPr="00CB3D96" w:rsidRDefault="006145F3">
            <w:pPr>
              <w:autoSpaceDE/>
              <w:autoSpaceDN/>
              <w:adjustRightInd/>
              <w:spacing w:before="120" w:after="120" w:line="240" w:lineRule="auto"/>
              <w:rPr>
                <w:rFonts w:ascii="Aptos" w:hAnsi="Aptos"/>
                <w:lang w:val="fr-CA"/>
              </w:rPr>
            </w:pPr>
            <w:r w:rsidRPr="00CB3D96">
              <w:rPr>
                <w:rFonts w:ascii="Aptos" w:hAnsi="Aptos"/>
                <w:lang w:val="fr-CA"/>
              </w:rPr>
              <w:t>déjà</w:t>
            </w:r>
            <w:r w:rsidR="009B59C5" w:rsidRPr="00CB3D96">
              <w:rPr>
                <w:rFonts w:ascii="Aptos" w:hAnsi="Aptos"/>
                <w:lang w:val="fr-CA"/>
              </w:rPr>
              <w:t xml:space="preserve"> u</w:t>
            </w:r>
            <w:r w:rsidRPr="00CB3D96">
              <w:rPr>
                <w:rFonts w:ascii="Aptos" w:hAnsi="Aptos"/>
                <w:lang w:val="fr-CA"/>
              </w:rPr>
              <w:t>tilisé l’opérateur de transfert de données</w:t>
            </w:r>
            <w:r w:rsidR="009B59C5" w:rsidRPr="00CB3D96">
              <w:rPr>
                <w:rFonts w:ascii="Aptos" w:hAnsi="Aptos"/>
                <w:lang w:val="fr-CA"/>
              </w:rPr>
              <w:t xml:space="preserve"> (%&gt;%) </w:t>
            </w:r>
            <w:r w:rsidRPr="00CB3D96">
              <w:rPr>
                <w:rFonts w:ascii="Aptos" w:hAnsi="Aptos"/>
                <w:lang w:val="fr-CA"/>
              </w:rPr>
              <w:t>da</w:t>
            </w:r>
            <w:r w:rsidR="009B59C5" w:rsidRPr="00CB3D96">
              <w:rPr>
                <w:rFonts w:ascii="Aptos" w:hAnsi="Aptos"/>
                <w:lang w:val="fr-CA"/>
              </w:rPr>
              <w:t>n</w:t>
            </w:r>
            <w:r w:rsidRPr="00CB3D96">
              <w:rPr>
                <w:rFonts w:ascii="Aptos" w:hAnsi="Aptos"/>
                <w:lang w:val="fr-CA"/>
              </w:rPr>
              <w:t>s</w:t>
            </w:r>
            <w:r w:rsidR="009B59C5" w:rsidRPr="00CB3D96">
              <w:rPr>
                <w:rFonts w:ascii="Aptos" w:hAnsi="Aptos"/>
                <w:lang w:val="fr-CA"/>
              </w:rPr>
              <w:t xml:space="preserve"> R?</w:t>
            </w:r>
          </w:p>
        </w:tc>
        <w:tc>
          <w:tcPr>
            <w:tcW w:w="4675" w:type="dxa"/>
            <w:shd w:val="clear" w:color="auto" w:fill="auto"/>
          </w:tcPr>
          <w:p w14:paraId="65D91B12" w14:textId="56FB52D5" w:rsidR="009B59C5" w:rsidRPr="00CB3D96" w:rsidRDefault="006C249D">
            <w:pPr>
              <w:autoSpaceDE/>
              <w:autoSpaceDN/>
              <w:adjustRightInd/>
              <w:spacing w:before="120" w:after="120" w:line="240" w:lineRule="auto"/>
              <w:rPr>
                <w:rFonts w:ascii="Aptos" w:hAnsi="Aptos"/>
                <w:color w:val="E32645" w:themeColor="accent1"/>
              </w:rPr>
            </w:pPr>
            <w:sdt>
              <w:sdtPr>
                <w:rPr>
                  <w:rFonts w:ascii="Aptos" w:hAnsi="Aptos"/>
                  <w:color w:val="E32645" w:themeColor="accent1"/>
                </w:rPr>
                <w:id w:val="-1239398291"/>
                <w14:checkbox>
                  <w14:checked w14:val="0"/>
                  <w14:checkedState w14:val="2612" w14:font="MS Gothic"/>
                  <w14:uncheckedState w14:val="2610" w14:font="MS Gothic"/>
                </w14:checkbox>
              </w:sdtPr>
              <w:sdtEndPr/>
              <w:sdtContent>
                <w:r w:rsidR="00AD4666" w:rsidRPr="00CB3D96">
                  <w:rPr>
                    <w:rFonts w:ascii="Aptos" w:eastAsia="MS Gothic" w:hAnsi="Aptos"/>
                    <w:color w:val="E32645" w:themeColor="accent1"/>
                  </w:rPr>
                  <w:t>☐</w:t>
                </w:r>
              </w:sdtContent>
            </w:sdt>
            <w:r w:rsidR="00AD4666" w:rsidRPr="00CB3D96">
              <w:rPr>
                <w:rFonts w:ascii="Aptos" w:hAnsi="Aptos" w:cstheme="minorHAnsi"/>
              </w:rPr>
              <w:t xml:space="preserve"> </w:t>
            </w:r>
            <w:hyperlink r:id="rId35" w:anchor="tuyauterie-piping" w:history="1">
              <w:r w:rsidR="006F5366" w:rsidRPr="00CB3D96">
                <w:rPr>
                  <w:rFonts w:ascii="Aptos" w:hAnsi="Aptos"/>
                  <w:lang w:val="fr-CA"/>
                </w:rPr>
                <w:t xml:space="preserve"> </w:t>
              </w:r>
              <w:r w:rsidR="006F5366" w:rsidRPr="00CB3D96">
                <w:rPr>
                  <w:rStyle w:val="Hyperlink"/>
                  <w:rFonts w:ascii="Aptos" w:hAnsi="Aptos"/>
                  <w:i/>
                  <w:iCs/>
                </w:rPr>
                <w:t>Le Epi R Handbook</w:t>
              </w:r>
              <w:r w:rsidR="009E2803" w:rsidRPr="00CB3D96">
                <w:rPr>
                  <w:rStyle w:val="Hyperlink"/>
                  <w:rFonts w:ascii="Aptos" w:hAnsi="Aptos"/>
                  <w:i/>
                  <w:iCs/>
                </w:rPr>
                <w:t> </w:t>
              </w:r>
              <w:r w:rsidR="00BE14EB" w:rsidRPr="00CB3D96">
                <w:rPr>
                  <w:rStyle w:val="Hyperlink"/>
                  <w:rFonts w:ascii="Aptos" w:hAnsi="Aptos"/>
                </w:rPr>
                <w:t xml:space="preserve">: </w:t>
              </w:r>
              <w:r w:rsidR="005C2599" w:rsidRPr="00CB3D96">
                <w:rPr>
                  <w:rStyle w:val="Hyperlink"/>
                  <w:rFonts w:ascii="Aptos" w:hAnsi="Aptos"/>
                </w:rPr>
                <w:t>3</w:t>
              </w:r>
              <w:r w:rsidR="00BE14EB" w:rsidRPr="00CB3D96">
                <w:rPr>
                  <w:rStyle w:val="Hyperlink"/>
                  <w:rFonts w:ascii="Aptos" w:hAnsi="Aptos"/>
                </w:rPr>
                <w:t>.1</w:t>
              </w:r>
              <w:r w:rsidR="005C2599" w:rsidRPr="00CB3D96">
                <w:rPr>
                  <w:rStyle w:val="Hyperlink"/>
                  <w:rFonts w:ascii="Aptos" w:hAnsi="Aptos"/>
                </w:rPr>
                <w:t>0</w:t>
              </w:r>
              <w:r w:rsidR="00BE14EB" w:rsidRPr="00CB3D96">
                <w:rPr>
                  <w:rStyle w:val="Hyperlink"/>
                  <w:rFonts w:ascii="Aptos" w:hAnsi="Aptos"/>
                </w:rPr>
                <w:t xml:space="preserve"> </w:t>
              </w:r>
              <w:proofErr w:type="spellStart"/>
              <w:r w:rsidR="005C2599" w:rsidRPr="00CB3D96">
                <w:rPr>
                  <w:rStyle w:val="Hyperlink"/>
                  <w:rFonts w:ascii="Aptos" w:hAnsi="Aptos"/>
                </w:rPr>
                <w:t>Tuyauterie</w:t>
              </w:r>
              <w:proofErr w:type="spellEnd"/>
              <w:r w:rsidR="005C2599" w:rsidRPr="00CB3D96">
                <w:rPr>
                  <w:rStyle w:val="Hyperlink"/>
                  <w:rFonts w:ascii="Aptos" w:hAnsi="Aptos"/>
                </w:rPr>
                <w:t xml:space="preserve"> / “</w:t>
              </w:r>
              <w:r w:rsidR="00BE14EB" w:rsidRPr="00CB3D96">
                <w:rPr>
                  <w:rStyle w:val="Hyperlink"/>
                  <w:rFonts w:ascii="Aptos" w:hAnsi="Aptos"/>
                </w:rPr>
                <w:t>Piping</w:t>
              </w:r>
              <w:r w:rsidR="005C2599" w:rsidRPr="00CB3D96">
                <w:rPr>
                  <w:rStyle w:val="Hyperlink"/>
                  <w:rFonts w:ascii="Aptos" w:hAnsi="Aptos"/>
                </w:rPr>
                <w:t>”</w:t>
              </w:r>
              <w:r w:rsidR="00BE14EB" w:rsidRPr="00CB3D96">
                <w:rPr>
                  <w:rStyle w:val="Hyperlink"/>
                  <w:rFonts w:ascii="Aptos" w:hAnsi="Aptos"/>
                </w:rPr>
                <w:t xml:space="preserve"> (%&gt;%)</w:t>
              </w:r>
            </w:hyperlink>
            <w:r w:rsidR="00BE14EB" w:rsidRPr="00CB3D96">
              <w:rPr>
                <w:rFonts w:ascii="Aptos" w:hAnsi="Aptos"/>
                <w:color w:val="E32645" w:themeColor="accent1"/>
              </w:rPr>
              <w:t xml:space="preserve"> </w:t>
            </w:r>
          </w:p>
        </w:tc>
      </w:tr>
      <w:tr w:rsidR="00FD46B0" w:rsidRPr="00CB3D96" w14:paraId="30A15B90" w14:textId="77777777">
        <w:tc>
          <w:tcPr>
            <w:tcW w:w="4675" w:type="dxa"/>
            <w:shd w:val="clear" w:color="auto" w:fill="auto"/>
          </w:tcPr>
          <w:p w14:paraId="747D6D99" w14:textId="26A0BD85" w:rsidR="00FD46B0" w:rsidRPr="00CB3D96" w:rsidRDefault="003449C8">
            <w:pPr>
              <w:autoSpaceDE/>
              <w:autoSpaceDN/>
              <w:adjustRightInd/>
              <w:spacing w:before="120" w:after="120" w:line="240" w:lineRule="auto"/>
              <w:rPr>
                <w:rFonts w:ascii="Aptos" w:hAnsi="Aptos"/>
                <w:lang w:val="fr-CA"/>
              </w:rPr>
            </w:pPr>
            <w:r w:rsidRPr="00CB3D96">
              <w:rPr>
                <w:rFonts w:ascii="Aptos" w:hAnsi="Aptos"/>
                <w:lang w:val="fr-CA"/>
              </w:rPr>
              <w:lastRenderedPageBreak/>
              <w:t>étudié</w:t>
            </w:r>
            <w:r w:rsidR="00544B95" w:rsidRPr="00CB3D96">
              <w:rPr>
                <w:rFonts w:ascii="Aptos" w:hAnsi="Aptos"/>
                <w:lang w:val="fr-CA"/>
              </w:rPr>
              <w:t xml:space="preserve"> </w:t>
            </w:r>
            <w:r w:rsidRPr="00CB3D96">
              <w:rPr>
                <w:rFonts w:ascii="Aptos" w:hAnsi="Aptos"/>
                <w:lang w:val="fr-CA"/>
              </w:rPr>
              <w:t>les opérateurs et les fonctions clés</w:t>
            </w:r>
            <w:r w:rsidR="00366982" w:rsidRPr="00CB3D96">
              <w:rPr>
                <w:rFonts w:ascii="Aptos" w:hAnsi="Aptos"/>
                <w:lang w:val="fr-CA"/>
              </w:rPr>
              <w:t>, y compris</w:t>
            </w:r>
            <w:r w:rsidR="00F80452" w:rsidRPr="00CB3D96">
              <w:rPr>
                <w:rFonts w:ascii="Aptos" w:hAnsi="Aptos"/>
                <w:lang w:val="fr-CA"/>
              </w:rPr>
              <w:t xml:space="preserve"> l’opérateur</w:t>
            </w:r>
            <w:r w:rsidR="00544B95" w:rsidRPr="00CB3D96">
              <w:rPr>
                <w:rFonts w:ascii="Aptos" w:hAnsi="Aptos"/>
                <w:lang w:val="fr-CA"/>
              </w:rPr>
              <w:t xml:space="preserve"> </w:t>
            </w:r>
            <w:r w:rsidR="00E75C1A" w:rsidRPr="00CB3D96">
              <w:rPr>
                <w:rFonts w:ascii="Aptos" w:hAnsi="Aptos"/>
                <w:lang w:val="fr-CA"/>
              </w:rPr>
              <w:t>%in</w:t>
            </w:r>
            <w:r w:rsidR="00BE14EB" w:rsidRPr="00CB3D96">
              <w:rPr>
                <w:rFonts w:ascii="Aptos" w:hAnsi="Aptos"/>
                <w:lang w:val="fr-CA"/>
              </w:rPr>
              <w:t>%</w:t>
            </w:r>
            <w:r w:rsidR="00E75C1A" w:rsidRPr="00CB3D96">
              <w:rPr>
                <w:rFonts w:ascii="Aptos" w:hAnsi="Aptos"/>
                <w:lang w:val="fr-CA"/>
              </w:rPr>
              <w:t>?</w:t>
            </w:r>
          </w:p>
        </w:tc>
        <w:tc>
          <w:tcPr>
            <w:tcW w:w="4675" w:type="dxa"/>
            <w:shd w:val="clear" w:color="auto" w:fill="auto"/>
          </w:tcPr>
          <w:p w14:paraId="0AE28F55" w14:textId="43E2DB87" w:rsidR="00FD46B0" w:rsidRPr="00CB3D96" w:rsidRDefault="006C249D">
            <w:pPr>
              <w:autoSpaceDE/>
              <w:autoSpaceDN/>
              <w:adjustRightInd/>
              <w:spacing w:before="120" w:after="120" w:line="240" w:lineRule="auto"/>
              <w:rPr>
                <w:rFonts w:ascii="Aptos" w:hAnsi="Aptos"/>
                <w:color w:val="E32645" w:themeColor="accent1"/>
                <w:lang w:val="fr-CA"/>
              </w:rPr>
            </w:pPr>
            <w:sdt>
              <w:sdtPr>
                <w:rPr>
                  <w:rFonts w:ascii="Aptos" w:hAnsi="Aptos"/>
                  <w:color w:val="E32645" w:themeColor="accent1"/>
                  <w:lang w:val="fr-CA"/>
                </w:rPr>
                <w:id w:val="1231358222"/>
                <w14:checkbox>
                  <w14:checked w14:val="0"/>
                  <w14:checkedState w14:val="2612" w14:font="MS Gothic"/>
                  <w14:uncheckedState w14:val="2610" w14:font="MS Gothic"/>
                </w14:checkbox>
              </w:sdtPr>
              <w:sdtEndPr/>
              <w:sdtContent>
                <w:r w:rsidR="00AD4666" w:rsidRPr="00CB3D96">
                  <w:rPr>
                    <w:rFonts w:ascii="Aptos" w:eastAsia="MS Gothic" w:hAnsi="Aptos"/>
                    <w:color w:val="E32645" w:themeColor="accent1"/>
                    <w:lang w:val="fr-CA"/>
                  </w:rPr>
                  <w:t>☐</w:t>
                </w:r>
              </w:sdtContent>
            </w:sdt>
            <w:r w:rsidR="00AD4666" w:rsidRPr="00CB3D96">
              <w:rPr>
                <w:rFonts w:ascii="Aptos" w:hAnsi="Aptos" w:cstheme="minorHAnsi"/>
                <w:lang w:val="fr-CA"/>
              </w:rPr>
              <w:t xml:space="preserve"> </w:t>
            </w:r>
            <w:hyperlink r:id="rId36" w:anchor="operators" w:history="1">
              <w:r w:rsidR="006F5366" w:rsidRPr="00CB3D96">
                <w:rPr>
                  <w:rFonts w:ascii="Aptos" w:hAnsi="Aptos"/>
                  <w:lang w:val="fr-CA"/>
                </w:rPr>
                <w:t xml:space="preserve"> </w:t>
              </w:r>
              <w:r w:rsidR="006F5366" w:rsidRPr="00CB3D96">
                <w:rPr>
                  <w:rStyle w:val="Hyperlink"/>
                  <w:rFonts w:ascii="Aptos" w:hAnsi="Aptos"/>
                  <w:i/>
                  <w:iCs/>
                  <w:lang w:val="fr-CA"/>
                </w:rPr>
                <w:t xml:space="preserve">Le </w:t>
              </w:r>
              <w:proofErr w:type="spellStart"/>
              <w:r w:rsidR="006F5366" w:rsidRPr="00CB3D96">
                <w:rPr>
                  <w:rStyle w:val="Hyperlink"/>
                  <w:rFonts w:ascii="Aptos" w:hAnsi="Aptos"/>
                  <w:i/>
                  <w:iCs/>
                  <w:lang w:val="fr-CA"/>
                </w:rPr>
                <w:t>Epi</w:t>
              </w:r>
              <w:proofErr w:type="spellEnd"/>
              <w:r w:rsidR="006F5366" w:rsidRPr="00CB3D96">
                <w:rPr>
                  <w:rStyle w:val="Hyperlink"/>
                  <w:rFonts w:ascii="Aptos" w:hAnsi="Aptos"/>
                  <w:i/>
                  <w:iCs/>
                  <w:lang w:val="fr-CA"/>
                </w:rPr>
                <w:t xml:space="preserve"> R </w:t>
              </w:r>
              <w:proofErr w:type="spellStart"/>
              <w:r w:rsidR="006F5366" w:rsidRPr="00CB3D96">
                <w:rPr>
                  <w:rStyle w:val="Hyperlink"/>
                  <w:rFonts w:ascii="Aptos" w:hAnsi="Aptos"/>
                  <w:i/>
                  <w:iCs/>
                  <w:lang w:val="fr-CA"/>
                </w:rPr>
                <w:t>Handbook</w:t>
              </w:r>
              <w:proofErr w:type="spellEnd"/>
              <w:r w:rsidR="0019102E" w:rsidRPr="00CB3D96">
                <w:rPr>
                  <w:rStyle w:val="Hyperlink"/>
                  <w:rFonts w:ascii="Aptos" w:hAnsi="Aptos"/>
                  <w:lang w:val="fr-CA"/>
                </w:rPr>
                <w:t> </w:t>
              </w:r>
              <w:r w:rsidR="00BE14EB" w:rsidRPr="00CB3D96">
                <w:rPr>
                  <w:rStyle w:val="Hyperlink"/>
                  <w:rFonts w:ascii="Aptos" w:hAnsi="Aptos"/>
                  <w:lang w:val="fr-CA"/>
                </w:rPr>
                <w:t xml:space="preserve">: </w:t>
              </w:r>
              <w:r w:rsidR="0019102E" w:rsidRPr="00CB3D96">
                <w:rPr>
                  <w:rStyle w:val="Hyperlink"/>
                  <w:rFonts w:ascii="Aptos" w:hAnsi="Aptos"/>
                  <w:lang w:val="fr-CA"/>
                </w:rPr>
                <w:t>3</w:t>
              </w:r>
              <w:r w:rsidR="00BE14EB" w:rsidRPr="00CB3D96">
                <w:rPr>
                  <w:rStyle w:val="Hyperlink"/>
                  <w:rFonts w:ascii="Aptos" w:hAnsi="Aptos"/>
                  <w:lang w:val="fr-CA"/>
                </w:rPr>
                <w:t>.</w:t>
              </w:r>
              <w:r w:rsidR="0019102E" w:rsidRPr="00CB3D96">
                <w:rPr>
                  <w:rStyle w:val="Hyperlink"/>
                  <w:rFonts w:ascii="Aptos" w:hAnsi="Aptos"/>
                  <w:lang w:val="fr-CA"/>
                </w:rPr>
                <w:t>11 Opérateurs clés et fonctions</w:t>
              </w:r>
            </w:hyperlink>
            <w:r w:rsidR="00BE14EB" w:rsidRPr="00CB3D96">
              <w:rPr>
                <w:rFonts w:ascii="Aptos" w:hAnsi="Aptos"/>
                <w:color w:val="E32645" w:themeColor="accent1"/>
                <w:lang w:val="fr-CA"/>
              </w:rPr>
              <w:t xml:space="preserve"> </w:t>
            </w:r>
          </w:p>
        </w:tc>
      </w:tr>
      <w:tr w:rsidR="00E75C1A" w:rsidRPr="00CB3D96" w14:paraId="32899316" w14:textId="77777777">
        <w:trPr>
          <w:cnfStyle w:val="000000100000" w:firstRow="0" w:lastRow="0" w:firstColumn="0" w:lastColumn="0" w:oddVBand="0" w:evenVBand="0" w:oddHBand="1" w:evenHBand="0" w:firstRowFirstColumn="0" w:firstRowLastColumn="0" w:lastRowFirstColumn="0" w:lastRowLastColumn="0"/>
        </w:trPr>
        <w:tc>
          <w:tcPr>
            <w:tcW w:w="4675" w:type="dxa"/>
            <w:shd w:val="clear" w:color="auto" w:fill="auto"/>
          </w:tcPr>
          <w:p w14:paraId="120CBDEB" w14:textId="3822254D" w:rsidR="00E75C1A" w:rsidRPr="00CB3D96" w:rsidRDefault="006E4E50">
            <w:pPr>
              <w:autoSpaceDE/>
              <w:autoSpaceDN/>
              <w:adjustRightInd/>
              <w:spacing w:before="120" w:after="120" w:line="240" w:lineRule="auto"/>
              <w:rPr>
                <w:rFonts w:ascii="Aptos" w:hAnsi="Aptos"/>
                <w:lang w:val="fr-CA"/>
              </w:rPr>
            </w:pPr>
            <w:r w:rsidRPr="00CB3D96">
              <w:rPr>
                <w:rFonts w:ascii="Aptos" w:hAnsi="Aptos"/>
                <w:lang w:val="fr-CA"/>
              </w:rPr>
              <w:t>appris</w:t>
            </w:r>
            <w:r w:rsidR="00BE14EB" w:rsidRPr="00CB3D96">
              <w:rPr>
                <w:rFonts w:ascii="Aptos" w:hAnsi="Aptos"/>
                <w:lang w:val="fr-CA"/>
              </w:rPr>
              <w:t xml:space="preserve"> </w:t>
            </w:r>
            <w:r w:rsidRPr="00CB3D96">
              <w:rPr>
                <w:rFonts w:ascii="Aptos" w:hAnsi="Aptos"/>
                <w:lang w:val="fr-CA"/>
              </w:rPr>
              <w:t xml:space="preserve">la différence </w:t>
            </w:r>
            <w:r w:rsidR="00676CE4" w:rsidRPr="00CB3D96">
              <w:rPr>
                <w:rFonts w:ascii="Aptos" w:hAnsi="Aptos"/>
                <w:lang w:val="fr-CA"/>
              </w:rPr>
              <w:t>entre les erreurs et les avertissements</w:t>
            </w:r>
            <w:r w:rsidR="00BE14EB" w:rsidRPr="00CB3D96">
              <w:rPr>
                <w:rFonts w:ascii="Aptos" w:hAnsi="Aptos"/>
                <w:lang w:val="fr-CA"/>
              </w:rPr>
              <w:t>?</w:t>
            </w:r>
          </w:p>
        </w:tc>
        <w:tc>
          <w:tcPr>
            <w:tcW w:w="4675" w:type="dxa"/>
            <w:shd w:val="clear" w:color="auto" w:fill="auto"/>
          </w:tcPr>
          <w:p w14:paraId="0DDEAC6D" w14:textId="25FB0016" w:rsidR="00E75C1A" w:rsidRPr="00CB3D96" w:rsidRDefault="006C249D">
            <w:pPr>
              <w:autoSpaceDE/>
              <w:autoSpaceDN/>
              <w:adjustRightInd/>
              <w:spacing w:before="120" w:after="120" w:line="240" w:lineRule="auto"/>
              <w:rPr>
                <w:rFonts w:ascii="Aptos" w:hAnsi="Aptos"/>
                <w:color w:val="E32645" w:themeColor="accent1"/>
                <w:lang w:val="fr-CA"/>
              </w:rPr>
            </w:pPr>
            <w:sdt>
              <w:sdtPr>
                <w:rPr>
                  <w:rFonts w:ascii="Aptos" w:hAnsi="Aptos"/>
                  <w:color w:val="E32645" w:themeColor="accent1"/>
                  <w:lang w:val="fr-CA"/>
                </w:rPr>
                <w:id w:val="796726074"/>
                <w14:checkbox>
                  <w14:checked w14:val="0"/>
                  <w14:checkedState w14:val="2612" w14:font="MS Gothic"/>
                  <w14:uncheckedState w14:val="2610" w14:font="MS Gothic"/>
                </w14:checkbox>
              </w:sdtPr>
              <w:sdtEndPr/>
              <w:sdtContent>
                <w:r w:rsidR="00AD4666" w:rsidRPr="00CB3D96">
                  <w:rPr>
                    <w:rFonts w:ascii="Aptos" w:eastAsia="MS Gothic" w:hAnsi="Aptos"/>
                    <w:color w:val="E32645" w:themeColor="accent1"/>
                    <w:lang w:val="fr-CA"/>
                  </w:rPr>
                  <w:t>☐</w:t>
                </w:r>
              </w:sdtContent>
            </w:sdt>
            <w:r w:rsidR="00AD4666" w:rsidRPr="00CB3D96">
              <w:rPr>
                <w:rFonts w:ascii="Aptos" w:hAnsi="Aptos" w:cstheme="minorHAnsi"/>
                <w:lang w:val="fr-CA"/>
              </w:rPr>
              <w:t xml:space="preserve"> </w:t>
            </w:r>
            <w:hyperlink r:id="rId37" w:anchor="erreurs-et-avertissements" w:history="1">
              <w:r w:rsidR="006F5366" w:rsidRPr="00CB3D96">
                <w:rPr>
                  <w:rFonts w:ascii="Aptos" w:hAnsi="Aptos"/>
                  <w:lang w:val="fr-CA"/>
                </w:rPr>
                <w:t xml:space="preserve"> </w:t>
              </w:r>
              <w:r w:rsidR="006F5366" w:rsidRPr="00CB3D96">
                <w:rPr>
                  <w:rStyle w:val="Hyperlink"/>
                  <w:rFonts w:ascii="Aptos" w:hAnsi="Aptos"/>
                  <w:i/>
                  <w:iCs/>
                  <w:lang w:val="fr-CA"/>
                </w:rPr>
                <w:t xml:space="preserve">Le </w:t>
              </w:r>
              <w:proofErr w:type="spellStart"/>
              <w:r w:rsidR="006F5366" w:rsidRPr="00CB3D96">
                <w:rPr>
                  <w:rStyle w:val="Hyperlink"/>
                  <w:rFonts w:ascii="Aptos" w:hAnsi="Aptos"/>
                  <w:i/>
                  <w:iCs/>
                  <w:lang w:val="fr-CA"/>
                </w:rPr>
                <w:t>Epi</w:t>
              </w:r>
              <w:proofErr w:type="spellEnd"/>
              <w:r w:rsidR="006F5366" w:rsidRPr="00CB3D96">
                <w:rPr>
                  <w:rStyle w:val="Hyperlink"/>
                  <w:rFonts w:ascii="Aptos" w:hAnsi="Aptos"/>
                  <w:i/>
                  <w:iCs/>
                  <w:lang w:val="fr-CA"/>
                </w:rPr>
                <w:t xml:space="preserve"> R </w:t>
              </w:r>
              <w:proofErr w:type="spellStart"/>
              <w:r w:rsidR="006F5366" w:rsidRPr="00CB3D96">
                <w:rPr>
                  <w:rStyle w:val="Hyperlink"/>
                  <w:rFonts w:ascii="Aptos" w:hAnsi="Aptos"/>
                  <w:i/>
                  <w:iCs/>
                  <w:lang w:val="fr-CA"/>
                </w:rPr>
                <w:t>Handbook</w:t>
              </w:r>
              <w:proofErr w:type="spellEnd"/>
              <w:r w:rsidR="00522C4F" w:rsidRPr="00CB3D96">
                <w:rPr>
                  <w:rStyle w:val="Hyperlink"/>
                  <w:rFonts w:ascii="Aptos" w:hAnsi="Aptos"/>
                  <w:lang w:val="fr-CA"/>
                </w:rPr>
                <w:t> </w:t>
              </w:r>
              <w:r w:rsidR="00BE14EB" w:rsidRPr="00CB3D96">
                <w:rPr>
                  <w:rStyle w:val="Hyperlink"/>
                  <w:rFonts w:ascii="Aptos" w:hAnsi="Aptos"/>
                  <w:lang w:val="fr-CA"/>
                </w:rPr>
                <w:t xml:space="preserve">: </w:t>
              </w:r>
              <w:r w:rsidR="00522C4F" w:rsidRPr="00CB3D96">
                <w:rPr>
                  <w:rStyle w:val="Hyperlink"/>
                  <w:rFonts w:ascii="Aptos" w:hAnsi="Aptos"/>
                  <w:lang w:val="fr-CA"/>
                </w:rPr>
                <w:t>3.</w:t>
              </w:r>
              <w:r w:rsidR="00BE14EB" w:rsidRPr="00CB3D96">
                <w:rPr>
                  <w:rStyle w:val="Hyperlink"/>
                  <w:rFonts w:ascii="Aptos" w:hAnsi="Aptos"/>
                  <w:lang w:val="fr-CA"/>
                </w:rPr>
                <w:t>12 Err</w:t>
              </w:r>
              <w:r w:rsidR="00522C4F" w:rsidRPr="00CB3D96">
                <w:rPr>
                  <w:rStyle w:val="Hyperlink"/>
                  <w:rFonts w:ascii="Aptos" w:hAnsi="Aptos"/>
                  <w:lang w:val="fr-CA"/>
                </w:rPr>
                <w:t>eu</w:t>
              </w:r>
              <w:r w:rsidR="00BE14EB" w:rsidRPr="00CB3D96">
                <w:rPr>
                  <w:rStyle w:val="Hyperlink"/>
                  <w:rFonts w:ascii="Aptos" w:hAnsi="Aptos"/>
                  <w:lang w:val="fr-CA"/>
                </w:rPr>
                <w:t xml:space="preserve">rs </w:t>
              </w:r>
              <w:r w:rsidR="00522C4F" w:rsidRPr="00CB3D96">
                <w:rPr>
                  <w:rStyle w:val="Hyperlink"/>
                  <w:rFonts w:ascii="Aptos" w:hAnsi="Aptos"/>
                  <w:lang w:val="fr-CA"/>
                </w:rPr>
                <w:t>et avertissements</w:t>
              </w:r>
            </w:hyperlink>
            <w:r w:rsidR="00BE14EB" w:rsidRPr="00CB3D96">
              <w:rPr>
                <w:rFonts w:ascii="Aptos" w:hAnsi="Aptos"/>
                <w:color w:val="E32645" w:themeColor="accent1"/>
                <w:lang w:val="fr-CA"/>
              </w:rPr>
              <w:t xml:space="preserve"> </w:t>
            </w:r>
          </w:p>
        </w:tc>
      </w:tr>
      <w:tr w:rsidR="00DF16CC" w:rsidRPr="00CB3D96" w14:paraId="77F247CB" w14:textId="77777777">
        <w:tc>
          <w:tcPr>
            <w:tcW w:w="4675" w:type="dxa"/>
            <w:shd w:val="clear" w:color="auto" w:fill="auto"/>
          </w:tcPr>
          <w:p w14:paraId="6D10B5FA" w14:textId="579232B4" w:rsidR="00DF16CC" w:rsidRPr="00CB3D96" w:rsidRDefault="00676CE4" w:rsidP="00473560">
            <w:pPr>
              <w:autoSpaceDE/>
              <w:autoSpaceDN/>
              <w:adjustRightInd/>
              <w:spacing w:before="120"/>
              <w:rPr>
                <w:rFonts w:ascii="Aptos" w:hAnsi="Aptos"/>
                <w:lang w:val="fr-CA"/>
              </w:rPr>
            </w:pPr>
            <w:r w:rsidRPr="00CB3D96">
              <w:rPr>
                <w:rFonts w:ascii="Aptos" w:hAnsi="Aptos"/>
                <w:lang w:val="fr-CA"/>
              </w:rPr>
              <w:t>déjà</w:t>
            </w:r>
            <w:r w:rsidR="00DF16CC" w:rsidRPr="00CB3D96">
              <w:rPr>
                <w:rFonts w:ascii="Aptos" w:hAnsi="Aptos"/>
                <w:lang w:val="fr-CA"/>
              </w:rPr>
              <w:t xml:space="preserve"> </w:t>
            </w:r>
            <w:r w:rsidR="00FD1E4A" w:rsidRPr="00CB3D96">
              <w:rPr>
                <w:rFonts w:ascii="Aptos" w:hAnsi="Aptos"/>
                <w:lang w:val="fr-CA"/>
              </w:rPr>
              <w:t xml:space="preserve">consulté des aide-mémoires pour </w:t>
            </w:r>
            <w:r w:rsidR="004554F1" w:rsidRPr="00CB3D96">
              <w:rPr>
                <w:rFonts w:ascii="Aptos" w:hAnsi="Aptos"/>
                <w:lang w:val="fr-CA"/>
              </w:rPr>
              <w:t>R</w:t>
            </w:r>
            <w:r w:rsidR="002A2FAB" w:rsidRPr="00CB3D96">
              <w:rPr>
                <w:rFonts w:ascii="Aptos" w:hAnsi="Aptos"/>
                <w:lang w:val="fr-CA"/>
              </w:rPr>
              <w:t>?</w:t>
            </w:r>
          </w:p>
        </w:tc>
        <w:tc>
          <w:tcPr>
            <w:tcW w:w="4675" w:type="dxa"/>
            <w:shd w:val="clear" w:color="auto" w:fill="auto"/>
          </w:tcPr>
          <w:p w14:paraId="352217A8" w14:textId="66B7ADFE" w:rsidR="00DF16CC" w:rsidRPr="00CB3D96" w:rsidRDefault="006C249D" w:rsidP="00473560">
            <w:pPr>
              <w:autoSpaceDE/>
              <w:autoSpaceDN/>
              <w:adjustRightInd/>
              <w:spacing w:before="120"/>
              <w:rPr>
                <w:rFonts w:ascii="Aptos" w:hAnsi="Aptos"/>
                <w:color w:val="E32645" w:themeColor="accent1"/>
                <w:lang w:val="fr-CA"/>
              </w:rPr>
            </w:pPr>
            <w:sdt>
              <w:sdtPr>
                <w:rPr>
                  <w:rFonts w:ascii="Aptos" w:hAnsi="Aptos"/>
                  <w:color w:val="E32645" w:themeColor="accent1"/>
                  <w:lang w:val="fr-CA"/>
                </w:rPr>
                <w:id w:val="386696839"/>
                <w14:checkbox>
                  <w14:checked w14:val="0"/>
                  <w14:checkedState w14:val="2612" w14:font="MS Gothic"/>
                  <w14:uncheckedState w14:val="2610" w14:font="MS Gothic"/>
                </w14:checkbox>
              </w:sdtPr>
              <w:sdtEndPr/>
              <w:sdtContent>
                <w:r w:rsidR="00AD4666" w:rsidRPr="00CB3D96">
                  <w:rPr>
                    <w:rFonts w:ascii="Aptos" w:eastAsia="MS Gothic" w:hAnsi="Aptos"/>
                    <w:color w:val="E32645" w:themeColor="accent1"/>
                    <w:lang w:val="fr-CA"/>
                  </w:rPr>
                  <w:t>☐</w:t>
                </w:r>
              </w:sdtContent>
            </w:sdt>
            <w:r w:rsidR="00AD4666" w:rsidRPr="00CB3D96">
              <w:rPr>
                <w:rFonts w:ascii="Aptos" w:hAnsi="Aptos" w:cstheme="minorHAnsi"/>
                <w:i/>
                <w:iCs/>
                <w:lang w:val="fr-CA"/>
              </w:rPr>
              <w:t xml:space="preserve"> </w:t>
            </w:r>
            <w:hyperlink r:id="rId38" w:history="1">
              <w:proofErr w:type="spellStart"/>
              <w:r w:rsidR="003E4C0D" w:rsidRPr="00CB3D96">
                <w:rPr>
                  <w:rStyle w:val="Hyperlink"/>
                  <w:rFonts w:ascii="Aptos" w:hAnsi="Aptos"/>
                  <w:i/>
                  <w:iCs/>
                  <w:lang w:val="fr-CA"/>
                </w:rPr>
                <w:t>Posit</w:t>
              </w:r>
              <w:proofErr w:type="spellEnd"/>
              <w:r w:rsidR="003E4C0D" w:rsidRPr="00CB3D96">
                <w:rPr>
                  <w:rStyle w:val="Hyperlink"/>
                  <w:rFonts w:ascii="Aptos" w:hAnsi="Aptos"/>
                  <w:i/>
                  <w:iCs/>
                  <w:lang w:val="fr-CA"/>
                </w:rPr>
                <w:t xml:space="preserve"> </w:t>
              </w:r>
              <w:proofErr w:type="spellStart"/>
              <w:r w:rsidR="003E4C0D" w:rsidRPr="00CB3D96">
                <w:rPr>
                  <w:rStyle w:val="Hyperlink"/>
                  <w:rFonts w:ascii="Aptos" w:hAnsi="Aptos"/>
                  <w:i/>
                  <w:iCs/>
                  <w:lang w:val="fr-CA"/>
                </w:rPr>
                <w:t>Cheatsheets</w:t>
              </w:r>
              <w:proofErr w:type="spellEnd"/>
            </w:hyperlink>
            <w:r w:rsidR="005A4EE9" w:rsidRPr="00CB3D96">
              <w:rPr>
                <w:rStyle w:val="Hyperlink"/>
                <w:rFonts w:ascii="Aptos" w:hAnsi="Aptos"/>
                <w:u w:val="none"/>
                <w:lang w:val="fr-CA"/>
              </w:rPr>
              <w:t xml:space="preserve"> (en anglais seulement)</w:t>
            </w:r>
          </w:p>
        </w:tc>
      </w:tr>
    </w:tbl>
    <w:p w14:paraId="13D7D859" w14:textId="05224937" w:rsidR="00660E3C" w:rsidRPr="00CB3D96" w:rsidRDefault="00660E3C" w:rsidP="00473560">
      <w:pPr>
        <w:autoSpaceDE/>
        <w:autoSpaceDN/>
        <w:adjustRightInd/>
        <w:spacing w:after="0" w:line="240" w:lineRule="auto"/>
        <w:rPr>
          <w:rStyle w:val="Hyperlink"/>
          <w:rFonts w:ascii="Aptos" w:hAnsi="Aptos"/>
          <w:lang w:val="fr-CA"/>
        </w:rPr>
      </w:pPr>
      <w:r w:rsidRPr="00CB3D96">
        <w:rPr>
          <w:rFonts w:ascii="Aptos" w:hAnsi="Aptos"/>
          <w:lang w:val="fr-CA"/>
        </w:rPr>
        <w:br w:type="page"/>
      </w:r>
    </w:p>
    <w:p w14:paraId="385968FD" w14:textId="50287352" w:rsidR="00F252AE" w:rsidRPr="00CB3D96" w:rsidRDefault="007C7C77" w:rsidP="000740A5">
      <w:pPr>
        <w:pStyle w:val="Heading1"/>
        <w:rPr>
          <w:rStyle w:val="normaltextrun"/>
          <w:rFonts w:ascii="Aptos" w:hAnsi="Aptos"/>
          <w:shd w:val="clear" w:color="auto" w:fill="FFFFFF"/>
          <w:lang w:val="fr-CA"/>
        </w:rPr>
      </w:pPr>
      <w:bookmarkStart w:id="8" w:name="_How_to_Succeed"/>
      <w:bookmarkStart w:id="9" w:name="_Toc184727267"/>
      <w:bookmarkEnd w:id="8"/>
      <w:r w:rsidRPr="00CB3D96">
        <w:rPr>
          <w:rFonts w:ascii="Aptos" w:hAnsi="Aptos"/>
          <w:lang w:val="fr-CA"/>
        </w:rPr>
        <w:lastRenderedPageBreak/>
        <w:t>Préparer les ponts</w:t>
      </w:r>
      <w:r w:rsidR="00F65D37" w:rsidRPr="00CB3D96">
        <w:rPr>
          <w:rFonts w:ascii="Aptos" w:hAnsi="Aptos"/>
          <w:lang w:val="fr-CA"/>
        </w:rPr>
        <w:t> :</w:t>
      </w:r>
      <w:r w:rsidRPr="00CB3D96">
        <w:rPr>
          <w:rFonts w:ascii="Aptos" w:hAnsi="Aptos"/>
          <w:lang w:val="fr-CA"/>
        </w:rPr>
        <w:t xml:space="preserve"> liste de vérification de l’autoformation obligatoir</w:t>
      </w:r>
      <w:r w:rsidR="0087160A" w:rsidRPr="00CB3D96">
        <w:rPr>
          <w:rFonts w:ascii="Aptos" w:hAnsi="Aptos"/>
          <w:noProof/>
          <w:lang w:val="fr-CA"/>
        </w:rPr>
        <w:drawing>
          <wp:anchor distT="0" distB="0" distL="114300" distR="114300" simplePos="0" relativeHeight="251658240" behindDoc="0" locked="0" layoutInCell="1" allowOverlap="1" wp14:anchorId="6281BF4A" wp14:editId="77C20C70">
            <wp:simplePos x="0" y="0"/>
            <wp:positionH relativeFrom="margin">
              <wp:align>right</wp:align>
            </wp:positionH>
            <wp:positionV relativeFrom="paragraph">
              <wp:posOffset>120015</wp:posOffset>
            </wp:positionV>
            <wp:extent cx="633730" cy="1784985"/>
            <wp:effectExtent l="0" t="0" r="0" b="5715"/>
            <wp:wrapThrough wrapText="bothSides">
              <wp:wrapPolygon edited="0">
                <wp:start x="5844" y="0"/>
                <wp:lineTo x="0" y="2305"/>
                <wp:lineTo x="0" y="5994"/>
                <wp:lineTo x="2597" y="7377"/>
                <wp:lineTo x="1299" y="14753"/>
                <wp:lineTo x="3896" y="18442"/>
                <wp:lineTo x="0" y="20747"/>
                <wp:lineTo x="0" y="21208"/>
                <wp:lineTo x="649" y="21439"/>
                <wp:lineTo x="20128" y="21439"/>
                <wp:lineTo x="20778" y="21439"/>
                <wp:lineTo x="20778" y="20747"/>
                <wp:lineTo x="17531" y="18442"/>
                <wp:lineTo x="20128" y="14753"/>
                <wp:lineTo x="20128" y="11065"/>
                <wp:lineTo x="18180" y="7377"/>
                <wp:lineTo x="20778" y="6455"/>
                <wp:lineTo x="20778" y="1153"/>
                <wp:lineTo x="14285" y="0"/>
                <wp:lineTo x="5844" y="0"/>
              </wp:wrapPolygon>
            </wp:wrapThrough>
            <wp:docPr id="1079267410" name="Picture 1079267410" descr="Pirate Joa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irate Joanne"/>
                    <pic:cNvPicPr/>
                  </pic:nvPicPr>
                  <pic:blipFill>
                    <a:blip r:embed="rId39" cstate="hqprint">
                      <a:extLst>
                        <a:ext uri="{28A0092B-C50C-407E-A947-70E740481C1C}">
                          <a14:useLocalDpi xmlns:a14="http://schemas.microsoft.com/office/drawing/2010/main" val="0"/>
                        </a:ext>
                      </a:extLst>
                    </a:blip>
                    <a:stretch>
                      <a:fillRect/>
                    </a:stretch>
                  </pic:blipFill>
                  <pic:spPr>
                    <a:xfrm>
                      <a:off x="0" y="0"/>
                      <a:ext cx="633730" cy="1784985"/>
                    </a:xfrm>
                    <a:prstGeom prst="rect">
                      <a:avLst/>
                    </a:prstGeom>
                  </pic:spPr>
                </pic:pic>
              </a:graphicData>
            </a:graphic>
            <wp14:sizeRelH relativeFrom="page">
              <wp14:pctWidth>0</wp14:pctWidth>
            </wp14:sizeRelH>
            <wp14:sizeRelV relativeFrom="page">
              <wp14:pctHeight>0</wp14:pctHeight>
            </wp14:sizeRelV>
          </wp:anchor>
        </w:drawing>
      </w:r>
      <w:r w:rsidR="00EC2D47" w:rsidRPr="00CB3D96">
        <w:rPr>
          <w:rFonts w:ascii="Aptos" w:hAnsi="Aptos"/>
          <w:lang w:val="fr-CA"/>
        </w:rPr>
        <w:t>e</w:t>
      </w:r>
      <w:bookmarkEnd w:id="9"/>
      <w:r w:rsidR="00F252AE" w:rsidRPr="00CB3D96">
        <w:rPr>
          <w:rStyle w:val="normaltextrun"/>
          <w:rFonts w:ascii="Aptos" w:hAnsi="Aptos"/>
          <w:shd w:val="clear" w:color="auto" w:fill="FFFFFF"/>
          <w:lang w:val="fr-CA"/>
        </w:rPr>
        <w:t xml:space="preserve"> </w:t>
      </w:r>
    </w:p>
    <w:p w14:paraId="4D21B8B3" w14:textId="3C98E78E" w:rsidR="003E1E0C" w:rsidRPr="00CB3D96" w:rsidRDefault="00F252AE" w:rsidP="00F252AE">
      <w:pPr>
        <w:rPr>
          <w:rStyle w:val="normaltextrun"/>
          <w:rFonts w:ascii="Aptos" w:hAnsi="Aptos"/>
          <w:lang w:val="fr-CA"/>
        </w:rPr>
      </w:pPr>
      <w:r w:rsidRPr="00CB3D96">
        <w:rPr>
          <w:rStyle w:val="normaltextrun"/>
          <w:rFonts w:ascii="Aptos" w:hAnsi="Aptos"/>
          <w:shd w:val="clear" w:color="auto" w:fill="FFFFFF"/>
          <w:lang w:val="fr-CA"/>
        </w:rPr>
        <w:t>Qu’est-ce qu’un module d’autoformation sans un peu de devoirs pour que vous puissiez étudier? Veuillez consulter les vidéos et tutoriels suivants, lesquels servent d’introduction aux concepts que nous appliquerons aux sujets de santé publique dans le cadre du cours. Passez en revue les ressources dont vous connaissez moins bien le sujet ou pour lesquelles vous avez besoin de vous rafraîchir la mémoire. À la fin de cette section, nous avons inclus quelques exercices d’autoformation. Veuillez réaliser ces exercices afin de consolider et de développer vos nouvelles compétences et connaissances acquises dans le cadre de ce module d’autoformation, ou pour faire une autoévaluation de vos compétences et connaissances préexistantes.</w:t>
      </w:r>
    </w:p>
    <w:p w14:paraId="5687B718" w14:textId="5CAE79FB" w:rsidR="003E1E0C" w:rsidRPr="00CB3D96" w:rsidRDefault="00BF3F3C" w:rsidP="003E1E0C">
      <w:pPr>
        <w:pStyle w:val="Heading3"/>
        <w:rPr>
          <w:rFonts w:ascii="Aptos" w:hAnsi="Aptos"/>
          <w:lang w:val="fr-CA"/>
        </w:rPr>
      </w:pPr>
      <w:r w:rsidRPr="00CB3D96">
        <w:rPr>
          <w:rFonts w:ascii="Aptos" w:hAnsi="Aptos"/>
          <w:lang w:val="fr-CA"/>
        </w:rPr>
        <w:t>Gestion de données</w:t>
      </w:r>
    </w:p>
    <w:bookmarkStart w:id="10" w:name="_Hlk86729571"/>
    <w:p w14:paraId="2F87E8C4" w14:textId="0A7A508B" w:rsidR="003E1E0C" w:rsidRPr="00CB3D96" w:rsidRDefault="006C249D" w:rsidP="003E1E0C">
      <w:pPr>
        <w:rPr>
          <w:rFonts w:ascii="Aptos" w:hAnsi="Aptos"/>
          <w:lang w:val="fr-CA"/>
        </w:rPr>
      </w:pPr>
      <w:sdt>
        <w:sdtPr>
          <w:rPr>
            <w:rFonts w:ascii="Aptos" w:hAnsi="Aptos"/>
            <w:color w:val="E32645" w:themeColor="accent1"/>
            <w:lang w:val="fr-CA"/>
          </w:rPr>
          <w:id w:val="-831288442"/>
          <w14:checkbox>
            <w14:checked w14:val="0"/>
            <w14:checkedState w14:val="2612" w14:font="MS Gothic"/>
            <w14:uncheckedState w14:val="2610" w14:font="MS Gothic"/>
          </w14:checkbox>
        </w:sdtPr>
        <w:sdtEndPr/>
        <w:sdtContent>
          <w:r w:rsidR="003E1E0C" w:rsidRPr="00CB3D96">
            <w:rPr>
              <w:rFonts w:ascii="Aptos" w:eastAsia="MS Gothic" w:hAnsi="Aptos"/>
              <w:color w:val="E32645" w:themeColor="accent1"/>
              <w:lang w:val="fr-CA"/>
            </w:rPr>
            <w:t>☐</w:t>
          </w:r>
        </w:sdtContent>
      </w:sdt>
      <w:r w:rsidR="003E1E0C" w:rsidRPr="00CB3D96">
        <w:rPr>
          <w:rFonts w:ascii="Aptos" w:hAnsi="Aptos" w:cstheme="minorHAnsi"/>
          <w:lang w:val="fr-CA"/>
        </w:rPr>
        <w:t xml:space="preserve"> </w:t>
      </w:r>
      <w:bookmarkEnd w:id="10"/>
      <w:r w:rsidR="00F33ABB" w:rsidRPr="00CB3D96">
        <w:rPr>
          <w:rFonts w:ascii="Aptos" w:hAnsi="Aptos"/>
          <w:color w:val="E32645" w:themeColor="accent1"/>
          <w:u w:val="single"/>
        </w:rPr>
        <w:fldChar w:fldCharType="begin"/>
      </w:r>
      <w:r w:rsidR="00F33ABB" w:rsidRPr="00CB3D96">
        <w:rPr>
          <w:rFonts w:ascii="Aptos" w:hAnsi="Aptos"/>
          <w:color w:val="E32645" w:themeColor="accent1"/>
          <w:u w:val="single"/>
          <w:lang w:val="fr-CA"/>
        </w:rPr>
        <w:instrText>HYPERLINK "https://www.epirhandbook.com/fr/new_pages/cleaning.fr.html"</w:instrText>
      </w:r>
      <w:r w:rsidR="00F33ABB" w:rsidRPr="00CB3D96">
        <w:rPr>
          <w:rFonts w:ascii="Aptos" w:hAnsi="Aptos"/>
          <w:color w:val="E32645" w:themeColor="accent1"/>
          <w:u w:val="single"/>
        </w:rPr>
      </w:r>
      <w:r w:rsidR="00F33ABB" w:rsidRPr="00CB3D96">
        <w:rPr>
          <w:rFonts w:ascii="Aptos" w:hAnsi="Aptos"/>
          <w:color w:val="E32645" w:themeColor="accent1"/>
          <w:u w:val="single"/>
        </w:rPr>
        <w:fldChar w:fldCharType="separate"/>
      </w:r>
      <w:r w:rsidR="006F5366" w:rsidRPr="00CB3D96">
        <w:rPr>
          <w:rFonts w:ascii="Aptos" w:hAnsi="Aptos"/>
          <w:lang w:val="fr-CA"/>
        </w:rPr>
        <w:t xml:space="preserve"> </w:t>
      </w:r>
      <w:r w:rsidR="006F5366" w:rsidRPr="00CB3D96">
        <w:rPr>
          <w:rStyle w:val="Hyperlink"/>
          <w:rFonts w:ascii="Aptos" w:hAnsi="Aptos"/>
          <w:i/>
          <w:iCs/>
          <w:lang w:val="fr-CA"/>
        </w:rPr>
        <w:t xml:space="preserve">Le </w:t>
      </w:r>
      <w:proofErr w:type="spellStart"/>
      <w:r w:rsidR="006F5366" w:rsidRPr="00CB3D96">
        <w:rPr>
          <w:rStyle w:val="Hyperlink"/>
          <w:rFonts w:ascii="Aptos" w:hAnsi="Aptos"/>
          <w:i/>
          <w:iCs/>
          <w:lang w:val="fr-CA"/>
        </w:rPr>
        <w:t>Epi</w:t>
      </w:r>
      <w:proofErr w:type="spellEnd"/>
      <w:r w:rsidR="006F5366" w:rsidRPr="00CB3D96">
        <w:rPr>
          <w:rStyle w:val="Hyperlink"/>
          <w:rFonts w:ascii="Aptos" w:hAnsi="Aptos"/>
          <w:i/>
          <w:iCs/>
          <w:lang w:val="fr-CA"/>
        </w:rPr>
        <w:t xml:space="preserve"> R </w:t>
      </w:r>
      <w:proofErr w:type="spellStart"/>
      <w:r w:rsidR="006F5366" w:rsidRPr="00CB3D96">
        <w:rPr>
          <w:rStyle w:val="Hyperlink"/>
          <w:rFonts w:ascii="Aptos" w:hAnsi="Aptos"/>
          <w:i/>
          <w:iCs/>
          <w:lang w:val="fr-CA"/>
        </w:rPr>
        <w:t>Handbook</w:t>
      </w:r>
      <w:proofErr w:type="spellEnd"/>
      <w:r w:rsidR="003E1E0C" w:rsidRPr="00CB3D96">
        <w:rPr>
          <w:rStyle w:val="Hyperlink"/>
          <w:rFonts w:ascii="Aptos" w:hAnsi="Aptos"/>
          <w:lang w:val="fr-CA"/>
        </w:rPr>
        <w:t xml:space="preserve">: 8 </w:t>
      </w:r>
      <w:r w:rsidR="00F33ABB" w:rsidRPr="00CB3D96">
        <w:rPr>
          <w:rStyle w:val="Hyperlink"/>
          <w:rFonts w:ascii="Aptos" w:hAnsi="Aptos"/>
          <w:lang w:val="fr-CA"/>
        </w:rPr>
        <w:t>Nettoyage de données et fonctions essentielles</w:t>
      </w:r>
      <w:r w:rsidR="00F33ABB" w:rsidRPr="00CB3D96">
        <w:rPr>
          <w:rFonts w:ascii="Aptos" w:hAnsi="Aptos"/>
          <w:color w:val="E32645" w:themeColor="accent1"/>
          <w:u w:val="single"/>
        </w:rPr>
        <w:fldChar w:fldCharType="end"/>
      </w:r>
    </w:p>
    <w:p w14:paraId="0BF960E7" w14:textId="0496DD17" w:rsidR="003E1E0C" w:rsidRPr="00CB3D96" w:rsidRDefault="006C249D" w:rsidP="003E1E0C">
      <w:pPr>
        <w:rPr>
          <w:rFonts w:ascii="Aptos" w:hAnsi="Aptos"/>
          <w:lang w:val="fr-CA"/>
        </w:rPr>
      </w:pPr>
      <w:sdt>
        <w:sdtPr>
          <w:rPr>
            <w:rFonts w:ascii="Aptos" w:hAnsi="Aptos"/>
            <w:color w:val="E32645" w:themeColor="accent1"/>
            <w:lang w:val="fr-CA"/>
          </w:rPr>
          <w:id w:val="1455743647"/>
          <w14:checkbox>
            <w14:checked w14:val="0"/>
            <w14:checkedState w14:val="2612" w14:font="MS Gothic"/>
            <w14:uncheckedState w14:val="2610" w14:font="MS Gothic"/>
          </w14:checkbox>
        </w:sdtPr>
        <w:sdtEndPr/>
        <w:sdtContent>
          <w:r w:rsidR="003E1E0C" w:rsidRPr="00CB3D96">
            <w:rPr>
              <w:rFonts w:ascii="Aptos" w:eastAsia="MS Gothic" w:hAnsi="Aptos"/>
              <w:color w:val="E32645" w:themeColor="accent1"/>
              <w:lang w:val="fr-CA"/>
            </w:rPr>
            <w:t>☐</w:t>
          </w:r>
        </w:sdtContent>
      </w:sdt>
      <w:r w:rsidR="003E1E0C" w:rsidRPr="00CB3D96">
        <w:rPr>
          <w:rFonts w:ascii="Aptos" w:hAnsi="Aptos" w:cstheme="minorHAnsi"/>
          <w:lang w:val="fr-CA"/>
        </w:rPr>
        <w:t xml:space="preserve"> </w:t>
      </w:r>
      <w:hyperlink r:id="rId40" w:history="1">
        <w:r w:rsidR="006F5366" w:rsidRPr="00CB3D96">
          <w:rPr>
            <w:rFonts w:ascii="Aptos" w:hAnsi="Aptos"/>
            <w:lang w:val="fr-CA"/>
          </w:rPr>
          <w:t xml:space="preserve"> </w:t>
        </w:r>
        <w:r w:rsidR="006F5366" w:rsidRPr="00CB3D96">
          <w:rPr>
            <w:rStyle w:val="Hyperlink"/>
            <w:rFonts w:ascii="Aptos" w:hAnsi="Aptos" w:cstheme="minorHAnsi"/>
            <w:i/>
            <w:iCs/>
            <w:lang w:val="fr-CA"/>
          </w:rPr>
          <w:t xml:space="preserve">Le </w:t>
        </w:r>
        <w:proofErr w:type="spellStart"/>
        <w:r w:rsidR="006F5366" w:rsidRPr="00CB3D96">
          <w:rPr>
            <w:rStyle w:val="Hyperlink"/>
            <w:rFonts w:ascii="Aptos" w:hAnsi="Aptos" w:cstheme="minorHAnsi"/>
            <w:i/>
            <w:iCs/>
            <w:lang w:val="fr-CA"/>
          </w:rPr>
          <w:t>Epi</w:t>
        </w:r>
        <w:proofErr w:type="spellEnd"/>
        <w:r w:rsidR="006F5366" w:rsidRPr="00CB3D96">
          <w:rPr>
            <w:rStyle w:val="Hyperlink"/>
            <w:rFonts w:ascii="Aptos" w:hAnsi="Aptos" w:cstheme="minorHAnsi"/>
            <w:i/>
            <w:iCs/>
            <w:lang w:val="fr-CA"/>
          </w:rPr>
          <w:t xml:space="preserve"> R </w:t>
        </w:r>
        <w:proofErr w:type="spellStart"/>
        <w:r w:rsidR="006F5366" w:rsidRPr="00CB3D96">
          <w:rPr>
            <w:rStyle w:val="Hyperlink"/>
            <w:rFonts w:ascii="Aptos" w:hAnsi="Aptos" w:cstheme="minorHAnsi"/>
            <w:i/>
            <w:iCs/>
            <w:lang w:val="fr-CA"/>
          </w:rPr>
          <w:t>Handbook</w:t>
        </w:r>
        <w:proofErr w:type="spellEnd"/>
        <w:r w:rsidR="00F33ABB" w:rsidRPr="00CB3D96">
          <w:rPr>
            <w:rStyle w:val="Hyperlink"/>
            <w:rFonts w:ascii="Aptos" w:hAnsi="Aptos" w:cstheme="minorHAnsi"/>
            <w:i/>
            <w:iCs/>
            <w:lang w:val="fr-CA"/>
          </w:rPr>
          <w:t> </w:t>
        </w:r>
        <w:r w:rsidR="003E1E0C" w:rsidRPr="00CB3D96">
          <w:rPr>
            <w:rStyle w:val="Hyperlink"/>
            <w:rFonts w:ascii="Aptos" w:hAnsi="Aptos" w:cstheme="minorHAnsi"/>
            <w:lang w:val="fr-CA"/>
          </w:rPr>
          <w:t xml:space="preserve">: 9 </w:t>
        </w:r>
        <w:r w:rsidR="00614688" w:rsidRPr="00CB3D96">
          <w:rPr>
            <w:rStyle w:val="Hyperlink"/>
            <w:rFonts w:ascii="Aptos" w:hAnsi="Aptos" w:cstheme="minorHAnsi"/>
            <w:lang w:val="fr-CA"/>
          </w:rPr>
          <w:t>Manipuler les</w:t>
        </w:r>
        <w:r w:rsidR="003E1E0C" w:rsidRPr="00CB3D96">
          <w:rPr>
            <w:rStyle w:val="Hyperlink"/>
            <w:rFonts w:ascii="Aptos" w:hAnsi="Aptos" w:cstheme="minorHAnsi"/>
            <w:lang w:val="fr-CA"/>
          </w:rPr>
          <w:t xml:space="preserve"> dates</w:t>
        </w:r>
      </w:hyperlink>
      <w:r w:rsidR="003E1E0C" w:rsidRPr="00CB3D96">
        <w:rPr>
          <w:rFonts w:ascii="Aptos" w:hAnsi="Aptos" w:cstheme="minorHAnsi"/>
          <w:lang w:val="fr-CA"/>
        </w:rPr>
        <w:t xml:space="preserve"> </w:t>
      </w:r>
    </w:p>
    <w:p w14:paraId="79072C25" w14:textId="37356C6E" w:rsidR="003E1E0C" w:rsidRPr="00CB3D96" w:rsidRDefault="006C249D" w:rsidP="003E1E0C">
      <w:pPr>
        <w:rPr>
          <w:rFonts w:ascii="Aptos" w:hAnsi="Aptos"/>
          <w:lang w:val="fr-CA"/>
        </w:rPr>
      </w:pPr>
      <w:sdt>
        <w:sdtPr>
          <w:rPr>
            <w:rFonts w:ascii="Aptos" w:hAnsi="Aptos"/>
            <w:color w:val="E32645" w:themeColor="accent1"/>
            <w:lang w:val="fr-CA"/>
          </w:rPr>
          <w:id w:val="934248160"/>
          <w14:checkbox>
            <w14:checked w14:val="0"/>
            <w14:checkedState w14:val="2612" w14:font="MS Gothic"/>
            <w14:uncheckedState w14:val="2610" w14:font="MS Gothic"/>
          </w14:checkbox>
        </w:sdtPr>
        <w:sdtEndPr/>
        <w:sdtContent>
          <w:r w:rsidR="003E1E0C" w:rsidRPr="00CB3D96">
            <w:rPr>
              <w:rFonts w:ascii="Aptos" w:eastAsia="MS Gothic" w:hAnsi="Aptos"/>
              <w:color w:val="E32645" w:themeColor="accent1"/>
              <w:lang w:val="fr-CA"/>
            </w:rPr>
            <w:t>☐</w:t>
          </w:r>
        </w:sdtContent>
      </w:sdt>
      <w:r w:rsidR="003E1E0C" w:rsidRPr="00CB3D96">
        <w:rPr>
          <w:rFonts w:ascii="Aptos" w:hAnsi="Aptos" w:cstheme="minorHAnsi"/>
          <w:lang w:val="fr-CA"/>
        </w:rPr>
        <w:t xml:space="preserve"> </w:t>
      </w:r>
      <w:hyperlink r:id="rId41" w:history="1">
        <w:r w:rsidR="00850278" w:rsidRPr="00CB3D96">
          <w:rPr>
            <w:rFonts w:ascii="Aptos" w:hAnsi="Aptos"/>
            <w:lang w:val="fr-CA"/>
          </w:rPr>
          <w:t xml:space="preserve"> </w:t>
        </w:r>
        <w:r w:rsidR="00850278" w:rsidRPr="00CB3D96">
          <w:rPr>
            <w:rStyle w:val="Hyperlink"/>
            <w:rFonts w:ascii="Aptos" w:hAnsi="Aptos" w:cstheme="minorHAnsi"/>
            <w:i/>
            <w:iCs/>
            <w:lang w:val="fr-CA"/>
          </w:rPr>
          <w:t xml:space="preserve">Le </w:t>
        </w:r>
        <w:proofErr w:type="spellStart"/>
        <w:r w:rsidR="00850278" w:rsidRPr="00CB3D96">
          <w:rPr>
            <w:rStyle w:val="Hyperlink"/>
            <w:rFonts w:ascii="Aptos" w:hAnsi="Aptos" w:cstheme="minorHAnsi"/>
            <w:i/>
            <w:iCs/>
            <w:lang w:val="fr-CA"/>
          </w:rPr>
          <w:t>Epi</w:t>
        </w:r>
        <w:proofErr w:type="spellEnd"/>
        <w:r w:rsidR="00850278" w:rsidRPr="00CB3D96">
          <w:rPr>
            <w:rStyle w:val="Hyperlink"/>
            <w:rFonts w:ascii="Aptos" w:hAnsi="Aptos" w:cstheme="minorHAnsi"/>
            <w:i/>
            <w:iCs/>
            <w:lang w:val="fr-CA"/>
          </w:rPr>
          <w:t xml:space="preserve"> R </w:t>
        </w:r>
        <w:proofErr w:type="spellStart"/>
        <w:r w:rsidR="00850278" w:rsidRPr="00CB3D96">
          <w:rPr>
            <w:rStyle w:val="Hyperlink"/>
            <w:rFonts w:ascii="Aptos" w:hAnsi="Aptos" w:cstheme="minorHAnsi"/>
            <w:i/>
            <w:iCs/>
            <w:lang w:val="fr-CA"/>
          </w:rPr>
          <w:t>Handbook</w:t>
        </w:r>
        <w:proofErr w:type="spellEnd"/>
        <w:r w:rsidR="00F33ABB" w:rsidRPr="00CB3D96">
          <w:rPr>
            <w:rStyle w:val="Hyperlink"/>
            <w:rFonts w:ascii="Aptos" w:hAnsi="Aptos" w:cstheme="minorHAnsi"/>
            <w:i/>
            <w:iCs/>
            <w:lang w:val="fr-CA"/>
          </w:rPr>
          <w:t> </w:t>
        </w:r>
        <w:r w:rsidR="003E1E0C" w:rsidRPr="00CB3D96">
          <w:rPr>
            <w:rStyle w:val="Hyperlink"/>
            <w:rFonts w:ascii="Aptos" w:hAnsi="Aptos" w:cstheme="minorHAnsi"/>
            <w:lang w:val="fr-CA"/>
          </w:rPr>
          <w:t>: 10 Caract</w:t>
        </w:r>
        <w:r w:rsidR="00D9470F" w:rsidRPr="00CB3D96">
          <w:rPr>
            <w:rStyle w:val="Hyperlink"/>
            <w:rFonts w:ascii="Aptos" w:hAnsi="Aptos" w:cstheme="minorHAnsi"/>
            <w:lang w:val="fr-CA"/>
          </w:rPr>
          <w:t>è</w:t>
        </w:r>
        <w:r w:rsidR="003E1E0C" w:rsidRPr="00CB3D96">
          <w:rPr>
            <w:rStyle w:val="Hyperlink"/>
            <w:rFonts w:ascii="Aptos" w:hAnsi="Aptos" w:cstheme="minorHAnsi"/>
            <w:lang w:val="fr-CA"/>
          </w:rPr>
          <w:t>r</w:t>
        </w:r>
        <w:r w:rsidR="00D9470F" w:rsidRPr="00CB3D96">
          <w:rPr>
            <w:rStyle w:val="Hyperlink"/>
            <w:rFonts w:ascii="Aptos" w:hAnsi="Aptos" w:cstheme="minorHAnsi"/>
            <w:lang w:val="fr-CA"/>
          </w:rPr>
          <w:t>e</w:t>
        </w:r>
        <w:r w:rsidR="003E1E0C" w:rsidRPr="00CB3D96">
          <w:rPr>
            <w:rStyle w:val="Hyperlink"/>
            <w:rFonts w:ascii="Aptos" w:hAnsi="Aptos" w:cstheme="minorHAnsi"/>
            <w:lang w:val="fr-CA"/>
          </w:rPr>
          <w:t>s</w:t>
        </w:r>
        <w:r w:rsidR="00D9470F" w:rsidRPr="00CB3D96">
          <w:rPr>
            <w:rStyle w:val="Hyperlink"/>
            <w:rFonts w:ascii="Aptos" w:hAnsi="Aptos" w:cstheme="minorHAnsi"/>
            <w:lang w:val="fr-CA"/>
          </w:rPr>
          <w:t xml:space="preserve"> et chaînes de caractères</w:t>
        </w:r>
      </w:hyperlink>
      <w:r w:rsidR="003E1E0C" w:rsidRPr="00CB3D96">
        <w:rPr>
          <w:rFonts w:ascii="Aptos" w:hAnsi="Aptos" w:cstheme="minorHAnsi"/>
          <w:lang w:val="fr-CA"/>
        </w:rPr>
        <w:t xml:space="preserve"> </w:t>
      </w:r>
    </w:p>
    <w:p w14:paraId="23358A6B" w14:textId="27C48074" w:rsidR="003E1E0C" w:rsidRPr="00CB3D96" w:rsidRDefault="006C249D" w:rsidP="003E1E0C">
      <w:pPr>
        <w:rPr>
          <w:rFonts w:ascii="Aptos" w:hAnsi="Aptos"/>
          <w:lang w:val="fr-CA"/>
        </w:rPr>
      </w:pPr>
      <w:sdt>
        <w:sdtPr>
          <w:rPr>
            <w:rFonts w:ascii="Aptos" w:hAnsi="Aptos"/>
            <w:color w:val="E32645" w:themeColor="accent1"/>
            <w:lang w:val="fr-CA"/>
          </w:rPr>
          <w:id w:val="-455099023"/>
          <w14:checkbox>
            <w14:checked w14:val="0"/>
            <w14:checkedState w14:val="2612" w14:font="MS Gothic"/>
            <w14:uncheckedState w14:val="2610" w14:font="MS Gothic"/>
          </w14:checkbox>
        </w:sdtPr>
        <w:sdtEndPr/>
        <w:sdtContent>
          <w:r w:rsidR="003E1E0C" w:rsidRPr="00CB3D96">
            <w:rPr>
              <w:rFonts w:ascii="Aptos" w:eastAsia="MS Gothic" w:hAnsi="Aptos"/>
              <w:color w:val="E32645" w:themeColor="accent1"/>
              <w:lang w:val="fr-CA"/>
            </w:rPr>
            <w:t>☐</w:t>
          </w:r>
        </w:sdtContent>
      </w:sdt>
      <w:r w:rsidR="003E1E0C" w:rsidRPr="00CB3D96">
        <w:rPr>
          <w:rFonts w:ascii="Aptos" w:hAnsi="Aptos" w:cstheme="minorHAnsi"/>
          <w:lang w:val="fr-CA"/>
        </w:rPr>
        <w:t xml:space="preserve"> </w:t>
      </w:r>
      <w:hyperlink r:id="rId42" w:history="1">
        <w:r w:rsidR="00850278" w:rsidRPr="00CB3D96">
          <w:rPr>
            <w:rFonts w:ascii="Aptos" w:hAnsi="Aptos"/>
            <w:lang w:val="fr-CA"/>
          </w:rPr>
          <w:t xml:space="preserve"> </w:t>
        </w:r>
        <w:r w:rsidR="00850278" w:rsidRPr="00CB3D96">
          <w:rPr>
            <w:rStyle w:val="Hyperlink"/>
            <w:rFonts w:ascii="Aptos" w:hAnsi="Aptos" w:cstheme="minorHAnsi"/>
            <w:i/>
            <w:iCs/>
            <w:lang w:val="fr-CA"/>
          </w:rPr>
          <w:t xml:space="preserve">Le </w:t>
        </w:r>
        <w:proofErr w:type="spellStart"/>
        <w:r w:rsidR="00850278" w:rsidRPr="00CB3D96">
          <w:rPr>
            <w:rStyle w:val="Hyperlink"/>
            <w:rFonts w:ascii="Aptos" w:hAnsi="Aptos" w:cstheme="minorHAnsi"/>
            <w:i/>
            <w:iCs/>
            <w:lang w:val="fr-CA"/>
          </w:rPr>
          <w:t>Epi</w:t>
        </w:r>
        <w:proofErr w:type="spellEnd"/>
        <w:r w:rsidR="00850278" w:rsidRPr="00CB3D96">
          <w:rPr>
            <w:rStyle w:val="Hyperlink"/>
            <w:rFonts w:ascii="Aptos" w:hAnsi="Aptos" w:cstheme="minorHAnsi"/>
            <w:i/>
            <w:iCs/>
            <w:lang w:val="fr-CA"/>
          </w:rPr>
          <w:t xml:space="preserve"> R </w:t>
        </w:r>
        <w:proofErr w:type="spellStart"/>
        <w:r w:rsidR="00850278" w:rsidRPr="00CB3D96">
          <w:rPr>
            <w:rStyle w:val="Hyperlink"/>
            <w:rFonts w:ascii="Aptos" w:hAnsi="Aptos" w:cstheme="minorHAnsi"/>
            <w:i/>
            <w:iCs/>
            <w:lang w:val="fr-CA"/>
          </w:rPr>
          <w:t>Handbook</w:t>
        </w:r>
        <w:proofErr w:type="spellEnd"/>
        <w:r w:rsidR="00F33ABB" w:rsidRPr="00CB3D96">
          <w:rPr>
            <w:rStyle w:val="Hyperlink"/>
            <w:rFonts w:ascii="Aptos" w:hAnsi="Aptos" w:cstheme="minorHAnsi"/>
            <w:i/>
            <w:iCs/>
            <w:lang w:val="fr-CA"/>
          </w:rPr>
          <w:t> </w:t>
        </w:r>
        <w:r w:rsidR="003E1E0C" w:rsidRPr="00CB3D96">
          <w:rPr>
            <w:rStyle w:val="Hyperlink"/>
            <w:rFonts w:ascii="Aptos" w:hAnsi="Aptos" w:cstheme="minorHAnsi"/>
            <w:lang w:val="fr-CA"/>
          </w:rPr>
          <w:t>: 11 Fact</w:t>
        </w:r>
        <w:r w:rsidR="00907A95" w:rsidRPr="00CB3D96">
          <w:rPr>
            <w:rStyle w:val="Hyperlink"/>
            <w:rFonts w:ascii="Aptos" w:hAnsi="Aptos" w:cstheme="minorHAnsi"/>
            <w:lang w:val="fr-CA"/>
          </w:rPr>
          <w:t>eu</w:t>
        </w:r>
        <w:r w:rsidR="003E1E0C" w:rsidRPr="00CB3D96">
          <w:rPr>
            <w:rStyle w:val="Hyperlink"/>
            <w:rFonts w:ascii="Aptos" w:hAnsi="Aptos" w:cstheme="minorHAnsi"/>
            <w:lang w:val="fr-CA"/>
          </w:rPr>
          <w:t>rs</w:t>
        </w:r>
      </w:hyperlink>
      <w:r w:rsidR="003E1E0C" w:rsidRPr="00CB3D96">
        <w:rPr>
          <w:rFonts w:ascii="Aptos" w:hAnsi="Aptos" w:cstheme="minorHAnsi"/>
          <w:lang w:val="fr-CA"/>
        </w:rPr>
        <w:t xml:space="preserve"> </w:t>
      </w:r>
    </w:p>
    <w:p w14:paraId="580BF1D4" w14:textId="4C1CC203" w:rsidR="003E1E0C" w:rsidRPr="00CB3D96" w:rsidRDefault="006C249D" w:rsidP="003E1E0C">
      <w:pPr>
        <w:rPr>
          <w:rFonts w:ascii="Aptos" w:hAnsi="Aptos"/>
          <w:lang w:val="fr-CA"/>
        </w:rPr>
      </w:pPr>
      <w:sdt>
        <w:sdtPr>
          <w:rPr>
            <w:rFonts w:ascii="Aptos" w:hAnsi="Aptos"/>
            <w:color w:val="E32645" w:themeColor="accent1"/>
            <w:lang w:val="fr-CA"/>
          </w:rPr>
          <w:id w:val="-1179183871"/>
          <w14:checkbox>
            <w14:checked w14:val="0"/>
            <w14:checkedState w14:val="2612" w14:font="MS Gothic"/>
            <w14:uncheckedState w14:val="2610" w14:font="MS Gothic"/>
          </w14:checkbox>
        </w:sdtPr>
        <w:sdtEndPr/>
        <w:sdtContent>
          <w:r w:rsidR="003E1E0C" w:rsidRPr="00CB3D96">
            <w:rPr>
              <w:rFonts w:ascii="Aptos" w:eastAsia="MS Gothic" w:hAnsi="Aptos"/>
              <w:color w:val="E32645" w:themeColor="accent1"/>
              <w:lang w:val="fr-CA"/>
            </w:rPr>
            <w:t>☐</w:t>
          </w:r>
        </w:sdtContent>
      </w:sdt>
      <w:r w:rsidR="003E1E0C" w:rsidRPr="00CB3D96">
        <w:rPr>
          <w:rFonts w:ascii="Aptos" w:hAnsi="Aptos" w:cstheme="minorHAnsi"/>
          <w:lang w:val="fr-CA"/>
        </w:rPr>
        <w:t xml:space="preserve"> </w:t>
      </w:r>
      <w:hyperlink r:id="rId43" w:history="1">
        <w:r w:rsidR="00850278" w:rsidRPr="00CB3D96">
          <w:rPr>
            <w:rFonts w:ascii="Aptos" w:hAnsi="Aptos"/>
            <w:lang w:val="fr-CA"/>
          </w:rPr>
          <w:t xml:space="preserve"> </w:t>
        </w:r>
        <w:r w:rsidR="00850278" w:rsidRPr="00CB3D96">
          <w:rPr>
            <w:rStyle w:val="Hyperlink"/>
            <w:rFonts w:ascii="Aptos" w:hAnsi="Aptos" w:cstheme="minorHAnsi"/>
            <w:i/>
            <w:iCs/>
            <w:lang w:val="fr-CA"/>
          </w:rPr>
          <w:t xml:space="preserve">Le </w:t>
        </w:r>
        <w:proofErr w:type="spellStart"/>
        <w:r w:rsidR="00850278" w:rsidRPr="00CB3D96">
          <w:rPr>
            <w:rStyle w:val="Hyperlink"/>
            <w:rFonts w:ascii="Aptos" w:hAnsi="Aptos" w:cstheme="minorHAnsi"/>
            <w:i/>
            <w:iCs/>
            <w:lang w:val="fr-CA"/>
          </w:rPr>
          <w:t>Epi</w:t>
        </w:r>
        <w:proofErr w:type="spellEnd"/>
        <w:r w:rsidR="00850278" w:rsidRPr="00CB3D96">
          <w:rPr>
            <w:rStyle w:val="Hyperlink"/>
            <w:rFonts w:ascii="Aptos" w:hAnsi="Aptos" w:cstheme="minorHAnsi"/>
            <w:i/>
            <w:iCs/>
            <w:lang w:val="fr-CA"/>
          </w:rPr>
          <w:t xml:space="preserve"> R </w:t>
        </w:r>
        <w:proofErr w:type="spellStart"/>
        <w:r w:rsidR="00850278" w:rsidRPr="00CB3D96">
          <w:rPr>
            <w:rStyle w:val="Hyperlink"/>
            <w:rFonts w:ascii="Aptos" w:hAnsi="Aptos" w:cstheme="minorHAnsi"/>
            <w:i/>
            <w:iCs/>
            <w:lang w:val="fr-CA"/>
          </w:rPr>
          <w:t>Handbook</w:t>
        </w:r>
        <w:proofErr w:type="spellEnd"/>
        <w:r w:rsidR="00F33ABB" w:rsidRPr="00CB3D96">
          <w:rPr>
            <w:rStyle w:val="Hyperlink"/>
            <w:rFonts w:ascii="Aptos" w:hAnsi="Aptos" w:cstheme="minorHAnsi"/>
            <w:i/>
            <w:iCs/>
            <w:lang w:val="fr-CA"/>
          </w:rPr>
          <w:t> </w:t>
        </w:r>
        <w:r w:rsidR="003E1E0C" w:rsidRPr="00CB3D96">
          <w:rPr>
            <w:rStyle w:val="Hyperlink"/>
            <w:rFonts w:ascii="Aptos" w:hAnsi="Aptos" w:cstheme="minorHAnsi"/>
            <w:lang w:val="fr-CA"/>
          </w:rPr>
          <w:t xml:space="preserve">: 12 </w:t>
        </w:r>
        <w:r w:rsidR="00144C9C" w:rsidRPr="00CB3D96">
          <w:rPr>
            <w:rStyle w:val="Hyperlink"/>
            <w:rFonts w:ascii="Aptos" w:hAnsi="Aptos" w:cstheme="minorHAnsi"/>
            <w:lang w:val="fr-CA"/>
          </w:rPr>
          <w:t xml:space="preserve">Restructurer les </w:t>
        </w:r>
        <w:r w:rsidR="003E1E0C" w:rsidRPr="00CB3D96">
          <w:rPr>
            <w:rStyle w:val="Hyperlink"/>
            <w:rFonts w:ascii="Aptos" w:hAnsi="Aptos" w:cstheme="minorHAnsi"/>
            <w:lang w:val="fr-CA"/>
          </w:rPr>
          <w:t>d</w:t>
        </w:r>
        <w:r w:rsidR="00144C9C" w:rsidRPr="00CB3D96">
          <w:rPr>
            <w:rStyle w:val="Hyperlink"/>
            <w:rFonts w:ascii="Aptos" w:hAnsi="Aptos" w:cstheme="minorHAnsi"/>
            <w:lang w:val="fr-CA"/>
          </w:rPr>
          <w:t>onnées</w:t>
        </w:r>
      </w:hyperlink>
    </w:p>
    <w:p w14:paraId="5D492C61" w14:textId="34DDD583" w:rsidR="003E1E0C" w:rsidRPr="00CB3D96" w:rsidRDefault="006C249D" w:rsidP="003E1E0C">
      <w:pPr>
        <w:rPr>
          <w:rFonts w:ascii="Aptos" w:hAnsi="Aptos" w:cstheme="minorHAnsi"/>
          <w:lang w:val="fr-CA"/>
        </w:rPr>
      </w:pPr>
      <w:sdt>
        <w:sdtPr>
          <w:rPr>
            <w:rFonts w:ascii="Aptos" w:hAnsi="Aptos"/>
            <w:color w:val="E32645" w:themeColor="accent1"/>
            <w:lang w:val="fr-CA"/>
          </w:rPr>
          <w:id w:val="-1425723743"/>
          <w14:checkbox>
            <w14:checked w14:val="0"/>
            <w14:checkedState w14:val="2612" w14:font="MS Gothic"/>
            <w14:uncheckedState w14:val="2610" w14:font="MS Gothic"/>
          </w14:checkbox>
        </w:sdtPr>
        <w:sdtEndPr/>
        <w:sdtContent>
          <w:r w:rsidR="003E1E0C" w:rsidRPr="00CB3D96">
            <w:rPr>
              <w:rFonts w:ascii="Aptos" w:eastAsia="MS Gothic" w:hAnsi="Aptos"/>
              <w:color w:val="E32645" w:themeColor="accent1"/>
              <w:lang w:val="fr-CA"/>
            </w:rPr>
            <w:t>☐</w:t>
          </w:r>
        </w:sdtContent>
      </w:sdt>
      <w:r w:rsidR="003E1E0C" w:rsidRPr="00CB3D96">
        <w:rPr>
          <w:rFonts w:ascii="Aptos" w:hAnsi="Aptos" w:cstheme="minorHAnsi"/>
          <w:lang w:val="fr-CA"/>
        </w:rPr>
        <w:t xml:space="preserve"> </w:t>
      </w:r>
      <w:hyperlink r:id="rId44" w:history="1">
        <w:r w:rsidR="00850278" w:rsidRPr="00CB3D96">
          <w:rPr>
            <w:rFonts w:ascii="Aptos" w:hAnsi="Aptos"/>
            <w:lang w:val="fr-CA"/>
          </w:rPr>
          <w:t xml:space="preserve"> </w:t>
        </w:r>
        <w:r w:rsidR="00850278" w:rsidRPr="00CB3D96">
          <w:rPr>
            <w:rStyle w:val="Hyperlink"/>
            <w:rFonts w:ascii="Aptos" w:hAnsi="Aptos" w:cstheme="minorHAnsi"/>
            <w:i/>
            <w:iCs/>
            <w:lang w:val="fr-CA"/>
          </w:rPr>
          <w:t xml:space="preserve">Le </w:t>
        </w:r>
        <w:proofErr w:type="spellStart"/>
        <w:r w:rsidR="00850278" w:rsidRPr="00CB3D96">
          <w:rPr>
            <w:rStyle w:val="Hyperlink"/>
            <w:rFonts w:ascii="Aptos" w:hAnsi="Aptos" w:cstheme="minorHAnsi"/>
            <w:i/>
            <w:iCs/>
            <w:lang w:val="fr-CA"/>
          </w:rPr>
          <w:t>Epi</w:t>
        </w:r>
        <w:proofErr w:type="spellEnd"/>
        <w:r w:rsidR="00850278" w:rsidRPr="00CB3D96">
          <w:rPr>
            <w:rStyle w:val="Hyperlink"/>
            <w:rFonts w:ascii="Aptos" w:hAnsi="Aptos" w:cstheme="minorHAnsi"/>
            <w:i/>
            <w:iCs/>
            <w:lang w:val="fr-CA"/>
          </w:rPr>
          <w:t xml:space="preserve"> R </w:t>
        </w:r>
        <w:proofErr w:type="spellStart"/>
        <w:r w:rsidR="00850278" w:rsidRPr="00CB3D96">
          <w:rPr>
            <w:rStyle w:val="Hyperlink"/>
            <w:rFonts w:ascii="Aptos" w:hAnsi="Aptos" w:cstheme="minorHAnsi"/>
            <w:i/>
            <w:iCs/>
            <w:lang w:val="fr-CA"/>
          </w:rPr>
          <w:t>Handbook</w:t>
        </w:r>
        <w:proofErr w:type="spellEnd"/>
        <w:r w:rsidR="00F33ABB" w:rsidRPr="00CB3D96">
          <w:rPr>
            <w:rStyle w:val="Hyperlink"/>
            <w:rFonts w:ascii="Aptos" w:hAnsi="Aptos" w:cstheme="minorHAnsi"/>
            <w:i/>
            <w:iCs/>
            <w:lang w:val="fr-CA"/>
          </w:rPr>
          <w:t> </w:t>
        </w:r>
        <w:r w:rsidR="003E1E0C" w:rsidRPr="00CB3D96">
          <w:rPr>
            <w:rStyle w:val="Hyperlink"/>
            <w:rFonts w:ascii="Aptos" w:hAnsi="Aptos" w:cstheme="minorHAnsi"/>
            <w:lang w:val="fr-CA"/>
          </w:rPr>
          <w:t xml:space="preserve">: 13 </w:t>
        </w:r>
        <w:r w:rsidR="00144C9C" w:rsidRPr="00CB3D96">
          <w:rPr>
            <w:rStyle w:val="Hyperlink"/>
            <w:rFonts w:ascii="Aptos" w:hAnsi="Aptos" w:cstheme="minorHAnsi"/>
            <w:lang w:val="fr-CA"/>
          </w:rPr>
          <w:t>Travailler sur des données g</w:t>
        </w:r>
        <w:r w:rsidR="003E1E0C" w:rsidRPr="00CB3D96">
          <w:rPr>
            <w:rStyle w:val="Hyperlink"/>
            <w:rFonts w:ascii="Aptos" w:hAnsi="Aptos" w:cstheme="minorHAnsi"/>
            <w:lang w:val="fr-CA"/>
          </w:rPr>
          <w:t>roup</w:t>
        </w:r>
        <w:r w:rsidR="00144C9C" w:rsidRPr="00CB3D96">
          <w:rPr>
            <w:rStyle w:val="Hyperlink"/>
            <w:rFonts w:ascii="Aptos" w:hAnsi="Aptos" w:cstheme="minorHAnsi"/>
            <w:lang w:val="fr-CA"/>
          </w:rPr>
          <w:t>ées</w:t>
        </w:r>
      </w:hyperlink>
    </w:p>
    <w:p w14:paraId="5B386153" w14:textId="349D42A5" w:rsidR="003E1E0C" w:rsidRPr="00CB3D96" w:rsidRDefault="006C249D" w:rsidP="003E1E0C">
      <w:pPr>
        <w:rPr>
          <w:rFonts w:ascii="Aptos" w:hAnsi="Aptos" w:cstheme="minorHAnsi"/>
          <w:lang w:val="fr-CA"/>
        </w:rPr>
      </w:pPr>
      <w:sdt>
        <w:sdtPr>
          <w:rPr>
            <w:rFonts w:ascii="Aptos" w:hAnsi="Aptos"/>
            <w:color w:val="E32645" w:themeColor="accent1"/>
            <w:lang w:val="fr-CA"/>
          </w:rPr>
          <w:id w:val="-1568491215"/>
          <w14:checkbox>
            <w14:checked w14:val="0"/>
            <w14:checkedState w14:val="2612" w14:font="MS Gothic"/>
            <w14:uncheckedState w14:val="2610" w14:font="MS Gothic"/>
          </w14:checkbox>
        </w:sdtPr>
        <w:sdtEndPr/>
        <w:sdtContent>
          <w:r w:rsidR="003E1E0C" w:rsidRPr="00CB3D96">
            <w:rPr>
              <w:rFonts w:ascii="Aptos" w:eastAsia="MS Gothic" w:hAnsi="Aptos"/>
              <w:color w:val="E32645" w:themeColor="accent1"/>
              <w:lang w:val="fr-CA"/>
            </w:rPr>
            <w:t>☐</w:t>
          </w:r>
        </w:sdtContent>
      </w:sdt>
      <w:r w:rsidR="003E1E0C" w:rsidRPr="00CB3D96">
        <w:rPr>
          <w:rFonts w:ascii="Aptos" w:hAnsi="Aptos" w:cstheme="minorHAnsi"/>
          <w:lang w:val="fr-CA"/>
        </w:rPr>
        <w:t xml:space="preserve"> </w:t>
      </w:r>
      <w:hyperlink r:id="rId45" w:history="1">
        <w:r w:rsidR="00850278" w:rsidRPr="00CB3D96">
          <w:rPr>
            <w:rFonts w:ascii="Aptos" w:hAnsi="Aptos"/>
            <w:lang w:val="fr-CA"/>
          </w:rPr>
          <w:t xml:space="preserve"> </w:t>
        </w:r>
        <w:r w:rsidR="00850278" w:rsidRPr="00CB3D96">
          <w:rPr>
            <w:rStyle w:val="Hyperlink"/>
            <w:rFonts w:ascii="Aptos" w:hAnsi="Aptos" w:cstheme="minorHAnsi"/>
            <w:i/>
            <w:iCs/>
            <w:lang w:val="fr-CA"/>
          </w:rPr>
          <w:t xml:space="preserve">Le </w:t>
        </w:r>
        <w:proofErr w:type="spellStart"/>
        <w:r w:rsidR="00850278" w:rsidRPr="00CB3D96">
          <w:rPr>
            <w:rStyle w:val="Hyperlink"/>
            <w:rFonts w:ascii="Aptos" w:hAnsi="Aptos" w:cstheme="minorHAnsi"/>
            <w:i/>
            <w:iCs/>
            <w:lang w:val="fr-CA"/>
          </w:rPr>
          <w:t>Epi</w:t>
        </w:r>
        <w:proofErr w:type="spellEnd"/>
        <w:r w:rsidR="00850278" w:rsidRPr="00CB3D96">
          <w:rPr>
            <w:rStyle w:val="Hyperlink"/>
            <w:rFonts w:ascii="Aptos" w:hAnsi="Aptos" w:cstheme="minorHAnsi"/>
            <w:i/>
            <w:iCs/>
            <w:lang w:val="fr-CA"/>
          </w:rPr>
          <w:t xml:space="preserve"> R </w:t>
        </w:r>
        <w:proofErr w:type="spellStart"/>
        <w:r w:rsidR="00850278" w:rsidRPr="00CB3D96">
          <w:rPr>
            <w:rStyle w:val="Hyperlink"/>
            <w:rFonts w:ascii="Aptos" w:hAnsi="Aptos" w:cstheme="minorHAnsi"/>
            <w:i/>
            <w:iCs/>
            <w:lang w:val="fr-CA"/>
          </w:rPr>
          <w:t>Handbook</w:t>
        </w:r>
        <w:proofErr w:type="spellEnd"/>
        <w:r w:rsidR="00F33ABB" w:rsidRPr="00CB3D96">
          <w:rPr>
            <w:rStyle w:val="Hyperlink"/>
            <w:rFonts w:ascii="Aptos" w:hAnsi="Aptos" w:cstheme="minorHAnsi"/>
            <w:i/>
            <w:iCs/>
            <w:lang w:val="fr-CA"/>
          </w:rPr>
          <w:t> </w:t>
        </w:r>
        <w:r w:rsidR="003E1E0C" w:rsidRPr="00CB3D96">
          <w:rPr>
            <w:rStyle w:val="Hyperlink"/>
            <w:rFonts w:ascii="Aptos" w:hAnsi="Aptos" w:cstheme="minorHAnsi"/>
            <w:lang w:val="fr-CA"/>
          </w:rPr>
          <w:t>: 14 Join</w:t>
        </w:r>
        <w:r w:rsidR="00CC58FF" w:rsidRPr="00CB3D96">
          <w:rPr>
            <w:rStyle w:val="Hyperlink"/>
            <w:rFonts w:ascii="Aptos" w:hAnsi="Aptos" w:cstheme="minorHAnsi"/>
            <w:lang w:val="fr-CA"/>
          </w:rPr>
          <w:t>dre des données</w:t>
        </w:r>
      </w:hyperlink>
    </w:p>
    <w:p w14:paraId="1CFA900F" w14:textId="537CBEC7" w:rsidR="003E1E0C" w:rsidRPr="00CB3D96" w:rsidRDefault="006C249D" w:rsidP="003E1E0C">
      <w:pPr>
        <w:rPr>
          <w:rFonts w:ascii="Aptos" w:hAnsi="Aptos" w:cstheme="minorHAnsi"/>
          <w:lang w:val="fr-CA"/>
        </w:rPr>
      </w:pPr>
      <w:sdt>
        <w:sdtPr>
          <w:rPr>
            <w:rFonts w:ascii="Aptos" w:hAnsi="Aptos"/>
            <w:color w:val="E32645" w:themeColor="accent1"/>
            <w:lang w:val="fr-CA"/>
          </w:rPr>
          <w:id w:val="1587957641"/>
          <w14:checkbox>
            <w14:checked w14:val="0"/>
            <w14:checkedState w14:val="2612" w14:font="MS Gothic"/>
            <w14:uncheckedState w14:val="2610" w14:font="MS Gothic"/>
          </w14:checkbox>
        </w:sdtPr>
        <w:sdtEndPr/>
        <w:sdtContent>
          <w:r w:rsidR="003E1E0C" w:rsidRPr="00CB3D96">
            <w:rPr>
              <w:rFonts w:ascii="Aptos" w:eastAsia="MS Gothic" w:hAnsi="Aptos"/>
              <w:color w:val="E32645" w:themeColor="accent1"/>
              <w:lang w:val="fr-CA"/>
            </w:rPr>
            <w:t>☐</w:t>
          </w:r>
        </w:sdtContent>
      </w:sdt>
      <w:r w:rsidR="003E1E0C" w:rsidRPr="00CB3D96">
        <w:rPr>
          <w:rFonts w:ascii="Aptos" w:hAnsi="Aptos" w:cstheme="minorHAnsi"/>
          <w:lang w:val="fr-CA"/>
        </w:rPr>
        <w:t xml:space="preserve"> </w:t>
      </w:r>
      <w:hyperlink r:id="rId46" w:history="1">
        <w:r w:rsidR="00850278" w:rsidRPr="00CB3D96">
          <w:rPr>
            <w:rFonts w:ascii="Aptos" w:hAnsi="Aptos"/>
            <w:lang w:val="fr-CA"/>
          </w:rPr>
          <w:t xml:space="preserve"> </w:t>
        </w:r>
        <w:r w:rsidR="00850278" w:rsidRPr="00CB3D96">
          <w:rPr>
            <w:rStyle w:val="Hyperlink"/>
            <w:rFonts w:ascii="Aptos" w:hAnsi="Aptos" w:cstheme="minorHAnsi"/>
            <w:i/>
            <w:iCs/>
            <w:lang w:val="fr-CA"/>
          </w:rPr>
          <w:t xml:space="preserve">Le </w:t>
        </w:r>
        <w:proofErr w:type="spellStart"/>
        <w:r w:rsidR="00850278" w:rsidRPr="00CB3D96">
          <w:rPr>
            <w:rStyle w:val="Hyperlink"/>
            <w:rFonts w:ascii="Aptos" w:hAnsi="Aptos" w:cstheme="minorHAnsi"/>
            <w:i/>
            <w:iCs/>
            <w:lang w:val="fr-CA"/>
          </w:rPr>
          <w:t>Epi</w:t>
        </w:r>
        <w:proofErr w:type="spellEnd"/>
        <w:r w:rsidR="00850278" w:rsidRPr="00CB3D96">
          <w:rPr>
            <w:rStyle w:val="Hyperlink"/>
            <w:rFonts w:ascii="Aptos" w:hAnsi="Aptos" w:cstheme="minorHAnsi"/>
            <w:i/>
            <w:iCs/>
            <w:lang w:val="fr-CA"/>
          </w:rPr>
          <w:t xml:space="preserve"> R </w:t>
        </w:r>
        <w:proofErr w:type="spellStart"/>
        <w:r w:rsidR="00850278" w:rsidRPr="00CB3D96">
          <w:rPr>
            <w:rStyle w:val="Hyperlink"/>
            <w:rFonts w:ascii="Aptos" w:hAnsi="Aptos" w:cstheme="minorHAnsi"/>
            <w:i/>
            <w:iCs/>
            <w:lang w:val="fr-CA"/>
          </w:rPr>
          <w:t>Handbook</w:t>
        </w:r>
        <w:proofErr w:type="spellEnd"/>
        <w:r w:rsidR="00F33ABB" w:rsidRPr="00CB3D96">
          <w:rPr>
            <w:rStyle w:val="Hyperlink"/>
            <w:rFonts w:ascii="Aptos" w:hAnsi="Aptos" w:cstheme="minorHAnsi"/>
            <w:i/>
            <w:iCs/>
            <w:lang w:val="fr-CA"/>
          </w:rPr>
          <w:t> </w:t>
        </w:r>
        <w:r w:rsidR="003E1E0C" w:rsidRPr="00CB3D96">
          <w:rPr>
            <w:rStyle w:val="Hyperlink"/>
            <w:rFonts w:ascii="Aptos" w:hAnsi="Aptos" w:cstheme="minorHAnsi"/>
            <w:lang w:val="fr-CA"/>
          </w:rPr>
          <w:t xml:space="preserve">: 15 </w:t>
        </w:r>
        <w:proofErr w:type="spellStart"/>
        <w:r w:rsidR="003E1E0C" w:rsidRPr="00CB3D96">
          <w:rPr>
            <w:rStyle w:val="Hyperlink"/>
            <w:rFonts w:ascii="Aptos" w:hAnsi="Aptos" w:cstheme="minorHAnsi"/>
            <w:lang w:val="fr-CA"/>
          </w:rPr>
          <w:t>De-duplication</w:t>
        </w:r>
        <w:proofErr w:type="spellEnd"/>
      </w:hyperlink>
    </w:p>
    <w:p w14:paraId="633B6434" w14:textId="1B740BA9" w:rsidR="003E1E0C" w:rsidRPr="00CB3D96" w:rsidRDefault="003E1E0C" w:rsidP="00F252AE">
      <w:pPr>
        <w:rPr>
          <w:rFonts w:ascii="Aptos" w:hAnsi="Aptos"/>
          <w:iCs/>
          <w:color w:val="E32645" w:themeColor="accent1"/>
          <w:sz w:val="28"/>
          <w:szCs w:val="28"/>
          <w:lang w:val="fr-CA"/>
        </w:rPr>
        <w:sectPr w:rsidR="003E1E0C" w:rsidRPr="00CB3D96" w:rsidSect="00660E3C">
          <w:headerReference w:type="even" r:id="rId47"/>
          <w:headerReference w:type="default" r:id="rId48"/>
          <w:footerReference w:type="default" r:id="rId49"/>
          <w:headerReference w:type="first" r:id="rId50"/>
          <w:type w:val="continuous"/>
          <w:pgSz w:w="12240" w:h="15840"/>
          <w:pgMar w:top="1881" w:right="1440" w:bottom="1440" w:left="1440" w:header="706" w:footer="360" w:gutter="0"/>
          <w:cols w:space="708"/>
          <w:docGrid w:linePitch="360"/>
        </w:sectPr>
      </w:pPr>
    </w:p>
    <w:p w14:paraId="1C4A2EE6" w14:textId="4109B332" w:rsidR="00254D77" w:rsidRPr="00CB3D96" w:rsidRDefault="00BF3F3C" w:rsidP="00DC5855">
      <w:pPr>
        <w:pStyle w:val="Heading3"/>
        <w:rPr>
          <w:rFonts w:ascii="Aptos" w:hAnsi="Aptos"/>
          <w:lang w:val="fr-CA"/>
        </w:rPr>
      </w:pPr>
      <w:r w:rsidRPr="00CB3D96">
        <w:rPr>
          <w:rFonts w:ascii="Aptos" w:hAnsi="Aptos"/>
          <w:lang w:val="fr-CA"/>
        </w:rPr>
        <w:t>Analyse d</w:t>
      </w:r>
      <w:r w:rsidR="00254D77" w:rsidRPr="00CB3D96">
        <w:rPr>
          <w:rFonts w:ascii="Aptos" w:hAnsi="Aptos"/>
          <w:lang w:val="fr-CA"/>
        </w:rPr>
        <w:t xml:space="preserve">escriptive </w:t>
      </w:r>
      <w:r w:rsidRPr="00CB3D96">
        <w:rPr>
          <w:rFonts w:ascii="Aptos" w:hAnsi="Aptos"/>
          <w:lang w:val="fr-CA"/>
        </w:rPr>
        <w:t>et</w:t>
      </w:r>
      <w:r w:rsidR="00254D77" w:rsidRPr="00CB3D96">
        <w:rPr>
          <w:rFonts w:ascii="Aptos" w:hAnsi="Aptos"/>
          <w:lang w:val="fr-CA"/>
        </w:rPr>
        <w:t xml:space="preserve"> visuali</w:t>
      </w:r>
      <w:r w:rsidRPr="00CB3D96">
        <w:rPr>
          <w:rFonts w:ascii="Aptos" w:hAnsi="Aptos"/>
          <w:lang w:val="fr-CA"/>
        </w:rPr>
        <w:t>s</w:t>
      </w:r>
      <w:r w:rsidR="00254D77" w:rsidRPr="00CB3D96">
        <w:rPr>
          <w:rFonts w:ascii="Aptos" w:hAnsi="Aptos"/>
          <w:lang w:val="fr-CA"/>
        </w:rPr>
        <w:t>ation</w:t>
      </w:r>
      <w:r w:rsidRPr="00CB3D96">
        <w:rPr>
          <w:rFonts w:ascii="Aptos" w:hAnsi="Aptos"/>
          <w:lang w:val="fr-CA"/>
        </w:rPr>
        <w:t xml:space="preserve"> de données</w:t>
      </w:r>
    </w:p>
    <w:p w14:paraId="66965BBE" w14:textId="27D545F9" w:rsidR="00A9289B" w:rsidRPr="00CB3D96" w:rsidRDefault="006C249D" w:rsidP="00A9289B">
      <w:pPr>
        <w:rPr>
          <w:rFonts w:ascii="Aptos" w:hAnsi="Aptos" w:cstheme="minorHAnsi"/>
          <w:lang w:val="fr-CA"/>
        </w:rPr>
      </w:pPr>
      <w:sdt>
        <w:sdtPr>
          <w:rPr>
            <w:rFonts w:ascii="Aptos" w:hAnsi="Aptos"/>
            <w:color w:val="E32645" w:themeColor="accent1"/>
            <w:lang w:val="fr-CA"/>
          </w:rPr>
          <w:id w:val="164134368"/>
          <w14:checkbox>
            <w14:checked w14:val="0"/>
            <w14:checkedState w14:val="2612" w14:font="MS Gothic"/>
            <w14:uncheckedState w14:val="2610" w14:font="MS Gothic"/>
          </w14:checkbox>
        </w:sdtPr>
        <w:sdtEndPr/>
        <w:sdtContent>
          <w:r w:rsidR="000C0128" w:rsidRPr="00CB3D96">
            <w:rPr>
              <w:rFonts w:ascii="Aptos" w:eastAsia="MS Gothic" w:hAnsi="Aptos"/>
              <w:color w:val="E32645" w:themeColor="accent1"/>
              <w:lang w:val="fr-CA"/>
            </w:rPr>
            <w:t>☐</w:t>
          </w:r>
        </w:sdtContent>
      </w:sdt>
      <w:r w:rsidR="000C0128" w:rsidRPr="00CB3D96">
        <w:rPr>
          <w:rFonts w:ascii="Aptos" w:hAnsi="Aptos" w:cstheme="minorHAnsi"/>
          <w:lang w:val="fr-CA"/>
        </w:rPr>
        <w:t xml:space="preserve"> </w:t>
      </w:r>
      <w:hyperlink r:id="rId51" w:history="1">
        <w:r w:rsidR="00850278" w:rsidRPr="00CB3D96">
          <w:rPr>
            <w:rFonts w:ascii="Aptos" w:hAnsi="Aptos"/>
            <w:lang w:val="fr-CA"/>
          </w:rPr>
          <w:t xml:space="preserve"> </w:t>
        </w:r>
        <w:r w:rsidR="00850278" w:rsidRPr="00CB3D96">
          <w:rPr>
            <w:rStyle w:val="Hyperlink"/>
            <w:rFonts w:ascii="Aptos" w:hAnsi="Aptos" w:cstheme="minorHAnsi"/>
            <w:i/>
            <w:iCs/>
            <w:lang w:val="fr-CA"/>
          </w:rPr>
          <w:t xml:space="preserve">Le </w:t>
        </w:r>
        <w:proofErr w:type="spellStart"/>
        <w:r w:rsidR="00850278" w:rsidRPr="00CB3D96">
          <w:rPr>
            <w:rStyle w:val="Hyperlink"/>
            <w:rFonts w:ascii="Aptos" w:hAnsi="Aptos" w:cstheme="minorHAnsi"/>
            <w:i/>
            <w:iCs/>
            <w:lang w:val="fr-CA"/>
          </w:rPr>
          <w:t>Epi</w:t>
        </w:r>
        <w:proofErr w:type="spellEnd"/>
        <w:r w:rsidR="00850278" w:rsidRPr="00CB3D96">
          <w:rPr>
            <w:rStyle w:val="Hyperlink"/>
            <w:rFonts w:ascii="Aptos" w:hAnsi="Aptos" w:cstheme="minorHAnsi"/>
            <w:i/>
            <w:iCs/>
            <w:lang w:val="fr-CA"/>
          </w:rPr>
          <w:t xml:space="preserve"> R </w:t>
        </w:r>
        <w:proofErr w:type="spellStart"/>
        <w:r w:rsidR="00850278" w:rsidRPr="00CB3D96">
          <w:rPr>
            <w:rStyle w:val="Hyperlink"/>
            <w:rFonts w:ascii="Aptos" w:hAnsi="Aptos" w:cstheme="minorHAnsi"/>
            <w:i/>
            <w:iCs/>
            <w:lang w:val="fr-CA"/>
          </w:rPr>
          <w:t>Handbook</w:t>
        </w:r>
        <w:proofErr w:type="spellEnd"/>
        <w:r w:rsidR="00734E77" w:rsidRPr="00CB3D96">
          <w:rPr>
            <w:rStyle w:val="Hyperlink"/>
            <w:rFonts w:ascii="Aptos" w:hAnsi="Aptos" w:cstheme="minorHAnsi"/>
            <w:i/>
            <w:iCs/>
            <w:lang w:val="fr-CA"/>
          </w:rPr>
          <w:t> </w:t>
        </w:r>
        <w:r w:rsidR="00A9289B" w:rsidRPr="00CB3D96">
          <w:rPr>
            <w:rStyle w:val="Hyperlink"/>
            <w:rFonts w:ascii="Aptos" w:hAnsi="Aptos" w:cstheme="minorHAnsi"/>
            <w:lang w:val="fr-CA"/>
          </w:rPr>
          <w:t xml:space="preserve">: 17 </w:t>
        </w:r>
        <w:r w:rsidR="006A74BF" w:rsidRPr="00CB3D96">
          <w:rPr>
            <w:rStyle w:val="Hyperlink"/>
            <w:rFonts w:ascii="Aptos" w:hAnsi="Aptos" w:cstheme="minorHAnsi"/>
            <w:lang w:val="fr-CA"/>
          </w:rPr>
          <w:t>Tableaux d</w:t>
        </w:r>
        <w:r w:rsidR="00A9289B" w:rsidRPr="00CB3D96">
          <w:rPr>
            <w:rStyle w:val="Hyperlink"/>
            <w:rFonts w:ascii="Aptos" w:hAnsi="Aptos" w:cstheme="minorHAnsi"/>
            <w:lang w:val="fr-CA"/>
          </w:rPr>
          <w:t>escripti</w:t>
        </w:r>
        <w:r w:rsidR="006A74BF" w:rsidRPr="00CB3D96">
          <w:rPr>
            <w:rStyle w:val="Hyperlink"/>
            <w:rFonts w:ascii="Aptos" w:hAnsi="Aptos" w:cstheme="minorHAnsi"/>
            <w:lang w:val="fr-CA"/>
          </w:rPr>
          <w:t>f</w:t>
        </w:r>
        <w:r w:rsidR="00A9289B" w:rsidRPr="00CB3D96">
          <w:rPr>
            <w:rStyle w:val="Hyperlink"/>
            <w:rFonts w:ascii="Aptos" w:hAnsi="Aptos" w:cstheme="minorHAnsi"/>
            <w:lang w:val="fr-CA"/>
          </w:rPr>
          <w:t>s</w:t>
        </w:r>
      </w:hyperlink>
    </w:p>
    <w:p w14:paraId="5EA673EB" w14:textId="5D0A5DF7" w:rsidR="008F6BE0" w:rsidRPr="00CB3D96" w:rsidRDefault="006C249D" w:rsidP="00660E3C">
      <w:pPr>
        <w:rPr>
          <w:rFonts w:ascii="Aptos" w:hAnsi="Aptos" w:cstheme="minorHAnsi"/>
          <w:lang w:val="fr-CA"/>
        </w:rPr>
      </w:pPr>
      <w:sdt>
        <w:sdtPr>
          <w:rPr>
            <w:rFonts w:ascii="Aptos" w:hAnsi="Aptos"/>
            <w:color w:val="E32645" w:themeColor="accent1"/>
            <w:lang w:val="fr-CA"/>
          </w:rPr>
          <w:id w:val="-1809620899"/>
          <w14:checkbox>
            <w14:checked w14:val="0"/>
            <w14:checkedState w14:val="2612" w14:font="MS Gothic"/>
            <w14:uncheckedState w14:val="2610" w14:font="MS Gothic"/>
          </w14:checkbox>
        </w:sdtPr>
        <w:sdtEndPr/>
        <w:sdtContent>
          <w:r w:rsidR="000C0128" w:rsidRPr="00CB3D96">
            <w:rPr>
              <w:rFonts w:ascii="Aptos" w:eastAsia="MS Gothic" w:hAnsi="Aptos"/>
              <w:color w:val="E32645" w:themeColor="accent1"/>
              <w:lang w:val="fr-CA"/>
            </w:rPr>
            <w:t>☐</w:t>
          </w:r>
        </w:sdtContent>
      </w:sdt>
      <w:r w:rsidR="000C0128" w:rsidRPr="00CB3D96">
        <w:rPr>
          <w:rFonts w:ascii="Aptos" w:hAnsi="Aptos" w:cstheme="minorHAnsi"/>
          <w:lang w:val="fr-CA"/>
        </w:rPr>
        <w:t xml:space="preserve"> </w:t>
      </w:r>
      <w:hyperlink r:id="rId52" w:history="1">
        <w:r w:rsidR="00850278" w:rsidRPr="00CB3D96">
          <w:rPr>
            <w:rFonts w:ascii="Aptos" w:hAnsi="Aptos"/>
            <w:lang w:val="fr-CA"/>
          </w:rPr>
          <w:t xml:space="preserve"> </w:t>
        </w:r>
        <w:r w:rsidR="00850278" w:rsidRPr="00CB3D96">
          <w:rPr>
            <w:rStyle w:val="Hyperlink"/>
            <w:rFonts w:ascii="Aptos" w:hAnsi="Aptos" w:cstheme="minorHAnsi"/>
            <w:i/>
            <w:iCs/>
            <w:lang w:val="fr-CA"/>
          </w:rPr>
          <w:t xml:space="preserve">Le </w:t>
        </w:r>
        <w:proofErr w:type="spellStart"/>
        <w:r w:rsidR="00850278" w:rsidRPr="00CB3D96">
          <w:rPr>
            <w:rStyle w:val="Hyperlink"/>
            <w:rFonts w:ascii="Aptos" w:hAnsi="Aptos" w:cstheme="minorHAnsi"/>
            <w:i/>
            <w:iCs/>
            <w:lang w:val="fr-CA"/>
          </w:rPr>
          <w:t>Epi</w:t>
        </w:r>
        <w:proofErr w:type="spellEnd"/>
        <w:r w:rsidR="00850278" w:rsidRPr="00CB3D96">
          <w:rPr>
            <w:rStyle w:val="Hyperlink"/>
            <w:rFonts w:ascii="Aptos" w:hAnsi="Aptos" w:cstheme="minorHAnsi"/>
            <w:i/>
            <w:iCs/>
            <w:lang w:val="fr-CA"/>
          </w:rPr>
          <w:t xml:space="preserve"> R </w:t>
        </w:r>
        <w:proofErr w:type="spellStart"/>
        <w:r w:rsidR="00850278" w:rsidRPr="00CB3D96">
          <w:rPr>
            <w:rStyle w:val="Hyperlink"/>
            <w:rFonts w:ascii="Aptos" w:hAnsi="Aptos" w:cstheme="minorHAnsi"/>
            <w:i/>
            <w:iCs/>
            <w:lang w:val="fr-CA"/>
          </w:rPr>
          <w:t>Handbook</w:t>
        </w:r>
        <w:proofErr w:type="spellEnd"/>
        <w:r w:rsidR="00734E77" w:rsidRPr="00CB3D96">
          <w:rPr>
            <w:rStyle w:val="Hyperlink"/>
            <w:rFonts w:ascii="Aptos" w:hAnsi="Aptos" w:cstheme="minorHAnsi"/>
            <w:i/>
            <w:iCs/>
            <w:lang w:val="fr-CA"/>
          </w:rPr>
          <w:t> </w:t>
        </w:r>
        <w:r w:rsidR="006D28BB" w:rsidRPr="00CB3D96">
          <w:rPr>
            <w:rStyle w:val="Hyperlink"/>
            <w:rFonts w:ascii="Aptos" w:hAnsi="Aptos" w:cstheme="minorHAnsi"/>
            <w:lang w:val="fr-CA"/>
          </w:rPr>
          <w:t xml:space="preserve">: 20 </w:t>
        </w:r>
        <w:r w:rsidR="0019318C" w:rsidRPr="00CB3D96">
          <w:rPr>
            <w:rStyle w:val="Hyperlink"/>
            <w:rFonts w:ascii="Aptos" w:hAnsi="Aptos" w:cstheme="minorHAnsi"/>
            <w:lang w:val="fr-CA"/>
          </w:rPr>
          <w:t>Données manquantes</w:t>
        </w:r>
      </w:hyperlink>
    </w:p>
    <w:p w14:paraId="32BBBED8" w14:textId="2BA68AB8" w:rsidR="00A6334A" w:rsidRPr="00CB3D96" w:rsidRDefault="006C249D" w:rsidP="00660E3C">
      <w:pPr>
        <w:rPr>
          <w:rFonts w:ascii="Aptos" w:hAnsi="Aptos" w:cstheme="minorHAnsi"/>
          <w:lang w:val="fr-CA"/>
        </w:rPr>
      </w:pPr>
      <w:sdt>
        <w:sdtPr>
          <w:rPr>
            <w:rFonts w:ascii="Aptos" w:hAnsi="Aptos"/>
            <w:color w:val="E32645" w:themeColor="accent1"/>
            <w:lang w:val="fr-CA"/>
          </w:rPr>
          <w:id w:val="-1904595799"/>
          <w14:checkbox>
            <w14:checked w14:val="0"/>
            <w14:checkedState w14:val="2612" w14:font="MS Gothic"/>
            <w14:uncheckedState w14:val="2610" w14:font="MS Gothic"/>
          </w14:checkbox>
        </w:sdtPr>
        <w:sdtEndPr/>
        <w:sdtContent>
          <w:r w:rsidR="000C0128" w:rsidRPr="00CB3D96">
            <w:rPr>
              <w:rFonts w:ascii="Aptos" w:eastAsia="MS Gothic" w:hAnsi="Aptos"/>
              <w:color w:val="E32645" w:themeColor="accent1"/>
              <w:lang w:val="fr-CA"/>
            </w:rPr>
            <w:t>☐</w:t>
          </w:r>
        </w:sdtContent>
      </w:sdt>
      <w:r w:rsidR="000C0128" w:rsidRPr="00CB3D96">
        <w:rPr>
          <w:rFonts w:ascii="Aptos" w:hAnsi="Aptos" w:cstheme="minorHAnsi"/>
          <w:lang w:val="fr-CA"/>
        </w:rPr>
        <w:t xml:space="preserve"> </w:t>
      </w:r>
      <w:hyperlink r:id="rId53" w:history="1">
        <w:r w:rsidR="00850278" w:rsidRPr="00CB3D96">
          <w:rPr>
            <w:rFonts w:ascii="Aptos" w:hAnsi="Aptos"/>
            <w:lang w:val="fr-CA"/>
          </w:rPr>
          <w:t xml:space="preserve"> </w:t>
        </w:r>
        <w:r w:rsidR="00850278" w:rsidRPr="00CB3D96">
          <w:rPr>
            <w:rStyle w:val="Hyperlink"/>
            <w:rFonts w:ascii="Aptos" w:hAnsi="Aptos" w:cstheme="minorHAnsi"/>
            <w:i/>
            <w:iCs/>
            <w:lang w:val="fr-CA"/>
          </w:rPr>
          <w:t xml:space="preserve">Le </w:t>
        </w:r>
        <w:proofErr w:type="spellStart"/>
        <w:r w:rsidR="00850278" w:rsidRPr="00CB3D96">
          <w:rPr>
            <w:rStyle w:val="Hyperlink"/>
            <w:rFonts w:ascii="Aptos" w:hAnsi="Aptos" w:cstheme="minorHAnsi"/>
            <w:i/>
            <w:iCs/>
            <w:lang w:val="fr-CA"/>
          </w:rPr>
          <w:t>Epi</w:t>
        </w:r>
        <w:proofErr w:type="spellEnd"/>
        <w:r w:rsidR="00850278" w:rsidRPr="00CB3D96">
          <w:rPr>
            <w:rStyle w:val="Hyperlink"/>
            <w:rFonts w:ascii="Aptos" w:hAnsi="Aptos" w:cstheme="minorHAnsi"/>
            <w:i/>
            <w:iCs/>
            <w:lang w:val="fr-CA"/>
          </w:rPr>
          <w:t xml:space="preserve"> R </w:t>
        </w:r>
        <w:proofErr w:type="spellStart"/>
        <w:r w:rsidR="00850278" w:rsidRPr="00CB3D96">
          <w:rPr>
            <w:rStyle w:val="Hyperlink"/>
            <w:rFonts w:ascii="Aptos" w:hAnsi="Aptos" w:cstheme="minorHAnsi"/>
            <w:i/>
            <w:iCs/>
            <w:lang w:val="fr-CA"/>
          </w:rPr>
          <w:t>Handbook</w:t>
        </w:r>
        <w:proofErr w:type="spellEnd"/>
        <w:r w:rsidR="00734E77" w:rsidRPr="00CB3D96">
          <w:rPr>
            <w:rStyle w:val="Hyperlink"/>
            <w:rFonts w:ascii="Aptos" w:hAnsi="Aptos" w:cstheme="minorHAnsi"/>
            <w:i/>
            <w:iCs/>
            <w:lang w:val="fr-CA"/>
          </w:rPr>
          <w:t> </w:t>
        </w:r>
        <w:r w:rsidR="006D28BB" w:rsidRPr="00CB3D96">
          <w:rPr>
            <w:rStyle w:val="Hyperlink"/>
            <w:rFonts w:ascii="Aptos" w:hAnsi="Aptos" w:cstheme="minorHAnsi"/>
            <w:lang w:val="fr-CA"/>
          </w:rPr>
          <w:t xml:space="preserve">: 29 </w:t>
        </w:r>
        <w:r w:rsidR="0019318C" w:rsidRPr="00CB3D96">
          <w:rPr>
            <w:rStyle w:val="Hyperlink"/>
            <w:rFonts w:ascii="Aptos" w:hAnsi="Aptos" w:cstheme="minorHAnsi"/>
            <w:lang w:val="fr-CA"/>
          </w:rPr>
          <w:t>Présenter avec des t</w:t>
        </w:r>
        <w:r w:rsidR="006D28BB" w:rsidRPr="00CB3D96">
          <w:rPr>
            <w:rStyle w:val="Hyperlink"/>
            <w:rFonts w:ascii="Aptos" w:hAnsi="Aptos" w:cstheme="minorHAnsi"/>
            <w:lang w:val="fr-CA"/>
          </w:rPr>
          <w:t>ables</w:t>
        </w:r>
      </w:hyperlink>
    </w:p>
    <w:p w14:paraId="0E599EDB" w14:textId="30BC1B16" w:rsidR="00D640D9" w:rsidRPr="00CB3D96" w:rsidRDefault="006C249D" w:rsidP="00660E3C">
      <w:pPr>
        <w:rPr>
          <w:rFonts w:ascii="Aptos" w:hAnsi="Aptos" w:cstheme="minorHAnsi"/>
          <w:lang w:val="fr-CA"/>
        </w:rPr>
      </w:pPr>
      <w:sdt>
        <w:sdtPr>
          <w:rPr>
            <w:rFonts w:ascii="Aptos" w:hAnsi="Aptos"/>
            <w:color w:val="E32645" w:themeColor="accent1"/>
            <w:lang w:val="fr-CA"/>
          </w:rPr>
          <w:id w:val="1902712446"/>
          <w14:checkbox>
            <w14:checked w14:val="0"/>
            <w14:checkedState w14:val="2612" w14:font="MS Gothic"/>
            <w14:uncheckedState w14:val="2610" w14:font="MS Gothic"/>
          </w14:checkbox>
        </w:sdtPr>
        <w:sdtEndPr/>
        <w:sdtContent>
          <w:r w:rsidR="000C0128" w:rsidRPr="00CB3D96">
            <w:rPr>
              <w:rFonts w:ascii="Aptos" w:eastAsia="MS Gothic" w:hAnsi="Aptos"/>
              <w:color w:val="E32645" w:themeColor="accent1"/>
              <w:lang w:val="fr-CA"/>
            </w:rPr>
            <w:t>☐</w:t>
          </w:r>
        </w:sdtContent>
      </w:sdt>
      <w:r w:rsidR="000C0128" w:rsidRPr="00CB3D96">
        <w:rPr>
          <w:rFonts w:ascii="Aptos" w:hAnsi="Aptos" w:cstheme="minorHAnsi"/>
          <w:lang w:val="fr-CA"/>
        </w:rPr>
        <w:t xml:space="preserve"> </w:t>
      </w:r>
      <w:hyperlink r:id="rId54" w:history="1">
        <w:r w:rsidR="00850278" w:rsidRPr="00CB3D96">
          <w:rPr>
            <w:rFonts w:ascii="Aptos" w:hAnsi="Aptos"/>
            <w:lang w:val="fr-CA"/>
          </w:rPr>
          <w:t xml:space="preserve"> </w:t>
        </w:r>
        <w:r w:rsidR="00850278" w:rsidRPr="00CB3D96">
          <w:rPr>
            <w:rStyle w:val="Hyperlink"/>
            <w:rFonts w:ascii="Aptos" w:hAnsi="Aptos" w:cstheme="minorHAnsi"/>
            <w:i/>
            <w:iCs/>
            <w:lang w:val="fr-CA"/>
          </w:rPr>
          <w:t xml:space="preserve">Le </w:t>
        </w:r>
        <w:proofErr w:type="spellStart"/>
        <w:r w:rsidR="00850278" w:rsidRPr="00CB3D96">
          <w:rPr>
            <w:rStyle w:val="Hyperlink"/>
            <w:rFonts w:ascii="Aptos" w:hAnsi="Aptos" w:cstheme="minorHAnsi"/>
            <w:i/>
            <w:iCs/>
            <w:lang w:val="fr-CA"/>
          </w:rPr>
          <w:t>Epi</w:t>
        </w:r>
        <w:proofErr w:type="spellEnd"/>
        <w:r w:rsidR="00850278" w:rsidRPr="00CB3D96">
          <w:rPr>
            <w:rStyle w:val="Hyperlink"/>
            <w:rFonts w:ascii="Aptos" w:hAnsi="Aptos" w:cstheme="minorHAnsi"/>
            <w:i/>
            <w:iCs/>
            <w:lang w:val="fr-CA"/>
          </w:rPr>
          <w:t xml:space="preserve"> R </w:t>
        </w:r>
        <w:proofErr w:type="spellStart"/>
        <w:r w:rsidR="00850278" w:rsidRPr="00CB3D96">
          <w:rPr>
            <w:rStyle w:val="Hyperlink"/>
            <w:rFonts w:ascii="Aptos" w:hAnsi="Aptos" w:cstheme="minorHAnsi"/>
            <w:i/>
            <w:iCs/>
            <w:lang w:val="fr-CA"/>
          </w:rPr>
          <w:t>Handbook</w:t>
        </w:r>
        <w:proofErr w:type="spellEnd"/>
        <w:r w:rsidR="00734E77" w:rsidRPr="00CB3D96">
          <w:rPr>
            <w:rStyle w:val="Hyperlink"/>
            <w:rFonts w:ascii="Aptos" w:hAnsi="Aptos" w:cstheme="minorHAnsi"/>
            <w:i/>
            <w:iCs/>
            <w:lang w:val="fr-CA"/>
          </w:rPr>
          <w:t> </w:t>
        </w:r>
        <w:r w:rsidR="006D28BB" w:rsidRPr="00CB3D96">
          <w:rPr>
            <w:rStyle w:val="Hyperlink"/>
            <w:rFonts w:ascii="Aptos" w:hAnsi="Aptos" w:cstheme="minorHAnsi"/>
            <w:lang w:val="fr-CA"/>
          </w:rPr>
          <w:t xml:space="preserve">: 30 </w:t>
        </w:r>
        <w:r w:rsidR="005B0398" w:rsidRPr="00CB3D96">
          <w:rPr>
            <w:rStyle w:val="Hyperlink"/>
            <w:rFonts w:ascii="Aptos" w:hAnsi="Aptos" w:cstheme="minorHAnsi"/>
            <w:lang w:val="fr-CA"/>
          </w:rPr>
          <w:t xml:space="preserve">Les bases de </w:t>
        </w:r>
        <w:proofErr w:type="spellStart"/>
        <w:r w:rsidR="005B0398" w:rsidRPr="00CB3D96">
          <w:rPr>
            <w:rStyle w:val="Hyperlink"/>
            <w:rFonts w:ascii="Aptos" w:hAnsi="Aptos" w:cstheme="minorHAnsi"/>
            <w:lang w:val="fr-CA"/>
          </w:rPr>
          <w:t>gg</w:t>
        </w:r>
        <w:r w:rsidR="006D28BB" w:rsidRPr="00CB3D96">
          <w:rPr>
            <w:rStyle w:val="Hyperlink"/>
            <w:rFonts w:ascii="Aptos" w:hAnsi="Aptos" w:cstheme="minorHAnsi"/>
            <w:lang w:val="fr-CA"/>
          </w:rPr>
          <w:t>plot</w:t>
        </w:r>
        <w:proofErr w:type="spellEnd"/>
      </w:hyperlink>
    </w:p>
    <w:p w14:paraId="5B8CFEC0" w14:textId="39CA571F" w:rsidR="00D640D9" w:rsidRPr="00CB3D96" w:rsidRDefault="006C249D" w:rsidP="00660E3C">
      <w:pPr>
        <w:rPr>
          <w:rFonts w:ascii="Aptos" w:hAnsi="Aptos" w:cstheme="minorHAnsi"/>
          <w:lang w:val="fr-CA"/>
        </w:rPr>
      </w:pPr>
      <w:sdt>
        <w:sdtPr>
          <w:rPr>
            <w:rFonts w:ascii="Aptos" w:hAnsi="Aptos"/>
            <w:color w:val="E32645" w:themeColor="accent1"/>
            <w:lang w:val="fr-CA"/>
          </w:rPr>
          <w:id w:val="-1668468538"/>
          <w14:checkbox>
            <w14:checked w14:val="0"/>
            <w14:checkedState w14:val="2612" w14:font="MS Gothic"/>
            <w14:uncheckedState w14:val="2610" w14:font="MS Gothic"/>
          </w14:checkbox>
        </w:sdtPr>
        <w:sdtEndPr/>
        <w:sdtContent>
          <w:r w:rsidR="000C0128" w:rsidRPr="00CB3D96">
            <w:rPr>
              <w:rFonts w:ascii="Aptos" w:eastAsia="MS Gothic" w:hAnsi="Aptos"/>
              <w:color w:val="E32645" w:themeColor="accent1"/>
              <w:lang w:val="fr-CA"/>
            </w:rPr>
            <w:t>☐</w:t>
          </w:r>
        </w:sdtContent>
      </w:sdt>
      <w:r w:rsidR="000C0128" w:rsidRPr="00CB3D96">
        <w:rPr>
          <w:rFonts w:ascii="Aptos" w:hAnsi="Aptos" w:cstheme="minorHAnsi"/>
          <w:lang w:val="fr-CA"/>
        </w:rPr>
        <w:t xml:space="preserve"> </w:t>
      </w:r>
      <w:hyperlink r:id="rId55" w:history="1">
        <w:r w:rsidR="00850278" w:rsidRPr="00CB3D96">
          <w:rPr>
            <w:rFonts w:ascii="Aptos" w:hAnsi="Aptos"/>
            <w:lang w:val="fr-CA"/>
          </w:rPr>
          <w:t xml:space="preserve"> </w:t>
        </w:r>
        <w:r w:rsidR="00850278" w:rsidRPr="00CB3D96">
          <w:rPr>
            <w:rStyle w:val="Hyperlink"/>
            <w:rFonts w:ascii="Aptos" w:hAnsi="Aptos" w:cstheme="minorHAnsi"/>
            <w:i/>
            <w:iCs/>
            <w:lang w:val="fr-CA"/>
          </w:rPr>
          <w:t xml:space="preserve">Le </w:t>
        </w:r>
        <w:proofErr w:type="spellStart"/>
        <w:r w:rsidR="00850278" w:rsidRPr="00CB3D96">
          <w:rPr>
            <w:rStyle w:val="Hyperlink"/>
            <w:rFonts w:ascii="Aptos" w:hAnsi="Aptos" w:cstheme="minorHAnsi"/>
            <w:i/>
            <w:iCs/>
            <w:lang w:val="fr-CA"/>
          </w:rPr>
          <w:t>Epi</w:t>
        </w:r>
        <w:proofErr w:type="spellEnd"/>
        <w:r w:rsidR="00850278" w:rsidRPr="00CB3D96">
          <w:rPr>
            <w:rStyle w:val="Hyperlink"/>
            <w:rFonts w:ascii="Aptos" w:hAnsi="Aptos" w:cstheme="minorHAnsi"/>
            <w:i/>
            <w:iCs/>
            <w:lang w:val="fr-CA"/>
          </w:rPr>
          <w:t xml:space="preserve"> R </w:t>
        </w:r>
        <w:proofErr w:type="spellStart"/>
        <w:r w:rsidR="00850278" w:rsidRPr="00CB3D96">
          <w:rPr>
            <w:rStyle w:val="Hyperlink"/>
            <w:rFonts w:ascii="Aptos" w:hAnsi="Aptos" w:cstheme="minorHAnsi"/>
            <w:i/>
            <w:iCs/>
            <w:lang w:val="fr-CA"/>
          </w:rPr>
          <w:t>Handbook</w:t>
        </w:r>
        <w:proofErr w:type="spellEnd"/>
        <w:r w:rsidR="00734E77" w:rsidRPr="00CB3D96">
          <w:rPr>
            <w:rStyle w:val="Hyperlink"/>
            <w:rFonts w:ascii="Aptos" w:hAnsi="Aptos" w:cstheme="minorHAnsi"/>
            <w:i/>
            <w:iCs/>
            <w:lang w:val="fr-CA"/>
          </w:rPr>
          <w:t> </w:t>
        </w:r>
        <w:r w:rsidR="006D28BB" w:rsidRPr="00CB3D96">
          <w:rPr>
            <w:rStyle w:val="Hyperlink"/>
            <w:rFonts w:ascii="Aptos" w:hAnsi="Aptos" w:cstheme="minorHAnsi"/>
            <w:lang w:val="fr-CA"/>
          </w:rPr>
          <w:t xml:space="preserve">: 31 </w:t>
        </w:r>
        <w:r w:rsidR="005B0398" w:rsidRPr="00CB3D96">
          <w:rPr>
            <w:rStyle w:val="Hyperlink"/>
            <w:rFonts w:ascii="Aptos" w:hAnsi="Aptos" w:cstheme="minorHAnsi"/>
            <w:lang w:val="fr-CA"/>
          </w:rPr>
          <w:t xml:space="preserve">Trucs et </w:t>
        </w:r>
        <w:proofErr w:type="spellStart"/>
        <w:r w:rsidR="005B0398" w:rsidRPr="00CB3D96">
          <w:rPr>
            <w:rStyle w:val="Hyperlink"/>
            <w:rFonts w:ascii="Aptos" w:hAnsi="Aptos" w:cstheme="minorHAnsi"/>
            <w:lang w:val="fr-CA"/>
          </w:rPr>
          <w:t>Asctuces</w:t>
        </w:r>
        <w:proofErr w:type="spellEnd"/>
        <w:r w:rsidR="005B0398" w:rsidRPr="00CB3D96">
          <w:rPr>
            <w:rStyle w:val="Hyperlink"/>
            <w:rFonts w:ascii="Aptos" w:hAnsi="Aptos" w:cstheme="minorHAnsi"/>
            <w:lang w:val="fr-CA"/>
          </w:rPr>
          <w:t xml:space="preserve"> avec </w:t>
        </w:r>
        <w:proofErr w:type="spellStart"/>
        <w:r w:rsidR="006D28BB" w:rsidRPr="00CB3D96">
          <w:rPr>
            <w:rStyle w:val="Hyperlink"/>
            <w:rFonts w:ascii="Aptos" w:hAnsi="Aptos" w:cstheme="minorHAnsi"/>
            <w:lang w:val="fr-CA"/>
          </w:rPr>
          <w:t>ggplot</w:t>
        </w:r>
        <w:proofErr w:type="spellEnd"/>
      </w:hyperlink>
    </w:p>
    <w:p w14:paraId="5177661E" w14:textId="71123651" w:rsidR="0016093C" w:rsidRPr="00CB3D96" w:rsidRDefault="006C249D" w:rsidP="0016093C">
      <w:pPr>
        <w:rPr>
          <w:rFonts w:ascii="Aptos" w:hAnsi="Aptos" w:cstheme="minorHAnsi"/>
          <w:lang w:val="fr-CA"/>
        </w:rPr>
      </w:pPr>
      <w:sdt>
        <w:sdtPr>
          <w:rPr>
            <w:rFonts w:ascii="Aptos" w:hAnsi="Aptos"/>
            <w:color w:val="E32645" w:themeColor="accent1"/>
            <w:lang w:val="fr-CA"/>
          </w:rPr>
          <w:id w:val="-2024700594"/>
          <w14:checkbox>
            <w14:checked w14:val="0"/>
            <w14:checkedState w14:val="2612" w14:font="MS Gothic"/>
            <w14:uncheckedState w14:val="2610" w14:font="MS Gothic"/>
          </w14:checkbox>
        </w:sdtPr>
        <w:sdtEndPr/>
        <w:sdtContent>
          <w:r w:rsidR="000C0128" w:rsidRPr="00CB3D96">
            <w:rPr>
              <w:rFonts w:ascii="Aptos" w:eastAsia="MS Gothic" w:hAnsi="Aptos"/>
              <w:color w:val="E32645" w:themeColor="accent1"/>
              <w:lang w:val="fr-CA"/>
            </w:rPr>
            <w:t>☐</w:t>
          </w:r>
        </w:sdtContent>
      </w:sdt>
      <w:r w:rsidR="000C0128" w:rsidRPr="00CB3D96">
        <w:rPr>
          <w:rFonts w:ascii="Aptos" w:hAnsi="Aptos" w:cstheme="minorHAnsi"/>
          <w:lang w:val="fr-CA"/>
        </w:rPr>
        <w:t xml:space="preserve"> </w:t>
      </w:r>
      <w:hyperlink r:id="rId56" w:history="1">
        <w:r w:rsidR="00850278" w:rsidRPr="00CB3D96">
          <w:rPr>
            <w:rFonts w:ascii="Aptos" w:hAnsi="Aptos"/>
            <w:lang w:val="fr-CA"/>
          </w:rPr>
          <w:t xml:space="preserve"> </w:t>
        </w:r>
        <w:r w:rsidR="00850278" w:rsidRPr="00CB3D96">
          <w:rPr>
            <w:rStyle w:val="Hyperlink"/>
            <w:rFonts w:ascii="Aptos" w:hAnsi="Aptos" w:cstheme="minorHAnsi"/>
            <w:i/>
            <w:iCs/>
            <w:lang w:val="fr-CA"/>
          </w:rPr>
          <w:t xml:space="preserve">Le </w:t>
        </w:r>
        <w:proofErr w:type="spellStart"/>
        <w:r w:rsidR="00850278" w:rsidRPr="00CB3D96">
          <w:rPr>
            <w:rStyle w:val="Hyperlink"/>
            <w:rFonts w:ascii="Aptos" w:hAnsi="Aptos" w:cstheme="minorHAnsi"/>
            <w:i/>
            <w:iCs/>
            <w:lang w:val="fr-CA"/>
          </w:rPr>
          <w:t>Epi</w:t>
        </w:r>
        <w:proofErr w:type="spellEnd"/>
        <w:r w:rsidR="00850278" w:rsidRPr="00CB3D96">
          <w:rPr>
            <w:rStyle w:val="Hyperlink"/>
            <w:rFonts w:ascii="Aptos" w:hAnsi="Aptos" w:cstheme="minorHAnsi"/>
            <w:i/>
            <w:iCs/>
            <w:lang w:val="fr-CA"/>
          </w:rPr>
          <w:t xml:space="preserve"> R </w:t>
        </w:r>
        <w:proofErr w:type="spellStart"/>
        <w:r w:rsidR="00850278" w:rsidRPr="00CB3D96">
          <w:rPr>
            <w:rStyle w:val="Hyperlink"/>
            <w:rFonts w:ascii="Aptos" w:hAnsi="Aptos" w:cstheme="minorHAnsi"/>
            <w:i/>
            <w:iCs/>
            <w:lang w:val="fr-CA"/>
          </w:rPr>
          <w:t>Handbook</w:t>
        </w:r>
        <w:proofErr w:type="spellEnd"/>
        <w:r w:rsidR="00734E77" w:rsidRPr="00CB3D96">
          <w:rPr>
            <w:rStyle w:val="Hyperlink"/>
            <w:rFonts w:ascii="Aptos" w:hAnsi="Aptos" w:cstheme="minorHAnsi"/>
            <w:i/>
            <w:iCs/>
            <w:lang w:val="fr-CA"/>
          </w:rPr>
          <w:t> </w:t>
        </w:r>
        <w:r w:rsidR="006D28BB" w:rsidRPr="00CB3D96">
          <w:rPr>
            <w:rStyle w:val="Hyperlink"/>
            <w:rFonts w:ascii="Aptos" w:hAnsi="Aptos" w:cstheme="minorHAnsi"/>
            <w:lang w:val="fr-CA"/>
          </w:rPr>
          <w:t xml:space="preserve">: 32 </w:t>
        </w:r>
        <w:r w:rsidR="005C435A" w:rsidRPr="00CB3D96">
          <w:rPr>
            <w:rStyle w:val="Hyperlink"/>
            <w:rFonts w:ascii="Aptos" w:hAnsi="Aptos" w:cstheme="minorHAnsi"/>
            <w:lang w:val="fr-CA"/>
          </w:rPr>
          <w:t>Courbes ép</w:t>
        </w:r>
        <w:r w:rsidR="006D28BB" w:rsidRPr="00CB3D96">
          <w:rPr>
            <w:rStyle w:val="Hyperlink"/>
            <w:rFonts w:ascii="Aptos" w:hAnsi="Aptos" w:cstheme="minorHAnsi"/>
            <w:lang w:val="fr-CA"/>
          </w:rPr>
          <w:t>id</w:t>
        </w:r>
        <w:r w:rsidR="005C435A" w:rsidRPr="00CB3D96">
          <w:rPr>
            <w:rStyle w:val="Hyperlink"/>
            <w:rFonts w:ascii="Aptos" w:hAnsi="Aptos" w:cstheme="minorHAnsi"/>
            <w:lang w:val="fr-CA"/>
          </w:rPr>
          <w:t>é</w:t>
        </w:r>
        <w:r w:rsidR="006D28BB" w:rsidRPr="00CB3D96">
          <w:rPr>
            <w:rStyle w:val="Hyperlink"/>
            <w:rFonts w:ascii="Aptos" w:hAnsi="Aptos" w:cstheme="minorHAnsi"/>
            <w:lang w:val="fr-CA"/>
          </w:rPr>
          <w:t>mi</w:t>
        </w:r>
        <w:r w:rsidR="005C435A" w:rsidRPr="00CB3D96">
          <w:rPr>
            <w:rStyle w:val="Hyperlink"/>
            <w:rFonts w:ascii="Aptos" w:hAnsi="Aptos" w:cstheme="minorHAnsi"/>
            <w:lang w:val="fr-CA"/>
          </w:rPr>
          <w:t>qu</w:t>
        </w:r>
        <w:r w:rsidR="006D28BB" w:rsidRPr="00CB3D96">
          <w:rPr>
            <w:rStyle w:val="Hyperlink"/>
            <w:rFonts w:ascii="Aptos" w:hAnsi="Aptos" w:cstheme="minorHAnsi"/>
            <w:lang w:val="fr-CA"/>
          </w:rPr>
          <w:t>es</w:t>
        </w:r>
      </w:hyperlink>
    </w:p>
    <w:p w14:paraId="5D536901" w14:textId="3C73127A" w:rsidR="004F11FC" w:rsidRPr="00CB3D96" w:rsidRDefault="008C44CB" w:rsidP="003E1E0C">
      <w:pPr>
        <w:pStyle w:val="Heading3"/>
        <w:rPr>
          <w:rFonts w:ascii="Aptos" w:hAnsi="Aptos"/>
          <w:lang w:val="fr-CA"/>
        </w:rPr>
      </w:pPr>
      <w:r w:rsidRPr="00CB3D96">
        <w:rPr>
          <w:rFonts w:ascii="Aptos" w:hAnsi="Aptos"/>
          <w:lang w:val="fr-CA"/>
        </w:rPr>
        <w:t>Rapports</w:t>
      </w:r>
    </w:p>
    <w:p w14:paraId="6C956B02" w14:textId="7FA9F11E" w:rsidR="0016093C" w:rsidRPr="00CB3D96" w:rsidRDefault="006C249D" w:rsidP="0016093C">
      <w:pPr>
        <w:rPr>
          <w:rFonts w:ascii="Aptos" w:hAnsi="Aptos" w:cstheme="minorHAnsi"/>
          <w:lang w:val="fr-CA"/>
        </w:rPr>
      </w:pPr>
      <w:sdt>
        <w:sdtPr>
          <w:rPr>
            <w:rFonts w:ascii="Aptos" w:hAnsi="Aptos"/>
            <w:color w:val="E32645" w:themeColor="accent1"/>
            <w:lang w:val="fr-CA"/>
          </w:rPr>
          <w:id w:val="1702593646"/>
          <w14:checkbox>
            <w14:checked w14:val="0"/>
            <w14:checkedState w14:val="2612" w14:font="MS Gothic"/>
            <w14:uncheckedState w14:val="2610" w14:font="MS Gothic"/>
          </w14:checkbox>
        </w:sdtPr>
        <w:sdtEndPr/>
        <w:sdtContent>
          <w:r w:rsidR="000C0128" w:rsidRPr="00CB3D96">
            <w:rPr>
              <w:rFonts w:ascii="Aptos" w:eastAsia="MS Gothic" w:hAnsi="Aptos"/>
              <w:color w:val="E32645" w:themeColor="accent1"/>
              <w:lang w:val="fr-CA"/>
            </w:rPr>
            <w:t>☐</w:t>
          </w:r>
        </w:sdtContent>
      </w:sdt>
      <w:r w:rsidR="000C0128" w:rsidRPr="00CB3D96">
        <w:rPr>
          <w:rFonts w:ascii="Aptos" w:hAnsi="Aptos" w:cstheme="minorHAnsi"/>
          <w:lang w:val="fr-CA"/>
        </w:rPr>
        <w:t xml:space="preserve"> </w:t>
      </w:r>
      <w:hyperlink r:id="rId57" w:history="1">
        <w:r w:rsidR="00850278" w:rsidRPr="00CB3D96">
          <w:rPr>
            <w:rFonts w:ascii="Aptos" w:hAnsi="Aptos"/>
            <w:lang w:val="fr-CA"/>
          </w:rPr>
          <w:t xml:space="preserve"> </w:t>
        </w:r>
        <w:r w:rsidR="00850278" w:rsidRPr="00CB3D96">
          <w:rPr>
            <w:rStyle w:val="Hyperlink"/>
            <w:rFonts w:ascii="Aptos" w:hAnsi="Aptos" w:cstheme="minorHAnsi"/>
            <w:i/>
            <w:iCs/>
            <w:lang w:val="fr-CA"/>
          </w:rPr>
          <w:t xml:space="preserve">Le </w:t>
        </w:r>
        <w:proofErr w:type="spellStart"/>
        <w:r w:rsidR="00850278" w:rsidRPr="00CB3D96">
          <w:rPr>
            <w:rStyle w:val="Hyperlink"/>
            <w:rFonts w:ascii="Aptos" w:hAnsi="Aptos" w:cstheme="minorHAnsi"/>
            <w:i/>
            <w:iCs/>
            <w:lang w:val="fr-CA"/>
          </w:rPr>
          <w:t>Epi</w:t>
        </w:r>
        <w:proofErr w:type="spellEnd"/>
        <w:r w:rsidR="00850278" w:rsidRPr="00CB3D96">
          <w:rPr>
            <w:rStyle w:val="Hyperlink"/>
            <w:rFonts w:ascii="Aptos" w:hAnsi="Aptos" w:cstheme="minorHAnsi"/>
            <w:i/>
            <w:iCs/>
            <w:lang w:val="fr-CA"/>
          </w:rPr>
          <w:t xml:space="preserve"> R </w:t>
        </w:r>
        <w:proofErr w:type="spellStart"/>
        <w:r w:rsidR="00850278" w:rsidRPr="00CB3D96">
          <w:rPr>
            <w:rStyle w:val="Hyperlink"/>
            <w:rFonts w:ascii="Aptos" w:hAnsi="Aptos" w:cstheme="minorHAnsi"/>
            <w:i/>
            <w:iCs/>
            <w:lang w:val="fr-CA"/>
          </w:rPr>
          <w:t>Handbook</w:t>
        </w:r>
        <w:proofErr w:type="spellEnd"/>
        <w:r w:rsidR="00296DBD" w:rsidRPr="00CB3D96">
          <w:rPr>
            <w:rStyle w:val="Hyperlink"/>
            <w:rFonts w:ascii="Aptos" w:hAnsi="Aptos" w:cstheme="minorHAnsi"/>
            <w:lang w:val="fr-CA"/>
          </w:rPr>
          <w:t> </w:t>
        </w:r>
        <w:r w:rsidR="00A9289B" w:rsidRPr="00CB3D96">
          <w:rPr>
            <w:rStyle w:val="Hyperlink"/>
            <w:rFonts w:ascii="Aptos" w:hAnsi="Aptos" w:cstheme="minorHAnsi"/>
            <w:lang w:val="fr-CA"/>
          </w:rPr>
          <w:t xml:space="preserve">: 40 </w:t>
        </w:r>
        <w:r w:rsidR="00AD2E52" w:rsidRPr="00CB3D96">
          <w:rPr>
            <w:rStyle w:val="Hyperlink"/>
            <w:rFonts w:ascii="Aptos" w:hAnsi="Aptos" w:cstheme="minorHAnsi"/>
            <w:lang w:val="fr-CA"/>
          </w:rPr>
          <w:t>Production de ra</w:t>
        </w:r>
        <w:r w:rsidR="00A9289B" w:rsidRPr="00CB3D96">
          <w:rPr>
            <w:rStyle w:val="Hyperlink"/>
            <w:rFonts w:ascii="Aptos" w:hAnsi="Aptos" w:cstheme="minorHAnsi"/>
            <w:lang w:val="fr-CA"/>
          </w:rPr>
          <w:t>p</w:t>
        </w:r>
        <w:r w:rsidR="00AD2E52" w:rsidRPr="00CB3D96">
          <w:rPr>
            <w:rStyle w:val="Hyperlink"/>
            <w:rFonts w:ascii="Aptos" w:hAnsi="Aptos" w:cstheme="minorHAnsi"/>
            <w:lang w:val="fr-CA"/>
          </w:rPr>
          <w:t>p</w:t>
        </w:r>
        <w:r w:rsidR="00A9289B" w:rsidRPr="00CB3D96">
          <w:rPr>
            <w:rStyle w:val="Hyperlink"/>
            <w:rFonts w:ascii="Aptos" w:hAnsi="Aptos" w:cstheme="minorHAnsi"/>
            <w:lang w:val="fr-CA"/>
          </w:rPr>
          <w:t xml:space="preserve">orts </w:t>
        </w:r>
        <w:r w:rsidR="00AD2E52" w:rsidRPr="00CB3D96">
          <w:rPr>
            <w:rStyle w:val="Hyperlink"/>
            <w:rFonts w:ascii="Aptos" w:hAnsi="Aptos" w:cstheme="minorHAnsi"/>
            <w:lang w:val="fr-CA"/>
          </w:rPr>
          <w:t>avec</w:t>
        </w:r>
        <w:r w:rsidR="00A9289B" w:rsidRPr="00CB3D96">
          <w:rPr>
            <w:rStyle w:val="Hyperlink"/>
            <w:rFonts w:ascii="Aptos" w:hAnsi="Aptos" w:cstheme="minorHAnsi"/>
            <w:lang w:val="fr-CA"/>
          </w:rPr>
          <w:t xml:space="preserve"> R </w:t>
        </w:r>
        <w:proofErr w:type="spellStart"/>
        <w:r w:rsidR="00A9289B" w:rsidRPr="00CB3D96">
          <w:rPr>
            <w:rStyle w:val="Hyperlink"/>
            <w:rFonts w:ascii="Aptos" w:hAnsi="Aptos" w:cstheme="minorHAnsi"/>
            <w:lang w:val="fr-CA"/>
          </w:rPr>
          <w:t>Markdown</w:t>
        </w:r>
        <w:proofErr w:type="spellEnd"/>
      </w:hyperlink>
    </w:p>
    <w:p w14:paraId="753340C6" w14:textId="125B62B0" w:rsidR="00086D8E" w:rsidRPr="00CB3D96" w:rsidRDefault="006C249D" w:rsidP="0016093C">
      <w:pPr>
        <w:rPr>
          <w:rFonts w:ascii="Aptos" w:hAnsi="Aptos" w:cstheme="minorHAnsi"/>
          <w:lang w:val="fr-CA"/>
        </w:rPr>
      </w:pPr>
      <w:sdt>
        <w:sdtPr>
          <w:rPr>
            <w:rFonts w:ascii="Aptos" w:hAnsi="Aptos"/>
            <w:color w:val="E32645" w:themeColor="accent1"/>
            <w:lang w:val="fr-CA"/>
          </w:rPr>
          <w:id w:val="-571965985"/>
          <w14:checkbox>
            <w14:checked w14:val="0"/>
            <w14:checkedState w14:val="2612" w14:font="MS Gothic"/>
            <w14:uncheckedState w14:val="2610" w14:font="MS Gothic"/>
          </w14:checkbox>
        </w:sdtPr>
        <w:sdtEndPr/>
        <w:sdtContent>
          <w:r w:rsidR="000C0128" w:rsidRPr="00CB3D96">
            <w:rPr>
              <w:rFonts w:ascii="Aptos" w:eastAsia="MS Gothic" w:hAnsi="Aptos"/>
              <w:color w:val="E32645" w:themeColor="accent1"/>
              <w:lang w:val="fr-CA"/>
            </w:rPr>
            <w:t>☐</w:t>
          </w:r>
        </w:sdtContent>
      </w:sdt>
      <w:r w:rsidR="000C0128" w:rsidRPr="00CB3D96">
        <w:rPr>
          <w:rFonts w:ascii="Aptos" w:hAnsi="Aptos" w:cstheme="minorHAnsi"/>
          <w:lang w:val="fr-CA"/>
        </w:rPr>
        <w:t xml:space="preserve"> </w:t>
      </w:r>
      <w:hyperlink r:id="rId58" w:history="1">
        <w:r w:rsidR="00850278" w:rsidRPr="00CB3D96">
          <w:rPr>
            <w:rFonts w:ascii="Aptos" w:hAnsi="Aptos"/>
            <w:lang w:val="fr-CA"/>
          </w:rPr>
          <w:t xml:space="preserve"> </w:t>
        </w:r>
        <w:r w:rsidR="00850278" w:rsidRPr="00CB3D96">
          <w:rPr>
            <w:rStyle w:val="Hyperlink"/>
            <w:rFonts w:ascii="Aptos" w:hAnsi="Aptos" w:cstheme="minorHAnsi"/>
            <w:i/>
            <w:iCs/>
            <w:lang w:val="fr-CA"/>
          </w:rPr>
          <w:t xml:space="preserve">Le </w:t>
        </w:r>
        <w:proofErr w:type="spellStart"/>
        <w:r w:rsidR="00850278" w:rsidRPr="00CB3D96">
          <w:rPr>
            <w:rStyle w:val="Hyperlink"/>
            <w:rFonts w:ascii="Aptos" w:hAnsi="Aptos" w:cstheme="minorHAnsi"/>
            <w:i/>
            <w:iCs/>
            <w:lang w:val="fr-CA"/>
          </w:rPr>
          <w:t>Epi</w:t>
        </w:r>
        <w:proofErr w:type="spellEnd"/>
        <w:r w:rsidR="00850278" w:rsidRPr="00CB3D96">
          <w:rPr>
            <w:rStyle w:val="Hyperlink"/>
            <w:rFonts w:ascii="Aptos" w:hAnsi="Aptos" w:cstheme="minorHAnsi"/>
            <w:i/>
            <w:iCs/>
            <w:lang w:val="fr-CA"/>
          </w:rPr>
          <w:t xml:space="preserve"> R </w:t>
        </w:r>
        <w:proofErr w:type="spellStart"/>
        <w:r w:rsidR="00850278" w:rsidRPr="00CB3D96">
          <w:rPr>
            <w:rStyle w:val="Hyperlink"/>
            <w:rFonts w:ascii="Aptos" w:hAnsi="Aptos" w:cstheme="minorHAnsi"/>
            <w:i/>
            <w:iCs/>
            <w:lang w:val="fr-CA"/>
          </w:rPr>
          <w:t>Handbook</w:t>
        </w:r>
        <w:proofErr w:type="spellEnd"/>
        <w:r w:rsidR="00296DBD" w:rsidRPr="00CB3D96">
          <w:rPr>
            <w:rStyle w:val="Hyperlink"/>
            <w:rFonts w:ascii="Aptos" w:hAnsi="Aptos" w:cstheme="minorHAnsi"/>
            <w:lang w:val="fr-CA"/>
          </w:rPr>
          <w:t> </w:t>
        </w:r>
        <w:r w:rsidR="006D28BB" w:rsidRPr="00CB3D96">
          <w:rPr>
            <w:rStyle w:val="Hyperlink"/>
            <w:rFonts w:ascii="Aptos" w:hAnsi="Aptos" w:cstheme="minorHAnsi"/>
            <w:lang w:val="fr-CA"/>
          </w:rPr>
          <w:t>: 41 Organi</w:t>
        </w:r>
        <w:r w:rsidR="00CD459D" w:rsidRPr="00CB3D96">
          <w:rPr>
            <w:rStyle w:val="Hyperlink"/>
            <w:rFonts w:ascii="Aptos" w:hAnsi="Aptos" w:cstheme="minorHAnsi"/>
            <w:lang w:val="fr-CA"/>
          </w:rPr>
          <w:t xml:space="preserve">sation des rapports de </w:t>
        </w:r>
        <w:r w:rsidR="006D28BB" w:rsidRPr="00CB3D96">
          <w:rPr>
            <w:rStyle w:val="Hyperlink"/>
            <w:rFonts w:ascii="Aptos" w:hAnsi="Aptos" w:cstheme="minorHAnsi"/>
            <w:lang w:val="fr-CA"/>
          </w:rPr>
          <w:t>routine</w:t>
        </w:r>
      </w:hyperlink>
      <w:r w:rsidR="006D28BB" w:rsidRPr="00CB3D96">
        <w:rPr>
          <w:rFonts w:ascii="Aptos" w:hAnsi="Aptos" w:cstheme="minorHAnsi"/>
          <w:lang w:val="fr-CA"/>
        </w:rPr>
        <w:t xml:space="preserve"> </w:t>
      </w:r>
    </w:p>
    <w:p w14:paraId="0A4F6E27" w14:textId="6B4DF07B" w:rsidR="005107E1" w:rsidRPr="00CB3D96" w:rsidRDefault="00A977CA" w:rsidP="003E1E0C">
      <w:pPr>
        <w:pStyle w:val="Heading3"/>
        <w:rPr>
          <w:rFonts w:ascii="Aptos" w:hAnsi="Aptos"/>
          <w:lang w:val="fr-CA"/>
        </w:rPr>
      </w:pPr>
      <w:r w:rsidRPr="00CB3D96">
        <w:rPr>
          <w:rFonts w:ascii="Aptos" w:hAnsi="Aptos"/>
          <w:lang w:val="fr-CA"/>
        </w:rPr>
        <w:t>Dépannage</w:t>
      </w:r>
      <w:r w:rsidR="00755C2B" w:rsidRPr="00CB3D96">
        <w:rPr>
          <w:rFonts w:ascii="Aptos" w:hAnsi="Aptos"/>
          <w:lang w:val="fr-CA"/>
        </w:rPr>
        <w:t xml:space="preserve"> et e</w:t>
      </w:r>
      <w:r w:rsidR="008B6E31" w:rsidRPr="00CB3D96">
        <w:rPr>
          <w:rFonts w:ascii="Aptos" w:hAnsi="Aptos"/>
          <w:lang w:val="fr-CA"/>
        </w:rPr>
        <w:t>rr</w:t>
      </w:r>
      <w:r w:rsidR="00755C2B" w:rsidRPr="00CB3D96">
        <w:rPr>
          <w:rFonts w:ascii="Aptos" w:hAnsi="Aptos"/>
          <w:lang w:val="fr-CA"/>
        </w:rPr>
        <w:t>eu</w:t>
      </w:r>
      <w:r w:rsidR="008B6E31" w:rsidRPr="00CB3D96">
        <w:rPr>
          <w:rFonts w:ascii="Aptos" w:hAnsi="Aptos"/>
          <w:lang w:val="fr-CA"/>
        </w:rPr>
        <w:t>rs</w:t>
      </w:r>
    </w:p>
    <w:p w14:paraId="517BF2A1" w14:textId="2441A782" w:rsidR="000C0128" w:rsidRPr="00CB3D96" w:rsidRDefault="006C249D" w:rsidP="000C0128">
      <w:pPr>
        <w:rPr>
          <w:rFonts w:ascii="Aptos" w:hAnsi="Aptos"/>
          <w:lang w:val="fr-CA"/>
        </w:rPr>
      </w:pPr>
      <w:sdt>
        <w:sdtPr>
          <w:rPr>
            <w:rFonts w:ascii="Aptos" w:hAnsi="Aptos"/>
            <w:color w:val="E32645" w:themeColor="accent1"/>
            <w:lang w:val="fr-CA"/>
          </w:rPr>
          <w:id w:val="-1287964777"/>
          <w14:checkbox>
            <w14:checked w14:val="0"/>
            <w14:checkedState w14:val="2612" w14:font="MS Gothic"/>
            <w14:uncheckedState w14:val="2610" w14:font="MS Gothic"/>
          </w14:checkbox>
        </w:sdtPr>
        <w:sdtEndPr/>
        <w:sdtContent>
          <w:r w:rsidR="000C0128" w:rsidRPr="00CB3D96">
            <w:rPr>
              <w:rFonts w:ascii="Aptos" w:eastAsia="MS Gothic" w:hAnsi="Aptos"/>
              <w:color w:val="E32645" w:themeColor="accent1"/>
              <w:lang w:val="fr-CA"/>
            </w:rPr>
            <w:t>☐</w:t>
          </w:r>
        </w:sdtContent>
      </w:sdt>
      <w:r w:rsidR="000C0128" w:rsidRPr="00CB3D96">
        <w:rPr>
          <w:rFonts w:ascii="Aptos" w:hAnsi="Aptos" w:cstheme="minorHAnsi"/>
          <w:lang w:val="fr-CA"/>
        </w:rPr>
        <w:t xml:space="preserve"> </w:t>
      </w:r>
      <w:hyperlink w:anchor="_Knowledge_Boost:_Troubleshooting" w:history="1">
        <w:r w:rsidR="00CD459D" w:rsidRPr="00CB3D96">
          <w:rPr>
            <w:rStyle w:val="Hyperlink"/>
            <w:rFonts w:ascii="Aptos" w:hAnsi="Aptos" w:cstheme="minorHAnsi"/>
            <w:lang w:val="fr-CA"/>
          </w:rPr>
          <w:t>Conseils en matière de dépannage</w:t>
        </w:r>
      </w:hyperlink>
    </w:p>
    <w:p w14:paraId="27EF7411" w14:textId="668845F0" w:rsidR="00625554" w:rsidRPr="00CB3D96" w:rsidRDefault="006C249D" w:rsidP="00625554">
      <w:pPr>
        <w:rPr>
          <w:rStyle w:val="Hyperlink"/>
          <w:rFonts w:ascii="Aptos" w:hAnsi="Aptos"/>
          <w:lang w:val="fr-CA"/>
        </w:rPr>
      </w:pPr>
      <w:sdt>
        <w:sdtPr>
          <w:rPr>
            <w:rFonts w:ascii="Aptos" w:hAnsi="Aptos"/>
            <w:color w:val="E32645" w:themeColor="accent1"/>
            <w:u w:val="single"/>
            <w:lang w:val="fr-CA"/>
          </w:rPr>
          <w:id w:val="518590343"/>
          <w14:checkbox>
            <w14:checked w14:val="0"/>
            <w14:checkedState w14:val="2612" w14:font="MS Gothic"/>
            <w14:uncheckedState w14:val="2610" w14:font="MS Gothic"/>
          </w14:checkbox>
        </w:sdtPr>
        <w:sdtEndPr/>
        <w:sdtContent>
          <w:r w:rsidR="000C0128" w:rsidRPr="00CB3D96">
            <w:rPr>
              <w:rFonts w:ascii="Aptos" w:eastAsia="MS Gothic" w:hAnsi="Aptos"/>
              <w:color w:val="E32645" w:themeColor="accent1"/>
              <w:lang w:val="fr-CA"/>
            </w:rPr>
            <w:t>☐</w:t>
          </w:r>
        </w:sdtContent>
      </w:sdt>
      <w:r w:rsidR="00660E3C" w:rsidRPr="00CB3D96">
        <w:rPr>
          <w:rFonts w:ascii="Aptos" w:hAnsi="Aptos" w:cstheme="minorHAnsi"/>
          <w:lang w:val="fr-CA"/>
        </w:rPr>
        <w:t xml:space="preserve"> </w:t>
      </w:r>
      <w:hyperlink r:id="rId59" w:history="1">
        <w:r w:rsidR="00660E3C" w:rsidRPr="00CB3D96">
          <w:rPr>
            <w:rStyle w:val="Hyperlink"/>
            <w:rFonts w:ascii="Aptos" w:hAnsi="Aptos"/>
            <w:lang w:val="fr-CA"/>
          </w:rPr>
          <w:t>Tutori</w:t>
        </w:r>
        <w:r w:rsidR="00195034" w:rsidRPr="00CB3D96">
          <w:rPr>
            <w:rStyle w:val="Hyperlink"/>
            <w:rFonts w:ascii="Aptos" w:hAnsi="Aptos"/>
            <w:lang w:val="fr-CA"/>
          </w:rPr>
          <w:t>e</w:t>
        </w:r>
        <w:r w:rsidR="00660E3C" w:rsidRPr="00CB3D96">
          <w:rPr>
            <w:rStyle w:val="Hyperlink"/>
            <w:rFonts w:ascii="Aptos" w:hAnsi="Aptos"/>
            <w:lang w:val="fr-CA"/>
          </w:rPr>
          <w:t>l</w:t>
        </w:r>
        <w:r w:rsidR="00195034" w:rsidRPr="00CB3D96">
          <w:rPr>
            <w:rStyle w:val="Hyperlink"/>
            <w:rFonts w:ascii="Aptos" w:hAnsi="Aptos"/>
            <w:lang w:val="fr-CA"/>
          </w:rPr>
          <w:t xml:space="preserve"> en matière de dépannage</w:t>
        </w:r>
      </w:hyperlink>
      <w:r w:rsidR="00195034" w:rsidRPr="00CB3D96">
        <w:rPr>
          <w:rStyle w:val="Hyperlink"/>
          <w:rFonts w:ascii="Aptos" w:hAnsi="Aptos"/>
          <w:u w:val="none"/>
          <w:lang w:val="fr-CA"/>
        </w:rPr>
        <w:t xml:space="preserve"> (en anglais seulement)</w:t>
      </w:r>
    </w:p>
    <w:p w14:paraId="6AD22440" w14:textId="1D9D2CEF" w:rsidR="00660E3C" w:rsidRPr="00CB3D96" w:rsidRDefault="006C249D" w:rsidP="00660E3C">
      <w:pPr>
        <w:rPr>
          <w:rFonts w:ascii="Aptos" w:hAnsi="Aptos"/>
        </w:rPr>
      </w:pPr>
      <w:sdt>
        <w:sdtPr>
          <w:rPr>
            <w:rFonts w:ascii="Aptos" w:hAnsi="Aptos"/>
            <w:color w:val="E32645" w:themeColor="accent1"/>
          </w:rPr>
          <w:id w:val="-325123371"/>
          <w14:checkbox>
            <w14:checked w14:val="0"/>
            <w14:checkedState w14:val="2612" w14:font="MS Gothic"/>
            <w14:uncheckedState w14:val="2610" w14:font="MS Gothic"/>
          </w14:checkbox>
        </w:sdtPr>
        <w:sdtEndPr/>
        <w:sdtContent>
          <w:r w:rsidR="00660E3C" w:rsidRPr="00CB3D96">
            <w:rPr>
              <w:rFonts w:ascii="Aptos" w:eastAsia="MS Gothic" w:hAnsi="Aptos"/>
              <w:color w:val="E32645" w:themeColor="accent1"/>
            </w:rPr>
            <w:t>☐</w:t>
          </w:r>
        </w:sdtContent>
      </w:sdt>
      <w:r w:rsidR="00660E3C" w:rsidRPr="00CB3D96">
        <w:rPr>
          <w:rFonts w:ascii="Aptos" w:hAnsi="Aptos" w:cstheme="minorHAnsi"/>
        </w:rPr>
        <w:t xml:space="preserve"> </w:t>
      </w:r>
      <w:hyperlink r:id="rId60" w:history="1">
        <w:proofErr w:type="spellStart"/>
        <w:r w:rsidR="00660E3C" w:rsidRPr="00CB3D96">
          <w:rPr>
            <w:rStyle w:val="Hyperlink"/>
            <w:rFonts w:ascii="Aptos" w:hAnsi="Aptos"/>
          </w:rPr>
          <w:t>Vid</w:t>
        </w:r>
        <w:r w:rsidR="003B3E38" w:rsidRPr="00CB3D96">
          <w:rPr>
            <w:rStyle w:val="Hyperlink"/>
            <w:rFonts w:ascii="Aptos" w:hAnsi="Aptos"/>
          </w:rPr>
          <w:t>é</w:t>
        </w:r>
        <w:r w:rsidR="00660E3C" w:rsidRPr="00CB3D96">
          <w:rPr>
            <w:rStyle w:val="Hyperlink"/>
            <w:rFonts w:ascii="Aptos" w:hAnsi="Aptos"/>
          </w:rPr>
          <w:t>o</w:t>
        </w:r>
        <w:proofErr w:type="spellEnd"/>
        <w:r w:rsidR="003B3E38" w:rsidRPr="00CB3D96">
          <w:rPr>
            <w:rStyle w:val="Hyperlink"/>
            <w:rFonts w:ascii="Aptos" w:hAnsi="Aptos"/>
          </w:rPr>
          <w:t> </w:t>
        </w:r>
        <w:r w:rsidR="00660E3C" w:rsidRPr="00CB3D96">
          <w:rPr>
            <w:rStyle w:val="Hyperlink"/>
            <w:rFonts w:ascii="Aptos" w:hAnsi="Aptos"/>
          </w:rPr>
          <w:t xml:space="preserve">: </w:t>
        </w:r>
        <w:r w:rsidR="00660E3C" w:rsidRPr="00CB3D96">
          <w:rPr>
            <w:rStyle w:val="Hyperlink"/>
            <w:rFonts w:ascii="Aptos" w:hAnsi="Aptos"/>
            <w:i/>
            <w:iCs/>
          </w:rPr>
          <w:t>Silly mistakes we all make in R/RStudio</w:t>
        </w:r>
      </w:hyperlink>
      <w:r w:rsidR="003B3E38" w:rsidRPr="00CB3D96">
        <w:rPr>
          <w:rStyle w:val="Hyperlink"/>
          <w:rFonts w:ascii="Aptos" w:hAnsi="Aptos"/>
          <w:u w:val="none"/>
        </w:rPr>
        <w:t xml:space="preserve"> (</w:t>
      </w:r>
      <w:proofErr w:type="spellStart"/>
      <w:r w:rsidR="003B3E38" w:rsidRPr="00CB3D96">
        <w:rPr>
          <w:rStyle w:val="Hyperlink"/>
          <w:rFonts w:ascii="Aptos" w:hAnsi="Aptos"/>
          <w:u w:val="none"/>
        </w:rPr>
        <w:t>en</w:t>
      </w:r>
      <w:proofErr w:type="spellEnd"/>
      <w:r w:rsidR="003B3E38" w:rsidRPr="00CB3D96">
        <w:rPr>
          <w:rStyle w:val="Hyperlink"/>
          <w:rFonts w:ascii="Aptos" w:hAnsi="Aptos"/>
          <w:u w:val="none"/>
        </w:rPr>
        <w:t xml:space="preserve"> </w:t>
      </w:r>
      <w:proofErr w:type="spellStart"/>
      <w:r w:rsidR="003B3E38" w:rsidRPr="00CB3D96">
        <w:rPr>
          <w:rStyle w:val="Hyperlink"/>
          <w:rFonts w:ascii="Aptos" w:hAnsi="Aptos"/>
          <w:u w:val="none"/>
        </w:rPr>
        <w:t>anglais</w:t>
      </w:r>
      <w:proofErr w:type="spellEnd"/>
      <w:r w:rsidR="003B3E38" w:rsidRPr="00CB3D96">
        <w:rPr>
          <w:rStyle w:val="Hyperlink"/>
          <w:rFonts w:ascii="Aptos" w:hAnsi="Aptos"/>
          <w:u w:val="none"/>
        </w:rPr>
        <w:t xml:space="preserve"> </w:t>
      </w:r>
      <w:proofErr w:type="spellStart"/>
      <w:r w:rsidR="003B3E38" w:rsidRPr="00CB3D96">
        <w:rPr>
          <w:rStyle w:val="Hyperlink"/>
          <w:rFonts w:ascii="Aptos" w:hAnsi="Aptos"/>
          <w:u w:val="none"/>
        </w:rPr>
        <w:t>seulement</w:t>
      </w:r>
      <w:proofErr w:type="spellEnd"/>
      <w:r w:rsidR="003B3E38" w:rsidRPr="00CB3D96">
        <w:rPr>
          <w:rStyle w:val="Hyperlink"/>
          <w:rFonts w:ascii="Aptos" w:hAnsi="Aptos"/>
          <w:u w:val="none"/>
        </w:rPr>
        <w:t>)</w:t>
      </w:r>
    </w:p>
    <w:p w14:paraId="4F964DBC" w14:textId="35E2F2C6" w:rsidR="00C935FC" w:rsidRPr="00CB3D96" w:rsidRDefault="006C249D" w:rsidP="00C935FC">
      <w:pPr>
        <w:rPr>
          <w:rStyle w:val="Hyperlink"/>
          <w:rFonts w:ascii="Aptos" w:hAnsi="Aptos"/>
          <w:color w:val="323332"/>
          <w:u w:val="none"/>
          <w:lang w:val="fr-CA"/>
        </w:rPr>
      </w:pPr>
      <w:sdt>
        <w:sdtPr>
          <w:rPr>
            <w:rFonts w:ascii="Aptos" w:hAnsi="Aptos"/>
            <w:color w:val="E32645" w:themeColor="accent1"/>
            <w:u w:val="single"/>
            <w:lang w:val="fr-CA"/>
          </w:rPr>
          <w:id w:val="383072956"/>
          <w14:checkbox>
            <w14:checked w14:val="0"/>
            <w14:checkedState w14:val="2612" w14:font="MS Gothic"/>
            <w14:uncheckedState w14:val="2610" w14:font="MS Gothic"/>
          </w14:checkbox>
        </w:sdtPr>
        <w:sdtEndPr/>
        <w:sdtContent>
          <w:r w:rsidR="004B3947" w:rsidRPr="00CB3D96">
            <w:rPr>
              <w:rFonts w:ascii="Aptos" w:eastAsia="MS Gothic" w:hAnsi="Aptos"/>
              <w:color w:val="E32645" w:themeColor="accent1"/>
              <w:lang w:val="fr-CA"/>
            </w:rPr>
            <w:t>☐</w:t>
          </w:r>
        </w:sdtContent>
      </w:sdt>
      <w:r w:rsidR="004B3947" w:rsidRPr="00CB3D96">
        <w:rPr>
          <w:rFonts w:ascii="Aptos" w:hAnsi="Aptos" w:cstheme="minorHAnsi"/>
          <w:lang w:val="fr-CA"/>
        </w:rPr>
        <w:t xml:space="preserve"> </w:t>
      </w:r>
      <w:hyperlink r:id="rId61" w:history="1">
        <w:r w:rsidR="005E1AEC" w:rsidRPr="00CB3D96">
          <w:rPr>
            <w:rStyle w:val="Hyperlink"/>
            <w:rFonts w:ascii="Aptos" w:hAnsi="Aptos"/>
            <w:lang w:val="fr-CA"/>
          </w:rPr>
          <w:t>P</w:t>
        </w:r>
        <w:r w:rsidR="00660E3C" w:rsidRPr="00CB3D96">
          <w:rPr>
            <w:rStyle w:val="Hyperlink"/>
            <w:rFonts w:ascii="Aptos" w:hAnsi="Aptos"/>
            <w:lang w:val="fr-CA"/>
          </w:rPr>
          <w:t>age</w:t>
        </w:r>
        <w:r w:rsidR="005E1AEC" w:rsidRPr="00CB3D96">
          <w:rPr>
            <w:rStyle w:val="Hyperlink"/>
            <w:rFonts w:ascii="Aptos" w:hAnsi="Aptos"/>
            <w:lang w:val="fr-CA"/>
          </w:rPr>
          <w:t xml:space="preserve"> Web </w:t>
        </w:r>
        <w:r w:rsidR="00660E3C" w:rsidRPr="00CB3D96">
          <w:rPr>
            <w:rStyle w:val="Hyperlink"/>
            <w:rFonts w:ascii="Aptos" w:hAnsi="Aptos"/>
            <w:lang w:val="fr-CA"/>
          </w:rPr>
          <w:t xml:space="preserve">: </w:t>
        </w:r>
        <w:r w:rsidR="00660E3C" w:rsidRPr="00CB3D96">
          <w:rPr>
            <w:rStyle w:val="Hyperlink"/>
            <w:rFonts w:ascii="Aptos" w:hAnsi="Aptos"/>
            <w:i/>
            <w:iCs/>
            <w:lang w:val="fr-CA"/>
          </w:rPr>
          <w:t xml:space="preserve">Common R </w:t>
        </w:r>
        <w:proofErr w:type="spellStart"/>
        <w:r w:rsidR="00660E3C" w:rsidRPr="00CB3D96">
          <w:rPr>
            <w:rStyle w:val="Hyperlink"/>
            <w:rFonts w:ascii="Aptos" w:hAnsi="Aptos"/>
            <w:i/>
            <w:iCs/>
            <w:lang w:val="fr-CA"/>
          </w:rPr>
          <w:t>Errors</w:t>
        </w:r>
        <w:proofErr w:type="spellEnd"/>
      </w:hyperlink>
      <w:r w:rsidR="005E1AEC" w:rsidRPr="00CB3D96">
        <w:rPr>
          <w:rStyle w:val="Hyperlink"/>
          <w:rFonts w:ascii="Aptos" w:hAnsi="Aptos"/>
          <w:u w:val="none"/>
          <w:lang w:val="fr-CA"/>
        </w:rPr>
        <w:t xml:space="preserve"> (en anglais seulement)</w:t>
      </w:r>
    </w:p>
    <w:p w14:paraId="0D4A180C" w14:textId="61E1FBBA" w:rsidR="000C0128" w:rsidRPr="00CB3D96" w:rsidRDefault="006C249D" w:rsidP="000C0128">
      <w:pPr>
        <w:rPr>
          <w:rFonts w:ascii="Aptos" w:hAnsi="Aptos" w:cstheme="minorHAnsi"/>
          <w:lang w:val="fr-CA"/>
        </w:rPr>
      </w:pPr>
      <w:sdt>
        <w:sdtPr>
          <w:rPr>
            <w:rFonts w:ascii="Aptos" w:hAnsi="Aptos"/>
            <w:color w:val="E32645" w:themeColor="accent1"/>
            <w:lang w:val="fr-CA"/>
          </w:rPr>
          <w:id w:val="-579901554"/>
          <w14:checkbox>
            <w14:checked w14:val="0"/>
            <w14:checkedState w14:val="2612" w14:font="MS Gothic"/>
            <w14:uncheckedState w14:val="2610" w14:font="MS Gothic"/>
          </w14:checkbox>
        </w:sdtPr>
        <w:sdtEndPr/>
        <w:sdtContent>
          <w:r w:rsidR="000C0128" w:rsidRPr="00CB3D96">
            <w:rPr>
              <w:rFonts w:ascii="Aptos" w:eastAsia="MS Gothic" w:hAnsi="Aptos"/>
              <w:color w:val="E32645" w:themeColor="accent1"/>
              <w:lang w:val="fr-CA"/>
            </w:rPr>
            <w:t>☐</w:t>
          </w:r>
        </w:sdtContent>
      </w:sdt>
      <w:r w:rsidR="000C0128" w:rsidRPr="00CB3D96">
        <w:rPr>
          <w:rFonts w:ascii="Aptos" w:hAnsi="Aptos" w:cstheme="minorHAnsi"/>
          <w:lang w:val="fr-CA"/>
        </w:rPr>
        <w:t xml:space="preserve"> </w:t>
      </w:r>
      <w:hyperlink r:id="rId62" w:history="1">
        <w:r w:rsidR="00850278" w:rsidRPr="00CB3D96">
          <w:rPr>
            <w:rFonts w:ascii="Aptos" w:hAnsi="Aptos"/>
            <w:lang w:val="fr-CA"/>
          </w:rPr>
          <w:t xml:space="preserve"> </w:t>
        </w:r>
        <w:r w:rsidR="00850278" w:rsidRPr="00CB3D96">
          <w:rPr>
            <w:rStyle w:val="Hyperlink"/>
            <w:rFonts w:ascii="Aptos" w:hAnsi="Aptos" w:cstheme="minorHAnsi"/>
            <w:i/>
            <w:iCs/>
            <w:lang w:val="fr-CA"/>
          </w:rPr>
          <w:t xml:space="preserve">Le </w:t>
        </w:r>
        <w:proofErr w:type="spellStart"/>
        <w:r w:rsidR="00850278" w:rsidRPr="00CB3D96">
          <w:rPr>
            <w:rStyle w:val="Hyperlink"/>
            <w:rFonts w:ascii="Aptos" w:hAnsi="Aptos" w:cstheme="minorHAnsi"/>
            <w:i/>
            <w:iCs/>
            <w:lang w:val="fr-CA"/>
          </w:rPr>
          <w:t>Epi</w:t>
        </w:r>
        <w:proofErr w:type="spellEnd"/>
        <w:r w:rsidR="00850278" w:rsidRPr="00CB3D96">
          <w:rPr>
            <w:rStyle w:val="Hyperlink"/>
            <w:rFonts w:ascii="Aptos" w:hAnsi="Aptos" w:cstheme="minorHAnsi"/>
            <w:i/>
            <w:iCs/>
            <w:lang w:val="fr-CA"/>
          </w:rPr>
          <w:t xml:space="preserve"> R </w:t>
        </w:r>
        <w:proofErr w:type="spellStart"/>
        <w:r w:rsidR="00850278" w:rsidRPr="00CB3D96">
          <w:rPr>
            <w:rStyle w:val="Hyperlink"/>
            <w:rFonts w:ascii="Aptos" w:hAnsi="Aptos" w:cstheme="minorHAnsi"/>
            <w:i/>
            <w:iCs/>
            <w:lang w:val="fr-CA"/>
          </w:rPr>
          <w:t>Handbook</w:t>
        </w:r>
        <w:proofErr w:type="spellEnd"/>
        <w:r w:rsidR="00D27C2B" w:rsidRPr="00CB3D96">
          <w:rPr>
            <w:rStyle w:val="Hyperlink"/>
            <w:rFonts w:ascii="Aptos" w:hAnsi="Aptos" w:cstheme="minorHAnsi"/>
            <w:lang w:val="fr-CA"/>
          </w:rPr>
          <w:t> </w:t>
        </w:r>
        <w:r w:rsidR="000C0128" w:rsidRPr="00CB3D96">
          <w:rPr>
            <w:rStyle w:val="Hyperlink"/>
            <w:rFonts w:ascii="Aptos" w:hAnsi="Aptos" w:cstheme="minorHAnsi"/>
            <w:lang w:val="fr-CA"/>
          </w:rPr>
          <w:t xml:space="preserve">: 47 </w:t>
        </w:r>
        <w:r w:rsidR="00D27C2B" w:rsidRPr="00CB3D96">
          <w:rPr>
            <w:rStyle w:val="Hyperlink"/>
            <w:rFonts w:ascii="Aptos" w:hAnsi="Aptos" w:cstheme="minorHAnsi"/>
            <w:lang w:val="fr-CA"/>
          </w:rPr>
          <w:t>Erreurs fréquentes{</w:t>
        </w:r>
        <w:r w:rsidR="008D79AB" w:rsidRPr="00CB3D96">
          <w:rPr>
            <w:rStyle w:val="Hyperlink"/>
            <w:rFonts w:ascii="Aptos" w:hAnsi="Aptos" w:cstheme="minorHAnsi"/>
            <w:lang w:val="fr-CA"/>
          </w:rPr>
          <w:t>#errors</w:t>
        </w:r>
        <w:r w:rsidR="00D27C2B" w:rsidRPr="00CB3D96">
          <w:rPr>
            <w:rStyle w:val="Hyperlink"/>
            <w:rFonts w:ascii="Aptos" w:hAnsi="Aptos" w:cstheme="minorHAnsi"/>
            <w:lang w:val="fr-CA"/>
          </w:rPr>
          <w:t>}</w:t>
        </w:r>
      </w:hyperlink>
    </w:p>
    <w:p w14:paraId="1AC59AAC" w14:textId="2CEE8669" w:rsidR="00660E3C" w:rsidRPr="00CB3D96" w:rsidRDefault="006C249D" w:rsidP="00660E3C">
      <w:pPr>
        <w:rPr>
          <w:rFonts w:ascii="Aptos" w:hAnsi="Aptos"/>
          <w:lang w:val="fr-CA"/>
        </w:rPr>
      </w:pPr>
      <w:sdt>
        <w:sdtPr>
          <w:rPr>
            <w:rFonts w:ascii="Aptos" w:hAnsi="Aptos"/>
            <w:color w:val="E32645" w:themeColor="accent1"/>
            <w:lang w:val="fr-CA"/>
          </w:rPr>
          <w:id w:val="-455720337"/>
          <w14:checkbox>
            <w14:checked w14:val="0"/>
            <w14:checkedState w14:val="2612" w14:font="MS Gothic"/>
            <w14:uncheckedState w14:val="2610" w14:font="MS Gothic"/>
          </w14:checkbox>
        </w:sdtPr>
        <w:sdtEndPr/>
        <w:sdtContent>
          <w:r w:rsidR="00C935FC" w:rsidRPr="00CB3D96">
            <w:rPr>
              <w:rFonts w:ascii="Aptos" w:eastAsia="MS Gothic" w:hAnsi="Aptos"/>
              <w:color w:val="E32645" w:themeColor="accent1"/>
              <w:lang w:val="fr-CA"/>
            </w:rPr>
            <w:t>☐</w:t>
          </w:r>
        </w:sdtContent>
      </w:sdt>
      <w:r w:rsidR="00C935FC" w:rsidRPr="00CB3D96">
        <w:rPr>
          <w:rFonts w:ascii="Aptos" w:hAnsi="Aptos" w:cstheme="minorHAnsi"/>
          <w:lang w:val="fr-CA"/>
        </w:rPr>
        <w:t xml:space="preserve"> </w:t>
      </w:r>
      <w:hyperlink r:id="rId63" w:history="1">
        <w:r w:rsidR="00850278" w:rsidRPr="00CB3D96">
          <w:rPr>
            <w:rFonts w:ascii="Aptos" w:hAnsi="Aptos"/>
            <w:lang w:val="fr-CA"/>
          </w:rPr>
          <w:t xml:space="preserve"> </w:t>
        </w:r>
        <w:r w:rsidR="00850278" w:rsidRPr="00CB3D96">
          <w:rPr>
            <w:rStyle w:val="Hyperlink"/>
            <w:rFonts w:ascii="Aptos" w:hAnsi="Aptos" w:cstheme="minorHAnsi"/>
            <w:i/>
            <w:iCs/>
            <w:lang w:val="fr-CA"/>
          </w:rPr>
          <w:t xml:space="preserve">Le </w:t>
        </w:r>
        <w:proofErr w:type="spellStart"/>
        <w:r w:rsidR="00850278" w:rsidRPr="00CB3D96">
          <w:rPr>
            <w:rStyle w:val="Hyperlink"/>
            <w:rFonts w:ascii="Aptos" w:hAnsi="Aptos" w:cstheme="minorHAnsi"/>
            <w:i/>
            <w:iCs/>
            <w:lang w:val="fr-CA"/>
          </w:rPr>
          <w:t>Epi</w:t>
        </w:r>
        <w:proofErr w:type="spellEnd"/>
        <w:r w:rsidR="00850278" w:rsidRPr="00CB3D96">
          <w:rPr>
            <w:rStyle w:val="Hyperlink"/>
            <w:rFonts w:ascii="Aptos" w:hAnsi="Aptos" w:cstheme="minorHAnsi"/>
            <w:i/>
            <w:iCs/>
            <w:lang w:val="fr-CA"/>
          </w:rPr>
          <w:t xml:space="preserve"> R </w:t>
        </w:r>
        <w:proofErr w:type="spellStart"/>
        <w:r w:rsidR="00850278" w:rsidRPr="00CB3D96">
          <w:rPr>
            <w:rStyle w:val="Hyperlink"/>
            <w:rFonts w:ascii="Aptos" w:hAnsi="Aptos" w:cstheme="minorHAnsi"/>
            <w:i/>
            <w:iCs/>
            <w:lang w:val="fr-CA"/>
          </w:rPr>
          <w:t>Handbook</w:t>
        </w:r>
        <w:proofErr w:type="spellEnd"/>
        <w:r w:rsidR="008D79AB" w:rsidRPr="00CB3D96">
          <w:rPr>
            <w:rStyle w:val="Hyperlink"/>
            <w:rFonts w:ascii="Aptos" w:hAnsi="Aptos" w:cstheme="minorHAnsi"/>
            <w:lang w:val="fr-CA"/>
          </w:rPr>
          <w:t> </w:t>
        </w:r>
        <w:r w:rsidR="00C935FC" w:rsidRPr="00CB3D96">
          <w:rPr>
            <w:rStyle w:val="Hyperlink"/>
            <w:rFonts w:ascii="Aptos" w:hAnsi="Aptos" w:cstheme="minorHAnsi"/>
            <w:lang w:val="fr-CA"/>
          </w:rPr>
          <w:t xml:space="preserve">: 48 </w:t>
        </w:r>
        <w:r w:rsidR="00E723F9" w:rsidRPr="00CB3D96">
          <w:rPr>
            <w:rStyle w:val="Hyperlink"/>
            <w:rFonts w:ascii="Aptos" w:hAnsi="Aptos" w:cstheme="minorHAnsi"/>
            <w:lang w:val="fr-CA"/>
          </w:rPr>
          <w:t>Obtenir de l’aide</w:t>
        </w:r>
      </w:hyperlink>
      <w:r w:rsidR="00E723F9" w:rsidRPr="00CB3D96">
        <w:rPr>
          <w:rStyle w:val="Hyperlink"/>
          <w:rFonts w:ascii="Aptos" w:hAnsi="Aptos" w:cstheme="minorHAnsi"/>
          <w:lang w:val="fr-CA"/>
        </w:rPr>
        <w:t>{#help}</w:t>
      </w:r>
    </w:p>
    <w:p w14:paraId="7072FC89" w14:textId="779FB3EA" w:rsidR="00660E3C" w:rsidRPr="00CB3D96" w:rsidRDefault="006A1366" w:rsidP="006A1366">
      <w:pPr>
        <w:pStyle w:val="Heading4"/>
        <w:rPr>
          <w:rFonts w:ascii="Aptos" w:hAnsi="Aptos"/>
          <w:color w:val="auto"/>
          <w:lang w:val="fr-CA"/>
        </w:rPr>
      </w:pPr>
      <w:bookmarkStart w:id="11" w:name="_Foundational_Concepts:_What_1"/>
      <w:bookmarkStart w:id="12" w:name="_Foundational_Concepts:_Tidy_1"/>
      <w:bookmarkStart w:id="13" w:name="_Foundational_Concepts:_Data_1"/>
      <w:bookmarkStart w:id="14" w:name="_Foundational_Concepts:_Dates"/>
      <w:bookmarkStart w:id="15" w:name="_Foundational_Concepts:_What"/>
      <w:bookmarkStart w:id="16" w:name="_Foundational_Concepts:_Tidy"/>
      <w:bookmarkStart w:id="17" w:name="_Foundational_Concepts:_ggplot"/>
      <w:bookmarkStart w:id="18" w:name="_Foundational_Concepts:_R"/>
      <w:bookmarkStart w:id="19" w:name="_Foundational_Concepts:_Tidygraph"/>
      <w:bookmarkStart w:id="20" w:name="_Foundational_Concepts:_Data"/>
      <w:bookmarkStart w:id="21" w:name="_Knowledge_Boost:_Troubleshooting"/>
      <w:bookmarkEnd w:id="11"/>
      <w:bookmarkEnd w:id="12"/>
      <w:bookmarkEnd w:id="13"/>
      <w:bookmarkEnd w:id="14"/>
      <w:bookmarkEnd w:id="15"/>
      <w:bookmarkEnd w:id="16"/>
      <w:bookmarkEnd w:id="17"/>
      <w:bookmarkEnd w:id="18"/>
      <w:bookmarkEnd w:id="19"/>
      <w:bookmarkEnd w:id="20"/>
      <w:bookmarkEnd w:id="21"/>
      <w:r w:rsidRPr="00CB3D96">
        <w:rPr>
          <w:rFonts w:ascii="Aptos" w:hAnsi="Aptos"/>
          <w:color w:val="auto"/>
          <w:lang w:val="fr-CA"/>
        </w:rPr>
        <w:t>Renforcement des connaissances </w:t>
      </w:r>
      <w:r w:rsidR="00660E3C" w:rsidRPr="00CB3D96">
        <w:rPr>
          <w:rFonts w:ascii="Aptos" w:hAnsi="Aptos"/>
          <w:color w:val="auto"/>
          <w:lang w:val="fr-CA"/>
        </w:rPr>
        <w:t xml:space="preserve">: </w:t>
      </w:r>
      <w:r w:rsidRPr="00CB3D96">
        <w:rPr>
          <w:rFonts w:ascii="Aptos" w:hAnsi="Aptos"/>
          <w:color w:val="auto"/>
          <w:lang w:val="fr-CA"/>
        </w:rPr>
        <w:t>dépannage</w:t>
      </w:r>
    </w:p>
    <w:p w14:paraId="064F0D9B" w14:textId="299C4050" w:rsidR="00660E3C" w:rsidRPr="00CB3D96" w:rsidRDefault="00B81F3D" w:rsidP="00660E3C">
      <w:pPr>
        <w:pStyle w:val="paragraph"/>
        <w:spacing w:before="0" w:beforeAutospacing="0" w:after="0" w:afterAutospacing="0"/>
        <w:textAlignment w:val="baseline"/>
        <w:rPr>
          <w:rStyle w:val="eop"/>
          <w:rFonts w:ascii="Aptos" w:hAnsi="Aptos" w:cs="Arial"/>
          <w:color w:val="323332"/>
          <w:sz w:val="22"/>
          <w:szCs w:val="22"/>
          <w:lang w:val="fr-CA"/>
        </w:rPr>
      </w:pPr>
      <w:r w:rsidRPr="00CB3D96">
        <w:rPr>
          <w:rFonts w:ascii="Aptos" w:hAnsi="Aptos" w:cs="Arial"/>
          <w:color w:val="323332"/>
          <w:sz w:val="22"/>
          <w:szCs w:val="22"/>
          <w:lang w:val="fr-CA"/>
        </w:rPr>
        <w:t>Voici quelques façons de trouver de l’aide ainsi que des ressources en matière de dépannage lors de problèmes avec R : </w:t>
      </w:r>
    </w:p>
    <w:p w14:paraId="21C9B446" w14:textId="77777777" w:rsidR="00660E3C" w:rsidRPr="00CB3D96" w:rsidRDefault="00660E3C" w:rsidP="00660E3C">
      <w:pPr>
        <w:pStyle w:val="paragraph"/>
        <w:spacing w:before="0" w:beforeAutospacing="0" w:after="0" w:afterAutospacing="0"/>
        <w:textAlignment w:val="baseline"/>
        <w:rPr>
          <w:rStyle w:val="eop"/>
          <w:rFonts w:ascii="Aptos" w:hAnsi="Aptos" w:cs="Arial"/>
          <w:color w:val="323332"/>
          <w:sz w:val="22"/>
          <w:szCs w:val="22"/>
          <w:lang w:val="fr-CA"/>
        </w:rPr>
      </w:pPr>
    </w:p>
    <w:p w14:paraId="077BD9CD" w14:textId="77777777" w:rsidR="00761323" w:rsidRPr="00CB3D96" w:rsidRDefault="00761323" w:rsidP="00761323">
      <w:pPr>
        <w:pStyle w:val="paragraph"/>
        <w:numPr>
          <w:ilvl w:val="0"/>
          <w:numId w:val="14"/>
        </w:numPr>
        <w:spacing w:before="0" w:beforeAutospacing="0" w:after="0" w:afterAutospacing="0"/>
        <w:textAlignment w:val="baseline"/>
        <w:rPr>
          <w:rStyle w:val="eop"/>
          <w:rFonts w:ascii="Aptos" w:hAnsi="Aptos" w:cs="Arial"/>
          <w:color w:val="323332"/>
          <w:sz w:val="22"/>
          <w:szCs w:val="22"/>
        </w:rPr>
      </w:pPr>
      <w:r w:rsidRPr="00CB3D96">
        <w:rPr>
          <w:rStyle w:val="eop"/>
          <w:rFonts w:ascii="Aptos" w:hAnsi="Aptos" w:cs="Arial"/>
          <w:color w:val="323332"/>
          <w:sz w:val="22"/>
          <w:szCs w:val="22"/>
          <w:lang w:val="fr-CA"/>
        </w:rPr>
        <w:t xml:space="preserve">Chaque analyste a déjà rencontré des obstacles en faisant du codage. </w:t>
      </w:r>
      <w:r w:rsidRPr="00CB3D96">
        <w:rPr>
          <w:rStyle w:val="eop"/>
          <w:rFonts w:ascii="Aptos" w:hAnsi="Aptos" w:cs="Arial"/>
          <w:color w:val="323332"/>
          <w:sz w:val="22"/>
          <w:szCs w:val="22"/>
        </w:rPr>
        <w:t>Que faire? </w:t>
      </w:r>
    </w:p>
    <w:p w14:paraId="355F4273" w14:textId="77777777" w:rsidR="00761323" w:rsidRPr="00CB3D96" w:rsidRDefault="00761323" w:rsidP="00761323">
      <w:pPr>
        <w:pStyle w:val="paragraph"/>
        <w:numPr>
          <w:ilvl w:val="0"/>
          <w:numId w:val="14"/>
        </w:numPr>
        <w:spacing w:before="0" w:beforeAutospacing="0" w:after="0" w:afterAutospacing="0"/>
        <w:textAlignment w:val="baseline"/>
        <w:rPr>
          <w:rStyle w:val="eop"/>
          <w:rFonts w:ascii="Aptos" w:hAnsi="Aptos" w:cs="Arial"/>
          <w:color w:val="323332"/>
          <w:sz w:val="22"/>
          <w:szCs w:val="22"/>
          <w:lang w:val="fr-CA"/>
        </w:rPr>
      </w:pPr>
      <w:r w:rsidRPr="00CB3D96">
        <w:rPr>
          <w:rStyle w:val="eop"/>
          <w:rFonts w:ascii="Aptos" w:hAnsi="Aptos" w:cs="Arial"/>
          <w:color w:val="323332"/>
          <w:sz w:val="22"/>
          <w:szCs w:val="22"/>
          <w:lang w:val="fr-CA"/>
        </w:rPr>
        <w:t>Le logiciel R nécessite une attitude de détective : la réponse se trouve quelque part en ligne, il suffit de faire des recherches. </w:t>
      </w:r>
    </w:p>
    <w:p w14:paraId="2284F95D" w14:textId="77777777" w:rsidR="00761323" w:rsidRPr="00CB3D96" w:rsidRDefault="00761323" w:rsidP="00761323">
      <w:pPr>
        <w:pStyle w:val="paragraph"/>
        <w:numPr>
          <w:ilvl w:val="0"/>
          <w:numId w:val="14"/>
        </w:numPr>
        <w:spacing w:before="0" w:beforeAutospacing="0" w:after="0" w:afterAutospacing="0"/>
        <w:textAlignment w:val="baseline"/>
        <w:rPr>
          <w:rStyle w:val="eop"/>
          <w:rFonts w:ascii="Aptos" w:hAnsi="Aptos" w:cs="Arial"/>
          <w:color w:val="323332"/>
          <w:sz w:val="22"/>
          <w:szCs w:val="22"/>
        </w:rPr>
      </w:pPr>
      <w:proofErr w:type="spellStart"/>
      <w:r w:rsidRPr="00CB3D96">
        <w:rPr>
          <w:rStyle w:val="eop"/>
          <w:rFonts w:ascii="Aptos" w:hAnsi="Aptos" w:cs="Arial"/>
          <w:color w:val="323332"/>
          <w:sz w:val="22"/>
          <w:szCs w:val="22"/>
        </w:rPr>
        <w:t>Quelques</w:t>
      </w:r>
      <w:proofErr w:type="spellEnd"/>
      <w:r w:rsidRPr="00CB3D96">
        <w:rPr>
          <w:rStyle w:val="eop"/>
          <w:rFonts w:ascii="Aptos" w:hAnsi="Aptos" w:cs="Arial"/>
          <w:color w:val="323332"/>
          <w:sz w:val="22"/>
          <w:szCs w:val="22"/>
        </w:rPr>
        <w:t xml:space="preserve"> </w:t>
      </w:r>
      <w:proofErr w:type="spellStart"/>
      <w:r w:rsidRPr="00CB3D96">
        <w:rPr>
          <w:rStyle w:val="eop"/>
          <w:rFonts w:ascii="Aptos" w:hAnsi="Aptos" w:cs="Arial"/>
          <w:color w:val="323332"/>
          <w:sz w:val="22"/>
          <w:szCs w:val="22"/>
        </w:rPr>
        <w:t>idées</w:t>
      </w:r>
      <w:proofErr w:type="spellEnd"/>
      <w:r w:rsidRPr="00CB3D96">
        <w:rPr>
          <w:rStyle w:val="eop"/>
          <w:rFonts w:ascii="Aptos" w:hAnsi="Aptos" w:cs="Arial"/>
          <w:color w:val="323332"/>
          <w:sz w:val="22"/>
          <w:szCs w:val="22"/>
        </w:rPr>
        <w:t xml:space="preserve"> : </w:t>
      </w:r>
    </w:p>
    <w:p w14:paraId="625F387A" w14:textId="60E0DAD0" w:rsidR="00761323" w:rsidRPr="00CB3D96" w:rsidRDefault="00761323" w:rsidP="003B3D22">
      <w:pPr>
        <w:pStyle w:val="paragraph"/>
        <w:numPr>
          <w:ilvl w:val="1"/>
          <w:numId w:val="14"/>
        </w:numPr>
        <w:spacing w:before="0" w:beforeAutospacing="0" w:after="0" w:afterAutospacing="0"/>
        <w:textAlignment w:val="baseline"/>
        <w:rPr>
          <w:rStyle w:val="eop"/>
          <w:rFonts w:ascii="Aptos" w:hAnsi="Aptos" w:cs="Arial"/>
          <w:color w:val="323332"/>
          <w:sz w:val="22"/>
          <w:szCs w:val="22"/>
          <w:lang w:val="fr-CA"/>
        </w:rPr>
      </w:pPr>
      <w:r w:rsidRPr="00CB3D96">
        <w:rPr>
          <w:rStyle w:val="eop"/>
          <w:rFonts w:ascii="Aptos" w:hAnsi="Aptos" w:cs="Arial"/>
          <w:color w:val="323332"/>
          <w:sz w:val="22"/>
          <w:szCs w:val="22"/>
          <w:lang w:val="fr-CA"/>
        </w:rPr>
        <w:t>Déposez simplement votre question ou votre compte rendu textuel dans Google et voyez ce que cela vous donne. Incluez le paquet que vous utilisez et « R ». Par exemple, « comment changer le nom de la légende dans ggplot2 dans r ». Essayez de taper ce</w:t>
      </w:r>
      <w:r w:rsidR="009148CC" w:rsidRPr="00CB3D96">
        <w:rPr>
          <w:rStyle w:val="eop"/>
          <w:rFonts w:ascii="Aptos" w:hAnsi="Aptos" w:cs="Arial"/>
          <w:color w:val="323332"/>
          <w:sz w:val="22"/>
          <w:szCs w:val="22"/>
          <w:lang w:val="fr-CA"/>
        </w:rPr>
        <w:t>la</w:t>
      </w:r>
      <w:r w:rsidRPr="00CB3D96">
        <w:rPr>
          <w:rStyle w:val="eop"/>
          <w:rFonts w:ascii="Aptos" w:hAnsi="Aptos" w:cs="Arial"/>
          <w:color w:val="323332"/>
          <w:sz w:val="22"/>
          <w:szCs w:val="22"/>
          <w:lang w:val="fr-CA"/>
        </w:rPr>
        <w:t xml:space="preserve"> dans Google. Vous devriez obtenir quelques résultats excellents : </w:t>
      </w:r>
    </w:p>
    <w:p w14:paraId="090C0440" w14:textId="77777777" w:rsidR="00660E3C" w:rsidRPr="00CB3D96" w:rsidRDefault="00660E3C" w:rsidP="00660E3C">
      <w:pPr>
        <w:pStyle w:val="paragraph"/>
        <w:spacing w:before="120" w:beforeAutospacing="0" w:after="120" w:afterAutospacing="0"/>
        <w:ind w:left="1080"/>
        <w:textAlignment w:val="baseline"/>
        <w:rPr>
          <w:rStyle w:val="eop"/>
          <w:rFonts w:ascii="Aptos" w:hAnsi="Aptos" w:cs="Arial"/>
          <w:color w:val="323332"/>
          <w:sz w:val="22"/>
          <w:szCs w:val="22"/>
        </w:rPr>
      </w:pPr>
      <w:r w:rsidRPr="00CB3D96">
        <w:rPr>
          <w:rFonts w:ascii="Aptos" w:hAnsi="Aptos"/>
          <w:noProof/>
        </w:rPr>
        <w:lastRenderedPageBreak/>
        <w:drawing>
          <wp:inline distT="0" distB="0" distL="0" distR="0" wp14:anchorId="3F7281BE" wp14:editId="26E82526">
            <wp:extent cx="3714750" cy="2449195"/>
            <wp:effectExtent l="19050" t="19050" r="19050" b="27305"/>
            <wp:docPr id="15" name="Picture 15" descr="example of how to search for R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xample of how to search for R issues"/>
                    <pic:cNvPicPr/>
                  </pic:nvPicPr>
                  <pic:blipFill rotWithShape="1">
                    <a:blip r:embed="rId64"/>
                    <a:srcRect r="14830"/>
                    <a:stretch/>
                  </pic:blipFill>
                  <pic:spPr bwMode="auto">
                    <a:xfrm>
                      <a:off x="0" y="0"/>
                      <a:ext cx="3719356" cy="2452232"/>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493252DC" w14:textId="77777777" w:rsidR="005D1DBA" w:rsidRPr="00CB3D96" w:rsidRDefault="005D1DBA" w:rsidP="005D1DBA">
      <w:pPr>
        <w:pStyle w:val="paragraph"/>
        <w:numPr>
          <w:ilvl w:val="1"/>
          <w:numId w:val="15"/>
        </w:numPr>
        <w:spacing w:before="0" w:beforeAutospacing="0" w:after="0" w:afterAutospacing="0"/>
        <w:textAlignment w:val="baseline"/>
        <w:rPr>
          <w:rFonts w:ascii="Aptos" w:hAnsi="Aptos" w:cs="Arial"/>
          <w:color w:val="323332"/>
          <w:sz w:val="22"/>
          <w:szCs w:val="22"/>
          <w:lang w:val="fr-CA"/>
        </w:rPr>
      </w:pPr>
      <w:r w:rsidRPr="00CB3D96">
        <w:rPr>
          <w:rStyle w:val="normaltextrun"/>
          <w:rFonts w:ascii="Aptos" w:hAnsi="Aptos" w:cs="Arial"/>
          <w:color w:val="323332"/>
          <w:sz w:val="22"/>
          <w:szCs w:val="22"/>
          <w:lang w:val="fr-CA"/>
        </w:rPr>
        <w:t xml:space="preserve">Soyez à l’aise de faire des recherches par rapport à </w:t>
      </w:r>
      <w:r w:rsidRPr="00CB3D96">
        <w:rPr>
          <w:rStyle w:val="normaltextrun"/>
          <w:rFonts w:ascii="Aptos" w:hAnsi="Aptos" w:cs="Arial"/>
          <w:b/>
          <w:bCs/>
          <w:color w:val="323332"/>
          <w:sz w:val="22"/>
          <w:szCs w:val="22"/>
          <w:lang w:val="fr-CA"/>
        </w:rPr>
        <w:t xml:space="preserve">Stack </w:t>
      </w:r>
      <w:proofErr w:type="spellStart"/>
      <w:r w:rsidRPr="00CB3D96">
        <w:rPr>
          <w:rStyle w:val="normaltextrun"/>
          <w:rFonts w:ascii="Aptos" w:hAnsi="Aptos" w:cs="Arial"/>
          <w:b/>
          <w:bCs/>
          <w:color w:val="323332"/>
          <w:sz w:val="22"/>
          <w:szCs w:val="22"/>
          <w:lang w:val="fr-CA"/>
        </w:rPr>
        <w:t>Overflow</w:t>
      </w:r>
      <w:proofErr w:type="spellEnd"/>
      <w:r w:rsidRPr="00CB3D96">
        <w:rPr>
          <w:rStyle w:val="normaltextrun"/>
          <w:rFonts w:ascii="Aptos" w:hAnsi="Aptos" w:cs="Arial"/>
          <w:color w:val="323332"/>
          <w:sz w:val="22"/>
          <w:szCs w:val="22"/>
          <w:lang w:val="fr-CA"/>
        </w:rPr>
        <w:t>, et apprenez comment appliquer des solutions non épidémiologiques à vos problèmes épidémiologiques.</w:t>
      </w:r>
      <w:r w:rsidRPr="00CB3D96">
        <w:rPr>
          <w:rStyle w:val="eop"/>
          <w:rFonts w:ascii="Aptos" w:hAnsi="Aptos" w:cs="Arial"/>
          <w:color w:val="323332"/>
          <w:sz w:val="22"/>
          <w:szCs w:val="22"/>
          <w:lang w:val="fr-CA"/>
        </w:rPr>
        <w:t> </w:t>
      </w:r>
    </w:p>
    <w:p w14:paraId="62FC5F43" w14:textId="6F614734" w:rsidR="00D71BCF" w:rsidRPr="00CB3D96" w:rsidRDefault="005D1DBA" w:rsidP="005D1DBA">
      <w:pPr>
        <w:pStyle w:val="paragraph"/>
        <w:numPr>
          <w:ilvl w:val="1"/>
          <w:numId w:val="15"/>
        </w:numPr>
        <w:spacing w:before="0" w:beforeAutospacing="0" w:after="0" w:afterAutospacing="0"/>
        <w:textAlignment w:val="baseline"/>
        <w:rPr>
          <w:rFonts w:ascii="Aptos" w:hAnsi="Aptos" w:cs="Arial"/>
          <w:color w:val="323332"/>
          <w:sz w:val="22"/>
          <w:szCs w:val="22"/>
          <w:lang w:val="fr-CA"/>
        </w:rPr>
      </w:pPr>
      <w:r w:rsidRPr="00CB3D96">
        <w:rPr>
          <w:rStyle w:val="normaltextrun"/>
          <w:rFonts w:ascii="Aptos" w:hAnsi="Aptos" w:cs="Arial"/>
          <w:color w:val="323332"/>
          <w:sz w:val="22"/>
          <w:szCs w:val="22"/>
          <w:lang w:val="fr-CA"/>
        </w:rPr>
        <w:t xml:space="preserve">Si vous utilisez </w:t>
      </w:r>
      <w:r w:rsidR="008C0F0C" w:rsidRPr="00CB3D96">
        <w:rPr>
          <w:rStyle w:val="normaltextrun"/>
          <w:rFonts w:ascii="Aptos" w:hAnsi="Aptos" w:cs="Arial"/>
          <w:color w:val="323332"/>
          <w:sz w:val="22"/>
          <w:szCs w:val="22"/>
          <w:lang w:val="fr-CA"/>
        </w:rPr>
        <w:t>« </w:t>
      </w:r>
      <w:proofErr w:type="spellStart"/>
      <w:r w:rsidRPr="00CB3D96">
        <w:rPr>
          <w:rStyle w:val="normaltextrun"/>
          <w:rFonts w:ascii="Aptos" w:hAnsi="Aptos" w:cs="Arial"/>
          <w:color w:val="323332"/>
          <w:sz w:val="22"/>
          <w:szCs w:val="22"/>
          <w:lang w:val="fr-CA"/>
        </w:rPr>
        <w:t>tidyverse</w:t>
      </w:r>
      <w:proofErr w:type="spellEnd"/>
      <w:r w:rsidR="008C0F0C" w:rsidRPr="00CB3D96">
        <w:rPr>
          <w:rStyle w:val="normaltextrun"/>
          <w:rFonts w:ascii="Aptos" w:hAnsi="Aptos" w:cs="Arial"/>
          <w:color w:val="323332"/>
          <w:sz w:val="22"/>
          <w:szCs w:val="22"/>
          <w:lang w:val="fr-CA"/>
        </w:rPr>
        <w:t> »</w:t>
      </w:r>
      <w:r w:rsidRPr="00CB3D96">
        <w:rPr>
          <w:rStyle w:val="normaltextrun"/>
          <w:rFonts w:ascii="Aptos" w:hAnsi="Aptos" w:cs="Arial"/>
          <w:color w:val="323332"/>
          <w:sz w:val="22"/>
          <w:szCs w:val="22"/>
          <w:lang w:val="fr-CA"/>
        </w:rPr>
        <w:t xml:space="preserve">, il existe une TONNE de ressources, notamment </w:t>
      </w:r>
      <w:proofErr w:type="spellStart"/>
      <w:r w:rsidRPr="00CB3D96">
        <w:rPr>
          <w:rStyle w:val="normaltextrun"/>
          <w:rFonts w:ascii="Aptos" w:hAnsi="Aptos" w:cs="Arial"/>
          <w:i/>
          <w:iCs/>
          <w:color w:val="323332"/>
          <w:sz w:val="22"/>
          <w:szCs w:val="22"/>
          <w:lang w:val="fr-CA"/>
        </w:rPr>
        <w:t>Cookbook</w:t>
      </w:r>
      <w:proofErr w:type="spellEnd"/>
      <w:r w:rsidRPr="00CB3D96">
        <w:rPr>
          <w:rStyle w:val="normaltextrun"/>
          <w:rFonts w:ascii="Aptos" w:hAnsi="Aptos" w:cs="Arial"/>
          <w:i/>
          <w:iCs/>
          <w:color w:val="323332"/>
          <w:sz w:val="22"/>
          <w:szCs w:val="22"/>
          <w:lang w:val="fr-CA"/>
        </w:rPr>
        <w:t xml:space="preserve"> for R</w:t>
      </w:r>
      <w:r w:rsidRPr="00CB3D96">
        <w:rPr>
          <w:rStyle w:val="normaltextrun"/>
          <w:rFonts w:ascii="Aptos" w:hAnsi="Aptos" w:cs="Arial"/>
          <w:color w:val="323332"/>
          <w:sz w:val="22"/>
          <w:szCs w:val="22"/>
          <w:lang w:val="fr-CA"/>
        </w:rPr>
        <w:t xml:space="preserve">, </w:t>
      </w:r>
      <w:r w:rsidRPr="00CB3D96">
        <w:rPr>
          <w:rStyle w:val="normaltextrun"/>
          <w:rFonts w:ascii="Aptos" w:hAnsi="Aptos" w:cs="Arial"/>
          <w:i/>
          <w:iCs/>
          <w:color w:val="323332"/>
          <w:sz w:val="22"/>
          <w:szCs w:val="22"/>
          <w:lang w:val="fr-CA"/>
        </w:rPr>
        <w:t>R for Data Science</w:t>
      </w:r>
      <w:r w:rsidRPr="00CB3D96">
        <w:rPr>
          <w:rStyle w:val="normaltextrun"/>
          <w:rFonts w:ascii="Aptos" w:hAnsi="Aptos" w:cs="Arial"/>
          <w:color w:val="323332"/>
          <w:sz w:val="22"/>
          <w:szCs w:val="22"/>
          <w:lang w:val="fr-CA"/>
        </w:rPr>
        <w:t>, etc.</w:t>
      </w:r>
      <w:r w:rsidRPr="00CB3D96">
        <w:rPr>
          <w:rStyle w:val="eop"/>
          <w:rFonts w:ascii="Aptos" w:hAnsi="Aptos" w:cs="Arial"/>
          <w:color w:val="323332"/>
          <w:sz w:val="22"/>
          <w:szCs w:val="22"/>
          <w:lang w:val="fr-CA"/>
        </w:rPr>
        <w:t> </w:t>
      </w:r>
    </w:p>
    <w:p w14:paraId="46C8D472" w14:textId="62733A6A" w:rsidR="00660E3C" w:rsidRPr="00CB3D96" w:rsidRDefault="00CF0B5F" w:rsidP="00E86292">
      <w:pPr>
        <w:pStyle w:val="Heading6"/>
        <w:rPr>
          <w:rFonts w:ascii="Aptos" w:hAnsi="Aptos"/>
          <w:bCs/>
        </w:rPr>
      </w:pPr>
      <w:r w:rsidRPr="00CB3D96">
        <w:rPr>
          <w:rFonts w:ascii="Aptos" w:hAnsi="Aptos"/>
          <w:b/>
          <w:bCs/>
        </w:rPr>
        <w:t>Conseils</w:t>
      </w:r>
    </w:p>
    <w:p w14:paraId="218AE265" w14:textId="38EE5FB7" w:rsidR="00660E3C" w:rsidRPr="00CB3D96" w:rsidRDefault="00893CC2" w:rsidP="00660E3C">
      <w:pPr>
        <w:pStyle w:val="ListParagraph"/>
        <w:numPr>
          <w:ilvl w:val="0"/>
          <w:numId w:val="13"/>
        </w:numPr>
        <w:rPr>
          <w:rFonts w:ascii="Aptos" w:hAnsi="Aptos"/>
          <w:lang w:val="fr-CA"/>
        </w:rPr>
      </w:pPr>
      <w:r w:rsidRPr="00CB3D96">
        <w:rPr>
          <w:rFonts w:ascii="Aptos" w:hAnsi="Aptos"/>
          <w:lang w:val="fr-CA"/>
        </w:rPr>
        <w:t>Commencez votre recherche avec le nom du logiciel (et la version de celui-ci au besoin).</w:t>
      </w:r>
    </w:p>
    <w:p w14:paraId="7EB769D0" w14:textId="77777777" w:rsidR="00B1473E" w:rsidRPr="00CB3D96" w:rsidRDefault="00B1473E" w:rsidP="00B1473E">
      <w:pPr>
        <w:pStyle w:val="ListParagraph"/>
        <w:numPr>
          <w:ilvl w:val="0"/>
          <w:numId w:val="13"/>
        </w:numPr>
        <w:rPr>
          <w:rFonts w:ascii="Aptos" w:hAnsi="Aptos"/>
          <w:lang w:val="fr-CA"/>
        </w:rPr>
      </w:pPr>
      <w:r w:rsidRPr="00CB3D96">
        <w:rPr>
          <w:rFonts w:ascii="Aptos" w:hAnsi="Aptos"/>
          <w:lang w:val="fr-CA"/>
        </w:rPr>
        <w:t>Poursuivez avec une question, une fonction ou un message d’erreur. </w:t>
      </w:r>
    </w:p>
    <w:p w14:paraId="5D635B41" w14:textId="77777777" w:rsidR="00B1473E" w:rsidRPr="00CB3D96" w:rsidRDefault="00B1473E" w:rsidP="004B5548">
      <w:pPr>
        <w:pStyle w:val="ListParagraph"/>
        <w:numPr>
          <w:ilvl w:val="1"/>
          <w:numId w:val="13"/>
        </w:numPr>
        <w:rPr>
          <w:rFonts w:ascii="Aptos" w:hAnsi="Aptos"/>
          <w:lang w:val="fr-CA"/>
        </w:rPr>
      </w:pPr>
      <w:r w:rsidRPr="00CB3D96">
        <w:rPr>
          <w:rFonts w:ascii="Aptos" w:hAnsi="Aptos"/>
          <w:lang w:val="fr-CA"/>
        </w:rPr>
        <w:t>En ce qui concerne les messages d’erreur, ils sont parfois longs, c’est pourquoi il peut être plus utile de prendre les parties plus génériques du message. </w:t>
      </w:r>
    </w:p>
    <w:p w14:paraId="47B0AED8" w14:textId="77777777" w:rsidR="00B1473E" w:rsidRPr="00CB3D96" w:rsidRDefault="00B1473E" w:rsidP="00B1473E">
      <w:pPr>
        <w:pStyle w:val="ListParagraph"/>
        <w:numPr>
          <w:ilvl w:val="0"/>
          <w:numId w:val="13"/>
        </w:numPr>
        <w:rPr>
          <w:rFonts w:ascii="Aptos" w:hAnsi="Aptos"/>
          <w:lang w:val="fr-CA"/>
        </w:rPr>
      </w:pPr>
      <w:r w:rsidRPr="00CB3D96">
        <w:rPr>
          <w:rFonts w:ascii="Aptos" w:hAnsi="Aptos"/>
          <w:lang w:val="fr-CA"/>
        </w:rPr>
        <w:t>Identifiez et notez les sources/sites Web qui reviennent régulièrement et qui contiennent des informations utiles, notamment : </w:t>
      </w:r>
    </w:p>
    <w:p w14:paraId="37E6C3BE" w14:textId="49ECF7C1" w:rsidR="00660E3C" w:rsidRPr="00CB3D96" w:rsidRDefault="00660E3C" w:rsidP="00660E3C">
      <w:pPr>
        <w:pStyle w:val="ListParagraph"/>
        <w:numPr>
          <w:ilvl w:val="0"/>
          <w:numId w:val="16"/>
        </w:numPr>
        <w:rPr>
          <w:rStyle w:val="Hyperlink"/>
          <w:rFonts w:ascii="Aptos" w:hAnsi="Aptos"/>
          <w:u w:val="none"/>
          <w:lang w:val="fr-CA"/>
        </w:rPr>
      </w:pPr>
      <w:hyperlink r:id="rId65" w:history="1">
        <w:r w:rsidRPr="00CB3D96">
          <w:rPr>
            <w:rStyle w:val="Hyperlink"/>
            <w:rFonts w:ascii="Aptos" w:hAnsi="Aptos"/>
            <w:lang w:val="fr-CA"/>
          </w:rPr>
          <w:t>https://stackoverflow.com/</w:t>
        </w:r>
      </w:hyperlink>
      <w:r w:rsidR="006B35CE" w:rsidRPr="00CB3D96">
        <w:rPr>
          <w:rStyle w:val="Hyperlink"/>
          <w:rFonts w:ascii="Aptos" w:hAnsi="Aptos"/>
          <w:u w:val="none"/>
          <w:lang w:val="fr-CA"/>
        </w:rPr>
        <w:t xml:space="preserve"> </w:t>
      </w:r>
      <w:r w:rsidR="006B35CE" w:rsidRPr="00CB3D96">
        <w:rPr>
          <w:rFonts w:ascii="Aptos" w:hAnsi="Aptos"/>
          <w:color w:val="E32645" w:themeColor="accent1"/>
          <w:lang w:val="fr-CA"/>
        </w:rPr>
        <w:t>(en anglais seulement) </w:t>
      </w:r>
    </w:p>
    <w:p w14:paraId="2AF0163C" w14:textId="6C473011" w:rsidR="00660E3C" w:rsidRPr="00CB3D96" w:rsidRDefault="00660E3C" w:rsidP="006B35CE">
      <w:pPr>
        <w:pStyle w:val="ListParagraph"/>
        <w:numPr>
          <w:ilvl w:val="0"/>
          <w:numId w:val="16"/>
        </w:numPr>
        <w:rPr>
          <w:rStyle w:val="Hyperlink"/>
          <w:rFonts w:ascii="Aptos" w:hAnsi="Aptos"/>
          <w:u w:val="none"/>
          <w:lang w:val="fr-CA"/>
        </w:rPr>
      </w:pPr>
      <w:hyperlink r:id="rId66" w:history="1">
        <w:r w:rsidRPr="00CB3D96">
          <w:rPr>
            <w:rStyle w:val="Hyperlink"/>
            <w:rFonts w:ascii="Aptos" w:hAnsi="Aptos"/>
            <w:lang w:val="fr-CA"/>
          </w:rPr>
          <w:t>https://www.rdocumentation.org</w:t>
        </w:r>
      </w:hyperlink>
      <w:r w:rsidR="006B35CE" w:rsidRPr="00CB3D96">
        <w:rPr>
          <w:rStyle w:val="Hyperlink"/>
          <w:rFonts w:ascii="Aptos" w:hAnsi="Aptos"/>
          <w:u w:val="none"/>
          <w:lang w:val="fr-CA"/>
        </w:rPr>
        <w:t xml:space="preserve"> </w:t>
      </w:r>
      <w:r w:rsidR="006B35CE" w:rsidRPr="00CB3D96">
        <w:rPr>
          <w:rFonts w:ascii="Aptos" w:hAnsi="Aptos"/>
          <w:color w:val="E32645" w:themeColor="accent1"/>
          <w:lang w:val="fr-CA"/>
        </w:rPr>
        <w:t>(en anglais seulement) </w:t>
      </w:r>
    </w:p>
    <w:p w14:paraId="5791B6D7" w14:textId="2C1DFE3F" w:rsidR="00660E3C" w:rsidRPr="00CB3D96" w:rsidRDefault="00660E3C" w:rsidP="006B35CE">
      <w:pPr>
        <w:pStyle w:val="ListParagraph"/>
        <w:numPr>
          <w:ilvl w:val="0"/>
          <w:numId w:val="16"/>
        </w:numPr>
        <w:rPr>
          <w:rStyle w:val="Hyperlink"/>
          <w:rFonts w:ascii="Aptos" w:hAnsi="Aptos"/>
          <w:u w:val="none"/>
          <w:lang w:val="fr-CA"/>
        </w:rPr>
      </w:pPr>
      <w:hyperlink r:id="rId67" w:history="1">
        <w:r w:rsidRPr="00CB3D96">
          <w:rPr>
            <w:rStyle w:val="Hyperlink"/>
            <w:rFonts w:ascii="Aptos" w:hAnsi="Aptos"/>
            <w:lang w:val="fr-CA"/>
          </w:rPr>
          <w:t>https://www.tidyverse.org/</w:t>
        </w:r>
      </w:hyperlink>
      <w:r w:rsidR="006B35CE" w:rsidRPr="00CB3D96">
        <w:rPr>
          <w:rStyle w:val="Hyperlink"/>
          <w:rFonts w:ascii="Aptos" w:hAnsi="Aptos"/>
          <w:u w:val="none"/>
          <w:lang w:val="fr-CA"/>
        </w:rPr>
        <w:t xml:space="preserve"> </w:t>
      </w:r>
      <w:r w:rsidR="006B35CE" w:rsidRPr="00CB3D96">
        <w:rPr>
          <w:rFonts w:ascii="Aptos" w:hAnsi="Aptos"/>
          <w:color w:val="E32645" w:themeColor="accent1"/>
          <w:lang w:val="fr-CA"/>
        </w:rPr>
        <w:t>(en anglais seulement) </w:t>
      </w:r>
    </w:p>
    <w:p w14:paraId="0C20350B" w14:textId="479ADE38" w:rsidR="00660E3C" w:rsidRPr="00CB3D96" w:rsidRDefault="00660E3C" w:rsidP="006B35CE">
      <w:pPr>
        <w:pStyle w:val="ListParagraph"/>
        <w:numPr>
          <w:ilvl w:val="0"/>
          <w:numId w:val="16"/>
        </w:numPr>
        <w:rPr>
          <w:rStyle w:val="Hyperlink"/>
          <w:rFonts w:ascii="Aptos" w:hAnsi="Aptos"/>
          <w:u w:val="none"/>
          <w:lang w:val="fr-CA"/>
        </w:rPr>
      </w:pPr>
      <w:hyperlink r:id="rId68" w:history="1">
        <w:r w:rsidRPr="00CB3D96">
          <w:rPr>
            <w:rStyle w:val="Hyperlink"/>
            <w:rFonts w:ascii="Aptos" w:hAnsi="Aptos"/>
            <w:lang w:val="fr-CA"/>
          </w:rPr>
          <w:t>https://www.dummies.com/programming/r/r-for-dummies-cheat-sheet/</w:t>
        </w:r>
      </w:hyperlink>
      <w:r w:rsidR="006B35CE" w:rsidRPr="00CB3D96">
        <w:rPr>
          <w:rStyle w:val="Hyperlink"/>
          <w:rFonts w:ascii="Aptos" w:hAnsi="Aptos"/>
          <w:u w:val="none"/>
          <w:lang w:val="fr-CA"/>
        </w:rPr>
        <w:t xml:space="preserve"> </w:t>
      </w:r>
      <w:r w:rsidR="006B35CE" w:rsidRPr="00CB3D96">
        <w:rPr>
          <w:rFonts w:ascii="Aptos" w:hAnsi="Aptos"/>
          <w:color w:val="E32645" w:themeColor="accent1"/>
          <w:lang w:val="fr-CA"/>
        </w:rPr>
        <w:t>(en anglais seulement) </w:t>
      </w:r>
    </w:p>
    <w:p w14:paraId="4A9F9FCB" w14:textId="1AB25760" w:rsidR="00660E3C" w:rsidRPr="00CB3D96" w:rsidRDefault="00660E3C" w:rsidP="00B1473E">
      <w:pPr>
        <w:pStyle w:val="ListParagraph"/>
        <w:numPr>
          <w:ilvl w:val="0"/>
          <w:numId w:val="16"/>
        </w:numPr>
        <w:rPr>
          <w:rStyle w:val="Hyperlink"/>
          <w:rFonts w:ascii="Aptos" w:hAnsi="Aptos"/>
          <w:u w:val="none"/>
          <w:lang w:val="fr-CA"/>
        </w:rPr>
      </w:pPr>
      <w:hyperlink r:id="rId69" w:history="1">
        <w:r w:rsidRPr="00CB3D96">
          <w:rPr>
            <w:rStyle w:val="Hyperlink"/>
            <w:rFonts w:ascii="Aptos" w:hAnsi="Aptos"/>
            <w:lang w:val="fr-CA"/>
          </w:rPr>
          <w:t>http://www.cookbook-r.com/</w:t>
        </w:r>
      </w:hyperlink>
      <w:r w:rsidR="00B1473E" w:rsidRPr="00CB3D96">
        <w:rPr>
          <w:rStyle w:val="Hyperlink"/>
          <w:rFonts w:ascii="Aptos" w:hAnsi="Aptos"/>
          <w:u w:val="none"/>
          <w:lang w:val="fr-CA"/>
        </w:rPr>
        <w:t xml:space="preserve"> </w:t>
      </w:r>
      <w:r w:rsidR="00B1473E" w:rsidRPr="00CB3D96">
        <w:rPr>
          <w:rFonts w:ascii="Aptos" w:hAnsi="Aptos"/>
          <w:color w:val="E32645" w:themeColor="accent1"/>
          <w:lang w:val="fr-CA"/>
        </w:rPr>
        <w:t>(en anglais seulement) </w:t>
      </w:r>
    </w:p>
    <w:p w14:paraId="68C1FC72" w14:textId="0097B8F8" w:rsidR="00FB22BB" w:rsidRPr="00CB3D96" w:rsidRDefault="00660E3C" w:rsidP="00B1473E">
      <w:pPr>
        <w:pStyle w:val="ListParagraph"/>
        <w:numPr>
          <w:ilvl w:val="0"/>
          <w:numId w:val="16"/>
        </w:numPr>
        <w:rPr>
          <w:rStyle w:val="Hyperlink"/>
          <w:rFonts w:ascii="Aptos" w:hAnsi="Aptos"/>
          <w:u w:val="none"/>
          <w:lang w:val="fr-CA"/>
        </w:rPr>
      </w:pPr>
      <w:hyperlink r:id="rId70" w:history="1">
        <w:r w:rsidRPr="00CB3D96">
          <w:rPr>
            <w:rStyle w:val="Hyperlink"/>
            <w:rFonts w:ascii="Aptos" w:hAnsi="Aptos"/>
            <w:lang w:val="fr-CA"/>
          </w:rPr>
          <w:t>https://www.reconlearn.org/</w:t>
        </w:r>
      </w:hyperlink>
      <w:r w:rsidR="00B1473E" w:rsidRPr="00CB3D96">
        <w:rPr>
          <w:rStyle w:val="Hyperlink"/>
          <w:rFonts w:ascii="Aptos" w:hAnsi="Aptos"/>
          <w:u w:val="none"/>
          <w:lang w:val="fr-CA"/>
        </w:rPr>
        <w:t xml:space="preserve"> </w:t>
      </w:r>
      <w:r w:rsidR="00B1473E" w:rsidRPr="00CB3D96">
        <w:rPr>
          <w:rFonts w:ascii="Aptos" w:hAnsi="Aptos"/>
          <w:color w:val="E32645" w:themeColor="accent1"/>
          <w:lang w:val="fr-CA"/>
        </w:rPr>
        <w:t>(en anglais seulement) </w:t>
      </w:r>
    </w:p>
    <w:p w14:paraId="06C64931" w14:textId="36DAE644" w:rsidR="00660E3C" w:rsidRPr="00CB3D96" w:rsidRDefault="00660E3C" w:rsidP="00660E3C">
      <w:pPr>
        <w:autoSpaceDE/>
        <w:autoSpaceDN/>
        <w:adjustRightInd/>
        <w:spacing w:after="0" w:line="240" w:lineRule="auto"/>
        <w:rPr>
          <w:rFonts w:ascii="Aptos" w:hAnsi="Aptos"/>
          <w:iCs/>
          <w:caps/>
          <w:color w:val="E32645" w:themeColor="accent1"/>
          <w:sz w:val="24"/>
          <w:szCs w:val="24"/>
          <w:lang w:val="fr-CA"/>
        </w:rPr>
      </w:pPr>
      <w:bookmarkStart w:id="22" w:name="_Knowledge_Check:_Silly"/>
      <w:bookmarkStart w:id="23" w:name="_Knowledge_Boost:_Silly"/>
      <w:bookmarkStart w:id="24" w:name="_Knowledge_Check:_The"/>
      <w:bookmarkStart w:id="25" w:name="_Knowledge_Boost:_The"/>
      <w:bookmarkStart w:id="26" w:name="_Knowledge_Boost:_Common"/>
      <w:bookmarkStart w:id="27" w:name="_Toc83105839"/>
      <w:bookmarkEnd w:id="22"/>
      <w:bookmarkEnd w:id="23"/>
      <w:bookmarkEnd w:id="24"/>
      <w:bookmarkEnd w:id="25"/>
      <w:bookmarkEnd w:id="26"/>
    </w:p>
    <w:p w14:paraId="6B99EBF4" w14:textId="77777777" w:rsidR="006C5280" w:rsidRPr="00CB3D96" w:rsidRDefault="006C5280">
      <w:pPr>
        <w:autoSpaceDE/>
        <w:autoSpaceDN/>
        <w:adjustRightInd/>
        <w:spacing w:after="0" w:line="240" w:lineRule="auto"/>
        <w:rPr>
          <w:rFonts w:ascii="Aptos" w:hAnsi="Aptos"/>
          <w:b/>
          <w:iCs/>
          <w:sz w:val="24"/>
          <w:szCs w:val="24"/>
          <w:lang w:val="fr-CA"/>
        </w:rPr>
      </w:pPr>
      <w:r w:rsidRPr="00CB3D96">
        <w:rPr>
          <w:rFonts w:ascii="Aptos" w:hAnsi="Aptos"/>
          <w:lang w:val="fr-CA"/>
        </w:rPr>
        <w:br w:type="page"/>
      </w:r>
    </w:p>
    <w:p w14:paraId="7FF29CB6" w14:textId="7E2E1AB7" w:rsidR="00660E3C" w:rsidRPr="00CB3D96" w:rsidRDefault="00C0227B" w:rsidP="00C0227B">
      <w:pPr>
        <w:pStyle w:val="Heading3"/>
        <w:rPr>
          <w:rFonts w:ascii="Aptos" w:hAnsi="Aptos"/>
          <w:lang w:val="fr-CA"/>
        </w:rPr>
      </w:pPr>
      <w:r w:rsidRPr="00CB3D96">
        <w:rPr>
          <w:rFonts w:ascii="Aptos" w:hAnsi="Aptos"/>
          <w:lang w:val="fr-CA"/>
        </w:rPr>
        <w:lastRenderedPageBreak/>
        <w:t>Exercice</w:t>
      </w:r>
      <w:bookmarkEnd w:id="27"/>
      <w:r w:rsidRPr="00CB3D96">
        <w:rPr>
          <w:rFonts w:ascii="Aptos" w:hAnsi="Aptos"/>
          <w:lang w:val="fr-CA"/>
        </w:rPr>
        <w:t>s d’autoformation</w:t>
      </w:r>
    </w:p>
    <w:p w14:paraId="1972F000" w14:textId="314773FD" w:rsidR="00660E3C" w:rsidRPr="00CB3D96" w:rsidRDefault="00C82B52" w:rsidP="00660E3C">
      <w:pPr>
        <w:rPr>
          <w:rFonts w:ascii="Aptos" w:hAnsi="Aptos"/>
          <w:lang w:val="fr-CA"/>
        </w:rPr>
      </w:pPr>
      <w:r w:rsidRPr="00CB3D96">
        <w:rPr>
          <w:rFonts w:ascii="Aptos" w:hAnsi="Aptos"/>
          <w:lang w:val="fr-CA"/>
        </w:rPr>
        <w:t>Après tous ces exercices d’autoapprentissage, il semble naturel de tester un tant soit peu ses connaissances</w:t>
      </w:r>
      <w:r w:rsidR="00A410B5">
        <w:rPr>
          <w:rFonts w:ascii="Aptos" w:hAnsi="Aptos"/>
          <w:lang w:val="fr-CA"/>
        </w:rPr>
        <w:t>.</w:t>
      </w:r>
      <w:r w:rsidRPr="00CB3D96">
        <w:rPr>
          <w:rFonts w:ascii="Aptos" w:hAnsi="Aptos"/>
          <w:lang w:val="fr-CA"/>
        </w:rPr>
        <w:t xml:space="preserve"> Veuillez répondre aux questions de réflexion personnelle et de vérification des connaissances suivantes afin de consolider vos apprentissages.</w:t>
      </w:r>
    </w:p>
    <w:p w14:paraId="696DE978" w14:textId="25C23542" w:rsidR="00660E3C" w:rsidRPr="00CB3D96" w:rsidRDefault="00B556FD" w:rsidP="00660E3C">
      <w:pPr>
        <w:pStyle w:val="ListParagraph"/>
        <w:numPr>
          <w:ilvl w:val="0"/>
          <w:numId w:val="25"/>
        </w:numPr>
        <w:spacing w:after="0"/>
        <w:contextualSpacing w:val="0"/>
        <w:rPr>
          <w:rFonts w:ascii="Aptos" w:hAnsi="Aptos"/>
        </w:rPr>
      </w:pPr>
      <w:r w:rsidRPr="00CB3D96">
        <w:rPr>
          <w:rFonts w:ascii="Aptos" w:hAnsi="Aptos"/>
          <w:lang w:val="fr-CA"/>
        </w:rPr>
        <w:t xml:space="preserve">Selon votre expérience, en quoi le langage de programmation de R est-il différent de celui des autres logiciels statistiques que vous avez utilisés dans le cadre de votre travail? </w:t>
      </w:r>
      <w:proofErr w:type="spellStart"/>
      <w:r w:rsidRPr="00CB3D96">
        <w:rPr>
          <w:rFonts w:ascii="Aptos" w:hAnsi="Aptos"/>
        </w:rPr>
        <w:t>Ont-ils</w:t>
      </w:r>
      <w:proofErr w:type="spellEnd"/>
      <w:r w:rsidRPr="00CB3D96">
        <w:rPr>
          <w:rFonts w:ascii="Aptos" w:hAnsi="Aptos"/>
        </w:rPr>
        <w:t xml:space="preserve"> des </w:t>
      </w:r>
      <w:proofErr w:type="spellStart"/>
      <w:r w:rsidRPr="00CB3D96">
        <w:rPr>
          <w:rFonts w:ascii="Aptos" w:hAnsi="Aptos"/>
        </w:rPr>
        <w:t>ressemblances</w:t>
      </w:r>
      <w:proofErr w:type="spellEnd"/>
      <w:r w:rsidRPr="00CB3D96">
        <w:rPr>
          <w:rFonts w:ascii="Aptos" w:hAnsi="Aptos"/>
        </w:rPr>
        <w:t>? </w:t>
      </w:r>
    </w:p>
    <w:p w14:paraId="38A286A6" w14:textId="77777777" w:rsidR="00660E3C" w:rsidRPr="00CB3D96" w:rsidRDefault="00660E3C" w:rsidP="00660E3C">
      <w:pPr>
        <w:spacing w:before="120" w:after="960"/>
        <w:ind w:left="360"/>
        <w:rPr>
          <w:rFonts w:ascii="Aptos" w:hAnsi="Aptos"/>
        </w:rPr>
      </w:pPr>
    </w:p>
    <w:p w14:paraId="4E1450EA" w14:textId="3742CD76" w:rsidR="00660E3C" w:rsidRPr="00CB3D96" w:rsidRDefault="00B556FD" w:rsidP="00660E3C">
      <w:pPr>
        <w:pStyle w:val="ListParagraph"/>
        <w:numPr>
          <w:ilvl w:val="0"/>
          <w:numId w:val="25"/>
        </w:numPr>
        <w:spacing w:after="0"/>
        <w:contextualSpacing w:val="0"/>
        <w:rPr>
          <w:rFonts w:ascii="Aptos" w:hAnsi="Aptos"/>
          <w:lang w:val="fr-CA"/>
        </w:rPr>
      </w:pPr>
      <w:r w:rsidRPr="00CB3D96">
        <w:rPr>
          <w:rFonts w:ascii="Aptos" w:hAnsi="Aptos"/>
          <w:lang w:val="fr-CA"/>
        </w:rPr>
        <w:t>Quelle est la fonction permettant d’installer des paquets dans R?</w:t>
      </w:r>
      <w:r w:rsidR="00660E3C" w:rsidRPr="00CB3D96">
        <w:rPr>
          <w:rFonts w:ascii="Aptos" w:hAnsi="Aptos"/>
          <w:lang w:val="fr-CA"/>
        </w:rPr>
        <w:t xml:space="preserve"> </w:t>
      </w:r>
    </w:p>
    <w:p w14:paraId="7C710D33" w14:textId="77777777" w:rsidR="00660E3C" w:rsidRPr="00CB3D96" w:rsidRDefault="00660E3C" w:rsidP="00660E3C">
      <w:pPr>
        <w:spacing w:before="120" w:after="960"/>
        <w:ind w:left="360"/>
        <w:rPr>
          <w:rFonts w:ascii="Aptos" w:hAnsi="Aptos"/>
          <w:lang w:val="fr-CA"/>
        </w:rPr>
      </w:pPr>
    </w:p>
    <w:p w14:paraId="181468D2" w14:textId="6D3FDFC6" w:rsidR="00660E3C" w:rsidRPr="00CB3D96" w:rsidRDefault="00B556FD" w:rsidP="00660E3C">
      <w:pPr>
        <w:pStyle w:val="ListParagraph"/>
        <w:numPr>
          <w:ilvl w:val="0"/>
          <w:numId w:val="25"/>
        </w:numPr>
        <w:rPr>
          <w:rFonts w:ascii="Aptos" w:hAnsi="Aptos"/>
          <w:lang w:val="fr-CA"/>
        </w:rPr>
      </w:pPr>
      <w:r w:rsidRPr="00CB3D96">
        <w:rPr>
          <w:rFonts w:ascii="Aptos" w:hAnsi="Aptos"/>
          <w:lang w:val="fr-CA"/>
        </w:rPr>
        <w:t xml:space="preserve">En utilisant cette fonction, veuillez installer les paquets suivants </w:t>
      </w:r>
      <w:r w:rsidR="00660E3C" w:rsidRPr="00CB3D96">
        <w:rPr>
          <w:rFonts w:ascii="Aptos" w:hAnsi="Aptos"/>
          <w:lang w:val="fr-CA"/>
        </w:rPr>
        <w:t xml:space="preserve">: </w:t>
      </w:r>
    </w:p>
    <w:p w14:paraId="62060D8A" w14:textId="77777777" w:rsidR="00660E3C" w:rsidRPr="00CB3D96" w:rsidRDefault="006C249D" w:rsidP="00660E3C">
      <w:pPr>
        <w:spacing w:after="0"/>
        <w:ind w:left="1080"/>
        <w:rPr>
          <w:rFonts w:ascii="Aptos" w:hAnsi="Aptos" w:cstheme="minorHAnsi"/>
          <w:color w:val="323332" w:themeColor="text1"/>
          <w:lang w:val="fr-CA"/>
        </w:rPr>
      </w:pPr>
      <w:sdt>
        <w:sdtPr>
          <w:rPr>
            <w:rFonts w:ascii="Aptos" w:hAnsi="Aptos"/>
            <w:color w:val="auto"/>
            <w:lang w:val="fr-CA"/>
          </w:rPr>
          <w:id w:val="-72358668"/>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323332" w:themeColor="text1"/>
          <w:lang w:val="fr-CA"/>
        </w:rPr>
        <w:t xml:space="preserve"> </w:t>
      </w:r>
      <w:proofErr w:type="spellStart"/>
      <w:r w:rsidR="00660E3C" w:rsidRPr="00CB3D96">
        <w:rPr>
          <w:rFonts w:ascii="Aptos" w:hAnsi="Aptos" w:cstheme="minorHAnsi"/>
          <w:color w:val="323332" w:themeColor="text1"/>
          <w:lang w:val="fr-CA"/>
        </w:rPr>
        <w:t>here</w:t>
      </w:r>
      <w:proofErr w:type="spellEnd"/>
    </w:p>
    <w:p w14:paraId="1D424B64" w14:textId="77777777" w:rsidR="00660E3C" w:rsidRPr="00CB3D96" w:rsidRDefault="006C249D" w:rsidP="00660E3C">
      <w:pPr>
        <w:spacing w:after="0"/>
        <w:ind w:left="1080"/>
        <w:rPr>
          <w:rFonts w:ascii="Aptos" w:hAnsi="Aptos"/>
          <w:lang w:val="fr-CA"/>
        </w:rPr>
      </w:pPr>
      <w:sdt>
        <w:sdtPr>
          <w:rPr>
            <w:rFonts w:ascii="Aptos" w:hAnsi="Aptos"/>
            <w:color w:val="auto"/>
            <w:lang w:val="fr-CA"/>
          </w:rPr>
          <w:id w:val="-1254807816"/>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auto"/>
          <w:lang w:val="fr-CA"/>
        </w:rPr>
        <w:t xml:space="preserve"> </w:t>
      </w:r>
      <w:proofErr w:type="spellStart"/>
      <w:r w:rsidR="00660E3C" w:rsidRPr="00CB3D96">
        <w:rPr>
          <w:rFonts w:ascii="Aptos" w:hAnsi="Aptos"/>
          <w:lang w:val="fr-CA"/>
        </w:rPr>
        <w:t>tidyverse</w:t>
      </w:r>
      <w:proofErr w:type="spellEnd"/>
    </w:p>
    <w:p w14:paraId="1352F028" w14:textId="77777777" w:rsidR="00660E3C" w:rsidRPr="00CB3D96" w:rsidRDefault="006C249D" w:rsidP="00660E3C">
      <w:pPr>
        <w:spacing w:after="0"/>
        <w:ind w:left="1080"/>
        <w:rPr>
          <w:rFonts w:ascii="Aptos" w:hAnsi="Aptos"/>
          <w:lang w:val="fr-CA"/>
        </w:rPr>
      </w:pPr>
      <w:sdt>
        <w:sdtPr>
          <w:rPr>
            <w:rFonts w:ascii="Aptos" w:hAnsi="Aptos"/>
            <w:color w:val="auto"/>
            <w:lang w:val="fr-CA"/>
          </w:rPr>
          <w:id w:val="2091805695"/>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auto"/>
          <w:lang w:val="fr-CA"/>
        </w:rPr>
        <w:t xml:space="preserve"> </w:t>
      </w:r>
      <w:proofErr w:type="spellStart"/>
      <w:r w:rsidR="00660E3C" w:rsidRPr="00CB3D96">
        <w:rPr>
          <w:rFonts w:ascii="Aptos" w:hAnsi="Aptos"/>
          <w:lang w:val="fr-CA"/>
        </w:rPr>
        <w:t>scales</w:t>
      </w:r>
      <w:proofErr w:type="spellEnd"/>
    </w:p>
    <w:p w14:paraId="6FD3E42D" w14:textId="77777777" w:rsidR="00660E3C" w:rsidRPr="00CB3D96" w:rsidRDefault="006C249D" w:rsidP="00660E3C">
      <w:pPr>
        <w:spacing w:after="0"/>
        <w:ind w:left="1080"/>
        <w:rPr>
          <w:rFonts w:ascii="Aptos" w:hAnsi="Aptos"/>
          <w:lang w:val="fr-CA"/>
        </w:rPr>
      </w:pPr>
      <w:sdt>
        <w:sdtPr>
          <w:rPr>
            <w:rFonts w:ascii="Aptos" w:hAnsi="Aptos"/>
            <w:color w:val="auto"/>
            <w:lang w:val="fr-CA"/>
          </w:rPr>
          <w:id w:val="-904367293"/>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auto"/>
          <w:lang w:val="fr-CA"/>
        </w:rPr>
        <w:t xml:space="preserve"> </w:t>
      </w:r>
      <w:proofErr w:type="spellStart"/>
      <w:r w:rsidR="00660E3C" w:rsidRPr="00CB3D96">
        <w:rPr>
          <w:rFonts w:ascii="Aptos" w:hAnsi="Aptos"/>
          <w:lang w:val="fr-CA"/>
        </w:rPr>
        <w:t>padr</w:t>
      </w:r>
      <w:proofErr w:type="spellEnd"/>
    </w:p>
    <w:p w14:paraId="2EE594A6" w14:textId="77777777" w:rsidR="00660E3C" w:rsidRPr="00CB3D96" w:rsidRDefault="006C249D" w:rsidP="00660E3C">
      <w:pPr>
        <w:spacing w:after="0"/>
        <w:ind w:left="1080"/>
        <w:rPr>
          <w:rFonts w:ascii="Aptos" w:hAnsi="Aptos"/>
          <w:lang w:val="fr-CA"/>
        </w:rPr>
      </w:pPr>
      <w:sdt>
        <w:sdtPr>
          <w:rPr>
            <w:rFonts w:ascii="Aptos" w:hAnsi="Aptos"/>
            <w:color w:val="auto"/>
            <w:lang w:val="fr-CA"/>
          </w:rPr>
          <w:id w:val="-1307858140"/>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auto"/>
          <w:lang w:val="fr-CA"/>
        </w:rPr>
        <w:t xml:space="preserve"> </w:t>
      </w:r>
      <w:proofErr w:type="spellStart"/>
      <w:r w:rsidR="00660E3C" w:rsidRPr="00CB3D96">
        <w:rPr>
          <w:rFonts w:ascii="Aptos" w:hAnsi="Aptos"/>
          <w:lang w:val="fr-CA"/>
        </w:rPr>
        <w:t>writexl</w:t>
      </w:r>
      <w:proofErr w:type="spellEnd"/>
    </w:p>
    <w:p w14:paraId="38847959" w14:textId="77777777" w:rsidR="00660E3C" w:rsidRPr="00CB3D96" w:rsidRDefault="006C249D" w:rsidP="00660E3C">
      <w:pPr>
        <w:spacing w:after="0"/>
        <w:ind w:left="1080"/>
        <w:rPr>
          <w:rFonts w:ascii="Aptos" w:hAnsi="Aptos"/>
          <w:lang w:val="fr-CA"/>
        </w:rPr>
      </w:pPr>
      <w:sdt>
        <w:sdtPr>
          <w:rPr>
            <w:rFonts w:ascii="Aptos" w:hAnsi="Aptos"/>
            <w:color w:val="auto"/>
            <w:lang w:val="fr-CA"/>
          </w:rPr>
          <w:id w:val="-1645577464"/>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auto"/>
          <w:lang w:val="fr-CA"/>
        </w:rPr>
        <w:t xml:space="preserve"> </w:t>
      </w:r>
      <w:proofErr w:type="spellStart"/>
      <w:r w:rsidR="00660E3C" w:rsidRPr="00CB3D96">
        <w:rPr>
          <w:rFonts w:ascii="Aptos" w:hAnsi="Aptos"/>
          <w:lang w:val="fr-CA"/>
        </w:rPr>
        <w:t>fs</w:t>
      </w:r>
      <w:proofErr w:type="spellEnd"/>
    </w:p>
    <w:p w14:paraId="4D302B64" w14:textId="77777777" w:rsidR="00660E3C" w:rsidRPr="00CB3D96" w:rsidRDefault="006C249D" w:rsidP="00660E3C">
      <w:pPr>
        <w:spacing w:after="0"/>
        <w:ind w:left="1080"/>
        <w:rPr>
          <w:rFonts w:ascii="Aptos" w:hAnsi="Aptos"/>
          <w:lang w:val="fr-CA"/>
        </w:rPr>
      </w:pPr>
      <w:sdt>
        <w:sdtPr>
          <w:rPr>
            <w:rFonts w:ascii="Aptos" w:hAnsi="Aptos"/>
            <w:color w:val="auto"/>
            <w:lang w:val="fr-CA"/>
          </w:rPr>
          <w:id w:val="1079094755"/>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auto"/>
          <w:lang w:val="fr-CA"/>
        </w:rPr>
        <w:t xml:space="preserve"> </w:t>
      </w:r>
      <w:proofErr w:type="spellStart"/>
      <w:r w:rsidR="00660E3C" w:rsidRPr="00CB3D96">
        <w:rPr>
          <w:rFonts w:ascii="Aptos" w:hAnsi="Aptos"/>
          <w:lang w:val="fr-CA"/>
        </w:rPr>
        <w:t>RColorBrewer</w:t>
      </w:r>
      <w:proofErr w:type="spellEnd"/>
    </w:p>
    <w:p w14:paraId="4BFD6FEC" w14:textId="77777777" w:rsidR="00660E3C" w:rsidRPr="00CB3D96" w:rsidRDefault="006C249D" w:rsidP="00660E3C">
      <w:pPr>
        <w:spacing w:after="0"/>
        <w:ind w:left="1080"/>
        <w:rPr>
          <w:rFonts w:ascii="Aptos" w:hAnsi="Aptos"/>
          <w:lang w:val="fr-CA"/>
        </w:rPr>
      </w:pPr>
      <w:sdt>
        <w:sdtPr>
          <w:rPr>
            <w:rFonts w:ascii="Aptos" w:hAnsi="Aptos"/>
            <w:color w:val="auto"/>
            <w:lang w:val="fr-CA"/>
          </w:rPr>
          <w:id w:val="110401311"/>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auto"/>
          <w:lang w:val="fr-CA"/>
        </w:rPr>
        <w:t xml:space="preserve"> </w:t>
      </w:r>
      <w:proofErr w:type="spellStart"/>
      <w:r w:rsidR="00660E3C" w:rsidRPr="00CB3D96">
        <w:rPr>
          <w:rFonts w:ascii="Aptos" w:hAnsi="Aptos"/>
          <w:lang w:val="fr-CA"/>
        </w:rPr>
        <w:t>ggrepel</w:t>
      </w:r>
      <w:proofErr w:type="spellEnd"/>
    </w:p>
    <w:p w14:paraId="54BB8D58" w14:textId="77777777" w:rsidR="00660E3C" w:rsidRPr="00CB3D96" w:rsidRDefault="006C249D" w:rsidP="00660E3C">
      <w:pPr>
        <w:spacing w:after="0"/>
        <w:ind w:left="1080"/>
        <w:rPr>
          <w:rFonts w:ascii="Aptos" w:hAnsi="Aptos"/>
          <w:lang w:val="fr-CA"/>
        </w:rPr>
      </w:pPr>
      <w:sdt>
        <w:sdtPr>
          <w:rPr>
            <w:rFonts w:ascii="Aptos" w:hAnsi="Aptos"/>
            <w:color w:val="auto"/>
            <w:lang w:val="fr-CA"/>
          </w:rPr>
          <w:id w:val="-1548835620"/>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auto"/>
          <w:lang w:val="fr-CA"/>
        </w:rPr>
        <w:t xml:space="preserve"> </w:t>
      </w:r>
      <w:proofErr w:type="spellStart"/>
      <w:r w:rsidR="00660E3C" w:rsidRPr="00CB3D96">
        <w:rPr>
          <w:rFonts w:ascii="Aptos" w:hAnsi="Aptos"/>
          <w:lang w:val="fr-CA"/>
        </w:rPr>
        <w:t>ggpubr</w:t>
      </w:r>
      <w:proofErr w:type="spellEnd"/>
    </w:p>
    <w:p w14:paraId="3A2A564A" w14:textId="77777777" w:rsidR="00660E3C" w:rsidRPr="00CB3D96" w:rsidRDefault="006C249D" w:rsidP="00660E3C">
      <w:pPr>
        <w:spacing w:after="0"/>
        <w:ind w:left="1080"/>
        <w:rPr>
          <w:rFonts w:ascii="Aptos" w:hAnsi="Aptos"/>
          <w:lang w:val="fr-CA"/>
        </w:rPr>
      </w:pPr>
      <w:sdt>
        <w:sdtPr>
          <w:rPr>
            <w:rFonts w:ascii="Aptos" w:hAnsi="Aptos"/>
            <w:color w:val="auto"/>
            <w:lang w:val="fr-CA"/>
          </w:rPr>
          <w:id w:val="-1255508598"/>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auto"/>
          <w:lang w:val="fr-CA"/>
        </w:rPr>
        <w:t xml:space="preserve"> </w:t>
      </w:r>
      <w:r w:rsidR="00660E3C" w:rsidRPr="00CB3D96">
        <w:rPr>
          <w:rFonts w:ascii="Aptos" w:hAnsi="Aptos"/>
          <w:lang w:val="fr-CA"/>
        </w:rPr>
        <w:t>zoo</w:t>
      </w:r>
    </w:p>
    <w:p w14:paraId="053D2F40" w14:textId="77777777" w:rsidR="00660E3C" w:rsidRPr="00CB3D96" w:rsidRDefault="006C249D" w:rsidP="00660E3C">
      <w:pPr>
        <w:spacing w:after="0"/>
        <w:ind w:left="1080"/>
        <w:rPr>
          <w:rFonts w:ascii="Aptos" w:hAnsi="Aptos"/>
          <w:lang w:val="fr-CA"/>
        </w:rPr>
      </w:pPr>
      <w:sdt>
        <w:sdtPr>
          <w:rPr>
            <w:rFonts w:ascii="Aptos" w:hAnsi="Aptos"/>
            <w:color w:val="auto"/>
            <w:lang w:val="fr-CA"/>
          </w:rPr>
          <w:id w:val="1081182196"/>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auto"/>
          <w:lang w:val="fr-CA"/>
        </w:rPr>
        <w:t xml:space="preserve"> </w:t>
      </w:r>
      <w:r w:rsidR="00660E3C" w:rsidRPr="00CB3D96">
        <w:rPr>
          <w:rFonts w:ascii="Aptos" w:hAnsi="Aptos"/>
          <w:lang w:val="fr-CA"/>
        </w:rPr>
        <w:t>viridis</w:t>
      </w:r>
    </w:p>
    <w:p w14:paraId="174A5FFA" w14:textId="77777777" w:rsidR="00660E3C" w:rsidRPr="00CB3D96" w:rsidRDefault="006C249D" w:rsidP="00660E3C">
      <w:pPr>
        <w:spacing w:after="0"/>
        <w:ind w:left="1080"/>
        <w:rPr>
          <w:rFonts w:ascii="Aptos" w:hAnsi="Aptos"/>
          <w:lang w:val="fr-CA"/>
        </w:rPr>
      </w:pPr>
      <w:sdt>
        <w:sdtPr>
          <w:rPr>
            <w:rFonts w:ascii="Aptos" w:hAnsi="Aptos"/>
            <w:color w:val="auto"/>
            <w:lang w:val="fr-CA"/>
          </w:rPr>
          <w:id w:val="672064078"/>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auto"/>
          <w:lang w:val="fr-CA"/>
        </w:rPr>
        <w:t xml:space="preserve"> </w:t>
      </w:r>
      <w:proofErr w:type="spellStart"/>
      <w:r w:rsidR="00660E3C" w:rsidRPr="00CB3D96">
        <w:rPr>
          <w:rFonts w:ascii="Aptos" w:hAnsi="Aptos"/>
          <w:lang w:val="fr-CA"/>
        </w:rPr>
        <w:t>igraph</w:t>
      </w:r>
      <w:proofErr w:type="spellEnd"/>
    </w:p>
    <w:p w14:paraId="1B50B65D" w14:textId="77777777" w:rsidR="00660E3C" w:rsidRPr="00CB3D96" w:rsidRDefault="006C249D" w:rsidP="00660E3C">
      <w:pPr>
        <w:spacing w:after="0"/>
        <w:ind w:left="1080"/>
        <w:rPr>
          <w:rFonts w:ascii="Aptos" w:hAnsi="Aptos"/>
          <w:lang w:val="fr-CA"/>
        </w:rPr>
      </w:pPr>
      <w:sdt>
        <w:sdtPr>
          <w:rPr>
            <w:rFonts w:ascii="Aptos" w:hAnsi="Aptos"/>
            <w:color w:val="auto"/>
            <w:lang w:val="fr-CA"/>
          </w:rPr>
          <w:id w:val="-1695767034"/>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auto"/>
          <w:lang w:val="fr-CA"/>
        </w:rPr>
        <w:t xml:space="preserve"> </w:t>
      </w:r>
      <w:proofErr w:type="spellStart"/>
      <w:r w:rsidR="00660E3C" w:rsidRPr="00CB3D96">
        <w:rPr>
          <w:rFonts w:ascii="Aptos" w:hAnsi="Aptos"/>
          <w:lang w:val="fr-CA"/>
        </w:rPr>
        <w:t>tidygraph</w:t>
      </w:r>
      <w:proofErr w:type="spellEnd"/>
    </w:p>
    <w:p w14:paraId="0270DEA3" w14:textId="77777777" w:rsidR="00660E3C" w:rsidRPr="00CB3D96" w:rsidRDefault="006C249D" w:rsidP="00660E3C">
      <w:pPr>
        <w:spacing w:after="0"/>
        <w:ind w:left="1080"/>
        <w:rPr>
          <w:rFonts w:ascii="Aptos" w:hAnsi="Aptos"/>
          <w:lang w:val="fr-CA"/>
        </w:rPr>
      </w:pPr>
      <w:sdt>
        <w:sdtPr>
          <w:rPr>
            <w:rFonts w:ascii="Aptos" w:hAnsi="Aptos"/>
            <w:color w:val="auto"/>
            <w:lang w:val="fr-CA"/>
          </w:rPr>
          <w:id w:val="1971862307"/>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auto"/>
          <w:lang w:val="fr-CA"/>
        </w:rPr>
        <w:t xml:space="preserve"> </w:t>
      </w:r>
      <w:proofErr w:type="spellStart"/>
      <w:r w:rsidR="00660E3C" w:rsidRPr="00CB3D96">
        <w:rPr>
          <w:rFonts w:ascii="Aptos" w:hAnsi="Aptos"/>
          <w:lang w:val="fr-CA"/>
        </w:rPr>
        <w:t>ggraph</w:t>
      </w:r>
      <w:proofErr w:type="spellEnd"/>
    </w:p>
    <w:p w14:paraId="3F19C651" w14:textId="77777777" w:rsidR="00660E3C" w:rsidRPr="00CB3D96" w:rsidRDefault="006C249D" w:rsidP="00660E3C">
      <w:pPr>
        <w:spacing w:after="0"/>
        <w:ind w:left="1080"/>
        <w:rPr>
          <w:rFonts w:ascii="Aptos" w:hAnsi="Aptos"/>
          <w:lang w:val="fr-CA"/>
        </w:rPr>
      </w:pPr>
      <w:sdt>
        <w:sdtPr>
          <w:rPr>
            <w:rFonts w:ascii="Aptos" w:hAnsi="Aptos"/>
            <w:color w:val="auto"/>
            <w:lang w:val="fr-CA"/>
          </w:rPr>
          <w:id w:val="-1070113145"/>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auto"/>
          <w:lang w:val="fr-CA"/>
        </w:rPr>
        <w:t xml:space="preserve"> </w:t>
      </w:r>
      <w:proofErr w:type="spellStart"/>
      <w:r w:rsidR="00660E3C" w:rsidRPr="00CB3D96">
        <w:rPr>
          <w:rFonts w:ascii="Aptos" w:hAnsi="Aptos"/>
          <w:lang w:val="fr-CA"/>
        </w:rPr>
        <w:t>flextable</w:t>
      </w:r>
      <w:proofErr w:type="spellEnd"/>
    </w:p>
    <w:p w14:paraId="5AD9E69F" w14:textId="77777777" w:rsidR="00660E3C" w:rsidRPr="00CB3D96" w:rsidRDefault="006C249D" w:rsidP="00660E3C">
      <w:pPr>
        <w:spacing w:after="0"/>
        <w:ind w:left="1080"/>
        <w:rPr>
          <w:rFonts w:ascii="Aptos" w:hAnsi="Aptos"/>
          <w:lang w:val="fr-CA"/>
        </w:rPr>
      </w:pPr>
      <w:sdt>
        <w:sdtPr>
          <w:rPr>
            <w:rFonts w:ascii="Aptos" w:hAnsi="Aptos"/>
            <w:color w:val="auto"/>
            <w:lang w:val="fr-CA"/>
          </w:rPr>
          <w:id w:val="-256378289"/>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auto"/>
          <w:lang w:val="fr-CA"/>
        </w:rPr>
        <w:t xml:space="preserve"> </w:t>
      </w:r>
      <w:r w:rsidR="00660E3C" w:rsidRPr="00CB3D96">
        <w:rPr>
          <w:rFonts w:ascii="Aptos" w:hAnsi="Aptos"/>
          <w:lang w:val="fr-CA"/>
        </w:rPr>
        <w:t>viridis</w:t>
      </w:r>
    </w:p>
    <w:p w14:paraId="74714065" w14:textId="77777777" w:rsidR="00660E3C" w:rsidRPr="00CB3D96" w:rsidRDefault="006C249D" w:rsidP="00660E3C">
      <w:pPr>
        <w:spacing w:after="0"/>
        <w:ind w:left="1080"/>
        <w:rPr>
          <w:rFonts w:ascii="Aptos" w:hAnsi="Aptos"/>
          <w:lang w:val="fr-CA"/>
        </w:rPr>
      </w:pPr>
      <w:sdt>
        <w:sdtPr>
          <w:rPr>
            <w:rFonts w:ascii="Aptos" w:hAnsi="Aptos"/>
            <w:color w:val="auto"/>
            <w:lang w:val="fr-CA"/>
          </w:rPr>
          <w:id w:val="-919098267"/>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auto"/>
          <w:lang w:val="fr-CA"/>
        </w:rPr>
        <w:t xml:space="preserve"> </w:t>
      </w:r>
      <w:r w:rsidR="00660E3C" w:rsidRPr="00CB3D96">
        <w:rPr>
          <w:rFonts w:ascii="Aptos" w:hAnsi="Aptos"/>
          <w:lang w:val="fr-CA"/>
        </w:rPr>
        <w:t>incidence</w:t>
      </w:r>
    </w:p>
    <w:p w14:paraId="37C04C57" w14:textId="77777777" w:rsidR="00660E3C" w:rsidRPr="00CB3D96" w:rsidRDefault="006C249D" w:rsidP="00660E3C">
      <w:pPr>
        <w:spacing w:after="0"/>
        <w:ind w:left="1080"/>
        <w:rPr>
          <w:rFonts w:ascii="Aptos" w:hAnsi="Aptos"/>
          <w:lang w:val="fr-CA"/>
        </w:rPr>
      </w:pPr>
      <w:sdt>
        <w:sdtPr>
          <w:rPr>
            <w:rFonts w:ascii="Aptos" w:hAnsi="Aptos"/>
            <w:color w:val="auto"/>
            <w:lang w:val="fr-CA"/>
          </w:rPr>
          <w:id w:val="839743573"/>
          <w14:checkbox>
            <w14:checked w14:val="0"/>
            <w14:checkedState w14:val="2612" w14:font="MS Gothic"/>
            <w14:uncheckedState w14:val="2610" w14:font="MS Gothic"/>
          </w14:checkbox>
        </w:sdtPr>
        <w:sdtEndPr/>
        <w:sdtContent>
          <w:r w:rsidR="00660E3C" w:rsidRPr="00CB3D96">
            <w:rPr>
              <w:rFonts w:ascii="Aptos" w:eastAsia="MS Gothic" w:hAnsi="Aptos"/>
              <w:color w:val="auto"/>
              <w:lang w:val="fr-CA"/>
            </w:rPr>
            <w:t>☐</w:t>
          </w:r>
        </w:sdtContent>
      </w:sdt>
      <w:r w:rsidR="00660E3C" w:rsidRPr="00CB3D96">
        <w:rPr>
          <w:rFonts w:ascii="Aptos" w:hAnsi="Aptos" w:cstheme="minorHAnsi"/>
          <w:color w:val="auto"/>
          <w:lang w:val="fr-CA"/>
        </w:rPr>
        <w:t xml:space="preserve"> </w:t>
      </w:r>
      <w:proofErr w:type="spellStart"/>
      <w:r w:rsidR="00660E3C" w:rsidRPr="00CB3D96">
        <w:rPr>
          <w:rFonts w:ascii="Aptos" w:hAnsi="Aptos"/>
          <w:lang w:val="fr-CA"/>
        </w:rPr>
        <w:t>officer</w:t>
      </w:r>
      <w:proofErr w:type="spellEnd"/>
    </w:p>
    <w:p w14:paraId="3DFB8254" w14:textId="3EE88439" w:rsidR="00660E3C" w:rsidRPr="00CB3D96" w:rsidRDefault="006C249D" w:rsidP="00B556FD">
      <w:pPr>
        <w:spacing w:after="0"/>
        <w:ind w:left="1080"/>
        <w:rPr>
          <w:rFonts w:ascii="Aptos" w:hAnsi="Aptos"/>
        </w:rPr>
      </w:pPr>
      <w:sdt>
        <w:sdtPr>
          <w:rPr>
            <w:rFonts w:ascii="Aptos" w:hAnsi="Aptos"/>
            <w:color w:val="auto"/>
          </w:rPr>
          <w:id w:val="459385096"/>
          <w14:checkbox>
            <w14:checked w14:val="0"/>
            <w14:checkedState w14:val="2612" w14:font="MS Gothic"/>
            <w14:uncheckedState w14:val="2610" w14:font="MS Gothic"/>
          </w14:checkbox>
        </w:sdtPr>
        <w:sdtEndPr/>
        <w:sdtContent>
          <w:r w:rsidR="00660E3C" w:rsidRPr="00CB3D96">
            <w:rPr>
              <w:rFonts w:ascii="Aptos" w:eastAsia="MS Gothic" w:hAnsi="Aptos"/>
              <w:color w:val="auto"/>
            </w:rPr>
            <w:t>☐</w:t>
          </w:r>
        </w:sdtContent>
      </w:sdt>
      <w:r w:rsidR="00660E3C" w:rsidRPr="00CB3D96">
        <w:rPr>
          <w:rFonts w:ascii="Aptos" w:hAnsi="Aptos" w:cstheme="minorHAnsi"/>
          <w:color w:val="auto"/>
        </w:rPr>
        <w:t xml:space="preserve"> </w:t>
      </w:r>
      <w:proofErr w:type="spellStart"/>
      <w:r w:rsidR="00660E3C" w:rsidRPr="00CB3D96">
        <w:rPr>
          <w:rFonts w:ascii="Aptos" w:hAnsi="Aptos"/>
        </w:rPr>
        <w:t>officedown</w:t>
      </w:r>
      <w:proofErr w:type="spellEnd"/>
    </w:p>
    <w:p w14:paraId="74C398D2" w14:textId="0123B40F" w:rsidR="00660E3C" w:rsidRPr="00CB3D96" w:rsidRDefault="00A82395" w:rsidP="00660E3C">
      <w:pPr>
        <w:pStyle w:val="ListParagraph"/>
        <w:numPr>
          <w:ilvl w:val="0"/>
          <w:numId w:val="25"/>
        </w:numPr>
        <w:rPr>
          <w:rFonts w:ascii="Aptos" w:hAnsi="Aptos"/>
          <w:lang w:val="fr-CA"/>
        </w:rPr>
      </w:pPr>
      <w:r w:rsidRPr="00CB3D96">
        <w:rPr>
          <w:rFonts w:ascii="Aptos" w:hAnsi="Aptos"/>
          <w:lang w:val="fr-CA"/>
        </w:rPr>
        <w:lastRenderedPageBreak/>
        <w:t xml:space="preserve">Le paquet « </w:t>
      </w:r>
      <w:proofErr w:type="spellStart"/>
      <w:r w:rsidRPr="00CB3D96">
        <w:rPr>
          <w:rFonts w:ascii="Aptos" w:hAnsi="Aptos"/>
          <w:lang w:val="fr-CA"/>
        </w:rPr>
        <w:t>tidyverse</w:t>
      </w:r>
      <w:proofErr w:type="spellEnd"/>
      <w:r w:rsidRPr="00CB3D96">
        <w:rPr>
          <w:rFonts w:ascii="Aptos" w:hAnsi="Aptos"/>
          <w:lang w:val="fr-CA"/>
        </w:rPr>
        <w:t xml:space="preserve"> » de R est unique. Il s’agit en fait d’une collection de plusieurs paquets que vous utiliserez fréquemment tout au long de ce cours (et, espérons-le, dans votre carrière). Dans l’espace ci-dessous, veuillez faire une liste des différents paquets compris dans le paquet « </w:t>
      </w:r>
      <w:proofErr w:type="spellStart"/>
      <w:r w:rsidRPr="00CB3D96">
        <w:rPr>
          <w:rFonts w:ascii="Aptos" w:hAnsi="Aptos"/>
          <w:lang w:val="fr-CA"/>
        </w:rPr>
        <w:t>tidyverse</w:t>
      </w:r>
      <w:proofErr w:type="spellEnd"/>
      <w:r w:rsidRPr="00CB3D96">
        <w:rPr>
          <w:rFonts w:ascii="Aptos" w:hAnsi="Aptos"/>
          <w:lang w:val="fr-CA"/>
        </w:rPr>
        <w:t xml:space="preserve"> ».</w:t>
      </w:r>
      <w:r w:rsidR="00660E3C" w:rsidRPr="00CB3D96">
        <w:rPr>
          <w:rFonts w:ascii="Aptos" w:hAnsi="Aptos"/>
          <w:lang w:val="fr-CA"/>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Core Packages vs. Non-core Packages exercise"/>
      </w:tblPr>
      <w:tblGrid>
        <w:gridCol w:w="4365"/>
        <w:gridCol w:w="4365"/>
      </w:tblGrid>
      <w:tr w:rsidR="00660E3C" w:rsidRPr="00CB3D96" w14:paraId="245657EF" w14:textId="77777777">
        <w:trPr>
          <w:cantSplit/>
          <w:trHeight w:val="488"/>
          <w:tblHeader/>
        </w:trPr>
        <w:tc>
          <w:tcPr>
            <w:tcW w:w="4365" w:type="dxa"/>
            <w:tcBorders>
              <w:bottom w:val="single" w:sz="4" w:space="0" w:color="auto"/>
              <w:right w:val="single" w:sz="4" w:space="0" w:color="auto"/>
            </w:tcBorders>
            <w:vAlign w:val="center"/>
          </w:tcPr>
          <w:p w14:paraId="0ECA94FF" w14:textId="4965B399" w:rsidR="00660E3C" w:rsidRPr="00CB3D96" w:rsidRDefault="00A82395">
            <w:pPr>
              <w:spacing w:after="0"/>
              <w:jc w:val="center"/>
              <w:rPr>
                <w:rFonts w:ascii="Aptos" w:hAnsi="Aptos"/>
                <w:lang w:val="fr-CA"/>
              </w:rPr>
            </w:pPr>
            <w:r w:rsidRPr="00CB3D96">
              <w:rPr>
                <w:rFonts w:ascii="Aptos" w:hAnsi="Aptos"/>
                <w:lang w:val="fr-CA"/>
              </w:rPr>
              <w:t>« Paquets principaux »</w:t>
            </w:r>
          </w:p>
        </w:tc>
        <w:tc>
          <w:tcPr>
            <w:tcW w:w="4365" w:type="dxa"/>
            <w:tcBorders>
              <w:left w:val="single" w:sz="4" w:space="0" w:color="auto"/>
              <w:bottom w:val="single" w:sz="4" w:space="0" w:color="auto"/>
            </w:tcBorders>
            <w:vAlign w:val="center"/>
          </w:tcPr>
          <w:p w14:paraId="0CC2B2E9" w14:textId="4C27B25C" w:rsidR="00660E3C" w:rsidRPr="00CB3D96" w:rsidRDefault="00A82395">
            <w:pPr>
              <w:spacing w:after="0"/>
              <w:jc w:val="center"/>
              <w:rPr>
                <w:rFonts w:ascii="Aptos" w:hAnsi="Aptos"/>
              </w:rPr>
            </w:pPr>
            <w:r w:rsidRPr="00CB3D96">
              <w:rPr>
                <w:rFonts w:ascii="Aptos" w:hAnsi="Aptos"/>
                <w:lang w:val="fr-CA"/>
              </w:rPr>
              <w:t>« Paquets secondaires »</w:t>
            </w:r>
          </w:p>
        </w:tc>
      </w:tr>
      <w:tr w:rsidR="00660E3C" w:rsidRPr="00CB3D96" w14:paraId="278D45A4" w14:textId="77777777">
        <w:trPr>
          <w:cantSplit/>
          <w:trHeight w:val="3954"/>
          <w:tblHeader/>
        </w:trPr>
        <w:tc>
          <w:tcPr>
            <w:tcW w:w="4365" w:type="dxa"/>
            <w:tcBorders>
              <w:top w:val="single" w:sz="4" w:space="0" w:color="auto"/>
              <w:right w:val="single" w:sz="4" w:space="0" w:color="auto"/>
            </w:tcBorders>
          </w:tcPr>
          <w:p w14:paraId="1F7823A6" w14:textId="77777777" w:rsidR="00660E3C" w:rsidRPr="00CB3D96" w:rsidRDefault="00660E3C">
            <w:pPr>
              <w:pStyle w:val="ListParagraph"/>
              <w:numPr>
                <w:ilvl w:val="0"/>
                <w:numId w:val="21"/>
              </w:numPr>
              <w:spacing w:before="120" w:after="0" w:line="360" w:lineRule="auto"/>
              <w:contextualSpacing w:val="0"/>
              <w:rPr>
                <w:rFonts w:ascii="Aptos" w:hAnsi="Aptos"/>
              </w:rPr>
            </w:pPr>
          </w:p>
          <w:p w14:paraId="5EFC5724" w14:textId="77777777" w:rsidR="00660E3C" w:rsidRPr="00CB3D96" w:rsidRDefault="00660E3C">
            <w:pPr>
              <w:pStyle w:val="ListParagraph"/>
              <w:numPr>
                <w:ilvl w:val="0"/>
                <w:numId w:val="21"/>
              </w:numPr>
              <w:spacing w:before="120" w:after="0" w:line="360" w:lineRule="auto"/>
              <w:contextualSpacing w:val="0"/>
              <w:rPr>
                <w:rFonts w:ascii="Aptos" w:hAnsi="Aptos"/>
              </w:rPr>
            </w:pPr>
          </w:p>
          <w:p w14:paraId="11A7F6FE" w14:textId="77777777" w:rsidR="00660E3C" w:rsidRPr="00CB3D96" w:rsidRDefault="00660E3C">
            <w:pPr>
              <w:pStyle w:val="ListParagraph"/>
              <w:numPr>
                <w:ilvl w:val="0"/>
                <w:numId w:val="21"/>
              </w:numPr>
              <w:spacing w:before="120" w:after="0" w:line="360" w:lineRule="auto"/>
              <w:contextualSpacing w:val="0"/>
              <w:rPr>
                <w:rFonts w:ascii="Aptos" w:hAnsi="Aptos"/>
              </w:rPr>
            </w:pPr>
          </w:p>
          <w:p w14:paraId="73BB2BDD" w14:textId="77777777" w:rsidR="00660E3C" w:rsidRPr="00CB3D96" w:rsidRDefault="00660E3C">
            <w:pPr>
              <w:pStyle w:val="ListParagraph"/>
              <w:numPr>
                <w:ilvl w:val="0"/>
                <w:numId w:val="21"/>
              </w:numPr>
              <w:spacing w:before="120" w:after="0" w:line="360" w:lineRule="auto"/>
              <w:contextualSpacing w:val="0"/>
              <w:rPr>
                <w:rFonts w:ascii="Aptos" w:hAnsi="Aptos"/>
              </w:rPr>
            </w:pPr>
          </w:p>
          <w:p w14:paraId="6E8EA2F6" w14:textId="77777777" w:rsidR="00660E3C" w:rsidRPr="00CB3D96" w:rsidRDefault="00660E3C">
            <w:pPr>
              <w:pStyle w:val="ListParagraph"/>
              <w:numPr>
                <w:ilvl w:val="0"/>
                <w:numId w:val="21"/>
              </w:numPr>
              <w:spacing w:before="120" w:after="0" w:line="360" w:lineRule="auto"/>
              <w:contextualSpacing w:val="0"/>
              <w:rPr>
                <w:rFonts w:ascii="Aptos" w:hAnsi="Aptos"/>
              </w:rPr>
            </w:pPr>
          </w:p>
          <w:p w14:paraId="710EA3F0" w14:textId="77777777" w:rsidR="00660E3C" w:rsidRPr="00CB3D96" w:rsidRDefault="00660E3C">
            <w:pPr>
              <w:pStyle w:val="ListParagraph"/>
              <w:numPr>
                <w:ilvl w:val="0"/>
                <w:numId w:val="21"/>
              </w:numPr>
              <w:spacing w:before="120" w:after="0" w:line="360" w:lineRule="auto"/>
              <w:contextualSpacing w:val="0"/>
              <w:rPr>
                <w:rFonts w:ascii="Aptos" w:hAnsi="Aptos"/>
              </w:rPr>
            </w:pPr>
          </w:p>
          <w:p w14:paraId="59B40FAB" w14:textId="77777777" w:rsidR="00660E3C" w:rsidRPr="00CB3D96" w:rsidRDefault="00660E3C">
            <w:pPr>
              <w:pStyle w:val="ListParagraph"/>
              <w:numPr>
                <w:ilvl w:val="0"/>
                <w:numId w:val="21"/>
              </w:numPr>
              <w:spacing w:before="120" w:after="0" w:line="360" w:lineRule="auto"/>
              <w:contextualSpacing w:val="0"/>
              <w:rPr>
                <w:rFonts w:ascii="Aptos" w:hAnsi="Aptos"/>
              </w:rPr>
            </w:pPr>
          </w:p>
          <w:p w14:paraId="6BC9F919" w14:textId="77777777" w:rsidR="00660E3C" w:rsidRPr="00CB3D96" w:rsidRDefault="00660E3C">
            <w:pPr>
              <w:pStyle w:val="ListParagraph"/>
              <w:numPr>
                <w:ilvl w:val="0"/>
                <w:numId w:val="21"/>
              </w:numPr>
              <w:spacing w:before="120" w:line="360" w:lineRule="auto"/>
              <w:rPr>
                <w:rFonts w:ascii="Aptos" w:hAnsi="Aptos"/>
              </w:rPr>
            </w:pPr>
          </w:p>
        </w:tc>
        <w:tc>
          <w:tcPr>
            <w:tcW w:w="4365" w:type="dxa"/>
            <w:tcBorders>
              <w:top w:val="single" w:sz="4" w:space="0" w:color="auto"/>
              <w:left w:val="single" w:sz="4" w:space="0" w:color="auto"/>
            </w:tcBorders>
          </w:tcPr>
          <w:p w14:paraId="3E661617" w14:textId="77777777" w:rsidR="00660E3C" w:rsidRPr="00CB3D96" w:rsidRDefault="00660E3C">
            <w:pPr>
              <w:pStyle w:val="ListParagraph"/>
              <w:numPr>
                <w:ilvl w:val="0"/>
                <w:numId w:val="22"/>
              </w:numPr>
              <w:spacing w:before="120" w:after="0" w:line="360" w:lineRule="auto"/>
              <w:contextualSpacing w:val="0"/>
              <w:rPr>
                <w:rFonts w:ascii="Aptos" w:hAnsi="Aptos"/>
              </w:rPr>
            </w:pPr>
            <w:r w:rsidRPr="00CB3D96">
              <w:rPr>
                <w:rFonts w:ascii="Aptos" w:hAnsi="Aptos"/>
              </w:rPr>
              <w:t xml:space="preserve"> </w:t>
            </w:r>
          </w:p>
          <w:p w14:paraId="6D6A3A4F" w14:textId="77777777" w:rsidR="00660E3C" w:rsidRPr="00CB3D96" w:rsidRDefault="00660E3C">
            <w:pPr>
              <w:pStyle w:val="ListParagraph"/>
              <w:numPr>
                <w:ilvl w:val="0"/>
                <w:numId w:val="22"/>
              </w:numPr>
              <w:spacing w:before="120" w:after="0" w:line="360" w:lineRule="auto"/>
              <w:contextualSpacing w:val="0"/>
              <w:rPr>
                <w:rFonts w:ascii="Aptos" w:hAnsi="Aptos"/>
              </w:rPr>
            </w:pPr>
            <w:r w:rsidRPr="00CB3D96">
              <w:rPr>
                <w:rFonts w:ascii="Aptos" w:hAnsi="Aptos"/>
              </w:rPr>
              <w:t xml:space="preserve"> </w:t>
            </w:r>
          </w:p>
          <w:p w14:paraId="1F4BCD41" w14:textId="77777777" w:rsidR="00660E3C" w:rsidRPr="00CB3D96" w:rsidRDefault="00660E3C">
            <w:pPr>
              <w:pStyle w:val="ListParagraph"/>
              <w:numPr>
                <w:ilvl w:val="0"/>
                <w:numId w:val="22"/>
              </w:numPr>
              <w:spacing w:before="120" w:after="0" w:line="360" w:lineRule="auto"/>
              <w:contextualSpacing w:val="0"/>
              <w:rPr>
                <w:rFonts w:ascii="Aptos" w:hAnsi="Aptos"/>
              </w:rPr>
            </w:pPr>
            <w:r w:rsidRPr="00CB3D96">
              <w:rPr>
                <w:rFonts w:ascii="Aptos" w:hAnsi="Aptos"/>
              </w:rPr>
              <w:t xml:space="preserve"> </w:t>
            </w:r>
          </w:p>
          <w:p w14:paraId="3A0E0776" w14:textId="77777777" w:rsidR="00660E3C" w:rsidRPr="00CB3D96" w:rsidRDefault="00660E3C">
            <w:pPr>
              <w:pStyle w:val="ListParagraph"/>
              <w:numPr>
                <w:ilvl w:val="0"/>
                <w:numId w:val="22"/>
              </w:numPr>
              <w:spacing w:before="120" w:after="0" w:line="360" w:lineRule="auto"/>
              <w:contextualSpacing w:val="0"/>
              <w:rPr>
                <w:rFonts w:ascii="Aptos" w:hAnsi="Aptos"/>
              </w:rPr>
            </w:pPr>
            <w:r w:rsidRPr="00CB3D96">
              <w:rPr>
                <w:rFonts w:ascii="Aptos" w:hAnsi="Aptos"/>
              </w:rPr>
              <w:t xml:space="preserve"> </w:t>
            </w:r>
          </w:p>
          <w:p w14:paraId="47411355" w14:textId="77777777" w:rsidR="00660E3C" w:rsidRPr="00CB3D96" w:rsidRDefault="00660E3C">
            <w:pPr>
              <w:pStyle w:val="ListParagraph"/>
              <w:numPr>
                <w:ilvl w:val="0"/>
                <w:numId w:val="22"/>
              </w:numPr>
              <w:spacing w:before="120" w:after="0" w:line="360" w:lineRule="auto"/>
              <w:contextualSpacing w:val="0"/>
              <w:rPr>
                <w:rFonts w:ascii="Aptos" w:hAnsi="Aptos"/>
              </w:rPr>
            </w:pPr>
            <w:r w:rsidRPr="00CB3D96">
              <w:rPr>
                <w:rFonts w:ascii="Aptos" w:hAnsi="Aptos"/>
              </w:rPr>
              <w:t xml:space="preserve"> </w:t>
            </w:r>
          </w:p>
          <w:p w14:paraId="268F7913" w14:textId="77777777" w:rsidR="00660E3C" w:rsidRPr="00CB3D96" w:rsidRDefault="00660E3C">
            <w:pPr>
              <w:pStyle w:val="ListParagraph"/>
              <w:numPr>
                <w:ilvl w:val="0"/>
                <w:numId w:val="22"/>
              </w:numPr>
              <w:spacing w:before="120" w:after="0" w:line="360" w:lineRule="auto"/>
              <w:contextualSpacing w:val="0"/>
              <w:rPr>
                <w:rFonts w:ascii="Aptos" w:hAnsi="Aptos"/>
              </w:rPr>
            </w:pPr>
            <w:r w:rsidRPr="00CB3D96">
              <w:rPr>
                <w:rFonts w:ascii="Aptos" w:hAnsi="Aptos"/>
              </w:rPr>
              <w:t xml:space="preserve"> </w:t>
            </w:r>
          </w:p>
          <w:p w14:paraId="69249588" w14:textId="77777777" w:rsidR="00660E3C" w:rsidRPr="00CB3D96" w:rsidRDefault="00660E3C">
            <w:pPr>
              <w:pStyle w:val="ListParagraph"/>
              <w:numPr>
                <w:ilvl w:val="0"/>
                <w:numId w:val="22"/>
              </w:numPr>
              <w:spacing w:before="120" w:after="0" w:line="360" w:lineRule="auto"/>
              <w:contextualSpacing w:val="0"/>
              <w:rPr>
                <w:rFonts w:ascii="Aptos" w:hAnsi="Aptos"/>
              </w:rPr>
            </w:pPr>
            <w:r w:rsidRPr="00CB3D96">
              <w:rPr>
                <w:rFonts w:ascii="Aptos" w:hAnsi="Aptos"/>
              </w:rPr>
              <w:t xml:space="preserve"> </w:t>
            </w:r>
          </w:p>
          <w:p w14:paraId="3B89751F" w14:textId="77777777" w:rsidR="00660E3C" w:rsidRPr="00CB3D96" w:rsidRDefault="00660E3C">
            <w:pPr>
              <w:pStyle w:val="ListParagraph"/>
              <w:numPr>
                <w:ilvl w:val="0"/>
                <w:numId w:val="22"/>
              </w:numPr>
              <w:spacing w:before="120" w:after="0" w:line="360" w:lineRule="auto"/>
              <w:contextualSpacing w:val="0"/>
              <w:rPr>
                <w:rFonts w:ascii="Aptos" w:hAnsi="Aptos"/>
              </w:rPr>
            </w:pPr>
            <w:r w:rsidRPr="00CB3D96">
              <w:rPr>
                <w:rFonts w:ascii="Aptos" w:hAnsi="Aptos"/>
              </w:rPr>
              <w:t xml:space="preserve"> </w:t>
            </w:r>
          </w:p>
          <w:p w14:paraId="235F03A0" w14:textId="77777777" w:rsidR="00660E3C" w:rsidRPr="00CB3D96" w:rsidRDefault="00660E3C">
            <w:pPr>
              <w:pStyle w:val="ListParagraph"/>
              <w:numPr>
                <w:ilvl w:val="0"/>
                <w:numId w:val="22"/>
              </w:numPr>
              <w:spacing w:before="120" w:after="0" w:line="360" w:lineRule="auto"/>
              <w:contextualSpacing w:val="0"/>
              <w:rPr>
                <w:rFonts w:ascii="Aptos" w:hAnsi="Aptos"/>
              </w:rPr>
            </w:pPr>
            <w:r w:rsidRPr="00CB3D96">
              <w:rPr>
                <w:rFonts w:ascii="Aptos" w:hAnsi="Aptos"/>
              </w:rPr>
              <w:t xml:space="preserve"> </w:t>
            </w:r>
          </w:p>
          <w:p w14:paraId="0F1AD10B" w14:textId="77777777" w:rsidR="00660E3C" w:rsidRPr="00CB3D96" w:rsidRDefault="00660E3C">
            <w:pPr>
              <w:pStyle w:val="ListParagraph"/>
              <w:numPr>
                <w:ilvl w:val="0"/>
                <w:numId w:val="22"/>
              </w:numPr>
              <w:spacing w:before="120" w:after="0" w:line="360" w:lineRule="auto"/>
              <w:contextualSpacing w:val="0"/>
              <w:rPr>
                <w:rFonts w:ascii="Aptos" w:hAnsi="Aptos"/>
              </w:rPr>
            </w:pPr>
            <w:r w:rsidRPr="00CB3D96">
              <w:rPr>
                <w:rFonts w:ascii="Aptos" w:hAnsi="Aptos"/>
              </w:rPr>
              <w:t xml:space="preserve"> </w:t>
            </w:r>
          </w:p>
          <w:p w14:paraId="12D24427" w14:textId="77777777" w:rsidR="00660E3C" w:rsidRPr="00CB3D96" w:rsidRDefault="00660E3C">
            <w:pPr>
              <w:pStyle w:val="ListParagraph"/>
              <w:numPr>
                <w:ilvl w:val="0"/>
                <w:numId w:val="22"/>
              </w:numPr>
              <w:spacing w:before="120" w:after="0" w:line="360" w:lineRule="auto"/>
              <w:contextualSpacing w:val="0"/>
              <w:rPr>
                <w:rFonts w:ascii="Aptos" w:hAnsi="Aptos"/>
              </w:rPr>
            </w:pPr>
          </w:p>
        </w:tc>
      </w:tr>
    </w:tbl>
    <w:p w14:paraId="56D46DAD" w14:textId="7D71161C" w:rsidR="00660E3C" w:rsidRPr="00CB3D96" w:rsidRDefault="003D0BD2" w:rsidP="00CC6A59">
      <w:pPr>
        <w:pStyle w:val="ListParagraph"/>
        <w:numPr>
          <w:ilvl w:val="0"/>
          <w:numId w:val="25"/>
        </w:numPr>
        <w:spacing w:before="120" w:after="960"/>
        <w:contextualSpacing w:val="0"/>
        <w:rPr>
          <w:rFonts w:ascii="Aptos" w:hAnsi="Aptos"/>
          <w:lang w:val="fr-CA"/>
        </w:rPr>
      </w:pPr>
      <w:r w:rsidRPr="00CB3D96">
        <w:rPr>
          <w:rFonts w:ascii="Aptos" w:hAnsi="Aptos"/>
          <w:lang w:val="fr-CA"/>
        </w:rPr>
        <w:t xml:space="preserve">Avez-vous rencontré des problèmes lors de l’installation des paquets dans R? Si oui, avez-vous compris ce que le message d’erreur indiquait? </w:t>
      </w:r>
      <w:r w:rsidR="001B56A1" w:rsidRPr="00CB3D96">
        <w:rPr>
          <w:rFonts w:ascii="Aptos" w:hAnsi="Aptos"/>
          <w:lang w:val="fr-CA"/>
        </w:rPr>
        <w:t>Si</w:t>
      </w:r>
      <w:r w:rsidR="006F7C16" w:rsidRPr="00CB3D96">
        <w:rPr>
          <w:rFonts w:ascii="Aptos" w:hAnsi="Aptos"/>
          <w:lang w:val="fr-CA"/>
        </w:rPr>
        <w:t xml:space="preserve"> ce n’est pas le cas</w:t>
      </w:r>
      <w:r w:rsidR="001B56A1" w:rsidRPr="00CB3D96">
        <w:rPr>
          <w:rFonts w:ascii="Aptos" w:hAnsi="Aptos"/>
          <w:lang w:val="fr-CA"/>
        </w:rPr>
        <w:t xml:space="preserve">, </w:t>
      </w:r>
      <w:r w:rsidRPr="00CB3D96">
        <w:rPr>
          <w:rFonts w:ascii="Aptos" w:hAnsi="Aptos"/>
          <w:lang w:val="fr-CA"/>
        </w:rPr>
        <w:t xml:space="preserve">avez-vous </w:t>
      </w:r>
      <w:r w:rsidR="001B56A1" w:rsidRPr="00CB3D96">
        <w:rPr>
          <w:rFonts w:ascii="Aptos" w:hAnsi="Aptos"/>
          <w:lang w:val="fr-CA"/>
        </w:rPr>
        <w:t xml:space="preserve">compris ce que le message d’erreur indiquait </w:t>
      </w:r>
      <w:r w:rsidR="00070DAD" w:rsidRPr="00CB3D96">
        <w:rPr>
          <w:rFonts w:ascii="Aptos" w:hAnsi="Aptos"/>
          <w:lang w:val="fr-CA"/>
        </w:rPr>
        <w:t>après avoir effectué une</w:t>
      </w:r>
      <w:r w:rsidRPr="00CB3D96">
        <w:rPr>
          <w:rFonts w:ascii="Aptos" w:hAnsi="Aptos"/>
          <w:lang w:val="fr-CA"/>
        </w:rPr>
        <w:t xml:space="preserve"> </w:t>
      </w:r>
      <w:r w:rsidR="00070DAD" w:rsidRPr="00CB3D96">
        <w:rPr>
          <w:rFonts w:ascii="Aptos" w:hAnsi="Aptos"/>
          <w:lang w:val="fr-CA"/>
        </w:rPr>
        <w:t>re</w:t>
      </w:r>
      <w:r w:rsidRPr="00CB3D96">
        <w:rPr>
          <w:rFonts w:ascii="Aptos" w:hAnsi="Aptos"/>
          <w:lang w:val="fr-CA"/>
        </w:rPr>
        <w:t>cherch</w:t>
      </w:r>
      <w:r w:rsidR="00070DAD" w:rsidRPr="00CB3D96">
        <w:rPr>
          <w:rFonts w:ascii="Aptos" w:hAnsi="Aptos"/>
          <w:lang w:val="fr-CA"/>
        </w:rPr>
        <w:t>e</w:t>
      </w:r>
      <w:r w:rsidRPr="00CB3D96">
        <w:rPr>
          <w:rFonts w:ascii="Aptos" w:hAnsi="Aptos"/>
          <w:lang w:val="fr-CA"/>
        </w:rPr>
        <w:t xml:space="preserve"> </w:t>
      </w:r>
      <w:r w:rsidR="00070DAD" w:rsidRPr="00CB3D96">
        <w:rPr>
          <w:rFonts w:ascii="Aptos" w:hAnsi="Aptos"/>
          <w:lang w:val="fr-CA"/>
        </w:rPr>
        <w:t>sur</w:t>
      </w:r>
      <w:r w:rsidRPr="00CB3D96">
        <w:rPr>
          <w:rFonts w:ascii="Aptos" w:hAnsi="Aptos"/>
          <w:lang w:val="fr-CA"/>
        </w:rPr>
        <w:t xml:space="preserve"> Google?</w:t>
      </w:r>
    </w:p>
    <w:p w14:paraId="2E80721F" w14:textId="2FA7FA75" w:rsidR="00660E3C" w:rsidRPr="00CB3D96" w:rsidRDefault="00430698" w:rsidP="00660E3C">
      <w:pPr>
        <w:pStyle w:val="ListParagraph"/>
        <w:numPr>
          <w:ilvl w:val="0"/>
          <w:numId w:val="25"/>
        </w:numPr>
        <w:spacing w:after="240"/>
        <w:contextualSpacing w:val="0"/>
        <w:rPr>
          <w:rFonts w:ascii="Aptos" w:hAnsi="Aptos"/>
          <w:lang w:val="fr-CA"/>
        </w:rPr>
      </w:pPr>
      <w:r w:rsidRPr="00CB3D96">
        <w:rPr>
          <w:rFonts w:ascii="Aptos" w:hAnsi="Aptos"/>
          <w:lang w:val="fr-CA"/>
        </w:rPr>
        <w:t xml:space="preserve">Notez deux différentes façons de rechercher des documents d’aide pour les paquets et les fonctions de R : </w:t>
      </w:r>
    </w:p>
    <w:p w14:paraId="10A6D4CC" w14:textId="77777777" w:rsidR="00660E3C" w:rsidRPr="00CB3D96" w:rsidRDefault="00660E3C" w:rsidP="00660E3C">
      <w:pPr>
        <w:pStyle w:val="ListParagraph"/>
        <w:numPr>
          <w:ilvl w:val="2"/>
          <w:numId w:val="22"/>
        </w:numPr>
        <w:autoSpaceDE/>
        <w:autoSpaceDN/>
        <w:adjustRightInd/>
        <w:spacing w:after="160" w:line="360" w:lineRule="auto"/>
        <w:ind w:left="1350" w:hanging="450"/>
        <w:rPr>
          <w:rFonts w:ascii="Aptos" w:hAnsi="Aptos"/>
          <w:sz w:val="20"/>
          <w:szCs w:val="20"/>
          <w:lang w:val="fr-CA"/>
        </w:rPr>
      </w:pPr>
    </w:p>
    <w:p w14:paraId="6B3E5F2A" w14:textId="77777777" w:rsidR="00660E3C" w:rsidRPr="00CB3D96" w:rsidRDefault="00660E3C" w:rsidP="00660E3C">
      <w:pPr>
        <w:pStyle w:val="ListParagraph"/>
        <w:numPr>
          <w:ilvl w:val="2"/>
          <w:numId w:val="22"/>
        </w:numPr>
        <w:autoSpaceDE/>
        <w:autoSpaceDN/>
        <w:adjustRightInd/>
        <w:spacing w:after="600" w:line="360" w:lineRule="auto"/>
        <w:ind w:left="1350" w:hanging="450"/>
        <w:rPr>
          <w:rFonts w:ascii="Aptos" w:hAnsi="Aptos"/>
          <w:sz w:val="20"/>
          <w:szCs w:val="20"/>
          <w:lang w:val="fr-CA"/>
        </w:rPr>
      </w:pPr>
    </w:p>
    <w:p w14:paraId="52D5ABEB" w14:textId="550DFE1E" w:rsidR="00660E3C" w:rsidRPr="00CB3D96" w:rsidRDefault="00660E3C" w:rsidP="00660E3C">
      <w:pPr>
        <w:autoSpaceDE/>
        <w:autoSpaceDN/>
        <w:adjustRightInd/>
        <w:spacing w:after="0" w:line="240" w:lineRule="auto"/>
        <w:rPr>
          <w:rFonts w:ascii="Aptos" w:hAnsi="Aptos"/>
          <w:lang w:val="fr-CA"/>
        </w:rPr>
      </w:pPr>
    </w:p>
    <w:p w14:paraId="6A31324E" w14:textId="1E398C3D" w:rsidR="00660E3C" w:rsidRPr="00CB3D96" w:rsidRDefault="00076EC8" w:rsidP="00660E3C">
      <w:pPr>
        <w:pStyle w:val="ListParagraph"/>
        <w:numPr>
          <w:ilvl w:val="0"/>
          <w:numId w:val="25"/>
        </w:numPr>
        <w:spacing w:after="0"/>
        <w:contextualSpacing w:val="0"/>
        <w:rPr>
          <w:rFonts w:ascii="Aptos" w:hAnsi="Aptos"/>
          <w:lang w:val="fr-CA"/>
        </w:rPr>
      </w:pPr>
      <w:r w:rsidRPr="00CB3D96">
        <w:rPr>
          <w:rFonts w:ascii="Aptos" w:hAnsi="Aptos"/>
          <w:lang w:val="fr-CA"/>
        </w:rPr>
        <w:lastRenderedPageBreak/>
        <w:t>De quelle façon les logiciels statistiques traitent-ils généralement les dates</w:t>
      </w:r>
      <w:r w:rsidR="00660E3C" w:rsidRPr="00CB3D96">
        <w:rPr>
          <w:rFonts w:ascii="Aptos" w:hAnsi="Aptos"/>
          <w:lang w:val="fr-CA"/>
        </w:rPr>
        <w:t>?</w:t>
      </w:r>
      <w:r w:rsidRPr="00CB3D96">
        <w:rPr>
          <w:rFonts w:ascii="Aptos" w:hAnsi="Aptos"/>
          <w:lang w:val="fr-CA"/>
        </w:rPr>
        <w:t xml:space="preserve"> Pourquoi est-il utile de traiter les dates de cette manière</w:t>
      </w:r>
      <w:r w:rsidR="00660E3C" w:rsidRPr="00CB3D96">
        <w:rPr>
          <w:rFonts w:ascii="Aptos" w:hAnsi="Aptos"/>
          <w:lang w:val="fr-CA"/>
        </w:rPr>
        <w:t>?</w:t>
      </w:r>
    </w:p>
    <w:p w14:paraId="7C63D5AA" w14:textId="77777777" w:rsidR="00660E3C" w:rsidRPr="00CB3D96" w:rsidRDefault="00660E3C" w:rsidP="00660E3C">
      <w:pPr>
        <w:spacing w:before="120" w:after="960"/>
        <w:ind w:left="360"/>
        <w:rPr>
          <w:rFonts w:ascii="Aptos" w:hAnsi="Aptos"/>
          <w:lang w:val="fr-CA"/>
        </w:rPr>
      </w:pPr>
    </w:p>
    <w:p w14:paraId="1D08DA37" w14:textId="2AB905D3" w:rsidR="00660E3C" w:rsidRPr="00CB3D96" w:rsidRDefault="00430698" w:rsidP="00660E3C">
      <w:pPr>
        <w:pStyle w:val="ListParagraph"/>
        <w:numPr>
          <w:ilvl w:val="0"/>
          <w:numId w:val="25"/>
        </w:numPr>
        <w:spacing w:after="0"/>
        <w:contextualSpacing w:val="0"/>
        <w:rPr>
          <w:rFonts w:ascii="Aptos" w:hAnsi="Aptos"/>
          <w:lang w:val="fr-CA"/>
        </w:rPr>
      </w:pPr>
      <w:r w:rsidRPr="00CB3D96">
        <w:rPr>
          <w:rFonts w:ascii="Aptos" w:hAnsi="Aptos"/>
          <w:lang w:val="fr-CA"/>
        </w:rPr>
        <w:t xml:space="preserve">Qu’est-ce que R </w:t>
      </w:r>
      <w:proofErr w:type="spellStart"/>
      <w:r w:rsidRPr="00CB3D96">
        <w:rPr>
          <w:rFonts w:ascii="Aptos" w:hAnsi="Aptos"/>
          <w:lang w:val="fr-CA"/>
        </w:rPr>
        <w:t>Markdown</w:t>
      </w:r>
      <w:proofErr w:type="spellEnd"/>
      <w:r w:rsidRPr="00CB3D96">
        <w:rPr>
          <w:rFonts w:ascii="Aptos" w:hAnsi="Aptos"/>
          <w:lang w:val="fr-CA"/>
        </w:rPr>
        <w:t xml:space="preserve">? Voyez-vous une valeur ajoutée </w:t>
      </w:r>
      <w:r w:rsidR="008D1ECA" w:rsidRPr="00CB3D96">
        <w:rPr>
          <w:rFonts w:ascii="Aptos" w:hAnsi="Aptos"/>
          <w:lang w:val="fr-CA"/>
        </w:rPr>
        <w:t>à</w:t>
      </w:r>
      <w:r w:rsidRPr="00CB3D96">
        <w:rPr>
          <w:rFonts w:ascii="Aptos" w:hAnsi="Aptos"/>
          <w:lang w:val="fr-CA"/>
        </w:rPr>
        <w:t xml:space="preserve"> la fonctionnalité fournie par R </w:t>
      </w:r>
      <w:proofErr w:type="spellStart"/>
      <w:r w:rsidRPr="00CB3D96">
        <w:rPr>
          <w:rFonts w:ascii="Aptos" w:hAnsi="Aptos"/>
          <w:lang w:val="fr-CA"/>
        </w:rPr>
        <w:t>Markdown</w:t>
      </w:r>
      <w:proofErr w:type="spellEnd"/>
      <w:r w:rsidRPr="00CB3D96">
        <w:rPr>
          <w:rFonts w:ascii="Aptos" w:hAnsi="Aptos"/>
          <w:lang w:val="fr-CA"/>
        </w:rPr>
        <w:t xml:space="preserve"> dans votre travail au quotidien? Pourquoi ou pourquoi pas</w:t>
      </w:r>
      <w:r w:rsidR="00660E3C" w:rsidRPr="00CB3D96">
        <w:rPr>
          <w:rFonts w:ascii="Aptos" w:hAnsi="Aptos"/>
          <w:lang w:val="fr-CA"/>
        </w:rPr>
        <w:t>?</w:t>
      </w:r>
    </w:p>
    <w:p w14:paraId="77A82267" w14:textId="77777777" w:rsidR="00660E3C" w:rsidRPr="00CB3D96" w:rsidRDefault="00660E3C" w:rsidP="00660E3C">
      <w:pPr>
        <w:spacing w:before="120" w:after="960"/>
        <w:ind w:left="360"/>
        <w:rPr>
          <w:rFonts w:ascii="Aptos" w:hAnsi="Aptos"/>
          <w:lang w:val="fr-CA"/>
        </w:rPr>
      </w:pPr>
    </w:p>
    <w:p w14:paraId="083CD2FD" w14:textId="0FC685B1" w:rsidR="00660E3C" w:rsidRPr="00CB3D96" w:rsidRDefault="00926817" w:rsidP="00660E3C">
      <w:pPr>
        <w:pStyle w:val="ListParagraph"/>
        <w:numPr>
          <w:ilvl w:val="0"/>
          <w:numId w:val="25"/>
        </w:numPr>
        <w:spacing w:after="0"/>
        <w:contextualSpacing w:val="0"/>
        <w:rPr>
          <w:rFonts w:ascii="Aptos" w:hAnsi="Aptos"/>
          <w:lang w:val="fr-CA"/>
        </w:rPr>
      </w:pPr>
      <w:r w:rsidRPr="00CB3D96">
        <w:rPr>
          <w:rFonts w:ascii="Aptos" w:hAnsi="Aptos"/>
          <w:lang w:val="fr-CA"/>
        </w:rPr>
        <w:t xml:space="preserve">Que signifie « </w:t>
      </w:r>
      <w:proofErr w:type="spellStart"/>
      <w:r w:rsidRPr="00CB3D96">
        <w:rPr>
          <w:rFonts w:ascii="Aptos" w:hAnsi="Aptos"/>
          <w:lang w:val="fr-CA"/>
        </w:rPr>
        <w:t>gg</w:t>
      </w:r>
      <w:proofErr w:type="spellEnd"/>
      <w:r w:rsidRPr="00CB3D96">
        <w:rPr>
          <w:rFonts w:ascii="Aptos" w:hAnsi="Aptos"/>
          <w:lang w:val="fr-CA"/>
        </w:rPr>
        <w:t xml:space="preserve"> » dans le paquet « </w:t>
      </w:r>
      <w:proofErr w:type="spellStart"/>
      <w:r w:rsidRPr="00CB3D96">
        <w:rPr>
          <w:rFonts w:ascii="Aptos" w:hAnsi="Aptos"/>
          <w:lang w:val="fr-CA"/>
        </w:rPr>
        <w:t>ggplot</w:t>
      </w:r>
      <w:proofErr w:type="spellEnd"/>
      <w:r w:rsidRPr="00CB3D96">
        <w:rPr>
          <w:rFonts w:ascii="Aptos" w:hAnsi="Aptos"/>
          <w:lang w:val="fr-CA"/>
        </w:rPr>
        <w:t xml:space="preserve"> »? Pourquoi pensez-vous qu’il s’appelle ainsi? </w:t>
      </w:r>
    </w:p>
    <w:p w14:paraId="2076FA45" w14:textId="77777777" w:rsidR="00660E3C" w:rsidRPr="00CB3D96" w:rsidRDefault="00660E3C" w:rsidP="00660E3C">
      <w:pPr>
        <w:spacing w:before="120" w:after="960"/>
        <w:ind w:left="360"/>
        <w:rPr>
          <w:rFonts w:ascii="Aptos" w:hAnsi="Aptos"/>
          <w:lang w:val="fr-CA"/>
        </w:rPr>
      </w:pPr>
    </w:p>
    <w:p w14:paraId="0F6BF20D" w14:textId="64C93A7E" w:rsidR="00660E3C" w:rsidRPr="00CB3D96" w:rsidRDefault="00A36B5B" w:rsidP="00660E3C">
      <w:pPr>
        <w:pStyle w:val="ListParagraph"/>
        <w:numPr>
          <w:ilvl w:val="0"/>
          <w:numId w:val="25"/>
        </w:numPr>
        <w:spacing w:after="0"/>
        <w:contextualSpacing w:val="0"/>
        <w:rPr>
          <w:rFonts w:ascii="Aptos" w:hAnsi="Aptos"/>
          <w:lang w:val="fr-CA"/>
        </w:rPr>
      </w:pPr>
      <w:r w:rsidRPr="00CB3D96">
        <w:rPr>
          <w:rFonts w:ascii="Aptos" w:hAnsi="Aptos"/>
          <w:lang w:val="fr-CA"/>
        </w:rPr>
        <w:t>Quelle est la différence entre les formats de données longs et larges? Fournissez un exemple d’occasion où vous pourriez utiliser chacun de ces formats</w:t>
      </w:r>
      <w:r w:rsidR="00660E3C" w:rsidRPr="00CB3D96">
        <w:rPr>
          <w:rFonts w:ascii="Aptos" w:hAnsi="Aptos"/>
          <w:lang w:val="fr-CA"/>
        </w:rPr>
        <w:t>.</w:t>
      </w:r>
    </w:p>
    <w:p w14:paraId="3B318D0D" w14:textId="77777777" w:rsidR="00660E3C" w:rsidRPr="00CB3D96" w:rsidRDefault="00660E3C" w:rsidP="00660E3C">
      <w:pPr>
        <w:spacing w:before="120" w:after="960"/>
        <w:ind w:left="360"/>
        <w:rPr>
          <w:rFonts w:ascii="Aptos" w:hAnsi="Aptos"/>
          <w:lang w:val="fr-CA"/>
        </w:rPr>
      </w:pPr>
    </w:p>
    <w:p w14:paraId="76FD0BA1" w14:textId="77777777" w:rsidR="00660E3C" w:rsidRPr="00CB3D96" w:rsidRDefault="00660E3C" w:rsidP="00660E3C">
      <w:pPr>
        <w:pStyle w:val="ListParagraph"/>
        <w:numPr>
          <w:ilvl w:val="0"/>
          <w:numId w:val="25"/>
        </w:numPr>
        <w:spacing w:after="0"/>
        <w:contextualSpacing w:val="0"/>
        <w:rPr>
          <w:rFonts w:ascii="Aptos" w:hAnsi="Aptos"/>
          <w:lang w:val="fr-CA"/>
        </w:rPr>
      </w:pPr>
      <w:r w:rsidRPr="00CB3D96">
        <w:rPr>
          <w:rFonts w:ascii="Aptos" w:hAnsi="Aptos"/>
          <w:lang w:val="fr-CA"/>
        </w:rPr>
        <w:br w:type="page"/>
      </w:r>
    </w:p>
    <w:p w14:paraId="3F1ED710" w14:textId="716DD9FA" w:rsidR="00E92BD4" w:rsidRPr="00CB3D96" w:rsidRDefault="005F41ED" w:rsidP="005C7B3A">
      <w:pPr>
        <w:pStyle w:val="Heading1"/>
        <w:rPr>
          <w:rStyle w:val="Heading1Char"/>
          <w:rFonts w:ascii="Aptos" w:hAnsi="Aptos"/>
          <w:bCs/>
          <w:lang w:val="fr-CA"/>
        </w:rPr>
      </w:pPr>
      <w:bookmarkStart w:id="28" w:name="_Toc184727268"/>
      <w:r w:rsidRPr="00CB3D96">
        <w:rPr>
          <w:rStyle w:val="Heading1Char"/>
          <w:rFonts w:ascii="Aptos" w:hAnsi="Aptos"/>
          <w:b/>
          <w:lang w:val="fr-CA"/>
        </w:rPr>
        <w:lastRenderedPageBreak/>
        <w:t>À la conquête du trésor </w:t>
      </w:r>
      <w:r w:rsidR="00E92BD4" w:rsidRPr="00CB3D96">
        <w:rPr>
          <w:rStyle w:val="Heading1Char"/>
          <w:rFonts w:ascii="Aptos" w:hAnsi="Aptos"/>
          <w:b/>
          <w:lang w:val="fr-CA"/>
        </w:rPr>
        <w:t xml:space="preserve">: </w:t>
      </w:r>
      <w:r w:rsidRPr="00CB3D96">
        <w:rPr>
          <w:rStyle w:val="Heading1Char"/>
          <w:rFonts w:ascii="Aptos" w:hAnsi="Aptos"/>
          <w:b/>
          <w:lang w:val="fr-CA"/>
        </w:rPr>
        <w:t>approfondissements</w:t>
      </w:r>
      <w:bookmarkEnd w:id="28"/>
    </w:p>
    <w:p w14:paraId="729187D5" w14:textId="2061801F" w:rsidR="00185FBC" w:rsidRPr="00CB3D96" w:rsidRDefault="009D5DA1" w:rsidP="00BF16AC">
      <w:pPr>
        <w:spacing w:before="120" w:after="0" w:line="240" w:lineRule="auto"/>
        <w:rPr>
          <w:rFonts w:ascii="Aptos" w:hAnsi="Aptos"/>
          <w:color w:val="323332" w:themeColor="text1"/>
          <w:lang w:val="fr-CA"/>
        </w:rPr>
      </w:pPr>
      <w:r w:rsidRPr="00CB3D96">
        <w:rPr>
          <w:rFonts w:ascii="Aptos" w:hAnsi="Aptos"/>
          <w:lang w:val="fr-CA"/>
        </w:rPr>
        <w:t>Le matériel fourni ci-dessous n’est en aucun cas obligatoire pour assister au cours « Introduction à R pour les enquêtes de santé publique ». Nous vous avons préparé une liste de liens simplement pour vous aider à approfondir vos connaissances à propos de R en fonction de votre propre niveau d’intérêt. Attention : l’utilisation du matériel suivant pourrait avoir des conséquences... vous pourriez devenir maître dans l’art de manier l’épée dans R</w:t>
      </w:r>
      <w:r w:rsidR="00E92BD4" w:rsidRPr="00CB3D96">
        <w:rPr>
          <w:rFonts w:ascii="Aptos" w:hAnsi="Aptos"/>
          <w:bCs/>
          <w:noProof/>
          <w:sz w:val="32"/>
          <w:szCs w:val="32"/>
          <w:lang w:eastAsia="en-CA"/>
        </w:rPr>
        <w:drawing>
          <wp:anchor distT="0" distB="0" distL="114300" distR="114300" simplePos="0" relativeHeight="251658243" behindDoc="0" locked="0" layoutInCell="1" allowOverlap="1" wp14:anchorId="32E5F574" wp14:editId="089C15B6">
            <wp:simplePos x="0" y="0"/>
            <wp:positionH relativeFrom="margin">
              <wp:align>left</wp:align>
            </wp:positionH>
            <wp:positionV relativeFrom="paragraph">
              <wp:posOffset>82053</wp:posOffset>
            </wp:positionV>
            <wp:extent cx="1982549" cy="1451111"/>
            <wp:effectExtent l="0" t="0" r="0" b="0"/>
            <wp:wrapSquare wrapText="bothSides"/>
            <wp:docPr id="32" name="Picture 3" descr="A cat and dog with eye patch&#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descr="A cat and dog with eye patch&#10;&#10;"/>
                    <pic:cNvPicPr>
                      <a:picLocks noChangeAspect="1"/>
                    </pic:cNvPicPr>
                  </pic:nvPicPr>
                  <pic:blipFill>
                    <a:blip r:embed="rId71" cstate="hqprint">
                      <a:extLst>
                        <a:ext uri="{28A0092B-C50C-407E-A947-70E740481C1C}">
                          <a14:useLocalDpi xmlns:a14="http://schemas.microsoft.com/office/drawing/2010/main" val="0"/>
                        </a:ext>
                      </a:extLst>
                    </a:blip>
                    <a:stretch>
                      <a:fillRect/>
                    </a:stretch>
                  </pic:blipFill>
                  <pic:spPr>
                    <a:xfrm>
                      <a:off x="0" y="0"/>
                      <a:ext cx="1982549" cy="1451111"/>
                    </a:xfrm>
                    <a:prstGeom prst="rect">
                      <a:avLst/>
                    </a:prstGeom>
                  </pic:spPr>
                </pic:pic>
              </a:graphicData>
            </a:graphic>
            <wp14:sizeRelH relativeFrom="page">
              <wp14:pctWidth>0</wp14:pctWidth>
            </wp14:sizeRelH>
            <wp14:sizeRelV relativeFrom="page">
              <wp14:pctHeight>0</wp14:pctHeight>
            </wp14:sizeRelV>
          </wp:anchor>
        </w:drawing>
      </w:r>
      <w:r w:rsidR="00BF16AC">
        <w:rPr>
          <w:rFonts w:ascii="Aptos" w:hAnsi="Aptos"/>
          <w:lang w:val="fr-CA"/>
        </w:rPr>
        <w:t>!</w:t>
      </w:r>
      <w:r w:rsidR="00660E3C" w:rsidRPr="00CB3D96">
        <w:rPr>
          <w:rFonts w:ascii="Aptos" w:hAnsi="Aptos"/>
          <w:lang w:val="fr-CA"/>
        </w:rPr>
        <w:t xml:space="preserve"> </w:t>
      </w:r>
      <w:r w:rsidR="00185FBC" w:rsidRPr="00CB3D96">
        <w:rPr>
          <w:rFonts w:ascii="Aptos" w:hAnsi="Aptos"/>
          <w:color w:val="323332" w:themeColor="text1"/>
          <w:lang w:val="fr-CA"/>
        </w:rPr>
        <w:t>(</w:t>
      </w:r>
      <w:r w:rsidR="00903E12" w:rsidRPr="00CB3D96">
        <w:rPr>
          <w:rFonts w:ascii="Aptos" w:hAnsi="Aptos"/>
          <w:color w:val="323332" w:themeColor="text1"/>
          <w:lang w:val="fr-CA"/>
        </w:rPr>
        <w:t>Remarque </w:t>
      </w:r>
      <w:r w:rsidR="00185FBC" w:rsidRPr="00CB3D96">
        <w:rPr>
          <w:rFonts w:ascii="Aptos" w:hAnsi="Aptos"/>
          <w:color w:val="323332" w:themeColor="text1"/>
          <w:lang w:val="fr-CA"/>
        </w:rPr>
        <w:t xml:space="preserve">: </w:t>
      </w:r>
      <w:r w:rsidR="00252F54" w:rsidRPr="00CB3D96">
        <w:rPr>
          <w:rFonts w:ascii="Aptos" w:hAnsi="Aptos"/>
          <w:color w:val="323332" w:themeColor="text1"/>
          <w:lang w:val="fr-CA"/>
        </w:rPr>
        <w:t>si vous</w:t>
      </w:r>
      <w:r w:rsidR="004B7F01" w:rsidRPr="00CB3D96">
        <w:rPr>
          <w:rFonts w:ascii="Aptos" w:hAnsi="Aptos"/>
          <w:color w:val="323332" w:themeColor="text1"/>
          <w:lang w:val="fr-CA"/>
        </w:rPr>
        <w:t xml:space="preserve"> avez de la difficulté à accéder à un lien en cliquant dessus, veuillez essayer de résoudre le problème en faisant un copier-coller dans votre navigateur</w:t>
      </w:r>
      <w:r w:rsidR="00185FBC" w:rsidRPr="00CB3D96">
        <w:rPr>
          <w:rFonts w:ascii="Aptos" w:hAnsi="Aptos"/>
          <w:color w:val="323332" w:themeColor="text1"/>
          <w:lang w:val="fr-CA"/>
        </w:rPr>
        <w:t>.)</w:t>
      </w:r>
    </w:p>
    <w:p w14:paraId="09EEC644" w14:textId="77777777" w:rsidR="00660E3C" w:rsidRPr="00CB3D96" w:rsidRDefault="00660E3C" w:rsidP="0044507E">
      <w:pPr>
        <w:rPr>
          <w:rFonts w:ascii="Aptos" w:hAnsi="Aptos"/>
          <w:lang w:val="fr-CA"/>
        </w:rPr>
      </w:pPr>
    </w:p>
    <w:p w14:paraId="6BAF27CD" w14:textId="7E549B49" w:rsidR="007F777C" w:rsidRPr="00CB3D96" w:rsidRDefault="00EA0502" w:rsidP="00341FC7">
      <w:pPr>
        <w:pStyle w:val="Heading4"/>
        <w:rPr>
          <w:rFonts w:ascii="Aptos" w:hAnsi="Aptos"/>
        </w:rPr>
      </w:pPr>
      <w:proofErr w:type="spellStart"/>
      <w:r w:rsidRPr="00CB3D96">
        <w:rPr>
          <w:rFonts w:ascii="Aptos" w:hAnsi="Aptos"/>
        </w:rPr>
        <w:t>Ressources</w:t>
      </w:r>
      <w:proofErr w:type="spellEnd"/>
      <w:r w:rsidRPr="00CB3D96">
        <w:rPr>
          <w:rFonts w:ascii="Aptos" w:hAnsi="Aptos"/>
        </w:rPr>
        <w:t xml:space="preserve"> </w:t>
      </w:r>
      <w:proofErr w:type="spellStart"/>
      <w:r w:rsidRPr="00CB3D96">
        <w:rPr>
          <w:rFonts w:ascii="Aptos" w:hAnsi="Aptos"/>
        </w:rPr>
        <w:t>d’apprentissage</w:t>
      </w:r>
      <w:proofErr w:type="spellEnd"/>
      <w:r w:rsidRPr="00CB3D96">
        <w:rPr>
          <w:rFonts w:ascii="Aptos" w:hAnsi="Aptos"/>
        </w:rPr>
        <w:t xml:space="preserve"> </w:t>
      </w:r>
      <w:r w:rsidR="001B6609" w:rsidRPr="00CB3D96">
        <w:rPr>
          <w:rFonts w:ascii="Aptos" w:hAnsi="Aptos"/>
        </w:rPr>
        <w:t>pour R</w:t>
      </w:r>
      <w:r w:rsidR="00341FC7" w:rsidRPr="00CB3D96">
        <w:rPr>
          <w:rFonts w:ascii="Aptos" w:hAnsi="Aptos"/>
        </w:rPr>
        <w:t xml:space="preserve"> </w:t>
      </w:r>
    </w:p>
    <w:p w14:paraId="1FC8AB2A" w14:textId="08AF1CD9" w:rsidR="00660E3C" w:rsidRPr="00CB3D96" w:rsidRDefault="00850278" w:rsidP="00660E3C">
      <w:pPr>
        <w:pStyle w:val="ListParagraph"/>
        <w:numPr>
          <w:ilvl w:val="0"/>
          <w:numId w:val="26"/>
        </w:numPr>
        <w:autoSpaceDE/>
        <w:autoSpaceDN/>
        <w:adjustRightInd/>
        <w:spacing w:after="0" w:line="240" w:lineRule="auto"/>
        <w:rPr>
          <w:rFonts w:ascii="Aptos" w:hAnsi="Aptos"/>
          <w:color w:val="007F7F" w:themeColor="background1" w:themeShade="40"/>
        </w:rPr>
      </w:pPr>
      <w:r w:rsidRPr="00CB3D96">
        <w:rPr>
          <w:rFonts w:ascii="Aptos" w:hAnsi="Aptos"/>
          <w:i/>
          <w:iCs/>
          <w:color w:val="323332" w:themeColor="text1"/>
        </w:rPr>
        <w:t>Le Epi R Handbook</w:t>
      </w:r>
      <w:r w:rsidR="00660E3C" w:rsidRPr="00CB3D96">
        <w:rPr>
          <w:rFonts w:ascii="Aptos" w:hAnsi="Aptos"/>
          <w:color w:val="323332" w:themeColor="text1"/>
        </w:rPr>
        <w:t xml:space="preserve">: </w:t>
      </w:r>
      <w:hyperlink r:id="rId72" w:history="1">
        <w:r w:rsidR="008E4A55" w:rsidRPr="00CB3D96">
          <w:rPr>
            <w:rStyle w:val="Hyperlink"/>
            <w:rFonts w:ascii="Aptos" w:hAnsi="Aptos"/>
          </w:rPr>
          <w:t>https://epirhandbook.com/fr/index.fr.html</w:t>
        </w:r>
      </w:hyperlink>
    </w:p>
    <w:p w14:paraId="2C8598FA" w14:textId="6366534E" w:rsidR="004D2870" w:rsidRPr="00CB3D96" w:rsidRDefault="004D2870" w:rsidP="004D2870">
      <w:pPr>
        <w:pStyle w:val="ListParagraph"/>
        <w:numPr>
          <w:ilvl w:val="0"/>
          <w:numId w:val="26"/>
        </w:numPr>
        <w:autoSpaceDE/>
        <w:autoSpaceDN/>
        <w:adjustRightInd/>
        <w:spacing w:after="160" w:line="259" w:lineRule="auto"/>
        <w:rPr>
          <w:rFonts w:ascii="Aptos" w:hAnsi="Aptos"/>
          <w:color w:val="auto"/>
          <w:lang w:val="fr-CA"/>
        </w:rPr>
      </w:pPr>
      <w:r w:rsidRPr="00CB3D96">
        <w:rPr>
          <w:rFonts w:ascii="Aptos" w:hAnsi="Aptos"/>
          <w:i/>
          <w:iCs/>
          <w:lang w:val="fr-CA"/>
        </w:rPr>
        <w:t>R for Data Science</w:t>
      </w:r>
      <w:r w:rsidRPr="00CB3D96">
        <w:rPr>
          <w:rFonts w:ascii="Aptos" w:hAnsi="Aptos"/>
          <w:lang w:val="fr-CA"/>
        </w:rPr>
        <w:t xml:space="preserve"> (2</w:t>
      </w:r>
      <w:r w:rsidR="00F93808" w:rsidRPr="00CB3D96">
        <w:rPr>
          <w:rFonts w:ascii="Aptos" w:hAnsi="Aptos"/>
          <w:vertAlign w:val="superscript"/>
          <w:lang w:val="fr-CA"/>
        </w:rPr>
        <w:t>e</w:t>
      </w:r>
      <w:r w:rsidRPr="00CB3D96">
        <w:rPr>
          <w:rFonts w:ascii="Aptos" w:hAnsi="Aptos"/>
          <w:lang w:val="fr-CA"/>
        </w:rPr>
        <w:t xml:space="preserve"> </w:t>
      </w:r>
      <w:r w:rsidR="00F93808" w:rsidRPr="00CB3D96">
        <w:rPr>
          <w:rFonts w:ascii="Aptos" w:hAnsi="Aptos"/>
          <w:lang w:val="fr-CA"/>
        </w:rPr>
        <w:t>é</w:t>
      </w:r>
      <w:r w:rsidRPr="00CB3D96">
        <w:rPr>
          <w:rFonts w:ascii="Aptos" w:hAnsi="Aptos"/>
          <w:lang w:val="fr-CA"/>
        </w:rPr>
        <w:t>dition)</w:t>
      </w:r>
      <w:r w:rsidR="00F93808" w:rsidRPr="00CB3D96">
        <w:rPr>
          <w:rFonts w:ascii="Aptos" w:hAnsi="Aptos"/>
          <w:lang w:val="fr-CA"/>
        </w:rPr>
        <w:t> </w:t>
      </w:r>
      <w:r w:rsidRPr="00CB3D96">
        <w:rPr>
          <w:rFonts w:ascii="Aptos" w:hAnsi="Aptos"/>
          <w:lang w:val="fr-CA"/>
        </w:rPr>
        <w:t xml:space="preserve">: </w:t>
      </w:r>
      <w:hyperlink r:id="rId73" w:history="1">
        <w:r w:rsidRPr="00CB3D96">
          <w:rPr>
            <w:rStyle w:val="Hyperlink"/>
            <w:rFonts w:ascii="Aptos" w:hAnsi="Aptos"/>
            <w:lang w:val="fr-CA"/>
          </w:rPr>
          <w:t>https://r4ds.hadley.nz/</w:t>
        </w:r>
      </w:hyperlink>
      <w:r w:rsidRPr="00CB3D96">
        <w:rPr>
          <w:rFonts w:ascii="Aptos" w:hAnsi="Aptos"/>
          <w:lang w:val="fr-CA"/>
        </w:rPr>
        <w:t xml:space="preserve"> </w:t>
      </w:r>
      <w:r w:rsidR="00230871" w:rsidRPr="00CB3D96">
        <w:rPr>
          <w:rFonts w:ascii="Aptos" w:hAnsi="Aptos"/>
          <w:lang w:val="fr-CA"/>
        </w:rPr>
        <w:t>(en anglais seulement)</w:t>
      </w:r>
    </w:p>
    <w:p w14:paraId="73EE26A6" w14:textId="63750BBA" w:rsidR="00660E3C" w:rsidRPr="00CB3D96" w:rsidRDefault="00BA53A4" w:rsidP="00660E3C">
      <w:pPr>
        <w:pStyle w:val="ListParagraph"/>
        <w:numPr>
          <w:ilvl w:val="0"/>
          <w:numId w:val="26"/>
        </w:numPr>
        <w:autoSpaceDE/>
        <w:autoSpaceDN/>
        <w:adjustRightInd/>
        <w:spacing w:after="0" w:line="240" w:lineRule="auto"/>
        <w:rPr>
          <w:rFonts w:ascii="Aptos" w:hAnsi="Aptos"/>
          <w:color w:val="323332" w:themeColor="text1"/>
          <w:lang w:val="fr-CA"/>
        </w:rPr>
      </w:pPr>
      <w:r w:rsidRPr="00CB3D96">
        <w:rPr>
          <w:rFonts w:ascii="Aptos" w:hAnsi="Aptos"/>
          <w:color w:val="323332" w:themeColor="text1"/>
          <w:lang w:val="fr-CA"/>
        </w:rPr>
        <w:t xml:space="preserve">Tutoriels </w:t>
      </w:r>
      <w:r w:rsidR="00406BA0" w:rsidRPr="00CB3D96">
        <w:rPr>
          <w:rFonts w:ascii="Aptos" w:hAnsi="Aptos"/>
          <w:color w:val="323332" w:themeColor="text1"/>
          <w:lang w:val="fr-CA"/>
        </w:rPr>
        <w:t>de</w:t>
      </w:r>
      <w:r w:rsidR="00660E3C" w:rsidRPr="00CB3D96">
        <w:rPr>
          <w:rFonts w:ascii="Aptos" w:hAnsi="Aptos"/>
          <w:color w:val="323332" w:themeColor="text1"/>
          <w:lang w:val="fr-CA"/>
        </w:rPr>
        <w:t xml:space="preserve"> </w:t>
      </w:r>
      <w:proofErr w:type="spellStart"/>
      <w:r w:rsidR="00660E3C" w:rsidRPr="00CB3D96">
        <w:rPr>
          <w:rFonts w:ascii="Aptos" w:hAnsi="Aptos"/>
          <w:i/>
          <w:iCs/>
          <w:color w:val="323332" w:themeColor="text1"/>
          <w:lang w:val="fr-CA"/>
        </w:rPr>
        <w:t>Shiny</w:t>
      </w:r>
      <w:proofErr w:type="spellEnd"/>
      <w:r w:rsidR="00660E3C" w:rsidRPr="00CB3D96">
        <w:rPr>
          <w:rFonts w:ascii="Aptos" w:hAnsi="Aptos"/>
          <w:color w:val="323332" w:themeColor="text1"/>
          <w:lang w:val="fr-CA"/>
        </w:rPr>
        <w:t xml:space="preserve"> </w:t>
      </w:r>
      <w:r w:rsidR="00406BA0" w:rsidRPr="00CB3D96">
        <w:rPr>
          <w:rFonts w:ascii="Aptos" w:hAnsi="Aptos"/>
          <w:color w:val="323332" w:themeColor="text1"/>
          <w:lang w:val="fr-CA"/>
        </w:rPr>
        <w:t>pour R </w:t>
      </w:r>
      <w:r w:rsidR="00660E3C" w:rsidRPr="00CB3D96">
        <w:rPr>
          <w:rFonts w:ascii="Aptos" w:hAnsi="Aptos"/>
          <w:color w:val="323332" w:themeColor="text1"/>
          <w:lang w:val="fr-CA"/>
        </w:rPr>
        <w:t xml:space="preserve">: </w:t>
      </w:r>
      <w:hyperlink r:id="rId74" w:history="1">
        <w:r w:rsidR="00660E3C" w:rsidRPr="00CB3D96">
          <w:rPr>
            <w:rStyle w:val="Hyperlink"/>
            <w:rFonts w:ascii="Aptos" w:hAnsi="Aptos"/>
            <w:lang w:val="fr-CA"/>
          </w:rPr>
          <w:t>https://shiny.rstudio.com/tutorial/</w:t>
        </w:r>
      </w:hyperlink>
      <w:r w:rsidR="00230871" w:rsidRPr="00CB3D96">
        <w:rPr>
          <w:rStyle w:val="Hyperlink"/>
          <w:rFonts w:ascii="Aptos" w:hAnsi="Aptos"/>
          <w:lang w:val="fr-CA"/>
        </w:rPr>
        <w:t xml:space="preserve"> </w:t>
      </w:r>
      <w:r w:rsidR="00230871" w:rsidRPr="00CB3D96">
        <w:rPr>
          <w:rFonts w:ascii="Aptos" w:hAnsi="Aptos"/>
          <w:lang w:val="fr-CA"/>
        </w:rPr>
        <w:t xml:space="preserve"> (en anglais seulement)</w:t>
      </w:r>
    </w:p>
    <w:p w14:paraId="2EC8625C" w14:textId="08FC642E" w:rsidR="00660E3C" w:rsidRPr="00CB3D96" w:rsidRDefault="00660E3C" w:rsidP="00660E3C">
      <w:pPr>
        <w:pStyle w:val="ListParagraph"/>
        <w:numPr>
          <w:ilvl w:val="0"/>
          <w:numId w:val="26"/>
        </w:numPr>
        <w:autoSpaceDE/>
        <w:autoSpaceDN/>
        <w:adjustRightInd/>
        <w:spacing w:after="0" w:line="240" w:lineRule="auto"/>
        <w:rPr>
          <w:rFonts w:ascii="Aptos" w:hAnsi="Aptos"/>
          <w:color w:val="323332" w:themeColor="text1"/>
        </w:rPr>
      </w:pPr>
      <w:r w:rsidRPr="00CB3D96">
        <w:rPr>
          <w:rFonts w:ascii="Aptos" w:hAnsi="Aptos"/>
          <w:i/>
          <w:iCs/>
          <w:color w:val="323332" w:themeColor="text1"/>
        </w:rPr>
        <w:t>A comprehensive introduction to handling date and time in R</w:t>
      </w:r>
      <w:r w:rsidR="00406BA0" w:rsidRPr="00CB3D96">
        <w:rPr>
          <w:rFonts w:ascii="Aptos" w:hAnsi="Aptos"/>
          <w:color w:val="323332" w:themeColor="text1"/>
        </w:rPr>
        <w:t> </w:t>
      </w:r>
      <w:r w:rsidRPr="00CB3D96">
        <w:rPr>
          <w:rFonts w:ascii="Aptos" w:hAnsi="Aptos"/>
          <w:color w:val="323332" w:themeColor="text1"/>
        </w:rPr>
        <w:t xml:space="preserve">: </w:t>
      </w:r>
      <w:hyperlink r:id="rId75" w:history="1">
        <w:r w:rsidRPr="00CB3D96">
          <w:rPr>
            <w:rStyle w:val="Hyperlink"/>
            <w:rFonts w:ascii="Aptos" w:hAnsi="Aptos"/>
          </w:rPr>
          <w:t>https://blog.rsquaredacademy.com/handling-date-and-time-in-r/</w:t>
        </w:r>
      </w:hyperlink>
      <w:r w:rsidRPr="00CB3D96">
        <w:rPr>
          <w:rFonts w:ascii="Aptos" w:hAnsi="Aptos"/>
          <w:color w:val="323332" w:themeColor="text1"/>
        </w:rPr>
        <w:t xml:space="preserve"> </w:t>
      </w:r>
      <w:r w:rsidR="00230871" w:rsidRPr="00CB3D96">
        <w:rPr>
          <w:rFonts w:ascii="Aptos" w:hAnsi="Aptos"/>
        </w:rPr>
        <w:t>(</w:t>
      </w:r>
      <w:proofErr w:type="spellStart"/>
      <w:r w:rsidR="00230871" w:rsidRPr="00CB3D96">
        <w:rPr>
          <w:rFonts w:ascii="Aptos" w:hAnsi="Aptos"/>
        </w:rPr>
        <w:t>en</w:t>
      </w:r>
      <w:proofErr w:type="spellEnd"/>
      <w:r w:rsidR="00230871" w:rsidRPr="00CB3D96">
        <w:rPr>
          <w:rFonts w:ascii="Aptos" w:hAnsi="Aptos"/>
        </w:rPr>
        <w:t xml:space="preserve"> </w:t>
      </w:r>
      <w:proofErr w:type="spellStart"/>
      <w:r w:rsidR="00230871" w:rsidRPr="00CB3D96">
        <w:rPr>
          <w:rFonts w:ascii="Aptos" w:hAnsi="Aptos"/>
        </w:rPr>
        <w:t>anglais</w:t>
      </w:r>
      <w:proofErr w:type="spellEnd"/>
      <w:r w:rsidR="00230871" w:rsidRPr="00CB3D96">
        <w:rPr>
          <w:rFonts w:ascii="Aptos" w:hAnsi="Aptos"/>
        </w:rPr>
        <w:t xml:space="preserve"> </w:t>
      </w:r>
      <w:proofErr w:type="spellStart"/>
      <w:r w:rsidR="00230871" w:rsidRPr="00CB3D96">
        <w:rPr>
          <w:rFonts w:ascii="Aptos" w:hAnsi="Aptos"/>
        </w:rPr>
        <w:t>seulement</w:t>
      </w:r>
      <w:proofErr w:type="spellEnd"/>
      <w:r w:rsidR="00230871" w:rsidRPr="00CB3D96">
        <w:rPr>
          <w:rFonts w:ascii="Aptos" w:hAnsi="Aptos"/>
        </w:rPr>
        <w:t>)</w:t>
      </w:r>
    </w:p>
    <w:p w14:paraId="71FAB4D0" w14:textId="5ADA726F" w:rsidR="00660E3C" w:rsidRPr="00CB3D96" w:rsidRDefault="00E72DED" w:rsidP="00660E3C">
      <w:pPr>
        <w:pStyle w:val="ListParagraph"/>
        <w:numPr>
          <w:ilvl w:val="0"/>
          <w:numId w:val="26"/>
        </w:numPr>
        <w:rPr>
          <w:rFonts w:ascii="Aptos" w:hAnsi="Aptos"/>
          <w:color w:val="323332" w:themeColor="text1"/>
        </w:rPr>
      </w:pPr>
      <w:r w:rsidRPr="00CB3D96">
        <w:rPr>
          <w:rFonts w:ascii="Aptos" w:hAnsi="Aptos"/>
          <w:i/>
          <w:iCs/>
          <w:color w:val="323332" w:themeColor="text1"/>
        </w:rPr>
        <w:t>STAT 545</w:t>
      </w:r>
      <w:r w:rsidR="00F940F8" w:rsidRPr="00CB3D96">
        <w:rPr>
          <w:rFonts w:ascii="Aptos" w:hAnsi="Aptos"/>
          <w:color w:val="323332" w:themeColor="text1"/>
        </w:rPr>
        <w:t> </w:t>
      </w:r>
      <w:r w:rsidRPr="00CB3D96">
        <w:rPr>
          <w:rFonts w:ascii="Aptos" w:hAnsi="Aptos"/>
          <w:color w:val="323332" w:themeColor="text1"/>
        </w:rPr>
        <w:t xml:space="preserve">: </w:t>
      </w:r>
      <w:hyperlink r:id="rId76" w:history="1">
        <w:r w:rsidRPr="00CB3D96">
          <w:rPr>
            <w:rStyle w:val="Hyperlink"/>
            <w:rFonts w:ascii="Aptos" w:hAnsi="Aptos"/>
          </w:rPr>
          <w:t>https://stat545.com/</w:t>
        </w:r>
      </w:hyperlink>
      <w:r w:rsidRPr="00CB3D96">
        <w:rPr>
          <w:rFonts w:ascii="Aptos" w:hAnsi="Aptos"/>
          <w:color w:val="323332" w:themeColor="text1"/>
        </w:rPr>
        <w:t xml:space="preserve"> </w:t>
      </w:r>
      <w:proofErr w:type="spellStart"/>
      <w:r w:rsidR="00F940F8" w:rsidRPr="00CB3D96">
        <w:rPr>
          <w:rFonts w:ascii="Aptos" w:hAnsi="Aptos"/>
          <w:color w:val="323332" w:themeColor="text1"/>
        </w:rPr>
        <w:t>élaboré</w:t>
      </w:r>
      <w:proofErr w:type="spellEnd"/>
      <w:r w:rsidR="00F940F8" w:rsidRPr="00CB3D96">
        <w:rPr>
          <w:rFonts w:ascii="Aptos" w:hAnsi="Aptos"/>
          <w:color w:val="323332" w:themeColor="text1"/>
        </w:rPr>
        <w:t xml:space="preserve"> à </w:t>
      </w:r>
      <w:r w:rsidR="000F3954" w:rsidRPr="00CB3D96">
        <w:rPr>
          <w:rFonts w:ascii="Aptos" w:hAnsi="Aptos"/>
          <w:color w:val="323332" w:themeColor="text1"/>
        </w:rPr>
        <w:t>T</w:t>
      </w:r>
      <w:r w:rsidR="00D4491C" w:rsidRPr="00CB3D96">
        <w:rPr>
          <w:rFonts w:ascii="Aptos" w:hAnsi="Aptos"/>
          <w:color w:val="323332" w:themeColor="text1"/>
        </w:rPr>
        <w:t>he University of British Columbia</w:t>
      </w:r>
      <w:r w:rsidR="00230871" w:rsidRPr="00CB3D96">
        <w:rPr>
          <w:rFonts w:ascii="Aptos" w:hAnsi="Aptos"/>
          <w:color w:val="323332" w:themeColor="text1"/>
        </w:rPr>
        <w:t xml:space="preserve"> </w:t>
      </w:r>
      <w:r w:rsidR="00230871" w:rsidRPr="00CB3D96">
        <w:rPr>
          <w:rFonts w:ascii="Aptos" w:hAnsi="Aptos"/>
          <w:lang w:val="fr-CA"/>
        </w:rPr>
        <w:t xml:space="preserve"> (en anglais seulement)</w:t>
      </w:r>
    </w:p>
    <w:p w14:paraId="752A05FC" w14:textId="0964F7DA" w:rsidR="00A518D5" w:rsidRPr="00CB3D96" w:rsidRDefault="00A518D5" w:rsidP="678305B0">
      <w:pPr>
        <w:pStyle w:val="ListParagraph"/>
        <w:numPr>
          <w:ilvl w:val="0"/>
          <w:numId w:val="26"/>
        </w:numPr>
        <w:rPr>
          <w:rStyle w:val="Hyperlink"/>
          <w:rFonts w:ascii="Aptos" w:hAnsi="Aptos"/>
        </w:rPr>
      </w:pPr>
      <w:r w:rsidRPr="678305B0">
        <w:rPr>
          <w:rFonts w:ascii="Aptos" w:hAnsi="Aptos"/>
          <w:i/>
          <w:iCs/>
        </w:rPr>
        <w:t>The R Graph Gallery</w:t>
      </w:r>
      <w:r w:rsidRPr="678305B0">
        <w:rPr>
          <w:rFonts w:ascii="Aptos" w:hAnsi="Aptos"/>
        </w:rPr>
        <w:t xml:space="preserve"> </w:t>
      </w:r>
      <w:r w:rsidR="0067173A" w:rsidRPr="678305B0">
        <w:rPr>
          <w:rFonts w:ascii="Aptos" w:hAnsi="Aptos"/>
        </w:rPr>
        <w:t>(</w:t>
      </w:r>
      <w:r w:rsidR="00BC14EA" w:rsidRPr="678305B0">
        <w:rPr>
          <w:rFonts w:ascii="Aptos" w:hAnsi="Aptos"/>
        </w:rPr>
        <w:t>aide et i</w:t>
      </w:r>
      <w:r w:rsidRPr="678305B0">
        <w:rPr>
          <w:rFonts w:ascii="Aptos" w:hAnsi="Aptos"/>
        </w:rPr>
        <w:t xml:space="preserve">nspiration </w:t>
      </w:r>
      <w:r w:rsidR="00BC14EA" w:rsidRPr="678305B0">
        <w:rPr>
          <w:rFonts w:ascii="Aptos" w:hAnsi="Aptos"/>
        </w:rPr>
        <w:t xml:space="preserve">pour les </w:t>
      </w:r>
      <w:proofErr w:type="spellStart"/>
      <w:r w:rsidR="00BC14EA" w:rsidRPr="678305B0">
        <w:rPr>
          <w:rFonts w:ascii="Aptos" w:hAnsi="Aptos"/>
        </w:rPr>
        <w:t>graphiques</w:t>
      </w:r>
      <w:proofErr w:type="spellEnd"/>
      <w:r w:rsidR="00BC14EA" w:rsidRPr="678305B0">
        <w:rPr>
          <w:rFonts w:ascii="Aptos" w:hAnsi="Aptos"/>
        </w:rPr>
        <w:t xml:space="preserve"> dans </w:t>
      </w:r>
      <w:r w:rsidRPr="678305B0">
        <w:rPr>
          <w:rFonts w:ascii="Aptos" w:hAnsi="Aptos"/>
        </w:rPr>
        <w:t>R</w:t>
      </w:r>
      <w:r w:rsidR="00BC14EA" w:rsidRPr="678305B0">
        <w:rPr>
          <w:rFonts w:ascii="Aptos" w:hAnsi="Aptos"/>
        </w:rPr>
        <w:t>) </w:t>
      </w:r>
      <w:r w:rsidRPr="678305B0">
        <w:rPr>
          <w:rFonts w:ascii="Aptos" w:hAnsi="Aptos"/>
        </w:rPr>
        <w:t xml:space="preserve">: </w:t>
      </w:r>
      <w:hyperlink r:id="rId77">
        <w:r w:rsidRPr="678305B0">
          <w:rPr>
            <w:rStyle w:val="Hyperlink"/>
            <w:rFonts w:ascii="Aptos" w:hAnsi="Aptos"/>
          </w:rPr>
          <w:t>https://r-graph-gallery.com/</w:t>
        </w:r>
      </w:hyperlink>
      <w:r w:rsidR="00230871" w:rsidRPr="678305B0">
        <w:rPr>
          <w:rFonts w:ascii="Aptos" w:hAnsi="Aptos"/>
        </w:rPr>
        <w:t xml:space="preserve"> (</w:t>
      </w:r>
      <w:proofErr w:type="spellStart"/>
      <w:r w:rsidR="00230871" w:rsidRPr="678305B0">
        <w:rPr>
          <w:rFonts w:ascii="Aptos" w:hAnsi="Aptos"/>
        </w:rPr>
        <w:t>en</w:t>
      </w:r>
      <w:proofErr w:type="spellEnd"/>
      <w:r w:rsidR="00230871" w:rsidRPr="678305B0">
        <w:rPr>
          <w:rFonts w:ascii="Aptos" w:hAnsi="Aptos"/>
        </w:rPr>
        <w:t xml:space="preserve"> </w:t>
      </w:r>
      <w:proofErr w:type="spellStart"/>
      <w:r w:rsidR="00230871" w:rsidRPr="678305B0">
        <w:rPr>
          <w:rFonts w:ascii="Aptos" w:hAnsi="Aptos"/>
        </w:rPr>
        <w:t>anglais</w:t>
      </w:r>
      <w:proofErr w:type="spellEnd"/>
      <w:r w:rsidR="00230871" w:rsidRPr="678305B0">
        <w:rPr>
          <w:rFonts w:ascii="Aptos" w:hAnsi="Aptos"/>
        </w:rPr>
        <w:t xml:space="preserve"> </w:t>
      </w:r>
      <w:proofErr w:type="spellStart"/>
      <w:r w:rsidR="00230871" w:rsidRPr="678305B0">
        <w:rPr>
          <w:rFonts w:ascii="Aptos" w:hAnsi="Aptos"/>
        </w:rPr>
        <w:t>seulement</w:t>
      </w:r>
      <w:proofErr w:type="spellEnd"/>
      <w:r w:rsidR="00230871" w:rsidRPr="678305B0">
        <w:rPr>
          <w:rFonts w:ascii="Aptos" w:hAnsi="Aptos"/>
        </w:rPr>
        <w:t>)</w:t>
      </w:r>
    </w:p>
    <w:p w14:paraId="7B626406" w14:textId="1D32D55E" w:rsidR="008A0D90" w:rsidRPr="00CB3D96" w:rsidRDefault="005D4646" w:rsidP="008A0D90">
      <w:pPr>
        <w:pStyle w:val="ListParagraph"/>
        <w:numPr>
          <w:ilvl w:val="0"/>
          <w:numId w:val="26"/>
        </w:numPr>
        <w:autoSpaceDE/>
        <w:autoSpaceDN/>
        <w:adjustRightInd/>
        <w:spacing w:after="160" w:line="259" w:lineRule="auto"/>
        <w:rPr>
          <w:rFonts w:ascii="Aptos" w:hAnsi="Aptos"/>
          <w:lang w:val="fr-CA"/>
        </w:rPr>
      </w:pPr>
      <w:r w:rsidRPr="00CB3D96">
        <w:rPr>
          <w:rFonts w:ascii="Aptos" w:hAnsi="Aptos"/>
          <w:lang w:val="fr-CA"/>
        </w:rPr>
        <w:t>Conseils, astuces et d</w:t>
      </w:r>
      <w:r w:rsidR="00136BBF" w:rsidRPr="00CB3D96">
        <w:rPr>
          <w:rFonts w:ascii="Aptos" w:hAnsi="Aptos"/>
          <w:lang w:val="fr-CA"/>
        </w:rPr>
        <w:t>é</w:t>
      </w:r>
      <w:r w:rsidRPr="00CB3D96">
        <w:rPr>
          <w:rFonts w:ascii="Aptos" w:hAnsi="Aptos"/>
          <w:lang w:val="fr-CA"/>
        </w:rPr>
        <w:t>monstrations d</w:t>
      </w:r>
      <w:r w:rsidR="005239A5" w:rsidRPr="00CB3D96">
        <w:rPr>
          <w:rFonts w:ascii="Aptos" w:hAnsi="Aptos"/>
          <w:lang w:val="fr-CA"/>
        </w:rPr>
        <w:t>e nouveaux paquets</w:t>
      </w:r>
      <w:r w:rsidR="00136BBF" w:rsidRPr="00CB3D96">
        <w:rPr>
          <w:rFonts w:ascii="Aptos" w:hAnsi="Aptos"/>
          <w:lang w:val="fr-CA"/>
        </w:rPr>
        <w:t xml:space="preserve"> </w:t>
      </w:r>
      <w:r w:rsidR="00CE6122" w:rsidRPr="00CB3D96">
        <w:rPr>
          <w:rFonts w:ascii="Aptos" w:hAnsi="Aptos"/>
          <w:lang w:val="fr-CA"/>
        </w:rPr>
        <w:t>sur une base régulière </w:t>
      </w:r>
      <w:r w:rsidR="008A0D90" w:rsidRPr="00CB3D96">
        <w:rPr>
          <w:rFonts w:ascii="Aptos" w:hAnsi="Aptos"/>
          <w:lang w:val="fr-CA"/>
        </w:rPr>
        <w:t xml:space="preserve">: </w:t>
      </w:r>
      <w:hyperlink r:id="rId78" w:history="1">
        <w:r w:rsidR="008A0D90" w:rsidRPr="00CB3D96">
          <w:rPr>
            <w:rStyle w:val="Hyperlink"/>
            <w:rFonts w:ascii="Aptos" w:hAnsi="Aptos"/>
            <w:lang w:val="fr-CA"/>
          </w:rPr>
          <w:t>https://www.r-bloggers.com/</w:t>
        </w:r>
      </w:hyperlink>
      <w:r w:rsidR="00230871" w:rsidRPr="00CB3D96">
        <w:rPr>
          <w:rFonts w:ascii="Aptos" w:hAnsi="Aptos"/>
          <w:lang w:val="fr-CA"/>
        </w:rPr>
        <w:t xml:space="preserve"> (en anglais seulement)</w:t>
      </w:r>
    </w:p>
    <w:p w14:paraId="103FED75" w14:textId="1DB32048" w:rsidR="00A518D5" w:rsidRPr="00CB3D96" w:rsidRDefault="00015D89" w:rsidP="00A518D5">
      <w:pPr>
        <w:pStyle w:val="ListParagraph"/>
        <w:numPr>
          <w:ilvl w:val="0"/>
          <w:numId w:val="26"/>
        </w:numPr>
        <w:autoSpaceDE/>
        <w:autoSpaceDN/>
        <w:adjustRightInd/>
        <w:spacing w:after="160" w:line="259" w:lineRule="auto"/>
        <w:rPr>
          <w:rFonts w:ascii="Aptos" w:hAnsi="Aptos"/>
          <w:lang w:val="fr-CA"/>
        </w:rPr>
      </w:pPr>
      <w:r w:rsidRPr="00CB3D96">
        <w:rPr>
          <w:rFonts w:ascii="Aptos" w:hAnsi="Aptos"/>
          <w:i/>
          <w:iCs/>
          <w:lang w:val="fr-CA"/>
        </w:rPr>
        <w:t xml:space="preserve">R and SNA | </w:t>
      </w:r>
      <w:proofErr w:type="spellStart"/>
      <w:r w:rsidRPr="00CB3D96">
        <w:rPr>
          <w:rFonts w:ascii="Aptos" w:hAnsi="Aptos"/>
          <w:i/>
          <w:iCs/>
          <w:lang w:val="fr-CA"/>
        </w:rPr>
        <w:t>Esthercita</w:t>
      </w:r>
      <w:proofErr w:type="spellEnd"/>
      <w:r w:rsidR="00233544" w:rsidRPr="00CB3D96">
        <w:rPr>
          <w:rFonts w:ascii="Aptos" w:hAnsi="Aptos"/>
          <w:lang w:val="fr-CA"/>
        </w:rPr>
        <w:t> </w:t>
      </w:r>
      <w:r w:rsidRPr="00CB3D96">
        <w:rPr>
          <w:rFonts w:ascii="Aptos" w:hAnsi="Aptos"/>
          <w:lang w:val="fr-CA"/>
        </w:rPr>
        <w:t xml:space="preserve">: </w:t>
      </w:r>
      <w:hyperlink r:id="rId79" w:history="1">
        <w:r w:rsidRPr="00CB3D96">
          <w:rPr>
            <w:rStyle w:val="Hyperlink"/>
            <w:rFonts w:ascii="Aptos" w:hAnsi="Aptos"/>
            <w:lang w:val="fr-CA"/>
          </w:rPr>
          <w:t>https://ekuki.netlify.app/courses/new_r_and_sna/</w:t>
        </w:r>
      </w:hyperlink>
      <w:r w:rsidR="00233544" w:rsidRPr="00CB3D96">
        <w:rPr>
          <w:rFonts w:ascii="Aptos" w:hAnsi="Aptos"/>
          <w:lang w:val="fr-CA"/>
        </w:rPr>
        <w:t xml:space="preserve"> (en anglais seulement)</w:t>
      </w:r>
    </w:p>
    <w:p w14:paraId="27CD451F" w14:textId="6EA3DBBF" w:rsidR="00A518D5" w:rsidRPr="00CB3D96" w:rsidRDefault="00A75950" w:rsidP="00660E3C">
      <w:pPr>
        <w:pStyle w:val="ListParagraph"/>
        <w:numPr>
          <w:ilvl w:val="0"/>
          <w:numId w:val="26"/>
        </w:numPr>
        <w:rPr>
          <w:rFonts w:ascii="Aptos" w:hAnsi="Aptos"/>
          <w:color w:val="323332" w:themeColor="text1"/>
          <w:lang w:val="fr-CA"/>
        </w:rPr>
      </w:pPr>
      <w:proofErr w:type="spellStart"/>
      <w:r w:rsidRPr="00CB3D96">
        <w:rPr>
          <w:rFonts w:ascii="Aptos" w:hAnsi="Aptos"/>
          <w:i/>
          <w:iCs/>
          <w:color w:val="323332" w:themeColor="text1"/>
          <w:lang w:val="fr-CA"/>
        </w:rPr>
        <w:t>Reproducible</w:t>
      </w:r>
      <w:proofErr w:type="spellEnd"/>
      <w:r w:rsidRPr="00CB3D96">
        <w:rPr>
          <w:rFonts w:ascii="Aptos" w:hAnsi="Aptos"/>
          <w:i/>
          <w:iCs/>
          <w:color w:val="323332" w:themeColor="text1"/>
          <w:lang w:val="fr-CA"/>
        </w:rPr>
        <w:t xml:space="preserve"> </w:t>
      </w:r>
      <w:proofErr w:type="spellStart"/>
      <w:r w:rsidRPr="00CB3D96">
        <w:rPr>
          <w:rFonts w:ascii="Aptos" w:hAnsi="Aptos"/>
          <w:i/>
          <w:iCs/>
          <w:color w:val="323332" w:themeColor="text1"/>
          <w:lang w:val="fr-CA"/>
        </w:rPr>
        <w:t>Analytical</w:t>
      </w:r>
      <w:proofErr w:type="spellEnd"/>
      <w:r w:rsidRPr="00CB3D96">
        <w:rPr>
          <w:rFonts w:ascii="Aptos" w:hAnsi="Aptos"/>
          <w:i/>
          <w:iCs/>
          <w:color w:val="323332" w:themeColor="text1"/>
          <w:lang w:val="fr-CA"/>
        </w:rPr>
        <w:t xml:space="preserve"> Pipelines (RAP) </w:t>
      </w:r>
      <w:proofErr w:type="spellStart"/>
      <w:r w:rsidRPr="00CB3D96">
        <w:rPr>
          <w:rFonts w:ascii="Aptos" w:hAnsi="Aptos"/>
          <w:i/>
          <w:iCs/>
          <w:color w:val="323332" w:themeColor="text1"/>
          <w:lang w:val="fr-CA"/>
        </w:rPr>
        <w:t>Companion</w:t>
      </w:r>
      <w:proofErr w:type="spellEnd"/>
      <w:r w:rsidR="00863F66" w:rsidRPr="00CB3D96">
        <w:rPr>
          <w:rFonts w:ascii="Aptos" w:hAnsi="Aptos"/>
          <w:color w:val="323332" w:themeColor="text1"/>
          <w:lang w:val="fr-CA"/>
        </w:rPr>
        <w:t> </w:t>
      </w:r>
      <w:r w:rsidRPr="00CB3D96">
        <w:rPr>
          <w:rFonts w:ascii="Aptos" w:hAnsi="Aptos"/>
          <w:color w:val="323332" w:themeColor="text1"/>
          <w:lang w:val="fr-CA"/>
        </w:rPr>
        <w:t xml:space="preserve">: </w:t>
      </w:r>
      <w:hyperlink r:id="rId80" w:history="1">
        <w:r w:rsidRPr="00CB3D96">
          <w:rPr>
            <w:rStyle w:val="Hyperlink"/>
            <w:rFonts w:ascii="Aptos" w:hAnsi="Aptos"/>
            <w:lang w:val="fr-CA"/>
          </w:rPr>
          <w:t>https://ukgovdatascience.github.io/rap_companion/</w:t>
        </w:r>
      </w:hyperlink>
      <w:r w:rsidRPr="00CB3D96">
        <w:rPr>
          <w:rFonts w:ascii="Aptos" w:hAnsi="Aptos"/>
          <w:color w:val="323332" w:themeColor="text1"/>
          <w:lang w:val="fr-CA"/>
        </w:rPr>
        <w:t xml:space="preserve"> </w:t>
      </w:r>
      <w:r w:rsidR="00863F66" w:rsidRPr="00CB3D96">
        <w:rPr>
          <w:rFonts w:ascii="Aptos" w:hAnsi="Aptos"/>
          <w:lang w:val="fr-CA"/>
        </w:rPr>
        <w:t>(en anglais seulement)</w:t>
      </w:r>
    </w:p>
    <w:p w14:paraId="127F6EA0" w14:textId="0E4C2E46" w:rsidR="002A477E" w:rsidRPr="00CB3D96" w:rsidRDefault="002A477E" w:rsidP="002A477E">
      <w:pPr>
        <w:pStyle w:val="Heading4"/>
        <w:rPr>
          <w:rFonts w:ascii="Aptos" w:hAnsi="Aptos"/>
          <w:lang w:val="fr-CA"/>
        </w:rPr>
      </w:pPr>
      <w:r w:rsidRPr="00CB3D96">
        <w:rPr>
          <w:rFonts w:ascii="Aptos" w:hAnsi="Aptos"/>
          <w:lang w:val="fr-CA"/>
        </w:rPr>
        <w:t>Commun</w:t>
      </w:r>
      <w:r w:rsidR="001B6609" w:rsidRPr="00CB3D96">
        <w:rPr>
          <w:rFonts w:ascii="Aptos" w:hAnsi="Aptos"/>
          <w:lang w:val="fr-CA"/>
        </w:rPr>
        <w:t>auté</w:t>
      </w:r>
      <w:r w:rsidRPr="00CB3D96">
        <w:rPr>
          <w:rFonts w:ascii="Aptos" w:hAnsi="Aptos"/>
          <w:lang w:val="fr-CA"/>
        </w:rPr>
        <w:t>s</w:t>
      </w:r>
      <w:r w:rsidR="00723523" w:rsidRPr="00CB3D96">
        <w:rPr>
          <w:rFonts w:ascii="Aptos" w:hAnsi="Aptos"/>
          <w:lang w:val="fr-CA"/>
        </w:rPr>
        <w:t xml:space="preserve"> en lien avec R</w:t>
      </w:r>
    </w:p>
    <w:p w14:paraId="5C4E6B22" w14:textId="33D789A9" w:rsidR="002A477E" w:rsidRPr="00CB3D96" w:rsidRDefault="002A477E" w:rsidP="00185FBC">
      <w:pPr>
        <w:pStyle w:val="ListParagraph"/>
        <w:numPr>
          <w:ilvl w:val="0"/>
          <w:numId w:val="31"/>
        </w:numPr>
        <w:rPr>
          <w:rFonts w:ascii="Aptos" w:hAnsi="Aptos"/>
          <w:color w:val="323332" w:themeColor="text1"/>
        </w:rPr>
      </w:pPr>
      <w:r w:rsidRPr="00CB3D96">
        <w:rPr>
          <w:rFonts w:ascii="Aptos" w:hAnsi="Aptos"/>
          <w:i/>
          <w:iCs/>
          <w:color w:val="323332" w:themeColor="text1"/>
        </w:rPr>
        <w:t>Applied Epi - Elevating frontline epidemiology</w:t>
      </w:r>
      <w:r w:rsidR="005C516B" w:rsidRPr="00CB3D96">
        <w:rPr>
          <w:rFonts w:ascii="Aptos" w:hAnsi="Aptos"/>
          <w:color w:val="323332" w:themeColor="text1"/>
        </w:rPr>
        <w:t> </w:t>
      </w:r>
      <w:r w:rsidRPr="00CB3D96">
        <w:rPr>
          <w:rFonts w:ascii="Aptos" w:hAnsi="Aptos"/>
          <w:color w:val="323332" w:themeColor="text1"/>
        </w:rPr>
        <w:t xml:space="preserve">: </w:t>
      </w:r>
      <w:hyperlink r:id="rId81" w:history="1">
        <w:r w:rsidRPr="00CB3D96">
          <w:rPr>
            <w:rStyle w:val="Hyperlink"/>
            <w:rFonts w:ascii="Aptos" w:hAnsi="Aptos"/>
          </w:rPr>
          <w:t>https://www.appliedepi.org/</w:t>
        </w:r>
      </w:hyperlink>
      <w:r w:rsidRPr="00CB3D96">
        <w:rPr>
          <w:rFonts w:ascii="Aptos" w:hAnsi="Aptos"/>
          <w:color w:val="323332" w:themeColor="text1"/>
        </w:rPr>
        <w:t xml:space="preserve"> </w:t>
      </w:r>
      <w:r w:rsidR="00D267DF" w:rsidRPr="00CB3D96">
        <w:rPr>
          <w:rFonts w:ascii="Aptos" w:hAnsi="Aptos"/>
          <w:lang w:val="fr-CA"/>
        </w:rPr>
        <w:t>(en anglais seulement)</w:t>
      </w:r>
    </w:p>
    <w:p w14:paraId="0EAC1395" w14:textId="044369DC" w:rsidR="002A477E" w:rsidRPr="00CB3D96" w:rsidRDefault="002A477E" w:rsidP="002A477E">
      <w:pPr>
        <w:pStyle w:val="ListParagraph"/>
        <w:numPr>
          <w:ilvl w:val="0"/>
          <w:numId w:val="26"/>
        </w:numPr>
        <w:autoSpaceDE/>
        <w:autoSpaceDN/>
        <w:adjustRightInd/>
        <w:spacing w:after="0" w:line="240" w:lineRule="auto"/>
        <w:rPr>
          <w:rFonts w:ascii="Aptos" w:hAnsi="Aptos"/>
          <w:color w:val="323332" w:themeColor="text1"/>
          <w:lang w:val="fr-CA"/>
        </w:rPr>
      </w:pPr>
      <w:proofErr w:type="spellStart"/>
      <w:r w:rsidRPr="00CB3D96">
        <w:rPr>
          <w:rFonts w:ascii="Aptos" w:hAnsi="Aptos"/>
          <w:i/>
          <w:iCs/>
          <w:color w:val="323332" w:themeColor="text1"/>
          <w:lang w:val="fr-CA"/>
        </w:rPr>
        <w:t>RainbowR</w:t>
      </w:r>
      <w:proofErr w:type="spellEnd"/>
      <w:r w:rsidR="00B75FB6" w:rsidRPr="00CB3D96">
        <w:rPr>
          <w:rFonts w:ascii="Aptos" w:hAnsi="Aptos"/>
          <w:color w:val="323332" w:themeColor="text1"/>
          <w:lang w:val="fr-CA"/>
        </w:rPr>
        <w:t> </w:t>
      </w:r>
      <w:r w:rsidRPr="00CB3D96">
        <w:rPr>
          <w:rFonts w:ascii="Aptos" w:hAnsi="Aptos"/>
          <w:color w:val="323332" w:themeColor="text1"/>
          <w:lang w:val="fr-CA"/>
        </w:rPr>
        <w:t xml:space="preserve">: </w:t>
      </w:r>
      <w:hyperlink r:id="rId82" w:history="1">
        <w:r w:rsidRPr="00CB3D96">
          <w:rPr>
            <w:rStyle w:val="Hyperlink"/>
            <w:rFonts w:ascii="Aptos" w:hAnsi="Aptos"/>
            <w:lang w:val="fr-CA"/>
          </w:rPr>
          <w:t>https://rainbowr.org</w:t>
        </w:r>
      </w:hyperlink>
      <w:r w:rsidR="00B75FB6" w:rsidRPr="00CB3D96">
        <w:rPr>
          <w:rStyle w:val="Hyperlink"/>
          <w:rFonts w:ascii="Aptos" w:hAnsi="Aptos"/>
          <w:u w:val="none"/>
          <w:lang w:val="fr-CA"/>
        </w:rPr>
        <w:t xml:space="preserve"> </w:t>
      </w:r>
      <w:r w:rsidR="00B75FB6" w:rsidRPr="00CB3D96">
        <w:rPr>
          <w:rFonts w:ascii="Aptos" w:hAnsi="Aptos"/>
          <w:lang w:val="fr-CA"/>
        </w:rPr>
        <w:t>(en anglais seulement)</w:t>
      </w:r>
    </w:p>
    <w:p w14:paraId="2482FA94" w14:textId="7FC2280B" w:rsidR="002A477E" w:rsidRPr="00CB3D96" w:rsidRDefault="002A477E" w:rsidP="002A477E">
      <w:pPr>
        <w:pStyle w:val="ListParagraph"/>
        <w:numPr>
          <w:ilvl w:val="0"/>
          <w:numId w:val="26"/>
        </w:numPr>
        <w:autoSpaceDE/>
        <w:autoSpaceDN/>
        <w:adjustRightInd/>
        <w:spacing w:after="0" w:line="240" w:lineRule="auto"/>
        <w:rPr>
          <w:rStyle w:val="Hyperlink"/>
          <w:rFonts w:ascii="Aptos" w:hAnsi="Aptos"/>
          <w:color w:val="323332" w:themeColor="text1"/>
          <w:u w:val="none"/>
          <w:lang w:val="fr-CA"/>
        </w:rPr>
      </w:pPr>
      <w:r w:rsidRPr="00CB3D96">
        <w:rPr>
          <w:rFonts w:ascii="Aptos" w:hAnsi="Aptos"/>
          <w:i/>
          <w:iCs/>
          <w:color w:val="323332" w:themeColor="text1"/>
          <w:lang w:val="fr-CA"/>
        </w:rPr>
        <w:t>R</w:t>
      </w:r>
      <w:r w:rsidR="00A468BA" w:rsidRPr="00CB3D96">
        <w:rPr>
          <w:rFonts w:ascii="Aptos" w:hAnsi="Aptos"/>
          <w:i/>
          <w:iCs/>
          <w:color w:val="323332" w:themeColor="text1"/>
          <w:lang w:val="fr-CA"/>
        </w:rPr>
        <w:t xml:space="preserve"> </w:t>
      </w:r>
      <w:proofErr w:type="spellStart"/>
      <w:r w:rsidRPr="00CB3D96">
        <w:rPr>
          <w:rFonts w:ascii="Aptos" w:hAnsi="Aptos"/>
          <w:i/>
          <w:iCs/>
          <w:color w:val="323332" w:themeColor="text1"/>
          <w:lang w:val="fr-CA"/>
        </w:rPr>
        <w:t>Epidemics</w:t>
      </w:r>
      <w:proofErr w:type="spellEnd"/>
      <w:r w:rsidRPr="00CB3D96">
        <w:rPr>
          <w:rFonts w:ascii="Aptos" w:hAnsi="Aptos"/>
          <w:i/>
          <w:iCs/>
          <w:color w:val="323332" w:themeColor="text1"/>
          <w:lang w:val="fr-CA"/>
        </w:rPr>
        <w:t xml:space="preserve"> Consortium</w:t>
      </w:r>
      <w:r w:rsidR="00A468BA" w:rsidRPr="00CB3D96">
        <w:rPr>
          <w:rFonts w:ascii="Aptos" w:hAnsi="Aptos"/>
          <w:color w:val="323332" w:themeColor="text1"/>
          <w:lang w:val="fr-CA"/>
        </w:rPr>
        <w:t> </w:t>
      </w:r>
      <w:r w:rsidRPr="00CB3D96">
        <w:rPr>
          <w:rFonts w:ascii="Aptos" w:hAnsi="Aptos"/>
          <w:color w:val="323332" w:themeColor="text1"/>
          <w:lang w:val="fr-CA"/>
        </w:rPr>
        <w:t xml:space="preserve">: </w:t>
      </w:r>
      <w:hyperlink r:id="rId83" w:history="1">
        <w:r w:rsidRPr="00CB3D96">
          <w:rPr>
            <w:rStyle w:val="Hyperlink"/>
            <w:rFonts w:ascii="Aptos" w:hAnsi="Aptos"/>
            <w:lang w:val="fr-CA"/>
          </w:rPr>
          <w:t>https://www.repidemicsconsortium.org/projects/</w:t>
        </w:r>
      </w:hyperlink>
      <w:r w:rsidR="00A468BA" w:rsidRPr="00CB3D96">
        <w:rPr>
          <w:rStyle w:val="Hyperlink"/>
          <w:rFonts w:ascii="Aptos" w:hAnsi="Aptos"/>
          <w:u w:val="none"/>
          <w:lang w:val="fr-CA"/>
        </w:rPr>
        <w:t xml:space="preserve"> </w:t>
      </w:r>
      <w:r w:rsidR="00A468BA" w:rsidRPr="00CB3D96">
        <w:rPr>
          <w:rFonts w:ascii="Aptos" w:hAnsi="Aptos"/>
          <w:lang w:val="fr-CA"/>
        </w:rPr>
        <w:t>(en anglais seulement)</w:t>
      </w:r>
    </w:p>
    <w:p w14:paraId="4DF082E7" w14:textId="1901A35A" w:rsidR="002A477E" w:rsidRPr="00CB3D96" w:rsidRDefault="002A477E" w:rsidP="002A477E">
      <w:pPr>
        <w:pStyle w:val="ListParagraph"/>
        <w:numPr>
          <w:ilvl w:val="0"/>
          <w:numId w:val="26"/>
        </w:numPr>
        <w:autoSpaceDE/>
        <w:autoSpaceDN/>
        <w:adjustRightInd/>
        <w:spacing w:after="0" w:line="240" w:lineRule="auto"/>
        <w:rPr>
          <w:rFonts w:ascii="Aptos" w:hAnsi="Aptos"/>
          <w:color w:val="323332" w:themeColor="text1"/>
          <w:lang w:val="fr-CA"/>
        </w:rPr>
      </w:pPr>
      <w:r w:rsidRPr="00CB3D96">
        <w:rPr>
          <w:rFonts w:ascii="Aptos" w:hAnsi="Aptos"/>
          <w:i/>
          <w:iCs/>
          <w:color w:val="323332" w:themeColor="text1"/>
          <w:lang w:val="fr-CA"/>
        </w:rPr>
        <w:t>R4Epis</w:t>
      </w:r>
      <w:r w:rsidR="00A468BA" w:rsidRPr="00CB3D96">
        <w:rPr>
          <w:rFonts w:ascii="Aptos" w:hAnsi="Aptos"/>
          <w:color w:val="323332" w:themeColor="text1"/>
          <w:lang w:val="fr-CA"/>
        </w:rPr>
        <w:t> </w:t>
      </w:r>
      <w:r w:rsidRPr="00CB3D96">
        <w:rPr>
          <w:rFonts w:ascii="Aptos" w:hAnsi="Aptos"/>
          <w:color w:val="323332" w:themeColor="text1"/>
          <w:lang w:val="fr-CA"/>
        </w:rPr>
        <w:t xml:space="preserve">: </w:t>
      </w:r>
      <w:hyperlink r:id="rId84" w:history="1">
        <w:r w:rsidRPr="00CB3D96">
          <w:rPr>
            <w:rStyle w:val="Hyperlink"/>
            <w:rFonts w:ascii="Aptos" w:hAnsi="Aptos"/>
            <w:lang w:val="fr-CA"/>
          </w:rPr>
          <w:t>https://r4epis.netlify.app/</w:t>
        </w:r>
      </w:hyperlink>
      <w:r w:rsidR="00A468BA" w:rsidRPr="00CB3D96">
        <w:rPr>
          <w:rStyle w:val="Hyperlink"/>
          <w:rFonts w:ascii="Aptos" w:hAnsi="Aptos"/>
          <w:u w:val="none"/>
          <w:lang w:val="fr-CA"/>
        </w:rPr>
        <w:t xml:space="preserve"> </w:t>
      </w:r>
      <w:r w:rsidR="00A468BA" w:rsidRPr="00CB3D96">
        <w:rPr>
          <w:rFonts w:ascii="Aptos" w:hAnsi="Aptos"/>
          <w:lang w:val="fr-CA"/>
        </w:rPr>
        <w:t>(en anglais seulement)</w:t>
      </w:r>
    </w:p>
    <w:p w14:paraId="714AC428" w14:textId="50996089" w:rsidR="002A477E" w:rsidRPr="00CB3D96" w:rsidRDefault="00AB67A6" w:rsidP="678305B0">
      <w:pPr>
        <w:pStyle w:val="ListParagraph"/>
        <w:numPr>
          <w:ilvl w:val="0"/>
          <w:numId w:val="26"/>
        </w:numPr>
        <w:autoSpaceDE/>
        <w:autoSpaceDN/>
        <w:adjustRightInd/>
        <w:spacing w:after="0" w:line="240" w:lineRule="auto"/>
        <w:rPr>
          <w:rStyle w:val="FollowedHyperlink"/>
          <w:rFonts w:ascii="Aptos" w:hAnsi="Aptos"/>
        </w:rPr>
      </w:pPr>
      <w:r w:rsidRPr="678305B0">
        <w:rPr>
          <w:rFonts w:ascii="Aptos" w:hAnsi="Aptos"/>
          <w:color w:val="323332" w:themeColor="text1"/>
        </w:rPr>
        <w:t xml:space="preserve">Groupe </w:t>
      </w:r>
      <w:proofErr w:type="spellStart"/>
      <w:r w:rsidRPr="678305B0">
        <w:rPr>
          <w:rFonts w:ascii="Aptos" w:hAnsi="Aptos"/>
          <w:color w:val="323332" w:themeColor="text1"/>
        </w:rPr>
        <w:t>d’utilisateurs</w:t>
      </w:r>
      <w:proofErr w:type="spellEnd"/>
      <w:r w:rsidRPr="678305B0">
        <w:rPr>
          <w:rFonts w:ascii="Aptos" w:hAnsi="Aptos"/>
          <w:color w:val="323332" w:themeColor="text1"/>
        </w:rPr>
        <w:t xml:space="preserve"> et </w:t>
      </w:r>
      <w:proofErr w:type="spellStart"/>
      <w:r w:rsidRPr="678305B0">
        <w:rPr>
          <w:rFonts w:ascii="Aptos" w:hAnsi="Aptos"/>
          <w:color w:val="323332" w:themeColor="text1"/>
        </w:rPr>
        <w:t>d’utilisatrices</w:t>
      </w:r>
      <w:proofErr w:type="spellEnd"/>
      <w:r w:rsidRPr="678305B0">
        <w:rPr>
          <w:rFonts w:ascii="Aptos" w:hAnsi="Aptos"/>
          <w:color w:val="323332" w:themeColor="text1"/>
        </w:rPr>
        <w:t xml:space="preserve"> de R à </w:t>
      </w:r>
      <w:proofErr w:type="spellStart"/>
      <w:r w:rsidRPr="678305B0">
        <w:rPr>
          <w:rFonts w:ascii="Aptos" w:hAnsi="Aptos"/>
          <w:color w:val="323332" w:themeColor="text1"/>
        </w:rPr>
        <w:t>l’ASPC</w:t>
      </w:r>
      <w:proofErr w:type="spellEnd"/>
      <w:r w:rsidR="002A477E" w:rsidRPr="678305B0">
        <w:rPr>
          <w:rFonts w:ascii="Aptos" w:hAnsi="Aptos"/>
          <w:color w:val="323332" w:themeColor="text1"/>
        </w:rPr>
        <w:t xml:space="preserve"> (</w:t>
      </w:r>
      <w:proofErr w:type="spellStart"/>
      <w:r w:rsidR="002A477E" w:rsidRPr="678305B0">
        <w:rPr>
          <w:rFonts w:ascii="Aptos" w:hAnsi="Aptos"/>
          <w:color w:val="323332" w:themeColor="text1"/>
        </w:rPr>
        <w:t>note</w:t>
      </w:r>
      <w:r w:rsidRPr="678305B0">
        <w:rPr>
          <w:rFonts w:ascii="Aptos" w:hAnsi="Aptos"/>
          <w:color w:val="323332" w:themeColor="text1"/>
        </w:rPr>
        <w:t>z</w:t>
      </w:r>
      <w:proofErr w:type="spellEnd"/>
      <w:r w:rsidRPr="678305B0">
        <w:rPr>
          <w:rFonts w:ascii="Aptos" w:hAnsi="Aptos"/>
          <w:color w:val="323332" w:themeColor="text1"/>
        </w:rPr>
        <w:t xml:space="preserve"> que </w:t>
      </w:r>
      <w:proofErr w:type="spellStart"/>
      <w:r w:rsidRPr="678305B0">
        <w:rPr>
          <w:rFonts w:ascii="Aptos" w:hAnsi="Aptos"/>
          <w:color w:val="323332" w:themeColor="text1"/>
        </w:rPr>
        <w:t>cette</w:t>
      </w:r>
      <w:proofErr w:type="spellEnd"/>
      <w:r w:rsidRPr="678305B0">
        <w:rPr>
          <w:rFonts w:ascii="Aptos" w:hAnsi="Aptos"/>
          <w:color w:val="323332" w:themeColor="text1"/>
        </w:rPr>
        <w:t xml:space="preserve"> </w:t>
      </w:r>
      <w:proofErr w:type="spellStart"/>
      <w:r w:rsidRPr="678305B0">
        <w:rPr>
          <w:rFonts w:ascii="Aptos" w:hAnsi="Aptos"/>
          <w:color w:val="323332" w:themeColor="text1"/>
        </w:rPr>
        <w:t>ressource</w:t>
      </w:r>
      <w:proofErr w:type="spellEnd"/>
      <w:r w:rsidRPr="678305B0">
        <w:rPr>
          <w:rFonts w:ascii="Aptos" w:hAnsi="Aptos"/>
          <w:color w:val="323332" w:themeColor="text1"/>
        </w:rPr>
        <w:t xml:space="preserve"> </w:t>
      </w:r>
      <w:proofErr w:type="spellStart"/>
      <w:r w:rsidRPr="678305B0">
        <w:rPr>
          <w:rFonts w:ascii="Aptos" w:hAnsi="Aptos"/>
          <w:color w:val="323332" w:themeColor="text1"/>
        </w:rPr>
        <w:t>est</w:t>
      </w:r>
      <w:proofErr w:type="spellEnd"/>
      <w:r w:rsidRPr="678305B0">
        <w:rPr>
          <w:rFonts w:ascii="Aptos" w:hAnsi="Aptos"/>
          <w:color w:val="323332" w:themeColor="text1"/>
        </w:rPr>
        <w:t xml:space="preserve"> disponible </w:t>
      </w:r>
      <w:r w:rsidR="0024296F" w:rsidRPr="678305B0">
        <w:rPr>
          <w:rFonts w:ascii="Aptos" w:hAnsi="Aptos"/>
          <w:color w:val="323332" w:themeColor="text1"/>
        </w:rPr>
        <w:t xml:space="preserve">pour le personnel de </w:t>
      </w:r>
      <w:proofErr w:type="spellStart"/>
      <w:r w:rsidR="0024296F" w:rsidRPr="678305B0">
        <w:rPr>
          <w:rFonts w:ascii="Aptos" w:hAnsi="Aptos"/>
          <w:color w:val="323332" w:themeColor="text1"/>
        </w:rPr>
        <w:t>l’ASPC</w:t>
      </w:r>
      <w:proofErr w:type="spellEnd"/>
      <w:r w:rsidR="0024296F" w:rsidRPr="678305B0">
        <w:rPr>
          <w:rFonts w:ascii="Aptos" w:hAnsi="Aptos"/>
          <w:color w:val="323332" w:themeColor="text1"/>
        </w:rPr>
        <w:t xml:space="preserve"> </w:t>
      </w:r>
      <w:proofErr w:type="spellStart"/>
      <w:r w:rsidR="0024296F" w:rsidRPr="678305B0">
        <w:rPr>
          <w:rFonts w:ascii="Aptos" w:hAnsi="Aptos"/>
          <w:color w:val="323332" w:themeColor="text1"/>
        </w:rPr>
        <w:t>seulement</w:t>
      </w:r>
      <w:proofErr w:type="spellEnd"/>
      <w:r w:rsidR="0024296F" w:rsidRPr="678305B0">
        <w:rPr>
          <w:rFonts w:ascii="Aptos" w:hAnsi="Aptos"/>
          <w:color w:val="323332" w:themeColor="text1"/>
        </w:rPr>
        <w:t xml:space="preserve"> pour </w:t>
      </w:r>
      <w:proofErr w:type="spellStart"/>
      <w:r w:rsidR="0024296F" w:rsidRPr="678305B0">
        <w:rPr>
          <w:rFonts w:ascii="Aptos" w:hAnsi="Aptos"/>
          <w:color w:val="323332" w:themeColor="text1"/>
        </w:rPr>
        <w:t>l’instant</w:t>
      </w:r>
      <w:proofErr w:type="spellEnd"/>
      <w:r w:rsidR="0024296F" w:rsidRPr="678305B0">
        <w:rPr>
          <w:rFonts w:ascii="Aptos" w:hAnsi="Aptos"/>
          <w:color w:val="323332" w:themeColor="text1"/>
        </w:rPr>
        <w:t xml:space="preserve">, et </w:t>
      </w:r>
      <w:proofErr w:type="spellStart"/>
      <w:r w:rsidR="0024296F" w:rsidRPr="678305B0">
        <w:rPr>
          <w:rFonts w:ascii="Aptos" w:hAnsi="Aptos"/>
          <w:color w:val="323332" w:themeColor="text1"/>
        </w:rPr>
        <w:t>vous</w:t>
      </w:r>
      <w:proofErr w:type="spellEnd"/>
      <w:r w:rsidR="0024296F" w:rsidRPr="678305B0">
        <w:rPr>
          <w:rFonts w:ascii="Aptos" w:hAnsi="Aptos"/>
          <w:color w:val="323332" w:themeColor="text1"/>
        </w:rPr>
        <w:t xml:space="preserve"> </w:t>
      </w:r>
      <w:proofErr w:type="spellStart"/>
      <w:r w:rsidR="0024296F" w:rsidRPr="678305B0">
        <w:rPr>
          <w:rFonts w:ascii="Aptos" w:hAnsi="Aptos"/>
          <w:color w:val="323332" w:themeColor="text1"/>
        </w:rPr>
        <w:t>devrez</w:t>
      </w:r>
      <w:proofErr w:type="spellEnd"/>
      <w:r w:rsidR="0024296F" w:rsidRPr="678305B0">
        <w:rPr>
          <w:rFonts w:ascii="Aptos" w:hAnsi="Aptos"/>
          <w:color w:val="323332" w:themeColor="text1"/>
        </w:rPr>
        <w:t xml:space="preserve"> </w:t>
      </w:r>
      <w:proofErr w:type="spellStart"/>
      <w:r w:rsidR="0024296F" w:rsidRPr="678305B0">
        <w:rPr>
          <w:rFonts w:ascii="Aptos" w:hAnsi="Aptos"/>
          <w:color w:val="323332" w:themeColor="text1"/>
        </w:rPr>
        <w:t>vous</w:t>
      </w:r>
      <w:proofErr w:type="spellEnd"/>
      <w:r w:rsidR="0024296F" w:rsidRPr="678305B0">
        <w:rPr>
          <w:rFonts w:ascii="Aptos" w:hAnsi="Aptos"/>
          <w:color w:val="323332" w:themeColor="text1"/>
        </w:rPr>
        <w:t xml:space="preserve"> </w:t>
      </w:r>
      <w:proofErr w:type="spellStart"/>
      <w:r w:rsidR="0024296F" w:rsidRPr="678305B0">
        <w:rPr>
          <w:rFonts w:ascii="Aptos" w:hAnsi="Aptos"/>
          <w:color w:val="323332" w:themeColor="text1"/>
        </w:rPr>
        <w:t>créer</w:t>
      </w:r>
      <w:proofErr w:type="spellEnd"/>
      <w:r w:rsidR="0024296F" w:rsidRPr="678305B0">
        <w:rPr>
          <w:rFonts w:ascii="Aptos" w:hAnsi="Aptos"/>
          <w:color w:val="323332" w:themeColor="text1"/>
        </w:rPr>
        <w:t xml:space="preserve"> </w:t>
      </w:r>
      <w:r w:rsidR="0024296F" w:rsidRPr="678305B0">
        <w:rPr>
          <w:rFonts w:ascii="Aptos" w:hAnsi="Aptos"/>
          <w:color w:val="323332" w:themeColor="text1"/>
        </w:rPr>
        <w:lastRenderedPageBreak/>
        <w:t xml:space="preserve">un </w:t>
      </w:r>
      <w:proofErr w:type="spellStart"/>
      <w:r w:rsidR="0024296F" w:rsidRPr="678305B0">
        <w:rPr>
          <w:rFonts w:ascii="Aptos" w:hAnsi="Aptos"/>
          <w:color w:val="323332" w:themeColor="text1"/>
        </w:rPr>
        <w:t>compte</w:t>
      </w:r>
      <w:proofErr w:type="spellEnd"/>
      <w:r w:rsidR="0024296F" w:rsidRPr="678305B0">
        <w:rPr>
          <w:rFonts w:ascii="Aptos" w:hAnsi="Aptos"/>
          <w:color w:val="323332" w:themeColor="text1"/>
        </w:rPr>
        <w:t xml:space="preserve"> </w:t>
      </w:r>
      <w:proofErr w:type="spellStart"/>
      <w:r w:rsidR="0024296F" w:rsidRPr="678305B0">
        <w:rPr>
          <w:rFonts w:ascii="Aptos" w:hAnsi="Aptos"/>
          <w:color w:val="323332" w:themeColor="text1"/>
        </w:rPr>
        <w:t>ou</w:t>
      </w:r>
      <w:proofErr w:type="spellEnd"/>
      <w:r w:rsidR="0024296F" w:rsidRPr="678305B0">
        <w:rPr>
          <w:rFonts w:ascii="Aptos" w:hAnsi="Aptos"/>
          <w:color w:val="323332" w:themeColor="text1"/>
        </w:rPr>
        <w:t xml:space="preserve"> </w:t>
      </w:r>
      <w:proofErr w:type="spellStart"/>
      <w:r w:rsidR="0024296F" w:rsidRPr="678305B0">
        <w:rPr>
          <w:rFonts w:ascii="Aptos" w:hAnsi="Aptos"/>
          <w:color w:val="323332" w:themeColor="text1"/>
        </w:rPr>
        <w:t>vous</w:t>
      </w:r>
      <w:proofErr w:type="spellEnd"/>
      <w:r w:rsidR="0024296F" w:rsidRPr="678305B0">
        <w:rPr>
          <w:rFonts w:ascii="Aptos" w:hAnsi="Aptos"/>
          <w:color w:val="323332" w:themeColor="text1"/>
        </w:rPr>
        <w:t xml:space="preserve"> connecter avec un </w:t>
      </w:r>
      <w:proofErr w:type="spellStart"/>
      <w:r w:rsidR="0024296F" w:rsidRPr="678305B0">
        <w:rPr>
          <w:rFonts w:ascii="Aptos" w:hAnsi="Aptos"/>
          <w:color w:val="323332" w:themeColor="text1"/>
        </w:rPr>
        <w:t>compte</w:t>
      </w:r>
      <w:proofErr w:type="spellEnd"/>
      <w:r w:rsidR="0024296F" w:rsidRPr="678305B0">
        <w:rPr>
          <w:rFonts w:ascii="Aptos" w:hAnsi="Aptos"/>
          <w:color w:val="323332" w:themeColor="text1"/>
        </w:rPr>
        <w:t xml:space="preserve"> </w:t>
      </w:r>
      <w:proofErr w:type="spellStart"/>
      <w:r w:rsidR="002A477E" w:rsidRPr="678305B0">
        <w:rPr>
          <w:rFonts w:ascii="Aptos" w:hAnsi="Aptos"/>
          <w:color w:val="323332" w:themeColor="text1"/>
        </w:rPr>
        <w:t>exist</w:t>
      </w:r>
      <w:r w:rsidR="0024296F" w:rsidRPr="678305B0">
        <w:rPr>
          <w:rFonts w:ascii="Aptos" w:hAnsi="Aptos"/>
          <w:color w:val="323332" w:themeColor="text1"/>
        </w:rPr>
        <w:t>a</w:t>
      </w:r>
      <w:r w:rsidR="002A477E" w:rsidRPr="678305B0">
        <w:rPr>
          <w:rFonts w:ascii="Aptos" w:hAnsi="Aptos"/>
          <w:color w:val="323332" w:themeColor="text1"/>
        </w:rPr>
        <w:t>n</w:t>
      </w:r>
      <w:r w:rsidR="0024296F" w:rsidRPr="678305B0">
        <w:rPr>
          <w:rFonts w:ascii="Aptos" w:hAnsi="Aptos"/>
          <w:color w:val="323332" w:themeColor="text1"/>
        </w:rPr>
        <w:t>t</w:t>
      </w:r>
      <w:proofErr w:type="spellEnd"/>
      <w:r w:rsidR="002A477E" w:rsidRPr="678305B0">
        <w:rPr>
          <w:rFonts w:ascii="Aptos" w:hAnsi="Aptos"/>
          <w:color w:val="323332" w:themeColor="text1"/>
        </w:rPr>
        <w:t>)</w:t>
      </w:r>
      <w:r w:rsidR="0024296F" w:rsidRPr="678305B0">
        <w:rPr>
          <w:rFonts w:ascii="Aptos" w:hAnsi="Aptos"/>
          <w:color w:val="323332" w:themeColor="text1"/>
        </w:rPr>
        <w:t> </w:t>
      </w:r>
      <w:r w:rsidR="002A477E" w:rsidRPr="678305B0">
        <w:rPr>
          <w:rFonts w:ascii="Aptos" w:hAnsi="Aptos"/>
          <w:color w:val="323332" w:themeColor="text1"/>
        </w:rPr>
        <w:t xml:space="preserve">: </w:t>
      </w:r>
      <w:hyperlink r:id="rId85">
        <w:r w:rsidR="002A477E" w:rsidRPr="678305B0">
          <w:rPr>
            <w:rStyle w:val="Hyperlink"/>
            <w:rFonts w:ascii="Aptos" w:hAnsi="Aptos"/>
          </w:rPr>
          <w:t>https://message.gccollab.ca/channel/phac-r-user</w:t>
        </w:r>
      </w:hyperlink>
    </w:p>
    <w:p w14:paraId="72460DC3" w14:textId="24E29290" w:rsidR="002A477E" w:rsidRPr="00CB3D96" w:rsidRDefault="002A477E" w:rsidP="002A477E">
      <w:pPr>
        <w:pStyle w:val="ListParagraph"/>
        <w:numPr>
          <w:ilvl w:val="0"/>
          <w:numId w:val="26"/>
        </w:numPr>
        <w:autoSpaceDE/>
        <w:autoSpaceDN/>
        <w:adjustRightInd/>
        <w:spacing w:after="0" w:line="240" w:lineRule="auto"/>
        <w:rPr>
          <w:rFonts w:ascii="Aptos" w:hAnsi="Aptos"/>
          <w:color w:val="323332" w:themeColor="text1"/>
          <w:lang w:val="fr-CA"/>
        </w:rPr>
      </w:pPr>
      <w:proofErr w:type="spellStart"/>
      <w:r w:rsidRPr="00CB3D96">
        <w:rPr>
          <w:rFonts w:ascii="Aptos" w:hAnsi="Aptos"/>
          <w:i/>
          <w:iCs/>
          <w:color w:val="323332" w:themeColor="text1"/>
          <w:lang w:val="fr-CA"/>
        </w:rPr>
        <w:t>Comprehensive</w:t>
      </w:r>
      <w:proofErr w:type="spellEnd"/>
      <w:r w:rsidRPr="00CB3D96">
        <w:rPr>
          <w:rFonts w:ascii="Aptos" w:hAnsi="Aptos"/>
          <w:i/>
          <w:iCs/>
          <w:color w:val="323332" w:themeColor="text1"/>
          <w:lang w:val="fr-CA"/>
        </w:rPr>
        <w:t xml:space="preserve"> R Archive Network</w:t>
      </w:r>
      <w:r w:rsidRPr="00CB3D96">
        <w:rPr>
          <w:rFonts w:ascii="Aptos" w:hAnsi="Aptos"/>
          <w:color w:val="323332" w:themeColor="text1"/>
          <w:lang w:val="fr-CA"/>
        </w:rPr>
        <w:t xml:space="preserve">: </w:t>
      </w:r>
      <w:hyperlink r:id="rId86" w:history="1">
        <w:r w:rsidRPr="00CB3D96">
          <w:rPr>
            <w:rStyle w:val="Hyperlink"/>
            <w:rFonts w:ascii="Aptos" w:hAnsi="Aptos"/>
            <w:lang w:val="fr-CA"/>
          </w:rPr>
          <w:t>https://cran.r-project.org/</w:t>
        </w:r>
      </w:hyperlink>
      <w:r w:rsidR="00C334A2" w:rsidRPr="00CB3D96">
        <w:rPr>
          <w:rStyle w:val="Hyperlink"/>
          <w:rFonts w:ascii="Aptos" w:hAnsi="Aptos"/>
          <w:u w:val="none"/>
          <w:lang w:val="fr-CA"/>
        </w:rPr>
        <w:t xml:space="preserve"> </w:t>
      </w:r>
      <w:r w:rsidR="00C334A2" w:rsidRPr="00CB3D96">
        <w:rPr>
          <w:rFonts w:ascii="Aptos" w:hAnsi="Aptos"/>
          <w:lang w:val="fr-CA"/>
        </w:rPr>
        <w:t>(en anglais seulement)</w:t>
      </w:r>
    </w:p>
    <w:p w14:paraId="109087F1" w14:textId="7FB514C5" w:rsidR="0070677A" w:rsidRPr="00CB3D96" w:rsidRDefault="00D933F1" w:rsidP="0070677A">
      <w:pPr>
        <w:pStyle w:val="ListParagraph"/>
        <w:numPr>
          <w:ilvl w:val="0"/>
          <w:numId w:val="26"/>
        </w:numPr>
        <w:autoSpaceDE/>
        <w:autoSpaceDN/>
        <w:adjustRightInd/>
        <w:spacing w:after="0" w:line="240" w:lineRule="auto"/>
        <w:rPr>
          <w:rFonts w:ascii="Aptos" w:hAnsi="Aptos"/>
          <w:color w:val="323332" w:themeColor="text1"/>
          <w:lang w:val="fr-CA"/>
        </w:rPr>
      </w:pPr>
      <w:r w:rsidRPr="00CB3D96">
        <w:rPr>
          <w:rFonts w:ascii="Aptos" w:hAnsi="Aptos"/>
          <w:lang w:val="fr-CA"/>
        </w:rPr>
        <w:t>Conseils, astuces et démonstrations de nouveaux paquets sur une base régulière </w:t>
      </w:r>
      <w:r w:rsidR="0070677A" w:rsidRPr="00CB3D96">
        <w:rPr>
          <w:rFonts w:ascii="Aptos" w:hAnsi="Aptos"/>
          <w:color w:val="323332" w:themeColor="text1"/>
          <w:lang w:val="fr-CA"/>
        </w:rPr>
        <w:t xml:space="preserve">: </w:t>
      </w:r>
      <w:hyperlink r:id="rId87" w:history="1">
        <w:r w:rsidR="0070677A" w:rsidRPr="00CB3D96">
          <w:rPr>
            <w:rStyle w:val="Hyperlink"/>
            <w:rFonts w:ascii="Aptos" w:hAnsi="Aptos"/>
            <w:lang w:val="fr-CA"/>
          </w:rPr>
          <w:t>https://www.r-bloggers.com/</w:t>
        </w:r>
      </w:hyperlink>
      <w:r w:rsidRPr="00CB3D96">
        <w:rPr>
          <w:rStyle w:val="Hyperlink"/>
          <w:rFonts w:ascii="Aptos" w:hAnsi="Aptos"/>
          <w:u w:val="none"/>
          <w:lang w:val="fr-CA"/>
        </w:rPr>
        <w:t xml:space="preserve"> </w:t>
      </w:r>
      <w:r w:rsidRPr="00CB3D96">
        <w:rPr>
          <w:rFonts w:ascii="Aptos" w:hAnsi="Aptos"/>
          <w:lang w:val="fr-CA"/>
        </w:rPr>
        <w:t>(en anglais seulement)</w:t>
      </w:r>
    </w:p>
    <w:p w14:paraId="13BBDFC7" w14:textId="5AA72C8B" w:rsidR="0070677A" w:rsidRPr="00CB3D96" w:rsidRDefault="0070677A" w:rsidP="0070677A">
      <w:pPr>
        <w:pStyle w:val="ListParagraph"/>
        <w:numPr>
          <w:ilvl w:val="0"/>
          <w:numId w:val="26"/>
        </w:numPr>
        <w:rPr>
          <w:rStyle w:val="Hyperlink"/>
          <w:rFonts w:ascii="Aptos" w:hAnsi="Aptos"/>
          <w:color w:val="323332" w:themeColor="text1"/>
          <w:u w:val="none"/>
          <w:lang w:val="fr-CA"/>
        </w:rPr>
      </w:pPr>
      <w:r w:rsidRPr="00CB3D96">
        <w:rPr>
          <w:rFonts w:ascii="Aptos" w:hAnsi="Aptos"/>
          <w:i/>
          <w:iCs/>
          <w:color w:val="323332" w:themeColor="text1"/>
          <w:lang w:val="fr-CA"/>
        </w:rPr>
        <w:t xml:space="preserve">Stack </w:t>
      </w:r>
      <w:proofErr w:type="spellStart"/>
      <w:r w:rsidR="00186DC3" w:rsidRPr="00CB3D96">
        <w:rPr>
          <w:rFonts w:ascii="Aptos" w:hAnsi="Aptos"/>
          <w:i/>
          <w:iCs/>
          <w:color w:val="323332" w:themeColor="text1"/>
          <w:lang w:val="fr-CA"/>
        </w:rPr>
        <w:t>O</w:t>
      </w:r>
      <w:r w:rsidRPr="00CB3D96">
        <w:rPr>
          <w:rFonts w:ascii="Aptos" w:hAnsi="Aptos"/>
          <w:i/>
          <w:iCs/>
          <w:color w:val="323332" w:themeColor="text1"/>
          <w:lang w:val="fr-CA"/>
        </w:rPr>
        <w:t>verflow</w:t>
      </w:r>
      <w:proofErr w:type="spellEnd"/>
      <w:r w:rsidR="00C334A2" w:rsidRPr="00CB3D96">
        <w:rPr>
          <w:rFonts w:ascii="Aptos" w:hAnsi="Aptos"/>
          <w:color w:val="323332" w:themeColor="text1"/>
          <w:lang w:val="fr-CA"/>
        </w:rPr>
        <w:t> </w:t>
      </w:r>
      <w:r w:rsidRPr="00CB3D96">
        <w:rPr>
          <w:rFonts w:ascii="Aptos" w:hAnsi="Aptos"/>
          <w:color w:val="323332" w:themeColor="text1"/>
          <w:lang w:val="fr-CA"/>
        </w:rPr>
        <w:t xml:space="preserve">: </w:t>
      </w:r>
      <w:hyperlink r:id="rId88" w:history="1">
        <w:r w:rsidRPr="00CB3D96">
          <w:rPr>
            <w:rStyle w:val="Hyperlink"/>
            <w:rFonts w:ascii="Aptos" w:hAnsi="Aptos"/>
            <w:lang w:val="fr-CA"/>
          </w:rPr>
          <w:t>https://stackoverflow.com/</w:t>
        </w:r>
      </w:hyperlink>
      <w:r w:rsidR="00186DC3" w:rsidRPr="00CB3D96">
        <w:rPr>
          <w:rStyle w:val="Hyperlink"/>
          <w:rFonts w:ascii="Aptos" w:hAnsi="Aptos"/>
          <w:u w:val="none"/>
          <w:lang w:val="fr-CA"/>
        </w:rPr>
        <w:t xml:space="preserve"> </w:t>
      </w:r>
      <w:r w:rsidR="00186DC3" w:rsidRPr="00CB3D96">
        <w:rPr>
          <w:rFonts w:ascii="Aptos" w:hAnsi="Aptos"/>
          <w:lang w:val="fr-CA"/>
        </w:rPr>
        <w:t>(en anglais seulement)</w:t>
      </w:r>
    </w:p>
    <w:p w14:paraId="13C8DBB8" w14:textId="2D6D8810" w:rsidR="00F648D2" w:rsidRPr="00CB3D96" w:rsidRDefault="00F648D2">
      <w:pPr>
        <w:autoSpaceDE/>
        <w:autoSpaceDN/>
        <w:adjustRightInd/>
        <w:spacing w:after="0" w:line="240" w:lineRule="auto"/>
        <w:rPr>
          <w:rFonts w:ascii="Aptos" w:hAnsi="Aptos"/>
          <w:color w:val="323332" w:themeColor="text1"/>
          <w:lang w:val="fr-CA"/>
        </w:rPr>
      </w:pPr>
      <w:r w:rsidRPr="00CB3D96">
        <w:rPr>
          <w:rFonts w:ascii="Aptos" w:hAnsi="Aptos"/>
          <w:color w:val="323332" w:themeColor="text1"/>
          <w:lang w:val="fr-CA"/>
        </w:rPr>
        <w:br w:type="page"/>
      </w:r>
    </w:p>
    <w:p w14:paraId="650BF54C" w14:textId="7F327873" w:rsidR="00660E3C" w:rsidRPr="00CB3D96" w:rsidRDefault="00660E3C" w:rsidP="00660E3C">
      <w:pPr>
        <w:pStyle w:val="Heading1"/>
        <w:rPr>
          <w:rFonts w:ascii="Aptos" w:eastAsia="Times New Roman" w:hAnsi="Aptos"/>
          <w:lang w:val="fr-CA" w:eastAsia="en-CA"/>
        </w:rPr>
        <w:sectPr w:rsidR="00660E3C" w:rsidRPr="00CB3D96" w:rsidSect="00660E3C">
          <w:type w:val="continuous"/>
          <w:pgSz w:w="12240" w:h="15840"/>
          <w:pgMar w:top="1881" w:right="1440" w:bottom="1440" w:left="1440" w:header="706" w:footer="360" w:gutter="0"/>
          <w:cols w:space="708"/>
          <w:docGrid w:linePitch="360"/>
        </w:sectPr>
      </w:pPr>
      <w:bookmarkStart w:id="29" w:name="_Toc83105841"/>
      <w:bookmarkStart w:id="30" w:name="_Toc184727269"/>
      <w:r w:rsidRPr="00CB3D96">
        <w:rPr>
          <w:rFonts w:ascii="Aptos" w:eastAsia="Times New Roman" w:hAnsi="Aptos"/>
          <w:lang w:val="fr-CA" w:eastAsia="en-CA"/>
        </w:rPr>
        <w:lastRenderedPageBreak/>
        <w:t>A</w:t>
      </w:r>
      <w:r w:rsidR="00723523" w:rsidRPr="00CB3D96">
        <w:rPr>
          <w:rFonts w:ascii="Aptos" w:eastAsia="Times New Roman" w:hAnsi="Aptos"/>
          <w:lang w:val="fr-CA" w:eastAsia="en-CA"/>
        </w:rPr>
        <w:t>nne</w:t>
      </w:r>
      <w:r w:rsidRPr="00CB3D96">
        <w:rPr>
          <w:rFonts w:ascii="Aptos" w:eastAsia="Times New Roman" w:hAnsi="Aptos"/>
          <w:lang w:val="fr-CA" w:eastAsia="en-CA"/>
        </w:rPr>
        <w:t>x</w:t>
      </w:r>
      <w:r w:rsidR="00723523" w:rsidRPr="00CB3D96">
        <w:rPr>
          <w:rFonts w:ascii="Aptos" w:eastAsia="Times New Roman" w:hAnsi="Aptos"/>
          <w:lang w:val="fr-CA" w:eastAsia="en-CA"/>
        </w:rPr>
        <w:t>e</w:t>
      </w:r>
      <w:r w:rsidRPr="00CB3D96">
        <w:rPr>
          <w:rFonts w:ascii="Aptos" w:eastAsia="Times New Roman" w:hAnsi="Aptos"/>
          <w:lang w:val="fr-CA" w:eastAsia="en-CA"/>
        </w:rPr>
        <w:t xml:space="preserve"> 1</w:t>
      </w:r>
      <w:r w:rsidR="00723523" w:rsidRPr="00CB3D96">
        <w:rPr>
          <w:rFonts w:ascii="Aptos" w:eastAsia="Times New Roman" w:hAnsi="Aptos"/>
          <w:lang w:val="fr-CA" w:eastAsia="en-CA"/>
        </w:rPr>
        <w:t> </w:t>
      </w:r>
      <w:r w:rsidRPr="00CB3D96">
        <w:rPr>
          <w:rFonts w:ascii="Aptos" w:eastAsia="Times New Roman" w:hAnsi="Aptos"/>
          <w:lang w:val="fr-CA" w:eastAsia="en-CA"/>
        </w:rPr>
        <w:t xml:space="preserve">: </w:t>
      </w:r>
      <w:r w:rsidR="00723523" w:rsidRPr="00CB3D96">
        <w:rPr>
          <w:rFonts w:ascii="Aptos" w:eastAsia="Times New Roman" w:hAnsi="Aptos"/>
          <w:lang w:val="fr-CA" w:eastAsia="en-CA"/>
        </w:rPr>
        <w:t xml:space="preserve">liste de </w:t>
      </w:r>
      <w:proofErr w:type="spellStart"/>
      <w:r w:rsidR="00723523" w:rsidRPr="00CB3D96">
        <w:rPr>
          <w:rFonts w:ascii="Aptos" w:eastAsia="Times New Roman" w:hAnsi="Aptos"/>
          <w:lang w:val="fr-CA" w:eastAsia="en-CA"/>
        </w:rPr>
        <w:t>verification</w:t>
      </w:r>
      <w:proofErr w:type="spellEnd"/>
      <w:r w:rsidR="00723523" w:rsidRPr="00CB3D96">
        <w:rPr>
          <w:rFonts w:ascii="Aptos" w:eastAsia="Times New Roman" w:hAnsi="Aptos"/>
          <w:lang w:val="fr-CA" w:eastAsia="en-CA"/>
        </w:rPr>
        <w:t xml:space="preserve"> </w:t>
      </w:r>
      <w:proofErr w:type="spellStart"/>
      <w:r w:rsidR="00723523" w:rsidRPr="00CB3D96">
        <w:rPr>
          <w:rFonts w:ascii="Aptos" w:eastAsia="Times New Roman" w:hAnsi="Aptos"/>
          <w:lang w:val="fr-CA" w:eastAsia="en-CA"/>
        </w:rPr>
        <w:t>précours</w:t>
      </w:r>
      <w:bookmarkEnd w:id="29"/>
      <w:bookmarkEnd w:id="30"/>
      <w:proofErr w:type="spellEnd"/>
    </w:p>
    <w:p w14:paraId="16CE492A" w14:textId="751D7734" w:rsidR="00660E3C" w:rsidRPr="00CB3D96" w:rsidRDefault="00660E3C" w:rsidP="00660E3C">
      <w:pPr>
        <w:autoSpaceDE/>
        <w:autoSpaceDN/>
        <w:adjustRightInd/>
        <w:spacing w:after="0" w:line="240" w:lineRule="auto"/>
        <w:textAlignment w:val="baseline"/>
        <w:rPr>
          <w:rFonts w:ascii="Aptos" w:eastAsia="Times New Roman" w:hAnsi="Aptos" w:cs="Segoe UI"/>
          <w:sz w:val="28"/>
          <w:szCs w:val="28"/>
          <w:lang w:val="fr-CA" w:eastAsia="en-CA"/>
        </w:rPr>
      </w:pPr>
      <w:r w:rsidRPr="00CB3D96">
        <w:rPr>
          <w:rFonts w:ascii="Aptos" w:eastAsia="Times New Roman" w:hAnsi="Aptos"/>
          <w:sz w:val="28"/>
          <w:szCs w:val="28"/>
          <w:lang w:val="fr-CA" w:eastAsia="en-CA"/>
        </w:rPr>
        <w:t xml:space="preserve">Introduction </w:t>
      </w:r>
      <w:r w:rsidR="00723523" w:rsidRPr="00CB3D96">
        <w:rPr>
          <w:rFonts w:ascii="Aptos" w:eastAsia="Times New Roman" w:hAnsi="Aptos"/>
          <w:sz w:val="28"/>
          <w:szCs w:val="28"/>
          <w:lang w:val="fr-CA" w:eastAsia="en-CA"/>
        </w:rPr>
        <w:t>à</w:t>
      </w:r>
      <w:r w:rsidRPr="00CB3D96">
        <w:rPr>
          <w:rFonts w:ascii="Aptos" w:eastAsia="Times New Roman" w:hAnsi="Aptos"/>
          <w:sz w:val="28"/>
          <w:szCs w:val="28"/>
          <w:lang w:val="fr-CA" w:eastAsia="en-CA"/>
        </w:rPr>
        <w:t xml:space="preserve"> R </w:t>
      </w:r>
      <w:r w:rsidR="00723523" w:rsidRPr="00CB3D96">
        <w:rPr>
          <w:rFonts w:ascii="Aptos" w:eastAsia="Times New Roman" w:hAnsi="Aptos"/>
          <w:sz w:val="28"/>
          <w:szCs w:val="28"/>
          <w:lang w:val="fr-CA" w:eastAsia="en-CA"/>
        </w:rPr>
        <w:t>pour les enquêtes de santé publique</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Pre-Course Checklist"/>
        <w:tblDescription w:val="This table contains lists of actions to be completed 2 to 5 weeks, 3 to 6 days, 1 to 3 days, and 15 minutes prior to joining the Introduction to R for Public Health Investigations course."/>
      </w:tblPr>
      <w:tblGrid>
        <w:gridCol w:w="8013"/>
        <w:gridCol w:w="1331"/>
      </w:tblGrid>
      <w:tr w:rsidR="00660E3C" w:rsidRPr="00CB3D96" w14:paraId="1D6818D9" w14:textId="77777777">
        <w:tc>
          <w:tcPr>
            <w:tcW w:w="8013" w:type="dxa"/>
            <w:tcBorders>
              <w:top w:val="single" w:sz="6" w:space="0" w:color="auto"/>
              <w:left w:val="single" w:sz="6" w:space="0" w:color="auto"/>
              <w:bottom w:val="single" w:sz="4" w:space="0" w:color="auto"/>
              <w:right w:val="single" w:sz="6" w:space="0" w:color="auto"/>
            </w:tcBorders>
            <w:shd w:val="clear" w:color="auto" w:fill="AC0B44" w:themeFill="accent2" w:themeFillShade="80"/>
            <w:hideMark/>
          </w:tcPr>
          <w:p w14:paraId="02D9A0F6" w14:textId="3BF81DD5" w:rsidR="00660E3C" w:rsidRPr="00CB3D96" w:rsidRDefault="00660E3C">
            <w:pPr>
              <w:autoSpaceDE/>
              <w:autoSpaceDN/>
              <w:adjustRightInd/>
              <w:spacing w:after="0" w:line="240" w:lineRule="auto"/>
              <w:jc w:val="center"/>
              <w:textAlignment w:val="baseline"/>
              <w:rPr>
                <w:rFonts w:ascii="Aptos" w:eastAsia="Times New Roman" w:hAnsi="Aptos" w:cs="Times New Roman"/>
                <w:sz w:val="24"/>
                <w:szCs w:val="24"/>
                <w:lang w:val="fr-CA" w:eastAsia="en-CA"/>
              </w:rPr>
            </w:pPr>
            <w:r w:rsidRPr="00CB3D96">
              <w:rPr>
                <w:rFonts w:ascii="Aptos" w:eastAsia="Times New Roman" w:hAnsi="Aptos"/>
                <w:b/>
                <w:bCs/>
                <w:color w:val="FEFFFF"/>
                <w:lang w:val="fr-CA" w:eastAsia="en-CA"/>
              </w:rPr>
              <w:t xml:space="preserve">Actions </w:t>
            </w:r>
            <w:r w:rsidR="00FD1718" w:rsidRPr="00CB3D96">
              <w:rPr>
                <w:rFonts w:ascii="Aptos" w:eastAsia="Times New Roman" w:hAnsi="Aptos"/>
                <w:b/>
                <w:bCs/>
                <w:color w:val="FEFFFF"/>
                <w:lang w:val="fr-CA" w:eastAsia="en-CA"/>
              </w:rPr>
              <w:t>à réaliser avant de rejoindre la salle de classe virtuelle du jour</w:t>
            </w:r>
            <w:r w:rsidRPr="00CB3D96">
              <w:rPr>
                <w:rFonts w:ascii="Aptos" w:eastAsia="Times New Roman" w:hAnsi="Aptos"/>
                <w:b/>
                <w:bCs/>
                <w:color w:val="FEFFFF"/>
                <w:lang w:val="fr-CA" w:eastAsia="en-CA"/>
              </w:rPr>
              <w:t xml:space="preserve"> 1</w:t>
            </w:r>
          </w:p>
        </w:tc>
        <w:tc>
          <w:tcPr>
            <w:tcW w:w="1331" w:type="dxa"/>
            <w:tcBorders>
              <w:top w:val="single" w:sz="6" w:space="0" w:color="auto"/>
              <w:left w:val="single" w:sz="6" w:space="0" w:color="auto"/>
              <w:bottom w:val="single" w:sz="4" w:space="0" w:color="auto"/>
              <w:right w:val="single" w:sz="6" w:space="0" w:color="auto"/>
            </w:tcBorders>
            <w:shd w:val="clear" w:color="auto" w:fill="AC0B44" w:themeFill="accent2" w:themeFillShade="80"/>
            <w:hideMark/>
          </w:tcPr>
          <w:p w14:paraId="7200A287" w14:textId="527748EE" w:rsidR="00660E3C" w:rsidRPr="00CB3D96" w:rsidRDefault="00F86445">
            <w:pPr>
              <w:autoSpaceDE/>
              <w:autoSpaceDN/>
              <w:adjustRightInd/>
              <w:spacing w:after="0" w:line="240" w:lineRule="auto"/>
              <w:jc w:val="center"/>
              <w:textAlignment w:val="baseline"/>
              <w:rPr>
                <w:rFonts w:ascii="Aptos" w:eastAsia="Times New Roman" w:hAnsi="Aptos" w:cs="Times New Roman"/>
                <w:sz w:val="24"/>
                <w:szCs w:val="24"/>
                <w:lang w:eastAsia="en-CA"/>
              </w:rPr>
            </w:pPr>
            <w:proofErr w:type="spellStart"/>
            <w:r w:rsidRPr="00CB3D96">
              <w:rPr>
                <w:rFonts w:ascii="Aptos" w:eastAsia="Times New Roman" w:hAnsi="Aptos"/>
                <w:b/>
                <w:bCs/>
                <w:color w:val="FEFFFF"/>
                <w:lang w:eastAsia="en-CA"/>
              </w:rPr>
              <w:t>Élément</w:t>
            </w:r>
            <w:proofErr w:type="spellEnd"/>
            <w:r w:rsidRPr="00CB3D96">
              <w:rPr>
                <w:rFonts w:ascii="Aptos" w:eastAsia="Times New Roman" w:hAnsi="Aptos"/>
                <w:b/>
                <w:bCs/>
                <w:color w:val="FEFFFF"/>
                <w:lang w:eastAsia="en-CA"/>
              </w:rPr>
              <w:t xml:space="preserve"> </w:t>
            </w:r>
            <w:proofErr w:type="spellStart"/>
            <w:r w:rsidRPr="00CB3D96">
              <w:rPr>
                <w:rFonts w:ascii="Aptos" w:eastAsia="Times New Roman" w:hAnsi="Aptos"/>
                <w:b/>
                <w:bCs/>
                <w:color w:val="FEFFFF"/>
                <w:lang w:eastAsia="en-CA"/>
              </w:rPr>
              <w:t>terminé</w:t>
            </w:r>
            <w:proofErr w:type="spellEnd"/>
          </w:p>
        </w:tc>
      </w:tr>
      <w:tr w:rsidR="00660E3C" w:rsidRPr="00CB3D96" w14:paraId="0D7BE400" w14:textId="77777777">
        <w:tc>
          <w:tcPr>
            <w:tcW w:w="8013" w:type="dxa"/>
            <w:tcBorders>
              <w:top w:val="single" w:sz="4" w:space="0" w:color="auto"/>
              <w:left w:val="single" w:sz="4" w:space="0" w:color="auto"/>
              <w:bottom w:val="single" w:sz="4" w:space="0" w:color="auto"/>
              <w:right w:val="nil"/>
            </w:tcBorders>
            <w:shd w:val="clear" w:color="auto" w:fill="F9AFC9" w:themeFill="accent2" w:themeFillTint="99"/>
          </w:tcPr>
          <w:p w14:paraId="3D8DF45B" w14:textId="201C6DC6" w:rsidR="00660E3C" w:rsidRPr="00CB3D96" w:rsidRDefault="00F86445">
            <w:pPr>
              <w:autoSpaceDE/>
              <w:autoSpaceDN/>
              <w:adjustRightInd/>
              <w:spacing w:after="0" w:line="240" w:lineRule="auto"/>
              <w:jc w:val="center"/>
              <w:textAlignment w:val="baseline"/>
              <w:rPr>
                <w:rFonts w:ascii="Aptos" w:eastAsia="Times New Roman" w:hAnsi="Aptos"/>
                <w:lang w:val="fr-CA" w:eastAsia="en-CA"/>
              </w:rPr>
            </w:pPr>
            <w:r w:rsidRPr="00CB3D96">
              <w:rPr>
                <w:rFonts w:ascii="Aptos" w:eastAsia="Times New Roman" w:hAnsi="Aptos"/>
                <w:lang w:val="fr-CA" w:eastAsia="en-CA"/>
              </w:rPr>
              <w:t>À faire 1 à 3 semaines avant le cours</w:t>
            </w:r>
          </w:p>
        </w:tc>
        <w:tc>
          <w:tcPr>
            <w:tcW w:w="1331" w:type="dxa"/>
            <w:tcBorders>
              <w:top w:val="single" w:sz="4" w:space="0" w:color="auto"/>
              <w:left w:val="nil"/>
              <w:bottom w:val="single" w:sz="4" w:space="0" w:color="auto"/>
              <w:right w:val="single" w:sz="4" w:space="0" w:color="auto"/>
            </w:tcBorders>
            <w:shd w:val="clear" w:color="auto" w:fill="F9AFC9" w:themeFill="accent2" w:themeFillTint="99"/>
          </w:tcPr>
          <w:p w14:paraId="09E41164" w14:textId="77777777" w:rsidR="00660E3C" w:rsidRPr="00CB3D96" w:rsidRDefault="00660E3C">
            <w:pPr>
              <w:autoSpaceDE/>
              <w:autoSpaceDN/>
              <w:adjustRightInd/>
              <w:spacing w:after="0" w:line="240" w:lineRule="auto"/>
              <w:jc w:val="center"/>
              <w:textAlignment w:val="baseline"/>
              <w:rPr>
                <w:rFonts w:ascii="Aptos" w:eastAsia="Times New Roman" w:hAnsi="Aptos"/>
                <w:lang w:val="fr-CA" w:eastAsia="en-CA"/>
              </w:rPr>
            </w:pPr>
          </w:p>
        </w:tc>
      </w:tr>
      <w:tr w:rsidR="00660E3C" w:rsidRPr="00CB3D96" w14:paraId="40818F17" w14:textId="77777777">
        <w:tc>
          <w:tcPr>
            <w:tcW w:w="8013" w:type="dxa"/>
            <w:tcBorders>
              <w:top w:val="single" w:sz="4" w:space="0" w:color="auto"/>
              <w:left w:val="single" w:sz="6" w:space="0" w:color="auto"/>
              <w:bottom w:val="single" w:sz="4" w:space="0" w:color="auto"/>
              <w:right w:val="single" w:sz="6" w:space="0" w:color="auto"/>
            </w:tcBorders>
            <w:shd w:val="clear" w:color="auto" w:fill="auto"/>
          </w:tcPr>
          <w:p w14:paraId="64E69017" w14:textId="5D3820F3" w:rsidR="00660E3C" w:rsidRPr="00CB3D96" w:rsidRDefault="00E73C77">
            <w:pPr>
              <w:autoSpaceDE/>
              <w:autoSpaceDN/>
              <w:adjustRightInd/>
              <w:spacing w:after="0" w:line="240" w:lineRule="auto"/>
              <w:textAlignment w:val="baseline"/>
              <w:rPr>
                <w:rFonts w:ascii="Aptos" w:eastAsia="Times New Roman" w:hAnsi="Aptos"/>
                <w:lang w:val="fr-CA" w:eastAsia="en-CA"/>
              </w:rPr>
            </w:pPr>
            <w:r w:rsidRPr="00CB3D96">
              <w:rPr>
                <w:rFonts w:ascii="Aptos" w:eastAsia="Times New Roman" w:hAnsi="Aptos"/>
                <w:lang w:val="fr-CA" w:eastAsia="en-CA"/>
              </w:rPr>
              <w:t xml:space="preserve">Réaliser la vérification des connaissances ainsi que le préapprentissage associé dans le module d’autoformation </w:t>
            </w:r>
            <w:r w:rsidR="005D644E" w:rsidRPr="00CB3D96">
              <w:rPr>
                <w:rFonts w:ascii="Aptos" w:eastAsia="Times New Roman" w:hAnsi="Aptos"/>
                <w:lang w:val="fr-CA" w:eastAsia="en-CA"/>
              </w:rPr>
              <w:t>« </w:t>
            </w:r>
            <w:r w:rsidRPr="00CB3D96">
              <w:rPr>
                <w:rFonts w:ascii="Aptos" w:eastAsia="Times New Roman" w:hAnsi="Aptos"/>
                <w:lang w:val="fr-CA" w:eastAsia="en-CA"/>
              </w:rPr>
              <w:t>Introduction à R pour les enquêtes de santé publique</w:t>
            </w:r>
            <w:r w:rsidR="005D644E" w:rsidRPr="00CB3D96">
              <w:rPr>
                <w:rFonts w:ascii="Aptos" w:eastAsia="Times New Roman" w:hAnsi="Aptos"/>
                <w:lang w:val="fr-CA" w:eastAsia="en-CA"/>
              </w:rPr>
              <w:t> »</w:t>
            </w:r>
            <w:r w:rsidR="00142C51" w:rsidRPr="00CB3D96">
              <w:rPr>
                <w:rFonts w:ascii="Aptos" w:eastAsia="Times New Roman" w:hAnsi="Aptos"/>
                <w:lang w:val="fr-CA" w:eastAsia="en-CA"/>
              </w:rPr>
              <w:t>.</w:t>
            </w:r>
          </w:p>
        </w:tc>
        <w:tc>
          <w:tcPr>
            <w:tcW w:w="1331" w:type="dxa"/>
            <w:tcBorders>
              <w:top w:val="single" w:sz="4" w:space="0" w:color="auto"/>
              <w:left w:val="single" w:sz="6" w:space="0" w:color="auto"/>
              <w:bottom w:val="single" w:sz="4" w:space="0" w:color="auto"/>
              <w:right w:val="single" w:sz="6" w:space="0" w:color="auto"/>
            </w:tcBorders>
            <w:shd w:val="clear" w:color="auto" w:fill="auto"/>
          </w:tcPr>
          <w:p w14:paraId="7C32B61E" w14:textId="77777777" w:rsidR="00660E3C" w:rsidRPr="00CB3D96" w:rsidRDefault="00660E3C">
            <w:pPr>
              <w:autoSpaceDE/>
              <w:autoSpaceDN/>
              <w:adjustRightInd/>
              <w:spacing w:after="0" w:line="240" w:lineRule="auto"/>
              <w:jc w:val="center"/>
              <w:textAlignment w:val="baseline"/>
              <w:rPr>
                <w:rFonts w:ascii="Aptos" w:eastAsia="Times New Roman" w:hAnsi="Aptos"/>
                <w:lang w:eastAsia="en-CA"/>
              </w:rPr>
            </w:pPr>
            <w:r w:rsidRPr="00CB3D96">
              <w:rPr>
                <w:rFonts w:ascii="Aptos" w:eastAsia="MS Gothic" w:hAnsi="Aptos" w:cs="Times New Roman"/>
                <w:color w:val="000000"/>
                <w:shd w:val="clear" w:color="auto" w:fill="E1E3E6"/>
                <w:lang w:eastAsia="en-CA"/>
              </w:rPr>
              <w:t>☐</w:t>
            </w:r>
          </w:p>
        </w:tc>
      </w:tr>
      <w:tr w:rsidR="00660E3C" w:rsidRPr="00CB3D96" w14:paraId="27210731" w14:textId="77777777">
        <w:tc>
          <w:tcPr>
            <w:tcW w:w="8013" w:type="dxa"/>
            <w:tcBorders>
              <w:top w:val="single" w:sz="4" w:space="0" w:color="auto"/>
              <w:left w:val="single" w:sz="6" w:space="0" w:color="auto"/>
              <w:bottom w:val="single" w:sz="4" w:space="0" w:color="auto"/>
              <w:right w:val="single" w:sz="6" w:space="0" w:color="auto"/>
            </w:tcBorders>
            <w:shd w:val="clear" w:color="auto" w:fill="auto"/>
          </w:tcPr>
          <w:p w14:paraId="455B384D" w14:textId="179228E9" w:rsidR="00660E3C" w:rsidRPr="00CB3D96" w:rsidRDefault="005D644E">
            <w:pPr>
              <w:autoSpaceDE/>
              <w:autoSpaceDN/>
              <w:adjustRightInd/>
              <w:spacing w:after="0" w:line="240" w:lineRule="auto"/>
              <w:textAlignment w:val="baseline"/>
              <w:rPr>
                <w:rFonts w:ascii="Aptos" w:eastAsia="Times New Roman" w:hAnsi="Aptos"/>
                <w:lang w:val="fr-CA" w:eastAsia="en-CA"/>
              </w:rPr>
            </w:pPr>
            <w:r w:rsidRPr="00CB3D96">
              <w:rPr>
                <w:rFonts w:ascii="Aptos" w:eastAsia="Times New Roman" w:hAnsi="Aptos"/>
                <w:lang w:val="fr-CA" w:eastAsia="en-CA"/>
              </w:rPr>
              <w:t xml:space="preserve">Réaliser l’autoévaluation </w:t>
            </w:r>
            <w:proofErr w:type="spellStart"/>
            <w:r w:rsidRPr="00CB3D96">
              <w:rPr>
                <w:rFonts w:ascii="Aptos" w:eastAsia="Times New Roman" w:hAnsi="Aptos"/>
                <w:lang w:val="fr-CA" w:eastAsia="en-CA"/>
              </w:rPr>
              <w:t>précours</w:t>
            </w:r>
            <w:proofErr w:type="spellEnd"/>
            <w:r w:rsidRPr="00CB3D96">
              <w:rPr>
                <w:rFonts w:ascii="Aptos" w:eastAsia="Times New Roman" w:hAnsi="Aptos"/>
                <w:lang w:val="fr-CA" w:eastAsia="en-CA"/>
              </w:rPr>
              <w:t xml:space="preserve"> en annexe au </w:t>
            </w:r>
            <w:r w:rsidR="00AC4A67" w:rsidRPr="00CB3D96">
              <w:rPr>
                <w:rFonts w:ascii="Aptos" w:eastAsia="Times New Roman" w:hAnsi="Aptos"/>
                <w:lang w:val="fr-CA" w:eastAsia="en-CA"/>
              </w:rPr>
              <w:t>m</w:t>
            </w:r>
            <w:r w:rsidRPr="00CB3D96">
              <w:rPr>
                <w:rFonts w:ascii="Aptos" w:eastAsia="Times New Roman" w:hAnsi="Aptos"/>
                <w:lang w:val="fr-CA" w:eastAsia="en-CA"/>
              </w:rPr>
              <w:t>odule d’autoformation du cours « Introduction à R pour les enquêtes de santé publique »</w:t>
            </w:r>
            <w:r w:rsidR="00142C51" w:rsidRPr="00CB3D96">
              <w:rPr>
                <w:rFonts w:ascii="Aptos" w:eastAsia="Times New Roman" w:hAnsi="Aptos"/>
                <w:lang w:val="fr-CA" w:eastAsia="en-CA"/>
              </w:rPr>
              <w:t>.</w:t>
            </w:r>
          </w:p>
        </w:tc>
        <w:tc>
          <w:tcPr>
            <w:tcW w:w="1331" w:type="dxa"/>
            <w:tcBorders>
              <w:top w:val="single" w:sz="4" w:space="0" w:color="auto"/>
              <w:left w:val="single" w:sz="6" w:space="0" w:color="auto"/>
              <w:bottom w:val="single" w:sz="4" w:space="0" w:color="auto"/>
              <w:right w:val="single" w:sz="6" w:space="0" w:color="auto"/>
            </w:tcBorders>
            <w:shd w:val="clear" w:color="auto" w:fill="auto"/>
          </w:tcPr>
          <w:p w14:paraId="578BBEBC" w14:textId="77777777" w:rsidR="00660E3C" w:rsidRPr="00CB3D96" w:rsidRDefault="00660E3C">
            <w:pPr>
              <w:autoSpaceDE/>
              <w:autoSpaceDN/>
              <w:adjustRightInd/>
              <w:spacing w:after="0" w:line="240" w:lineRule="auto"/>
              <w:jc w:val="center"/>
              <w:textAlignment w:val="baseline"/>
              <w:rPr>
                <w:rFonts w:ascii="Aptos" w:eastAsia="MS Gothic" w:hAnsi="Aptos" w:cs="Times New Roman"/>
                <w:color w:val="000000"/>
                <w:shd w:val="clear" w:color="auto" w:fill="E1E3E6"/>
                <w:lang w:eastAsia="en-CA"/>
              </w:rPr>
            </w:pPr>
            <w:r w:rsidRPr="00CB3D96">
              <w:rPr>
                <w:rFonts w:ascii="Aptos" w:eastAsia="MS Gothic" w:hAnsi="Aptos" w:cs="Times New Roman"/>
                <w:color w:val="000000"/>
                <w:shd w:val="clear" w:color="auto" w:fill="E1E3E6"/>
                <w:lang w:eastAsia="en-CA"/>
              </w:rPr>
              <w:t>☐</w:t>
            </w:r>
          </w:p>
        </w:tc>
      </w:tr>
      <w:tr w:rsidR="00660E3C" w:rsidRPr="00CB3D96" w14:paraId="367A22E7" w14:textId="77777777">
        <w:tc>
          <w:tcPr>
            <w:tcW w:w="8013" w:type="dxa"/>
            <w:tcBorders>
              <w:top w:val="single" w:sz="4" w:space="0" w:color="auto"/>
              <w:left w:val="single" w:sz="4" w:space="0" w:color="auto"/>
              <w:bottom w:val="single" w:sz="4" w:space="0" w:color="auto"/>
              <w:right w:val="nil"/>
            </w:tcBorders>
            <w:shd w:val="clear" w:color="auto" w:fill="F9AFC9" w:themeFill="accent2" w:themeFillTint="99"/>
            <w:hideMark/>
          </w:tcPr>
          <w:p w14:paraId="391DB4EC" w14:textId="7E28EFFB" w:rsidR="00660E3C" w:rsidRPr="00CB3D96" w:rsidRDefault="00F86445">
            <w:pPr>
              <w:autoSpaceDE/>
              <w:autoSpaceDN/>
              <w:adjustRightInd/>
              <w:spacing w:after="0" w:line="240" w:lineRule="auto"/>
              <w:jc w:val="center"/>
              <w:textAlignment w:val="baseline"/>
              <w:rPr>
                <w:rFonts w:ascii="Aptos" w:eastAsia="Times New Roman" w:hAnsi="Aptos" w:cs="Times New Roman"/>
                <w:sz w:val="24"/>
                <w:szCs w:val="24"/>
                <w:lang w:val="fr-CA" w:eastAsia="en-CA"/>
              </w:rPr>
            </w:pPr>
            <w:r w:rsidRPr="00CB3D96">
              <w:rPr>
                <w:rFonts w:ascii="Aptos" w:eastAsia="Times New Roman" w:hAnsi="Aptos"/>
                <w:lang w:val="fr-CA" w:eastAsia="en-CA"/>
              </w:rPr>
              <w:t>À faire 3 à 6 jours avant le cours</w:t>
            </w:r>
          </w:p>
        </w:tc>
        <w:tc>
          <w:tcPr>
            <w:tcW w:w="1331" w:type="dxa"/>
            <w:tcBorders>
              <w:top w:val="single" w:sz="4" w:space="0" w:color="auto"/>
              <w:left w:val="nil"/>
              <w:bottom w:val="single" w:sz="4" w:space="0" w:color="auto"/>
              <w:right w:val="single" w:sz="4" w:space="0" w:color="auto"/>
            </w:tcBorders>
            <w:shd w:val="clear" w:color="auto" w:fill="F9AFC9" w:themeFill="accent2" w:themeFillTint="99"/>
          </w:tcPr>
          <w:p w14:paraId="43B29E92" w14:textId="77777777" w:rsidR="00660E3C" w:rsidRPr="00CB3D96" w:rsidRDefault="00660E3C">
            <w:pPr>
              <w:autoSpaceDE/>
              <w:autoSpaceDN/>
              <w:adjustRightInd/>
              <w:spacing w:after="0" w:line="240" w:lineRule="auto"/>
              <w:jc w:val="center"/>
              <w:textAlignment w:val="baseline"/>
              <w:rPr>
                <w:rFonts w:ascii="Aptos" w:eastAsia="Times New Roman" w:hAnsi="Aptos" w:cs="Times New Roman"/>
                <w:sz w:val="24"/>
                <w:szCs w:val="24"/>
                <w:lang w:val="fr-CA" w:eastAsia="en-CA"/>
              </w:rPr>
            </w:pPr>
          </w:p>
        </w:tc>
      </w:tr>
      <w:tr w:rsidR="00660E3C" w:rsidRPr="00CB3D96" w14:paraId="4EBF1D78" w14:textId="77777777">
        <w:trPr>
          <w:trHeight w:val="645"/>
        </w:trPr>
        <w:tc>
          <w:tcPr>
            <w:tcW w:w="8013" w:type="dxa"/>
            <w:tcBorders>
              <w:top w:val="single" w:sz="4" w:space="0" w:color="auto"/>
              <w:left w:val="single" w:sz="6" w:space="0" w:color="auto"/>
              <w:bottom w:val="single" w:sz="6" w:space="0" w:color="auto"/>
              <w:right w:val="single" w:sz="6" w:space="0" w:color="auto"/>
            </w:tcBorders>
            <w:shd w:val="clear" w:color="auto" w:fill="auto"/>
            <w:hideMark/>
          </w:tcPr>
          <w:p w14:paraId="0699C5EC" w14:textId="4054FD9C" w:rsidR="00660E3C" w:rsidRPr="00CB3D96" w:rsidRDefault="00142C51">
            <w:pPr>
              <w:autoSpaceDE/>
              <w:autoSpaceDN/>
              <w:adjustRightInd/>
              <w:spacing w:after="0" w:line="240" w:lineRule="auto"/>
              <w:textAlignment w:val="baseline"/>
              <w:rPr>
                <w:rFonts w:ascii="Aptos" w:eastAsia="Times New Roman" w:hAnsi="Aptos" w:cs="Times New Roman"/>
                <w:sz w:val="24"/>
                <w:szCs w:val="24"/>
                <w:lang w:val="fr-CA" w:eastAsia="en-CA"/>
              </w:rPr>
            </w:pPr>
            <w:r w:rsidRPr="00CB3D96">
              <w:rPr>
                <w:rFonts w:ascii="Aptos" w:eastAsia="Times New Roman" w:hAnsi="Aptos"/>
                <w:lang w:val="fr-CA" w:eastAsia="en-CA"/>
              </w:rPr>
              <w:t>Avertir l’UAP si vous ne réussissez pas à accéder au guide de la personne participante déposé dans la plateforme de partage de fichiers pour ce cours. Notez que le lien pour y accéder vous sera envoyé par courriel sous peu et que vous recevrez le contenu du cours une semaine avant ce dernier.</w:t>
            </w:r>
          </w:p>
        </w:tc>
        <w:tc>
          <w:tcPr>
            <w:tcW w:w="1331" w:type="dxa"/>
            <w:tcBorders>
              <w:top w:val="single" w:sz="4" w:space="0" w:color="auto"/>
              <w:left w:val="single" w:sz="6" w:space="0" w:color="auto"/>
              <w:bottom w:val="single" w:sz="6" w:space="0" w:color="auto"/>
              <w:right w:val="single" w:sz="6" w:space="0" w:color="auto"/>
            </w:tcBorders>
            <w:shd w:val="clear" w:color="auto" w:fill="auto"/>
            <w:hideMark/>
          </w:tcPr>
          <w:p w14:paraId="544AA595" w14:textId="77777777" w:rsidR="00660E3C" w:rsidRPr="00CB3D96"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CB3D96">
              <w:rPr>
                <w:rFonts w:ascii="Aptos" w:eastAsia="MS Gothic" w:hAnsi="Aptos" w:cs="Times New Roman"/>
                <w:color w:val="000000"/>
                <w:shd w:val="clear" w:color="auto" w:fill="E1E3E6"/>
                <w:lang w:eastAsia="en-CA"/>
              </w:rPr>
              <w:t>☐</w:t>
            </w:r>
          </w:p>
        </w:tc>
      </w:tr>
      <w:tr w:rsidR="00660E3C" w:rsidRPr="00CB3D96" w14:paraId="148C5264" w14:textId="77777777">
        <w:tc>
          <w:tcPr>
            <w:tcW w:w="8013" w:type="dxa"/>
            <w:tcBorders>
              <w:top w:val="single" w:sz="6" w:space="0" w:color="auto"/>
              <w:left w:val="single" w:sz="6" w:space="0" w:color="auto"/>
              <w:bottom w:val="single" w:sz="6" w:space="0" w:color="auto"/>
              <w:right w:val="single" w:sz="6" w:space="0" w:color="auto"/>
            </w:tcBorders>
            <w:shd w:val="clear" w:color="auto" w:fill="auto"/>
            <w:hideMark/>
          </w:tcPr>
          <w:p w14:paraId="14DA645B" w14:textId="6C1A2DD8" w:rsidR="00660E3C" w:rsidRPr="00CB3D96" w:rsidRDefault="00747589">
            <w:pPr>
              <w:autoSpaceDE/>
              <w:autoSpaceDN/>
              <w:adjustRightInd/>
              <w:spacing w:after="0" w:line="240" w:lineRule="auto"/>
              <w:textAlignment w:val="baseline"/>
              <w:rPr>
                <w:rFonts w:ascii="Aptos" w:eastAsia="Times New Roman" w:hAnsi="Aptos"/>
                <w:lang w:val="fr-CA" w:eastAsia="en-CA"/>
              </w:rPr>
            </w:pPr>
            <w:r w:rsidRPr="00CB3D96">
              <w:rPr>
                <w:rFonts w:ascii="Aptos" w:eastAsia="Times New Roman" w:hAnsi="Aptos"/>
                <w:lang w:val="fr-CA" w:eastAsia="en-CA"/>
              </w:rPr>
              <w:t>V</w:t>
            </w:r>
            <w:r w:rsidR="00114918" w:rsidRPr="00CB3D96">
              <w:rPr>
                <w:rFonts w:ascii="Aptos" w:eastAsia="Times New Roman" w:hAnsi="Aptos"/>
                <w:lang w:val="fr-CA" w:eastAsia="en-CA"/>
              </w:rPr>
              <w:t>e</w:t>
            </w:r>
            <w:r w:rsidRPr="00CB3D96">
              <w:rPr>
                <w:rFonts w:ascii="Aptos" w:eastAsia="Times New Roman" w:hAnsi="Aptos"/>
                <w:lang w:val="fr-CA" w:eastAsia="en-CA"/>
              </w:rPr>
              <w:t>ille</w:t>
            </w:r>
            <w:r w:rsidR="003A3C43" w:rsidRPr="00CB3D96">
              <w:rPr>
                <w:rFonts w:ascii="Aptos" w:eastAsia="Times New Roman" w:hAnsi="Aptos"/>
                <w:lang w:val="fr-CA" w:eastAsia="en-CA"/>
              </w:rPr>
              <w:t>r</w:t>
            </w:r>
            <w:r w:rsidRPr="00CB3D96">
              <w:rPr>
                <w:rFonts w:ascii="Aptos" w:eastAsia="Times New Roman" w:hAnsi="Aptos"/>
                <w:lang w:val="fr-CA" w:eastAsia="en-CA"/>
              </w:rPr>
              <w:t xml:space="preserve"> à ce que </w:t>
            </w:r>
            <w:r w:rsidR="00660E3C" w:rsidRPr="00CB3D96">
              <w:rPr>
                <w:rFonts w:ascii="Aptos" w:eastAsia="Times New Roman" w:hAnsi="Aptos"/>
                <w:lang w:val="fr-CA" w:eastAsia="en-CA"/>
              </w:rPr>
              <w:t xml:space="preserve">R and R Studio </w:t>
            </w:r>
            <w:r w:rsidR="00114918" w:rsidRPr="00CB3D96">
              <w:rPr>
                <w:rFonts w:ascii="Aptos" w:eastAsia="Times New Roman" w:hAnsi="Aptos"/>
                <w:lang w:val="fr-CA" w:eastAsia="en-CA"/>
              </w:rPr>
              <w:t>soient installés sur votre ordinateur.</w:t>
            </w:r>
          </w:p>
        </w:tc>
        <w:tc>
          <w:tcPr>
            <w:tcW w:w="1331" w:type="dxa"/>
            <w:tcBorders>
              <w:top w:val="single" w:sz="6" w:space="0" w:color="auto"/>
              <w:left w:val="single" w:sz="6" w:space="0" w:color="auto"/>
              <w:bottom w:val="single" w:sz="6" w:space="0" w:color="auto"/>
              <w:right w:val="single" w:sz="6" w:space="0" w:color="auto"/>
            </w:tcBorders>
            <w:shd w:val="clear" w:color="auto" w:fill="auto"/>
            <w:hideMark/>
          </w:tcPr>
          <w:p w14:paraId="1948AFC8" w14:textId="77777777" w:rsidR="00660E3C" w:rsidRPr="00CB3D96"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CB3D96">
              <w:rPr>
                <w:rFonts w:ascii="Aptos" w:eastAsia="MS Gothic" w:hAnsi="Aptos" w:cs="Times New Roman"/>
                <w:color w:val="000000"/>
                <w:shd w:val="clear" w:color="auto" w:fill="E1E3E6"/>
                <w:lang w:eastAsia="en-CA"/>
              </w:rPr>
              <w:t>☐</w:t>
            </w:r>
          </w:p>
        </w:tc>
      </w:tr>
      <w:tr w:rsidR="00660E3C" w:rsidRPr="00CB3D96" w14:paraId="3EDF8B60" w14:textId="77777777">
        <w:tc>
          <w:tcPr>
            <w:tcW w:w="8013" w:type="dxa"/>
            <w:tcBorders>
              <w:top w:val="single" w:sz="6" w:space="0" w:color="auto"/>
              <w:left w:val="single" w:sz="6" w:space="0" w:color="auto"/>
              <w:bottom w:val="single" w:sz="6" w:space="0" w:color="auto"/>
              <w:right w:val="single" w:sz="6" w:space="0" w:color="auto"/>
            </w:tcBorders>
            <w:shd w:val="clear" w:color="auto" w:fill="auto"/>
            <w:hideMark/>
          </w:tcPr>
          <w:p w14:paraId="66418BC9" w14:textId="625CE61D" w:rsidR="00660E3C" w:rsidRPr="00CB3D96" w:rsidRDefault="00660E3C">
            <w:pPr>
              <w:autoSpaceDE/>
              <w:autoSpaceDN/>
              <w:adjustRightInd/>
              <w:spacing w:after="0" w:line="240" w:lineRule="auto"/>
              <w:textAlignment w:val="baseline"/>
              <w:rPr>
                <w:rFonts w:ascii="Aptos" w:eastAsia="Times New Roman" w:hAnsi="Aptos" w:cs="Times New Roman"/>
                <w:sz w:val="24"/>
                <w:szCs w:val="24"/>
                <w:lang w:val="fr-CA" w:eastAsia="en-CA"/>
              </w:rPr>
            </w:pPr>
            <w:r w:rsidRPr="00CB3D96">
              <w:rPr>
                <w:rFonts w:ascii="Aptos" w:eastAsia="Times New Roman" w:hAnsi="Aptos"/>
                <w:lang w:val="fr-CA" w:eastAsia="en-CA"/>
              </w:rPr>
              <w:t>Te</w:t>
            </w:r>
            <w:r w:rsidR="00EC353F" w:rsidRPr="00CB3D96">
              <w:rPr>
                <w:rFonts w:ascii="Aptos" w:eastAsia="Times New Roman" w:hAnsi="Aptos"/>
                <w:lang w:val="fr-CA" w:eastAsia="en-CA"/>
              </w:rPr>
              <w:t>ster la caméra et le son de la salle de classe virtuelle (Zoom) avec l’ordinateur que vous utiliserez tout au long du cours en cliquant sur le lien suivant </w:t>
            </w:r>
            <w:r w:rsidRPr="00CB3D96">
              <w:rPr>
                <w:rFonts w:ascii="Aptos" w:eastAsia="Times New Roman" w:hAnsi="Aptos"/>
                <w:lang w:val="fr-CA" w:eastAsia="en-CA"/>
              </w:rPr>
              <w:t xml:space="preserve">: </w:t>
            </w:r>
            <w:hyperlink r:id="rId89" w:tgtFrame="_blank" w:history="1">
              <w:r w:rsidRPr="00CB3D96">
                <w:rPr>
                  <w:rStyle w:val="Hyperlink"/>
                  <w:rFonts w:ascii="Aptos" w:hAnsi="Aptos"/>
                  <w:lang w:val="fr-CA"/>
                </w:rPr>
                <w:t>https://support.zoom.us/hc/en-us/articles/115002262083-Joining-a-test-meeting</w:t>
              </w:r>
            </w:hyperlink>
          </w:p>
        </w:tc>
        <w:tc>
          <w:tcPr>
            <w:tcW w:w="1331" w:type="dxa"/>
            <w:tcBorders>
              <w:top w:val="single" w:sz="6" w:space="0" w:color="auto"/>
              <w:left w:val="single" w:sz="6" w:space="0" w:color="auto"/>
              <w:bottom w:val="single" w:sz="6" w:space="0" w:color="auto"/>
              <w:right w:val="single" w:sz="6" w:space="0" w:color="auto"/>
            </w:tcBorders>
            <w:shd w:val="clear" w:color="auto" w:fill="auto"/>
            <w:hideMark/>
          </w:tcPr>
          <w:p w14:paraId="7B9C8677" w14:textId="77777777" w:rsidR="00660E3C" w:rsidRPr="00CB3D96"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CB3D96">
              <w:rPr>
                <w:rFonts w:ascii="Aptos" w:eastAsia="MS Gothic" w:hAnsi="Aptos" w:cs="Times New Roman"/>
                <w:color w:val="000000"/>
                <w:shd w:val="clear" w:color="auto" w:fill="E1E3E6"/>
                <w:lang w:eastAsia="en-CA"/>
              </w:rPr>
              <w:t>☐</w:t>
            </w:r>
          </w:p>
        </w:tc>
      </w:tr>
      <w:tr w:rsidR="00660E3C" w:rsidRPr="00CB3D96" w14:paraId="03962428" w14:textId="77777777">
        <w:tc>
          <w:tcPr>
            <w:tcW w:w="8013" w:type="dxa"/>
            <w:tcBorders>
              <w:top w:val="single" w:sz="6" w:space="0" w:color="auto"/>
              <w:left w:val="single" w:sz="6" w:space="0" w:color="auto"/>
              <w:bottom w:val="single" w:sz="6" w:space="0" w:color="auto"/>
              <w:right w:val="single" w:sz="6" w:space="0" w:color="auto"/>
            </w:tcBorders>
            <w:shd w:val="clear" w:color="auto" w:fill="auto"/>
            <w:hideMark/>
          </w:tcPr>
          <w:p w14:paraId="20F2BD5D" w14:textId="3654A425" w:rsidR="00660E3C" w:rsidRPr="00CB3D96" w:rsidRDefault="00EC353F">
            <w:pPr>
              <w:autoSpaceDE/>
              <w:autoSpaceDN/>
              <w:adjustRightInd/>
              <w:spacing w:after="0" w:line="240" w:lineRule="auto"/>
              <w:textAlignment w:val="baseline"/>
              <w:rPr>
                <w:rFonts w:ascii="Aptos" w:eastAsia="Times New Roman" w:hAnsi="Aptos" w:cs="Times New Roman"/>
                <w:sz w:val="24"/>
                <w:szCs w:val="24"/>
                <w:lang w:val="fr-CA" w:eastAsia="en-CA"/>
              </w:rPr>
            </w:pPr>
            <w:r w:rsidRPr="00CB3D96">
              <w:rPr>
                <w:rFonts w:ascii="Aptos" w:eastAsia="Times New Roman" w:hAnsi="Aptos"/>
                <w:lang w:val="fr-CA" w:eastAsia="en-CA"/>
              </w:rPr>
              <w:t>Avertir votre superviseur et vos collègues que vous ne serez pas disponible pour la durée du cours. </w:t>
            </w:r>
          </w:p>
        </w:tc>
        <w:tc>
          <w:tcPr>
            <w:tcW w:w="1331" w:type="dxa"/>
            <w:tcBorders>
              <w:top w:val="single" w:sz="6" w:space="0" w:color="auto"/>
              <w:left w:val="single" w:sz="6" w:space="0" w:color="auto"/>
              <w:bottom w:val="single" w:sz="6" w:space="0" w:color="auto"/>
              <w:right w:val="single" w:sz="6" w:space="0" w:color="auto"/>
            </w:tcBorders>
            <w:shd w:val="clear" w:color="auto" w:fill="auto"/>
            <w:hideMark/>
          </w:tcPr>
          <w:p w14:paraId="1B576A4F" w14:textId="77777777" w:rsidR="00660E3C" w:rsidRPr="00CB3D96"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CB3D96">
              <w:rPr>
                <w:rFonts w:ascii="Aptos" w:eastAsia="MS Gothic" w:hAnsi="Aptos" w:cs="Times New Roman"/>
                <w:color w:val="000000"/>
                <w:shd w:val="clear" w:color="auto" w:fill="E1E3E6"/>
                <w:lang w:eastAsia="en-CA"/>
              </w:rPr>
              <w:t>☐</w:t>
            </w:r>
          </w:p>
        </w:tc>
      </w:tr>
      <w:tr w:rsidR="00660E3C" w:rsidRPr="00CB3D96" w14:paraId="78AFFA10" w14:textId="77777777">
        <w:tc>
          <w:tcPr>
            <w:tcW w:w="8013" w:type="dxa"/>
            <w:tcBorders>
              <w:top w:val="single" w:sz="4" w:space="0" w:color="auto"/>
              <w:left w:val="single" w:sz="4" w:space="0" w:color="auto"/>
              <w:bottom w:val="single" w:sz="4" w:space="0" w:color="auto"/>
              <w:right w:val="nil"/>
            </w:tcBorders>
            <w:shd w:val="clear" w:color="auto" w:fill="F9AFC9" w:themeFill="accent2" w:themeFillTint="99"/>
            <w:hideMark/>
          </w:tcPr>
          <w:p w14:paraId="09E79085" w14:textId="48601234" w:rsidR="00660E3C" w:rsidRPr="00CB3D96" w:rsidRDefault="00BA5F71">
            <w:pPr>
              <w:autoSpaceDE/>
              <w:autoSpaceDN/>
              <w:adjustRightInd/>
              <w:spacing w:after="0" w:line="240" w:lineRule="auto"/>
              <w:jc w:val="center"/>
              <w:textAlignment w:val="baseline"/>
              <w:rPr>
                <w:rFonts w:ascii="Aptos" w:eastAsia="Times New Roman" w:hAnsi="Aptos" w:cs="Times New Roman"/>
                <w:sz w:val="24"/>
                <w:szCs w:val="24"/>
                <w:lang w:val="fr-CA" w:eastAsia="en-CA"/>
              </w:rPr>
            </w:pPr>
            <w:r w:rsidRPr="00CB3D96">
              <w:rPr>
                <w:rFonts w:ascii="Aptos" w:eastAsia="Times New Roman" w:hAnsi="Aptos"/>
                <w:lang w:val="fr-CA" w:eastAsia="en-CA"/>
              </w:rPr>
              <w:t>À faire 1 à 3 jours avant le cours</w:t>
            </w:r>
          </w:p>
        </w:tc>
        <w:tc>
          <w:tcPr>
            <w:tcW w:w="1331" w:type="dxa"/>
            <w:tcBorders>
              <w:top w:val="single" w:sz="4" w:space="0" w:color="auto"/>
              <w:left w:val="nil"/>
              <w:bottom w:val="single" w:sz="4" w:space="0" w:color="auto"/>
              <w:right w:val="single" w:sz="4" w:space="0" w:color="auto"/>
            </w:tcBorders>
            <w:shd w:val="clear" w:color="auto" w:fill="F9AFC9" w:themeFill="accent2" w:themeFillTint="99"/>
          </w:tcPr>
          <w:p w14:paraId="139FE8BB" w14:textId="77777777" w:rsidR="00660E3C" w:rsidRPr="00CB3D96" w:rsidRDefault="00660E3C">
            <w:pPr>
              <w:autoSpaceDE/>
              <w:autoSpaceDN/>
              <w:adjustRightInd/>
              <w:spacing w:after="0" w:line="240" w:lineRule="auto"/>
              <w:jc w:val="center"/>
              <w:textAlignment w:val="baseline"/>
              <w:rPr>
                <w:rFonts w:ascii="Aptos" w:eastAsia="Times New Roman" w:hAnsi="Aptos" w:cs="Times New Roman"/>
                <w:sz w:val="24"/>
                <w:szCs w:val="24"/>
                <w:lang w:val="fr-CA" w:eastAsia="en-CA"/>
              </w:rPr>
            </w:pPr>
          </w:p>
        </w:tc>
      </w:tr>
      <w:tr w:rsidR="00660E3C" w:rsidRPr="00CB3D96" w14:paraId="050B96C9" w14:textId="77777777">
        <w:tc>
          <w:tcPr>
            <w:tcW w:w="8013" w:type="dxa"/>
            <w:tcBorders>
              <w:top w:val="single" w:sz="4" w:space="0" w:color="auto"/>
              <w:left w:val="single" w:sz="6" w:space="0" w:color="auto"/>
              <w:bottom w:val="single" w:sz="6" w:space="0" w:color="auto"/>
              <w:right w:val="single" w:sz="6" w:space="0" w:color="auto"/>
            </w:tcBorders>
            <w:shd w:val="clear" w:color="auto" w:fill="auto"/>
            <w:hideMark/>
          </w:tcPr>
          <w:p w14:paraId="1219377E" w14:textId="152C5F10" w:rsidR="00660E3C" w:rsidRPr="00CB3D96" w:rsidRDefault="00943FC4">
            <w:pPr>
              <w:autoSpaceDE/>
              <w:autoSpaceDN/>
              <w:adjustRightInd/>
              <w:spacing w:after="0" w:line="240" w:lineRule="auto"/>
              <w:textAlignment w:val="baseline"/>
              <w:rPr>
                <w:rFonts w:ascii="Aptos" w:eastAsia="Times New Roman" w:hAnsi="Aptos" w:cs="Times New Roman"/>
                <w:sz w:val="24"/>
                <w:szCs w:val="24"/>
                <w:lang w:val="fr-CA" w:eastAsia="en-CA"/>
              </w:rPr>
            </w:pPr>
            <w:r w:rsidRPr="00CB3D96">
              <w:rPr>
                <w:rFonts w:ascii="Aptos" w:eastAsia="Times New Roman" w:hAnsi="Aptos"/>
                <w:lang w:val="fr-CA" w:eastAsia="en-CA"/>
              </w:rPr>
              <w:t xml:space="preserve">Veiller à avoir révisé les documents de préapprentissage pour le </w:t>
            </w:r>
            <w:r w:rsidR="003A3C43" w:rsidRPr="00CB3D96">
              <w:rPr>
                <w:rFonts w:ascii="Aptos" w:eastAsia="Times New Roman" w:hAnsi="Aptos"/>
                <w:lang w:val="fr-CA" w:eastAsia="en-CA"/>
              </w:rPr>
              <w:t>j</w:t>
            </w:r>
            <w:r w:rsidRPr="00CB3D96">
              <w:rPr>
                <w:rFonts w:ascii="Aptos" w:eastAsia="Times New Roman" w:hAnsi="Aptos"/>
                <w:lang w:val="fr-CA" w:eastAsia="en-CA"/>
              </w:rPr>
              <w:t xml:space="preserve">our 1 (consultez le document </w:t>
            </w:r>
            <w:r w:rsidR="006F314F" w:rsidRPr="00CB3D96">
              <w:rPr>
                <w:rFonts w:ascii="Aptos" w:eastAsia="Times New Roman" w:hAnsi="Aptos"/>
                <w:lang w:val="fr-CA" w:eastAsia="en-CA"/>
              </w:rPr>
              <w:t>« </w:t>
            </w:r>
            <w:r w:rsidRPr="00CB3D96">
              <w:rPr>
                <w:rFonts w:ascii="Aptos" w:eastAsia="Times New Roman" w:hAnsi="Aptos"/>
                <w:lang w:val="fr-CA" w:eastAsia="en-CA"/>
              </w:rPr>
              <w:t xml:space="preserve">Introduction to R for Public Health Investigations Participant </w:t>
            </w:r>
            <w:proofErr w:type="spellStart"/>
            <w:r w:rsidRPr="00CB3D96">
              <w:rPr>
                <w:rFonts w:ascii="Aptos" w:eastAsia="Times New Roman" w:hAnsi="Aptos"/>
                <w:lang w:val="fr-CA" w:eastAsia="en-CA"/>
              </w:rPr>
              <w:t>Guide_FR</w:t>
            </w:r>
            <w:proofErr w:type="spellEnd"/>
            <w:r w:rsidR="006F314F" w:rsidRPr="00CB3D96">
              <w:rPr>
                <w:rFonts w:ascii="Aptos" w:eastAsia="Times New Roman" w:hAnsi="Aptos"/>
                <w:lang w:val="fr-CA" w:eastAsia="en-CA"/>
              </w:rPr>
              <w:t> »</w:t>
            </w:r>
            <w:r w:rsidRPr="00CB3D96">
              <w:rPr>
                <w:rFonts w:ascii="Aptos" w:eastAsia="Times New Roman" w:hAnsi="Aptos"/>
                <w:lang w:val="fr-CA" w:eastAsia="en-CA"/>
              </w:rPr>
              <w:t>)</w:t>
            </w:r>
            <w:r w:rsidR="00660E3C" w:rsidRPr="00CB3D96">
              <w:rPr>
                <w:rFonts w:ascii="Aptos" w:eastAsia="Times New Roman" w:hAnsi="Aptos"/>
                <w:lang w:val="fr-CA" w:eastAsia="en-CA"/>
              </w:rPr>
              <w:t>.</w:t>
            </w:r>
          </w:p>
        </w:tc>
        <w:tc>
          <w:tcPr>
            <w:tcW w:w="1331" w:type="dxa"/>
            <w:tcBorders>
              <w:top w:val="single" w:sz="4" w:space="0" w:color="auto"/>
              <w:left w:val="single" w:sz="6" w:space="0" w:color="auto"/>
              <w:bottom w:val="single" w:sz="6" w:space="0" w:color="auto"/>
              <w:right w:val="single" w:sz="6" w:space="0" w:color="auto"/>
            </w:tcBorders>
            <w:shd w:val="clear" w:color="auto" w:fill="auto"/>
            <w:hideMark/>
          </w:tcPr>
          <w:p w14:paraId="6C72A407" w14:textId="77777777" w:rsidR="00660E3C" w:rsidRPr="00CB3D96"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CB3D96">
              <w:rPr>
                <w:rFonts w:ascii="Aptos" w:eastAsia="MS Gothic" w:hAnsi="Aptos" w:cs="Times New Roman"/>
                <w:color w:val="000000"/>
                <w:shd w:val="clear" w:color="auto" w:fill="E1E3E6"/>
                <w:lang w:eastAsia="en-CA"/>
              </w:rPr>
              <w:t>☐</w:t>
            </w:r>
          </w:p>
        </w:tc>
      </w:tr>
      <w:tr w:rsidR="00660E3C" w:rsidRPr="00CB3D96" w14:paraId="1C50C026" w14:textId="77777777">
        <w:tc>
          <w:tcPr>
            <w:tcW w:w="8013" w:type="dxa"/>
            <w:tcBorders>
              <w:top w:val="single" w:sz="6" w:space="0" w:color="auto"/>
              <w:left w:val="single" w:sz="6" w:space="0" w:color="auto"/>
              <w:bottom w:val="single" w:sz="6" w:space="0" w:color="auto"/>
              <w:right w:val="single" w:sz="6" w:space="0" w:color="auto"/>
            </w:tcBorders>
            <w:shd w:val="clear" w:color="auto" w:fill="auto"/>
            <w:hideMark/>
          </w:tcPr>
          <w:p w14:paraId="28A44269" w14:textId="7203242E" w:rsidR="00660E3C" w:rsidRPr="00CB3D96" w:rsidRDefault="003A3C43">
            <w:pPr>
              <w:autoSpaceDE/>
              <w:autoSpaceDN/>
              <w:adjustRightInd/>
              <w:spacing w:after="0" w:line="240" w:lineRule="auto"/>
              <w:textAlignment w:val="baseline"/>
              <w:rPr>
                <w:rFonts w:ascii="Aptos" w:eastAsia="Times New Roman" w:hAnsi="Aptos" w:cs="Times New Roman"/>
                <w:sz w:val="24"/>
                <w:szCs w:val="24"/>
                <w:lang w:val="fr-CA" w:eastAsia="en-CA"/>
              </w:rPr>
            </w:pPr>
            <w:r w:rsidRPr="00CB3D96">
              <w:rPr>
                <w:rFonts w:ascii="Aptos" w:eastAsia="Times New Roman" w:hAnsi="Aptos"/>
                <w:lang w:val="fr-CA" w:eastAsia="en-CA"/>
              </w:rPr>
              <w:t>Télécharger le matériel pour l’exercice pratique du jour 1 et avertir l’UAP en cas de problème</w:t>
            </w:r>
            <w:r w:rsidR="00660E3C" w:rsidRPr="00CB3D96">
              <w:rPr>
                <w:rFonts w:ascii="Aptos" w:eastAsia="Times New Roman" w:hAnsi="Aptos"/>
                <w:lang w:val="fr-CA" w:eastAsia="en-CA"/>
              </w:rPr>
              <w:t>.</w:t>
            </w:r>
          </w:p>
        </w:tc>
        <w:tc>
          <w:tcPr>
            <w:tcW w:w="1331" w:type="dxa"/>
            <w:tcBorders>
              <w:top w:val="single" w:sz="6" w:space="0" w:color="auto"/>
              <w:left w:val="single" w:sz="6" w:space="0" w:color="auto"/>
              <w:bottom w:val="single" w:sz="6" w:space="0" w:color="auto"/>
              <w:right w:val="single" w:sz="6" w:space="0" w:color="auto"/>
            </w:tcBorders>
            <w:shd w:val="clear" w:color="auto" w:fill="auto"/>
            <w:hideMark/>
          </w:tcPr>
          <w:p w14:paraId="4094821F" w14:textId="77777777" w:rsidR="00660E3C" w:rsidRPr="00CB3D96"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CB3D96">
              <w:rPr>
                <w:rFonts w:ascii="Aptos" w:eastAsia="MS Gothic" w:hAnsi="Aptos" w:cs="Times New Roman"/>
                <w:color w:val="000000"/>
                <w:shd w:val="clear" w:color="auto" w:fill="E1E3E6"/>
                <w:lang w:eastAsia="en-CA"/>
              </w:rPr>
              <w:t>☐</w:t>
            </w:r>
          </w:p>
        </w:tc>
      </w:tr>
      <w:tr w:rsidR="00660E3C" w:rsidRPr="00CB3D96" w14:paraId="72D09C2A" w14:textId="77777777">
        <w:tc>
          <w:tcPr>
            <w:tcW w:w="8013" w:type="dxa"/>
            <w:tcBorders>
              <w:top w:val="single" w:sz="6" w:space="0" w:color="auto"/>
              <w:left w:val="single" w:sz="6" w:space="0" w:color="auto"/>
              <w:bottom w:val="single" w:sz="6" w:space="0" w:color="auto"/>
              <w:right w:val="single" w:sz="6" w:space="0" w:color="auto"/>
            </w:tcBorders>
            <w:shd w:val="clear" w:color="auto" w:fill="auto"/>
            <w:hideMark/>
          </w:tcPr>
          <w:p w14:paraId="60E81FF5" w14:textId="0E38E796" w:rsidR="00660E3C" w:rsidRPr="00CB3D96" w:rsidRDefault="00057560">
            <w:pPr>
              <w:autoSpaceDE/>
              <w:autoSpaceDN/>
              <w:adjustRightInd/>
              <w:spacing w:after="0" w:line="240" w:lineRule="auto"/>
              <w:textAlignment w:val="baseline"/>
              <w:rPr>
                <w:rFonts w:ascii="Aptos" w:eastAsia="Times New Roman" w:hAnsi="Aptos" w:cs="Times New Roman"/>
                <w:sz w:val="24"/>
                <w:szCs w:val="24"/>
                <w:lang w:val="fr-CA" w:eastAsia="en-CA"/>
              </w:rPr>
            </w:pPr>
            <w:r w:rsidRPr="00CB3D96">
              <w:rPr>
                <w:rFonts w:ascii="Aptos" w:eastAsia="Times New Roman" w:hAnsi="Aptos"/>
                <w:lang w:val="fr-CA" w:eastAsia="en-CA"/>
              </w:rPr>
              <w:t>Avertir votre superviseur et vos collègues que vous ne serez pas disponible pour la durée de chacune des sessions virtuelles (incluant environ 15 minutes avant et après celles-ci). </w:t>
            </w:r>
          </w:p>
        </w:tc>
        <w:tc>
          <w:tcPr>
            <w:tcW w:w="1331" w:type="dxa"/>
            <w:tcBorders>
              <w:top w:val="single" w:sz="6" w:space="0" w:color="auto"/>
              <w:left w:val="single" w:sz="6" w:space="0" w:color="auto"/>
              <w:bottom w:val="single" w:sz="6" w:space="0" w:color="auto"/>
              <w:right w:val="single" w:sz="6" w:space="0" w:color="auto"/>
            </w:tcBorders>
            <w:shd w:val="clear" w:color="auto" w:fill="auto"/>
            <w:hideMark/>
          </w:tcPr>
          <w:p w14:paraId="441EF603" w14:textId="77777777" w:rsidR="00660E3C" w:rsidRPr="00CB3D96"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CB3D96">
              <w:rPr>
                <w:rFonts w:ascii="Aptos" w:eastAsia="MS Gothic" w:hAnsi="Aptos" w:cs="Times New Roman"/>
                <w:color w:val="000000"/>
                <w:shd w:val="clear" w:color="auto" w:fill="E1E3E6"/>
                <w:lang w:eastAsia="en-CA"/>
              </w:rPr>
              <w:t>☐</w:t>
            </w:r>
          </w:p>
        </w:tc>
      </w:tr>
      <w:tr w:rsidR="00660E3C" w:rsidRPr="00CB3D96" w14:paraId="1A3DAA2D" w14:textId="77777777">
        <w:tc>
          <w:tcPr>
            <w:tcW w:w="8013" w:type="dxa"/>
            <w:tcBorders>
              <w:top w:val="single" w:sz="6" w:space="0" w:color="auto"/>
              <w:left w:val="single" w:sz="6" w:space="0" w:color="auto"/>
              <w:bottom w:val="single" w:sz="6" w:space="0" w:color="auto"/>
              <w:right w:val="single" w:sz="6" w:space="0" w:color="auto"/>
            </w:tcBorders>
            <w:shd w:val="clear" w:color="auto" w:fill="auto"/>
            <w:hideMark/>
          </w:tcPr>
          <w:p w14:paraId="4803F79C" w14:textId="2855BB72" w:rsidR="00660E3C" w:rsidRPr="00CB3D96" w:rsidRDefault="00057560">
            <w:pPr>
              <w:autoSpaceDE/>
              <w:autoSpaceDN/>
              <w:adjustRightInd/>
              <w:spacing w:after="0" w:line="240" w:lineRule="auto"/>
              <w:textAlignment w:val="baseline"/>
              <w:rPr>
                <w:rFonts w:ascii="Aptos" w:eastAsia="Times New Roman" w:hAnsi="Aptos" w:cs="Times New Roman"/>
                <w:sz w:val="24"/>
                <w:szCs w:val="24"/>
                <w:lang w:val="fr-CA" w:eastAsia="en-CA"/>
              </w:rPr>
            </w:pPr>
            <w:r w:rsidRPr="00CB3D96">
              <w:rPr>
                <w:rFonts w:ascii="Aptos" w:eastAsia="Times New Roman" w:hAnsi="Aptos"/>
                <w:lang w:val="fr-CA" w:eastAsia="en-CA"/>
              </w:rPr>
              <w:t>Consulter les détails de la réunion Zoom pour la classe virtuelle ainsi que les heures de bureau et veiller à ce qu’ils soient faciles à retrouver durant le cours.</w:t>
            </w:r>
          </w:p>
        </w:tc>
        <w:tc>
          <w:tcPr>
            <w:tcW w:w="1331" w:type="dxa"/>
            <w:tcBorders>
              <w:top w:val="single" w:sz="6" w:space="0" w:color="auto"/>
              <w:left w:val="single" w:sz="6" w:space="0" w:color="auto"/>
              <w:bottom w:val="single" w:sz="6" w:space="0" w:color="auto"/>
              <w:right w:val="single" w:sz="6" w:space="0" w:color="auto"/>
            </w:tcBorders>
            <w:shd w:val="clear" w:color="auto" w:fill="auto"/>
            <w:hideMark/>
          </w:tcPr>
          <w:p w14:paraId="5B3EFB5B" w14:textId="77777777" w:rsidR="00660E3C" w:rsidRPr="00CB3D96" w:rsidRDefault="00660E3C">
            <w:pPr>
              <w:autoSpaceDE/>
              <w:autoSpaceDN/>
              <w:adjustRightInd/>
              <w:spacing w:after="0" w:line="240" w:lineRule="auto"/>
              <w:jc w:val="center"/>
              <w:textAlignment w:val="baseline"/>
              <w:rPr>
                <w:rFonts w:ascii="Aptos" w:eastAsia="Times New Roman" w:hAnsi="Aptos" w:cs="Times New Roman"/>
                <w:sz w:val="24"/>
                <w:szCs w:val="24"/>
                <w:lang w:eastAsia="en-CA"/>
              </w:rPr>
            </w:pPr>
            <w:r w:rsidRPr="00CB3D96">
              <w:rPr>
                <w:rFonts w:ascii="Aptos" w:eastAsia="MS Gothic" w:hAnsi="Aptos" w:cs="Times New Roman"/>
                <w:color w:val="000000"/>
                <w:shd w:val="clear" w:color="auto" w:fill="E1E3E6"/>
                <w:lang w:eastAsia="en-CA"/>
              </w:rPr>
              <w:t>☐</w:t>
            </w:r>
          </w:p>
        </w:tc>
      </w:tr>
      <w:tr w:rsidR="00976D45" w:rsidRPr="00CB3D96" w14:paraId="53192410" w14:textId="77777777">
        <w:tc>
          <w:tcPr>
            <w:tcW w:w="8013" w:type="dxa"/>
            <w:tcBorders>
              <w:top w:val="single" w:sz="6" w:space="0" w:color="auto"/>
              <w:left w:val="single" w:sz="6" w:space="0" w:color="auto"/>
              <w:bottom w:val="single" w:sz="4" w:space="0" w:color="auto"/>
              <w:right w:val="single" w:sz="6" w:space="0" w:color="auto"/>
            </w:tcBorders>
            <w:shd w:val="clear" w:color="auto" w:fill="auto"/>
          </w:tcPr>
          <w:p w14:paraId="2B46DFC0" w14:textId="766902E0" w:rsidR="00976D45" w:rsidRPr="00CB3D96" w:rsidRDefault="00057560" w:rsidP="00976D45">
            <w:pPr>
              <w:autoSpaceDE/>
              <w:autoSpaceDN/>
              <w:adjustRightInd/>
              <w:spacing w:after="0" w:line="240" w:lineRule="auto"/>
              <w:textAlignment w:val="baseline"/>
              <w:rPr>
                <w:rFonts w:ascii="Aptos" w:eastAsia="Times New Roman" w:hAnsi="Aptos"/>
                <w:lang w:val="fr-CA" w:eastAsia="en-CA"/>
              </w:rPr>
            </w:pPr>
            <w:r w:rsidRPr="00CB3D96">
              <w:rPr>
                <w:rFonts w:ascii="Aptos" w:eastAsia="Times New Roman" w:hAnsi="Aptos"/>
                <w:lang w:val="fr-CA" w:eastAsia="en-CA"/>
              </w:rPr>
              <w:t>FACULTATIF </w:t>
            </w:r>
            <w:r w:rsidR="00976D45" w:rsidRPr="00CB3D96">
              <w:rPr>
                <w:rFonts w:ascii="Aptos" w:eastAsia="Times New Roman" w:hAnsi="Aptos"/>
                <w:lang w:val="fr-CA" w:eastAsia="en-CA"/>
              </w:rPr>
              <w:t xml:space="preserve">: </w:t>
            </w:r>
            <w:r w:rsidRPr="00CB3D96">
              <w:rPr>
                <w:rFonts w:ascii="Aptos" w:eastAsia="Times New Roman" w:hAnsi="Aptos"/>
                <w:lang w:val="fr-CA" w:eastAsia="en-CA"/>
              </w:rPr>
              <w:t>Imprimer le matériel de cours pour prendre des notes au besoin</w:t>
            </w:r>
            <w:r w:rsidR="00976D45" w:rsidRPr="00CB3D96">
              <w:rPr>
                <w:rFonts w:ascii="Aptos" w:eastAsia="Times New Roman" w:hAnsi="Aptos"/>
                <w:lang w:val="fr-CA" w:eastAsia="en-CA"/>
              </w:rPr>
              <w:t>.</w:t>
            </w:r>
          </w:p>
        </w:tc>
        <w:tc>
          <w:tcPr>
            <w:tcW w:w="1331" w:type="dxa"/>
            <w:tcBorders>
              <w:top w:val="single" w:sz="6" w:space="0" w:color="auto"/>
              <w:left w:val="single" w:sz="6" w:space="0" w:color="auto"/>
              <w:bottom w:val="single" w:sz="4" w:space="0" w:color="auto"/>
              <w:right w:val="single" w:sz="6" w:space="0" w:color="auto"/>
            </w:tcBorders>
            <w:shd w:val="clear" w:color="auto" w:fill="auto"/>
          </w:tcPr>
          <w:p w14:paraId="590294F3" w14:textId="0782FA28" w:rsidR="00976D45" w:rsidRPr="00CB3D96" w:rsidRDefault="00976D45" w:rsidP="00976D45">
            <w:pPr>
              <w:autoSpaceDE/>
              <w:autoSpaceDN/>
              <w:adjustRightInd/>
              <w:spacing w:after="0" w:line="240" w:lineRule="auto"/>
              <w:jc w:val="center"/>
              <w:textAlignment w:val="baseline"/>
              <w:rPr>
                <w:rFonts w:ascii="Aptos" w:eastAsia="MS Gothic" w:hAnsi="Aptos" w:cs="Times New Roman"/>
                <w:color w:val="000000"/>
                <w:shd w:val="clear" w:color="auto" w:fill="E1E3E6"/>
                <w:lang w:eastAsia="en-CA"/>
              </w:rPr>
            </w:pPr>
            <w:r w:rsidRPr="00CB3D96">
              <w:rPr>
                <w:rFonts w:ascii="Aptos" w:eastAsia="MS Gothic" w:hAnsi="Aptos" w:cs="Times New Roman"/>
                <w:color w:val="000000"/>
                <w:shd w:val="clear" w:color="auto" w:fill="E1E3E6"/>
                <w:lang w:eastAsia="en-CA"/>
              </w:rPr>
              <w:t>☐</w:t>
            </w:r>
          </w:p>
        </w:tc>
      </w:tr>
      <w:tr w:rsidR="00660E3C" w:rsidRPr="00CB3D96" w14:paraId="5F246E27" w14:textId="77777777">
        <w:tc>
          <w:tcPr>
            <w:tcW w:w="8013" w:type="dxa"/>
            <w:tcBorders>
              <w:top w:val="single" w:sz="4" w:space="0" w:color="auto"/>
              <w:left w:val="single" w:sz="4" w:space="0" w:color="auto"/>
              <w:bottom w:val="single" w:sz="4" w:space="0" w:color="auto"/>
              <w:right w:val="nil"/>
            </w:tcBorders>
            <w:shd w:val="clear" w:color="auto" w:fill="F9AFC9" w:themeFill="accent2" w:themeFillTint="99"/>
            <w:hideMark/>
          </w:tcPr>
          <w:p w14:paraId="4423D5FC" w14:textId="2C56D7DF" w:rsidR="00660E3C" w:rsidRPr="00CB3D96" w:rsidRDefault="00E75FF1">
            <w:pPr>
              <w:autoSpaceDE/>
              <w:autoSpaceDN/>
              <w:adjustRightInd/>
              <w:spacing w:after="0" w:line="240" w:lineRule="auto"/>
              <w:jc w:val="center"/>
              <w:textAlignment w:val="baseline"/>
              <w:rPr>
                <w:rFonts w:ascii="Aptos" w:eastAsia="Times New Roman" w:hAnsi="Aptos" w:cs="Times New Roman"/>
                <w:sz w:val="24"/>
                <w:szCs w:val="24"/>
                <w:lang w:val="fr-CA" w:eastAsia="en-CA"/>
              </w:rPr>
            </w:pPr>
            <w:r w:rsidRPr="00CB3D96">
              <w:rPr>
                <w:rFonts w:ascii="Aptos" w:eastAsia="Times New Roman" w:hAnsi="Aptos"/>
                <w:lang w:val="fr-CA" w:eastAsia="en-CA"/>
              </w:rPr>
              <w:t>À faire 15 minutes avant chacune des sessions virtuelles</w:t>
            </w:r>
          </w:p>
        </w:tc>
        <w:tc>
          <w:tcPr>
            <w:tcW w:w="1331" w:type="dxa"/>
            <w:tcBorders>
              <w:top w:val="single" w:sz="4" w:space="0" w:color="auto"/>
              <w:left w:val="nil"/>
              <w:bottom w:val="single" w:sz="4" w:space="0" w:color="auto"/>
              <w:right w:val="single" w:sz="4" w:space="0" w:color="auto"/>
            </w:tcBorders>
            <w:shd w:val="clear" w:color="auto" w:fill="F9AFC9" w:themeFill="accent2" w:themeFillTint="99"/>
          </w:tcPr>
          <w:p w14:paraId="2DD4FE16" w14:textId="77777777" w:rsidR="00660E3C" w:rsidRPr="00CB3D96" w:rsidRDefault="00660E3C">
            <w:pPr>
              <w:autoSpaceDE/>
              <w:autoSpaceDN/>
              <w:adjustRightInd/>
              <w:spacing w:after="0" w:line="240" w:lineRule="auto"/>
              <w:jc w:val="center"/>
              <w:textAlignment w:val="baseline"/>
              <w:rPr>
                <w:rFonts w:ascii="Aptos" w:eastAsia="Times New Roman" w:hAnsi="Aptos" w:cs="Times New Roman"/>
                <w:sz w:val="24"/>
                <w:szCs w:val="24"/>
                <w:lang w:val="fr-CA" w:eastAsia="en-CA"/>
              </w:rPr>
            </w:pPr>
          </w:p>
        </w:tc>
      </w:tr>
      <w:tr w:rsidR="00030CAF" w:rsidRPr="00CB3D96" w14:paraId="68EE750B" w14:textId="77777777">
        <w:tc>
          <w:tcPr>
            <w:tcW w:w="8013" w:type="dxa"/>
            <w:tcBorders>
              <w:top w:val="single" w:sz="4" w:space="0" w:color="auto"/>
              <w:left w:val="single" w:sz="6" w:space="0" w:color="auto"/>
              <w:bottom w:val="single" w:sz="6" w:space="0" w:color="auto"/>
              <w:right w:val="single" w:sz="6" w:space="0" w:color="auto"/>
            </w:tcBorders>
            <w:shd w:val="clear" w:color="auto" w:fill="auto"/>
            <w:hideMark/>
          </w:tcPr>
          <w:p w14:paraId="13A2B80B" w14:textId="0C5D3966" w:rsidR="00030CAF" w:rsidRPr="00CB3D96" w:rsidRDefault="00030CAF" w:rsidP="00030CAF">
            <w:pPr>
              <w:autoSpaceDE/>
              <w:autoSpaceDN/>
              <w:adjustRightInd/>
              <w:spacing w:after="0" w:line="240" w:lineRule="auto"/>
              <w:textAlignment w:val="baseline"/>
              <w:rPr>
                <w:rFonts w:ascii="Aptos" w:eastAsia="Times New Roman" w:hAnsi="Aptos" w:cs="Times New Roman"/>
                <w:sz w:val="24"/>
                <w:szCs w:val="24"/>
                <w:lang w:val="fr-CA" w:eastAsia="en-CA"/>
              </w:rPr>
            </w:pPr>
            <w:r w:rsidRPr="00CB3D96">
              <w:rPr>
                <w:rStyle w:val="normaltextrun"/>
                <w:rFonts w:ascii="Aptos" w:hAnsi="Aptos"/>
                <w:color w:val="000000"/>
                <w:lang w:val="fr-CA"/>
              </w:rPr>
              <w:t>Éteindre toutes les notifications de votre téléphone et mettre tous vous appareils sans fil en mode « silencieux</w:t>
            </w:r>
            <w:r w:rsidRPr="00CB3D96">
              <w:rPr>
                <w:rStyle w:val="normaltextrun"/>
                <w:color w:val="000000"/>
                <w:lang w:val="fr-CA"/>
              </w:rPr>
              <w:t> </w:t>
            </w:r>
            <w:r w:rsidRPr="00CB3D96">
              <w:rPr>
                <w:rStyle w:val="normaltextrun"/>
                <w:rFonts w:ascii="Aptos" w:hAnsi="Aptos" w:cs="Aptos"/>
                <w:color w:val="000000"/>
                <w:lang w:val="fr-CA"/>
              </w:rPr>
              <w:t>»</w:t>
            </w:r>
            <w:r w:rsidRPr="00CB3D96">
              <w:rPr>
                <w:rStyle w:val="normaltextrun"/>
                <w:rFonts w:ascii="Aptos" w:hAnsi="Aptos"/>
                <w:color w:val="000000"/>
                <w:lang w:val="fr-CA"/>
              </w:rPr>
              <w:t>.</w:t>
            </w:r>
            <w:r w:rsidRPr="00CB3D96">
              <w:rPr>
                <w:rStyle w:val="eop"/>
                <w:rFonts w:ascii="Aptos" w:hAnsi="Aptos"/>
                <w:color w:val="000000"/>
                <w:lang w:val="fr-CA"/>
              </w:rPr>
              <w:t> </w:t>
            </w:r>
          </w:p>
        </w:tc>
        <w:tc>
          <w:tcPr>
            <w:tcW w:w="1331" w:type="dxa"/>
            <w:tcBorders>
              <w:top w:val="single" w:sz="4" w:space="0" w:color="auto"/>
              <w:left w:val="single" w:sz="6" w:space="0" w:color="auto"/>
              <w:bottom w:val="single" w:sz="6" w:space="0" w:color="auto"/>
              <w:right w:val="single" w:sz="6" w:space="0" w:color="auto"/>
            </w:tcBorders>
            <w:shd w:val="clear" w:color="auto" w:fill="auto"/>
            <w:hideMark/>
          </w:tcPr>
          <w:p w14:paraId="647B4AB9" w14:textId="77777777" w:rsidR="00030CAF" w:rsidRPr="00CB3D96" w:rsidRDefault="00030CAF" w:rsidP="00030CAF">
            <w:pPr>
              <w:autoSpaceDE/>
              <w:autoSpaceDN/>
              <w:adjustRightInd/>
              <w:spacing w:after="0" w:line="240" w:lineRule="auto"/>
              <w:jc w:val="center"/>
              <w:textAlignment w:val="baseline"/>
              <w:rPr>
                <w:rFonts w:ascii="Aptos" w:eastAsia="Times New Roman" w:hAnsi="Aptos" w:cs="Times New Roman"/>
                <w:sz w:val="24"/>
                <w:szCs w:val="24"/>
                <w:lang w:eastAsia="en-CA"/>
              </w:rPr>
            </w:pPr>
            <w:r w:rsidRPr="00CB3D96">
              <w:rPr>
                <w:rFonts w:ascii="Aptos" w:eastAsia="MS Gothic" w:hAnsi="Aptos" w:cs="Times New Roman"/>
                <w:color w:val="000000"/>
                <w:shd w:val="clear" w:color="auto" w:fill="E1E3E6"/>
                <w:lang w:eastAsia="en-CA"/>
              </w:rPr>
              <w:t>☐</w:t>
            </w:r>
          </w:p>
        </w:tc>
      </w:tr>
      <w:tr w:rsidR="00030CAF" w:rsidRPr="00CB3D96" w14:paraId="372AE4D6" w14:textId="77777777">
        <w:tc>
          <w:tcPr>
            <w:tcW w:w="8013" w:type="dxa"/>
            <w:tcBorders>
              <w:top w:val="single" w:sz="6" w:space="0" w:color="auto"/>
              <w:left w:val="single" w:sz="6" w:space="0" w:color="auto"/>
              <w:bottom w:val="single" w:sz="6" w:space="0" w:color="auto"/>
              <w:right w:val="single" w:sz="6" w:space="0" w:color="auto"/>
            </w:tcBorders>
            <w:shd w:val="clear" w:color="auto" w:fill="auto"/>
            <w:hideMark/>
          </w:tcPr>
          <w:p w14:paraId="1F0D1F09" w14:textId="2B8A399D" w:rsidR="00030CAF" w:rsidRPr="00CB3D96" w:rsidRDefault="00030CAF" w:rsidP="00030CAF">
            <w:pPr>
              <w:autoSpaceDE/>
              <w:autoSpaceDN/>
              <w:adjustRightInd/>
              <w:spacing w:after="0" w:line="240" w:lineRule="auto"/>
              <w:textAlignment w:val="baseline"/>
              <w:rPr>
                <w:rFonts w:ascii="Aptos" w:eastAsia="Times New Roman" w:hAnsi="Aptos" w:cs="Times New Roman"/>
                <w:sz w:val="24"/>
                <w:szCs w:val="24"/>
                <w:lang w:val="fr-CA" w:eastAsia="en-CA"/>
              </w:rPr>
            </w:pPr>
            <w:r w:rsidRPr="00CB3D96">
              <w:rPr>
                <w:rStyle w:val="normaltextrun"/>
                <w:rFonts w:ascii="Aptos" w:hAnsi="Aptos"/>
                <w:color w:val="000000"/>
                <w:lang w:val="fr-CA"/>
              </w:rPr>
              <w:t>Préparer votre ordinateur en fermant toutes les applications non nécessaires au cours (incluant les courriels et les applications de messagerie instantanée).</w:t>
            </w:r>
            <w:r w:rsidRPr="00CB3D96">
              <w:rPr>
                <w:rStyle w:val="eop"/>
                <w:rFonts w:ascii="Aptos" w:hAnsi="Aptos"/>
                <w:color w:val="000000"/>
                <w:lang w:val="fr-CA"/>
              </w:rPr>
              <w:t> </w:t>
            </w:r>
          </w:p>
        </w:tc>
        <w:tc>
          <w:tcPr>
            <w:tcW w:w="1331" w:type="dxa"/>
            <w:tcBorders>
              <w:top w:val="single" w:sz="6" w:space="0" w:color="auto"/>
              <w:left w:val="single" w:sz="6" w:space="0" w:color="auto"/>
              <w:bottom w:val="single" w:sz="6" w:space="0" w:color="auto"/>
              <w:right w:val="single" w:sz="6" w:space="0" w:color="auto"/>
            </w:tcBorders>
            <w:shd w:val="clear" w:color="auto" w:fill="auto"/>
            <w:hideMark/>
          </w:tcPr>
          <w:p w14:paraId="556C4F4B" w14:textId="77777777" w:rsidR="00030CAF" w:rsidRPr="00CB3D96" w:rsidRDefault="00030CAF" w:rsidP="00030CAF">
            <w:pPr>
              <w:autoSpaceDE/>
              <w:autoSpaceDN/>
              <w:adjustRightInd/>
              <w:spacing w:after="0" w:line="240" w:lineRule="auto"/>
              <w:jc w:val="center"/>
              <w:textAlignment w:val="baseline"/>
              <w:rPr>
                <w:rFonts w:ascii="Aptos" w:eastAsia="Times New Roman" w:hAnsi="Aptos" w:cs="Times New Roman"/>
                <w:sz w:val="24"/>
                <w:szCs w:val="24"/>
                <w:lang w:eastAsia="en-CA"/>
              </w:rPr>
            </w:pPr>
            <w:r w:rsidRPr="00CB3D96">
              <w:rPr>
                <w:rFonts w:ascii="Aptos" w:eastAsia="MS Gothic" w:hAnsi="Aptos" w:cs="Times New Roman"/>
                <w:color w:val="000000"/>
                <w:shd w:val="clear" w:color="auto" w:fill="E1E3E6"/>
                <w:lang w:eastAsia="en-CA"/>
              </w:rPr>
              <w:t>☐</w:t>
            </w:r>
          </w:p>
        </w:tc>
      </w:tr>
      <w:tr w:rsidR="00030CAF" w:rsidRPr="00CB3D96" w14:paraId="0972366C" w14:textId="77777777">
        <w:tc>
          <w:tcPr>
            <w:tcW w:w="8013" w:type="dxa"/>
            <w:tcBorders>
              <w:top w:val="single" w:sz="6" w:space="0" w:color="auto"/>
              <w:left w:val="single" w:sz="6" w:space="0" w:color="auto"/>
              <w:bottom w:val="single" w:sz="6" w:space="0" w:color="auto"/>
              <w:right w:val="single" w:sz="6" w:space="0" w:color="auto"/>
            </w:tcBorders>
            <w:shd w:val="clear" w:color="auto" w:fill="auto"/>
            <w:hideMark/>
          </w:tcPr>
          <w:p w14:paraId="0399B180" w14:textId="1E0D9D66" w:rsidR="00030CAF" w:rsidRPr="00CB3D96" w:rsidRDefault="00030CAF" w:rsidP="00030CAF">
            <w:pPr>
              <w:autoSpaceDE/>
              <w:autoSpaceDN/>
              <w:adjustRightInd/>
              <w:spacing w:after="0" w:line="240" w:lineRule="auto"/>
              <w:textAlignment w:val="baseline"/>
              <w:rPr>
                <w:rFonts w:ascii="Aptos" w:eastAsia="Times New Roman" w:hAnsi="Aptos" w:cs="Times New Roman"/>
                <w:sz w:val="24"/>
                <w:szCs w:val="24"/>
                <w:lang w:val="fr-CA" w:eastAsia="en-CA"/>
              </w:rPr>
            </w:pPr>
            <w:r w:rsidRPr="00CB3D96">
              <w:rPr>
                <w:rStyle w:val="normaltextrun"/>
                <w:rFonts w:ascii="Aptos" w:hAnsi="Aptos"/>
                <w:color w:val="000000"/>
                <w:lang w:val="fr-CA"/>
              </w:rPr>
              <w:t>Accéder à la classe virtuelle 15 minutes avant chaque session pour être à l’heure et pour régler tout problème technique, le cas échéant.</w:t>
            </w:r>
            <w:r w:rsidRPr="00CB3D96">
              <w:rPr>
                <w:rStyle w:val="eop"/>
                <w:rFonts w:ascii="Aptos" w:hAnsi="Aptos"/>
                <w:color w:val="000000"/>
                <w:lang w:val="fr-CA"/>
              </w:rPr>
              <w:t> </w:t>
            </w:r>
          </w:p>
        </w:tc>
        <w:tc>
          <w:tcPr>
            <w:tcW w:w="1331" w:type="dxa"/>
            <w:tcBorders>
              <w:top w:val="single" w:sz="6" w:space="0" w:color="auto"/>
              <w:left w:val="single" w:sz="6" w:space="0" w:color="auto"/>
              <w:bottom w:val="single" w:sz="6" w:space="0" w:color="auto"/>
              <w:right w:val="single" w:sz="6" w:space="0" w:color="auto"/>
            </w:tcBorders>
            <w:shd w:val="clear" w:color="auto" w:fill="auto"/>
            <w:hideMark/>
          </w:tcPr>
          <w:p w14:paraId="3A3B211D" w14:textId="77777777" w:rsidR="00030CAF" w:rsidRPr="00CB3D96" w:rsidRDefault="00030CAF" w:rsidP="00030CAF">
            <w:pPr>
              <w:autoSpaceDE/>
              <w:autoSpaceDN/>
              <w:adjustRightInd/>
              <w:spacing w:after="0" w:line="240" w:lineRule="auto"/>
              <w:jc w:val="center"/>
              <w:textAlignment w:val="baseline"/>
              <w:rPr>
                <w:rFonts w:ascii="Aptos" w:eastAsia="Times New Roman" w:hAnsi="Aptos" w:cs="Times New Roman"/>
                <w:sz w:val="24"/>
                <w:szCs w:val="24"/>
                <w:lang w:eastAsia="en-CA"/>
              </w:rPr>
            </w:pPr>
            <w:r w:rsidRPr="00CB3D96">
              <w:rPr>
                <w:rFonts w:ascii="Aptos" w:eastAsia="MS Gothic" w:hAnsi="Aptos" w:cs="Times New Roman"/>
                <w:color w:val="000000"/>
                <w:shd w:val="clear" w:color="auto" w:fill="E1E3E6"/>
                <w:lang w:eastAsia="en-CA"/>
              </w:rPr>
              <w:t>☐</w:t>
            </w:r>
          </w:p>
        </w:tc>
      </w:tr>
    </w:tbl>
    <w:p w14:paraId="7D9E7B63" w14:textId="77777777" w:rsidR="00660E3C" w:rsidRPr="00CB3D96" w:rsidRDefault="00660E3C" w:rsidP="00660E3C">
      <w:pPr>
        <w:autoSpaceDE/>
        <w:autoSpaceDN/>
        <w:adjustRightInd/>
        <w:spacing w:after="0" w:line="240" w:lineRule="auto"/>
        <w:textAlignment w:val="baseline"/>
        <w:rPr>
          <w:rFonts w:ascii="Aptos" w:eastAsia="Times New Roman" w:hAnsi="Aptos" w:cs="Segoe UI"/>
          <w:sz w:val="18"/>
          <w:szCs w:val="18"/>
          <w:lang w:eastAsia="en-CA"/>
        </w:rPr>
      </w:pPr>
    </w:p>
    <w:p w14:paraId="43F080F9" w14:textId="540497BB" w:rsidR="00660E3C" w:rsidRPr="00CB3D96" w:rsidRDefault="00660E3C" w:rsidP="00660E3C">
      <w:pPr>
        <w:autoSpaceDE/>
        <w:autoSpaceDN/>
        <w:adjustRightInd/>
        <w:spacing w:after="0" w:line="240" w:lineRule="auto"/>
        <w:textAlignment w:val="baseline"/>
        <w:rPr>
          <w:rFonts w:ascii="Aptos" w:eastAsia="Times New Roman" w:hAnsi="Aptos"/>
          <w:lang w:val="fr-CA" w:eastAsia="en-CA"/>
        </w:rPr>
        <w:sectPr w:rsidR="00660E3C" w:rsidRPr="00CB3D96" w:rsidSect="00660E3C">
          <w:type w:val="continuous"/>
          <w:pgSz w:w="12240" w:h="15840"/>
          <w:pgMar w:top="1881" w:right="1440" w:bottom="1440" w:left="1440" w:header="706" w:footer="360" w:gutter="0"/>
          <w:cols w:space="708"/>
          <w:docGrid w:linePitch="360"/>
        </w:sectPr>
      </w:pPr>
      <w:r w:rsidRPr="00CB3D96">
        <w:rPr>
          <w:rFonts w:ascii="Aptos" w:eastAsia="Times New Roman" w:hAnsi="Aptos"/>
          <w:lang w:val="fr-CA" w:eastAsia="en-CA"/>
        </w:rPr>
        <w:t>P</w:t>
      </w:r>
      <w:r w:rsidR="00E75FF1" w:rsidRPr="00CB3D96">
        <w:rPr>
          <w:rFonts w:ascii="Aptos" w:eastAsia="Times New Roman" w:hAnsi="Aptos"/>
          <w:lang w:val="fr-CA" w:eastAsia="en-CA"/>
        </w:rPr>
        <w:t>our de l’aide, veuillez con</w:t>
      </w:r>
      <w:r w:rsidRPr="00CB3D96">
        <w:rPr>
          <w:rFonts w:ascii="Aptos" w:eastAsia="Times New Roman" w:hAnsi="Aptos"/>
          <w:lang w:val="fr-CA" w:eastAsia="en-CA"/>
        </w:rPr>
        <w:t>t</w:t>
      </w:r>
      <w:r w:rsidR="00E75FF1" w:rsidRPr="00CB3D96">
        <w:rPr>
          <w:rFonts w:ascii="Aptos" w:eastAsia="Times New Roman" w:hAnsi="Aptos"/>
          <w:lang w:val="fr-CA" w:eastAsia="en-CA"/>
        </w:rPr>
        <w:t>acter l’Unité d’apprentissage et de perfectionnement à</w:t>
      </w:r>
      <w:r w:rsidRPr="00CB3D96">
        <w:rPr>
          <w:rFonts w:ascii="Aptos" w:eastAsia="Times New Roman" w:hAnsi="Aptos"/>
          <w:lang w:val="fr-CA" w:eastAsia="en-CA"/>
        </w:rPr>
        <w:t xml:space="preserve"> </w:t>
      </w:r>
      <w:hyperlink r:id="rId90" w:history="1">
        <w:r w:rsidRPr="00CB3D96">
          <w:rPr>
            <w:rStyle w:val="Hyperlink"/>
            <w:rFonts w:ascii="Aptos" w:hAnsi="Aptos"/>
            <w:lang w:val="fr-CA"/>
          </w:rPr>
          <w:t>ceptraining-formationcmu@phac-aspc.gc.ca</w:t>
        </w:r>
      </w:hyperlink>
      <w:r w:rsidRPr="00CB3D96">
        <w:rPr>
          <w:rFonts w:ascii="Aptos" w:eastAsia="Times New Roman" w:hAnsi="Aptos"/>
          <w:lang w:val="fr-CA" w:eastAsia="en-CA"/>
        </w:rPr>
        <w:t xml:space="preserve">. </w:t>
      </w:r>
    </w:p>
    <w:p w14:paraId="7C909B9B" w14:textId="66CE8B71" w:rsidR="00660E3C" w:rsidRPr="00CB3D96" w:rsidRDefault="00660E3C" w:rsidP="00660E3C">
      <w:pPr>
        <w:pStyle w:val="Heading1"/>
        <w:rPr>
          <w:rFonts w:ascii="Aptos" w:hAnsi="Aptos"/>
          <w:lang w:val="fr-CA" w:eastAsia="en-CA"/>
        </w:rPr>
      </w:pPr>
      <w:bookmarkStart w:id="31" w:name="_Toc184727270"/>
      <w:r w:rsidRPr="00CB3D96">
        <w:rPr>
          <w:rFonts w:ascii="Aptos" w:hAnsi="Aptos"/>
          <w:lang w:val="fr-CA" w:eastAsia="en-CA"/>
        </w:rPr>
        <w:lastRenderedPageBreak/>
        <w:t>A</w:t>
      </w:r>
      <w:r w:rsidR="00B335C6" w:rsidRPr="00CB3D96">
        <w:rPr>
          <w:rFonts w:ascii="Aptos" w:hAnsi="Aptos"/>
          <w:lang w:val="fr-CA" w:eastAsia="en-CA"/>
        </w:rPr>
        <w:t>nnexe</w:t>
      </w:r>
      <w:r w:rsidRPr="00CB3D96">
        <w:rPr>
          <w:rFonts w:ascii="Aptos" w:hAnsi="Aptos"/>
          <w:lang w:val="fr-CA" w:eastAsia="en-CA"/>
        </w:rPr>
        <w:t xml:space="preserve"> 2</w:t>
      </w:r>
      <w:r w:rsidR="00537281" w:rsidRPr="00CB3D96">
        <w:rPr>
          <w:rFonts w:ascii="Aptos" w:hAnsi="Aptos"/>
          <w:lang w:val="fr-CA" w:eastAsia="en-CA"/>
        </w:rPr>
        <w:t> </w:t>
      </w:r>
      <w:r w:rsidRPr="00CB3D96">
        <w:rPr>
          <w:rFonts w:ascii="Aptos" w:hAnsi="Aptos"/>
          <w:lang w:val="fr-CA" w:eastAsia="en-CA"/>
        </w:rPr>
        <w:t xml:space="preserve">: </w:t>
      </w:r>
      <w:r w:rsidR="00537281" w:rsidRPr="00CB3D96">
        <w:rPr>
          <w:rFonts w:ascii="Aptos" w:hAnsi="Aptos"/>
          <w:lang w:val="fr-CA" w:eastAsia="en-CA"/>
        </w:rPr>
        <w:t>autoévaluation</w:t>
      </w:r>
      <w:bookmarkEnd w:id="31"/>
    </w:p>
    <w:p w14:paraId="52AE90A1" w14:textId="4C4E7BED" w:rsidR="00660E3C" w:rsidRPr="00CB3D96" w:rsidRDefault="009053F7" w:rsidP="00660E3C">
      <w:pPr>
        <w:autoSpaceDE/>
        <w:autoSpaceDN/>
        <w:adjustRightInd/>
        <w:spacing w:after="0" w:line="240" w:lineRule="auto"/>
        <w:textAlignment w:val="baseline"/>
        <w:rPr>
          <w:rFonts w:ascii="Aptos" w:eastAsia="Times New Roman" w:hAnsi="Aptos"/>
          <w:lang w:val="fr-CA" w:eastAsia="en-CA"/>
        </w:rPr>
      </w:pPr>
      <w:r w:rsidRPr="00CB3D96">
        <w:rPr>
          <w:rFonts w:ascii="Aptos" w:eastAsia="Times New Roman" w:hAnsi="Aptos"/>
          <w:lang w:val="fr-CA" w:eastAsia="en-CA"/>
        </w:rPr>
        <w:t>Cette autoévaluation se veut un exercice de réflexion à réaliser avant et après le cours. Cette activité est facultative. Toutefois, nous recommandons aux épidémiologistes de terrain du Programme canadien d’épidémiologie de terrain de la faire et de l’utiliser pour alimenter les discussions avec leur programme en ce qui concerne les lacunes et les besoins individuels qui persistent en matière des compétences techniques.</w:t>
      </w:r>
    </w:p>
    <w:p w14:paraId="0DEF4C21" w14:textId="77777777" w:rsidR="00660E3C" w:rsidRPr="00CB3D96" w:rsidRDefault="00660E3C" w:rsidP="00660E3C">
      <w:pPr>
        <w:autoSpaceDE/>
        <w:autoSpaceDN/>
        <w:adjustRightInd/>
        <w:spacing w:after="0" w:line="240" w:lineRule="auto"/>
        <w:textAlignment w:val="baseline"/>
        <w:rPr>
          <w:rFonts w:ascii="Aptos" w:eastAsia="Times New Roman" w:hAnsi="Aptos"/>
          <w:lang w:val="fr-CA" w:eastAsia="en-CA"/>
        </w:rPr>
      </w:pPr>
    </w:p>
    <w:p w14:paraId="30484716" w14:textId="3D399920" w:rsidR="00660E3C" w:rsidRPr="00CB3D96" w:rsidRDefault="009053F7" w:rsidP="00660E3C">
      <w:pPr>
        <w:pStyle w:val="Heading2"/>
        <w:rPr>
          <w:rFonts w:ascii="Aptos" w:hAnsi="Aptos"/>
          <w:lang w:val="fr-CA" w:eastAsia="en-CA"/>
        </w:rPr>
      </w:pPr>
      <w:bookmarkStart w:id="32" w:name="_Toc184727271"/>
      <w:r w:rsidRPr="00CB3D96">
        <w:rPr>
          <w:rFonts w:ascii="Aptos" w:hAnsi="Aptos"/>
          <w:lang w:val="fr-CA" w:eastAsia="en-CA"/>
        </w:rPr>
        <w:t xml:space="preserve">Autoévaluation </w:t>
      </w:r>
      <w:proofErr w:type="spellStart"/>
      <w:r w:rsidRPr="00CB3D96">
        <w:rPr>
          <w:rFonts w:ascii="Aptos" w:hAnsi="Aptos"/>
          <w:lang w:val="fr-CA" w:eastAsia="en-CA"/>
        </w:rPr>
        <w:t>précours</w:t>
      </w:r>
      <w:bookmarkEnd w:id="32"/>
      <w:proofErr w:type="spellEnd"/>
    </w:p>
    <w:p w14:paraId="5FDBDA34" w14:textId="0CB69E3F" w:rsidR="00660E3C" w:rsidRPr="00CB3D96" w:rsidRDefault="00C37745" w:rsidP="00660E3C">
      <w:pPr>
        <w:autoSpaceDE/>
        <w:autoSpaceDN/>
        <w:adjustRightInd/>
        <w:spacing w:after="0" w:line="240" w:lineRule="auto"/>
        <w:textAlignment w:val="baseline"/>
        <w:rPr>
          <w:rFonts w:ascii="Aptos" w:eastAsia="Times New Roman" w:hAnsi="Aptos" w:cs="Calibri"/>
          <w:color w:val="auto"/>
          <w:lang w:val="fr-CA" w:eastAsia="en-CA"/>
        </w:rPr>
      </w:pPr>
      <w:r w:rsidRPr="00CB3D96">
        <w:rPr>
          <w:rStyle w:val="normaltextrun"/>
          <w:rFonts w:ascii="Aptos" w:hAnsi="Aptos"/>
          <w:shd w:val="clear" w:color="auto" w:fill="FFFFFF"/>
          <w:lang w:val="fr-CA"/>
        </w:rPr>
        <w:t>Avant de suivre le cours « Introduction à R pour les enquêtes de santé publique », sur une échelle de 1 à 10, quel est votre niveau de confiance par rapport au développement de code dans R par vous-même pour les tâches suivantes (1 = aucune confiance, 10 = beaucoup de confiance)?</w:t>
      </w:r>
    </w:p>
    <w:p w14:paraId="104ED41C" w14:textId="77777777" w:rsidR="00660E3C" w:rsidRPr="00CB3D96" w:rsidRDefault="00660E3C" w:rsidP="00660E3C">
      <w:pPr>
        <w:autoSpaceDE/>
        <w:autoSpaceDN/>
        <w:adjustRightInd/>
        <w:spacing w:after="0" w:line="240" w:lineRule="auto"/>
        <w:textAlignment w:val="baseline"/>
        <w:rPr>
          <w:rFonts w:ascii="Aptos" w:eastAsia="Times New Roman" w:hAnsi="Aptos" w:cs="Calibri"/>
          <w:color w:val="auto"/>
          <w:lang w:val="fr-CA" w:eastAsia="en-CA"/>
        </w:rPr>
      </w:pPr>
    </w:p>
    <w:tbl>
      <w:tblPr>
        <w:tblStyle w:val="GridTable5Dark-Accent2"/>
        <w:tblW w:w="5000" w:type="pct"/>
        <w:tblLook w:val="04A0" w:firstRow="1" w:lastRow="0" w:firstColumn="1" w:lastColumn="0" w:noHBand="0" w:noVBand="1"/>
      </w:tblPr>
      <w:tblGrid>
        <w:gridCol w:w="3520"/>
        <w:gridCol w:w="571"/>
        <w:gridCol w:w="571"/>
        <w:gridCol w:w="570"/>
        <w:gridCol w:w="570"/>
        <w:gridCol w:w="636"/>
        <w:gridCol w:w="570"/>
        <w:gridCol w:w="570"/>
        <w:gridCol w:w="570"/>
        <w:gridCol w:w="570"/>
        <w:gridCol w:w="632"/>
      </w:tblGrid>
      <w:tr w:rsidR="00660E3C" w:rsidRPr="00CB3D96" w14:paraId="6428EE66" w14:textId="77777777" w:rsidTr="00284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vMerge w:val="restart"/>
            <w:hideMark/>
          </w:tcPr>
          <w:p w14:paraId="3B2BFA22" w14:textId="77777777" w:rsidR="00660E3C" w:rsidRPr="00CB3D96" w:rsidRDefault="00660E3C">
            <w:pPr>
              <w:autoSpaceDE/>
              <w:autoSpaceDN/>
              <w:adjustRightInd/>
              <w:spacing w:after="0" w:line="240" w:lineRule="auto"/>
              <w:textAlignment w:val="baseline"/>
              <w:rPr>
                <w:rFonts w:ascii="Aptos" w:eastAsia="Times New Roman" w:hAnsi="Aptos" w:cstheme="majorHAnsi"/>
                <w:b w:val="0"/>
                <w:bCs w:val="0"/>
                <w:color w:val="auto"/>
                <w:sz w:val="24"/>
                <w:szCs w:val="24"/>
                <w:lang w:val="fr-CA" w:eastAsia="en-CA"/>
              </w:rPr>
            </w:pPr>
            <w:r w:rsidRPr="00CB3D96">
              <w:rPr>
                <w:rFonts w:ascii="Aptos" w:eastAsia="Times New Roman" w:hAnsi="Aptos" w:cstheme="majorHAnsi"/>
                <w:color w:val="auto"/>
                <w:lang w:val="fr-CA" w:eastAsia="en-CA"/>
              </w:rPr>
              <w:t> </w:t>
            </w:r>
          </w:p>
          <w:p w14:paraId="2127BA87" w14:textId="21D4397F" w:rsidR="00660E3C" w:rsidRPr="00CB3D96" w:rsidRDefault="00660E3C">
            <w:pPr>
              <w:spacing w:after="0" w:line="240" w:lineRule="auto"/>
              <w:textAlignment w:val="baseline"/>
              <w:rPr>
                <w:rFonts w:ascii="Aptos" w:eastAsia="Times New Roman" w:hAnsi="Aptos" w:cstheme="majorHAnsi"/>
                <w:color w:val="auto"/>
                <w:sz w:val="24"/>
                <w:szCs w:val="24"/>
                <w:lang w:eastAsia="en-CA"/>
              </w:rPr>
            </w:pPr>
            <w:r w:rsidRPr="00CB3D96">
              <w:rPr>
                <w:rFonts w:ascii="Aptos" w:eastAsia="Times New Roman" w:hAnsi="Aptos" w:cstheme="majorHAnsi"/>
                <w:color w:val="auto"/>
                <w:lang w:val="fr-CA" w:eastAsia="en-CA"/>
              </w:rPr>
              <w:t> </w:t>
            </w:r>
            <w:proofErr w:type="spellStart"/>
            <w:r w:rsidR="00284213" w:rsidRPr="00CB3D96">
              <w:rPr>
                <w:rFonts w:ascii="Aptos" w:eastAsia="Times New Roman" w:hAnsi="Aptos" w:cstheme="majorHAnsi"/>
                <w:color w:val="auto"/>
                <w:lang w:eastAsia="en-CA"/>
              </w:rPr>
              <w:t>Compétence</w:t>
            </w:r>
            <w:proofErr w:type="spellEnd"/>
          </w:p>
        </w:tc>
        <w:tc>
          <w:tcPr>
            <w:tcW w:w="1560" w:type="pct"/>
            <w:gridSpan w:val="5"/>
            <w:hideMark/>
          </w:tcPr>
          <w:p w14:paraId="0C2B8E29" w14:textId="2A7F7748" w:rsidR="00660E3C" w:rsidRPr="00CB3D96" w:rsidRDefault="00284213">
            <w:pPr>
              <w:autoSpaceDE/>
              <w:autoSpaceDN/>
              <w:adjustRightInd/>
              <w:spacing w:after="0" w:line="240" w:lineRule="auto"/>
              <w:textAlignment w:val="baseline"/>
              <w:cnfStyle w:val="100000000000" w:firstRow="1" w:lastRow="0" w:firstColumn="0" w:lastColumn="0" w:oddVBand="0" w:evenVBand="0" w:oddHBand="0" w:evenHBand="0" w:firstRowFirstColumn="0" w:firstRowLastColumn="0" w:lastRowFirstColumn="0" w:lastRowLastColumn="0"/>
              <w:rPr>
                <w:rFonts w:ascii="Aptos" w:eastAsia="Times New Roman" w:hAnsi="Aptos" w:cstheme="majorHAnsi"/>
                <w:color w:val="auto"/>
                <w:sz w:val="24"/>
                <w:szCs w:val="24"/>
                <w:lang w:eastAsia="en-CA"/>
              </w:rPr>
            </w:pPr>
            <w:proofErr w:type="spellStart"/>
            <w:r w:rsidRPr="00CB3D96">
              <w:rPr>
                <w:rFonts w:ascii="Aptos" w:eastAsia="Times New Roman" w:hAnsi="Aptos" w:cstheme="majorHAnsi"/>
                <w:color w:val="auto"/>
                <w:sz w:val="16"/>
                <w:szCs w:val="16"/>
                <w:lang w:eastAsia="en-CA"/>
              </w:rPr>
              <w:t>Aucune</w:t>
            </w:r>
            <w:proofErr w:type="spellEnd"/>
            <w:r w:rsidRPr="00CB3D96">
              <w:rPr>
                <w:rFonts w:ascii="Aptos" w:eastAsia="Times New Roman" w:hAnsi="Aptos" w:cstheme="majorHAnsi"/>
                <w:color w:val="auto"/>
                <w:sz w:val="16"/>
                <w:szCs w:val="16"/>
                <w:lang w:eastAsia="en-CA"/>
              </w:rPr>
              <w:t xml:space="preserve"> </w:t>
            </w:r>
            <w:proofErr w:type="spellStart"/>
            <w:r w:rsidRPr="00CB3D96">
              <w:rPr>
                <w:rFonts w:ascii="Aptos" w:eastAsia="Times New Roman" w:hAnsi="Aptos" w:cstheme="majorHAnsi"/>
                <w:color w:val="auto"/>
                <w:sz w:val="16"/>
                <w:szCs w:val="16"/>
                <w:lang w:eastAsia="en-CA"/>
              </w:rPr>
              <w:t>confiance</w:t>
            </w:r>
            <w:proofErr w:type="spellEnd"/>
          </w:p>
        </w:tc>
        <w:tc>
          <w:tcPr>
            <w:tcW w:w="1557" w:type="pct"/>
            <w:gridSpan w:val="5"/>
            <w:hideMark/>
          </w:tcPr>
          <w:p w14:paraId="7DF96873" w14:textId="0CD64020" w:rsidR="00660E3C" w:rsidRPr="00CB3D96" w:rsidRDefault="00284213">
            <w:pPr>
              <w:autoSpaceDE/>
              <w:autoSpaceDN/>
              <w:adjustRightInd/>
              <w:spacing w:after="0" w:line="240" w:lineRule="auto"/>
              <w:jc w:val="right"/>
              <w:textAlignment w:val="baseline"/>
              <w:cnfStyle w:val="100000000000" w:firstRow="1" w:lastRow="0" w:firstColumn="0" w:lastColumn="0" w:oddVBand="0" w:evenVBand="0" w:oddHBand="0" w:evenHBand="0" w:firstRowFirstColumn="0" w:firstRowLastColumn="0" w:lastRowFirstColumn="0" w:lastRowLastColumn="0"/>
              <w:rPr>
                <w:rFonts w:ascii="Aptos" w:eastAsia="Times New Roman" w:hAnsi="Aptos" w:cstheme="majorHAnsi"/>
                <w:color w:val="auto"/>
                <w:sz w:val="24"/>
                <w:szCs w:val="24"/>
                <w:lang w:eastAsia="en-CA"/>
              </w:rPr>
            </w:pPr>
            <w:r w:rsidRPr="00CB3D96">
              <w:rPr>
                <w:rFonts w:ascii="Aptos" w:eastAsia="Times New Roman" w:hAnsi="Aptos" w:cstheme="majorHAnsi"/>
                <w:color w:val="auto"/>
                <w:sz w:val="16"/>
                <w:szCs w:val="16"/>
                <w:lang w:eastAsia="en-CA"/>
              </w:rPr>
              <w:t xml:space="preserve">Beaucoup de </w:t>
            </w:r>
            <w:proofErr w:type="spellStart"/>
            <w:r w:rsidRPr="00CB3D96">
              <w:rPr>
                <w:rFonts w:ascii="Aptos" w:eastAsia="Times New Roman" w:hAnsi="Aptos" w:cstheme="majorHAnsi"/>
                <w:color w:val="auto"/>
                <w:sz w:val="16"/>
                <w:szCs w:val="16"/>
                <w:lang w:eastAsia="en-CA"/>
              </w:rPr>
              <w:t>confiance</w:t>
            </w:r>
            <w:proofErr w:type="spellEnd"/>
            <w:r w:rsidR="00660E3C" w:rsidRPr="00CB3D96">
              <w:rPr>
                <w:rFonts w:ascii="Aptos" w:eastAsia="Times New Roman" w:hAnsi="Aptos" w:cstheme="majorHAnsi"/>
                <w:color w:val="auto"/>
                <w:sz w:val="16"/>
                <w:szCs w:val="16"/>
                <w:lang w:eastAsia="en-CA"/>
              </w:rPr>
              <w:t> </w:t>
            </w:r>
          </w:p>
        </w:tc>
      </w:tr>
      <w:tr w:rsidR="00660E3C" w:rsidRPr="00CB3D96" w14:paraId="7A6B2D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vMerge/>
            <w:hideMark/>
          </w:tcPr>
          <w:p w14:paraId="114EAB2E" w14:textId="77777777" w:rsidR="00660E3C" w:rsidRPr="00CB3D96" w:rsidRDefault="00660E3C">
            <w:pPr>
              <w:autoSpaceDE/>
              <w:autoSpaceDN/>
              <w:adjustRightInd/>
              <w:spacing w:after="0" w:line="240" w:lineRule="auto"/>
              <w:textAlignment w:val="baseline"/>
              <w:rPr>
                <w:rFonts w:ascii="Aptos" w:eastAsia="Times New Roman" w:hAnsi="Aptos" w:cstheme="majorHAnsi"/>
                <w:color w:val="auto"/>
                <w:sz w:val="24"/>
                <w:szCs w:val="24"/>
                <w:lang w:eastAsia="en-CA"/>
              </w:rPr>
            </w:pPr>
          </w:p>
        </w:tc>
        <w:tc>
          <w:tcPr>
            <w:tcW w:w="305" w:type="pct"/>
            <w:shd w:val="clear" w:color="auto" w:fill="F67AA6" w:themeFill="accent2"/>
            <w:hideMark/>
          </w:tcPr>
          <w:p w14:paraId="1209BB50" w14:textId="77777777" w:rsidR="00660E3C" w:rsidRPr="00CB3D96"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1 </w:t>
            </w:r>
          </w:p>
        </w:tc>
        <w:tc>
          <w:tcPr>
            <w:tcW w:w="305" w:type="pct"/>
            <w:shd w:val="clear" w:color="auto" w:fill="F67AA6" w:themeFill="accent2"/>
            <w:hideMark/>
          </w:tcPr>
          <w:p w14:paraId="1A639700" w14:textId="77777777" w:rsidR="00660E3C" w:rsidRPr="00CB3D96"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2 </w:t>
            </w:r>
          </w:p>
        </w:tc>
        <w:tc>
          <w:tcPr>
            <w:tcW w:w="305" w:type="pct"/>
            <w:shd w:val="clear" w:color="auto" w:fill="F67AA6" w:themeFill="accent2"/>
            <w:hideMark/>
          </w:tcPr>
          <w:p w14:paraId="79A4918B" w14:textId="77777777" w:rsidR="00660E3C" w:rsidRPr="00CB3D96"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3 </w:t>
            </w:r>
          </w:p>
        </w:tc>
        <w:tc>
          <w:tcPr>
            <w:tcW w:w="305" w:type="pct"/>
            <w:shd w:val="clear" w:color="auto" w:fill="F67AA6" w:themeFill="accent2"/>
            <w:hideMark/>
          </w:tcPr>
          <w:p w14:paraId="39708AB1" w14:textId="77777777" w:rsidR="00660E3C" w:rsidRPr="00CB3D96"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4 </w:t>
            </w:r>
          </w:p>
        </w:tc>
        <w:tc>
          <w:tcPr>
            <w:tcW w:w="340" w:type="pct"/>
            <w:shd w:val="clear" w:color="auto" w:fill="F67AA6" w:themeFill="accent2"/>
            <w:hideMark/>
          </w:tcPr>
          <w:p w14:paraId="2D857242" w14:textId="77777777" w:rsidR="00660E3C" w:rsidRPr="00CB3D96"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5 </w:t>
            </w:r>
          </w:p>
        </w:tc>
        <w:tc>
          <w:tcPr>
            <w:tcW w:w="305" w:type="pct"/>
            <w:shd w:val="clear" w:color="auto" w:fill="F67AA6" w:themeFill="accent2"/>
            <w:hideMark/>
          </w:tcPr>
          <w:p w14:paraId="737D0C2A" w14:textId="77777777" w:rsidR="00660E3C" w:rsidRPr="00CB3D96"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6 </w:t>
            </w:r>
          </w:p>
        </w:tc>
        <w:tc>
          <w:tcPr>
            <w:tcW w:w="305" w:type="pct"/>
            <w:shd w:val="clear" w:color="auto" w:fill="F67AA6" w:themeFill="accent2"/>
            <w:hideMark/>
          </w:tcPr>
          <w:p w14:paraId="1F489E52" w14:textId="77777777" w:rsidR="00660E3C" w:rsidRPr="00CB3D96"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7 </w:t>
            </w:r>
          </w:p>
        </w:tc>
        <w:tc>
          <w:tcPr>
            <w:tcW w:w="305" w:type="pct"/>
            <w:shd w:val="clear" w:color="auto" w:fill="F67AA6" w:themeFill="accent2"/>
            <w:hideMark/>
          </w:tcPr>
          <w:p w14:paraId="3FEE7B64" w14:textId="77777777" w:rsidR="00660E3C" w:rsidRPr="00CB3D96"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8 </w:t>
            </w:r>
          </w:p>
        </w:tc>
        <w:tc>
          <w:tcPr>
            <w:tcW w:w="305" w:type="pct"/>
            <w:shd w:val="clear" w:color="auto" w:fill="F67AA6" w:themeFill="accent2"/>
            <w:hideMark/>
          </w:tcPr>
          <w:p w14:paraId="3B008FBC" w14:textId="77777777" w:rsidR="00660E3C" w:rsidRPr="00CB3D96"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9 </w:t>
            </w:r>
          </w:p>
        </w:tc>
        <w:tc>
          <w:tcPr>
            <w:tcW w:w="338" w:type="pct"/>
            <w:shd w:val="clear" w:color="auto" w:fill="F67AA6" w:themeFill="accent2"/>
            <w:hideMark/>
          </w:tcPr>
          <w:p w14:paraId="1F96E20F" w14:textId="77777777" w:rsidR="00660E3C" w:rsidRPr="00CB3D96" w:rsidRDefault="00660E3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10 </w:t>
            </w:r>
          </w:p>
        </w:tc>
      </w:tr>
      <w:tr w:rsidR="00284213" w:rsidRPr="00CB3D96" w14:paraId="2210B75A" w14:textId="77777777">
        <w:tc>
          <w:tcPr>
            <w:cnfStyle w:val="001000000000" w:firstRow="0" w:lastRow="0" w:firstColumn="1" w:lastColumn="0" w:oddVBand="0" w:evenVBand="0" w:oddHBand="0" w:evenHBand="0" w:firstRowFirstColumn="0" w:firstRowLastColumn="0" w:lastRowFirstColumn="0" w:lastRowLastColumn="0"/>
            <w:tcW w:w="1882" w:type="pct"/>
            <w:hideMark/>
          </w:tcPr>
          <w:p w14:paraId="7CB29A07" w14:textId="6C085366" w:rsidR="00284213" w:rsidRPr="00CB3D96" w:rsidRDefault="00284213" w:rsidP="00284213">
            <w:pPr>
              <w:autoSpaceDE/>
              <w:autoSpaceDN/>
              <w:adjustRightInd/>
              <w:spacing w:after="0" w:line="240" w:lineRule="auto"/>
              <w:textAlignment w:val="baseline"/>
              <w:rPr>
                <w:rFonts w:ascii="Aptos" w:eastAsia="Times New Roman" w:hAnsi="Aptos" w:cstheme="majorHAnsi"/>
                <w:b w:val="0"/>
                <w:bCs w:val="0"/>
                <w:color w:val="auto"/>
                <w:sz w:val="24"/>
                <w:szCs w:val="24"/>
                <w:lang w:val="fr-CA" w:eastAsia="en-CA"/>
              </w:rPr>
            </w:pPr>
            <w:r w:rsidRPr="00CB3D96">
              <w:rPr>
                <w:rStyle w:val="normaltextrun"/>
                <w:rFonts w:ascii="Aptos" w:hAnsi="Aptos" w:cstheme="majorHAnsi"/>
                <w:b w:val="0"/>
                <w:bCs w:val="0"/>
                <w:color w:val="auto"/>
                <w:lang w:val="fr-CA"/>
              </w:rPr>
              <w:t>Création d’un répertoire de travail</w:t>
            </w:r>
            <w:r w:rsidRPr="00CB3D96">
              <w:rPr>
                <w:rStyle w:val="normaltextrun"/>
                <w:b w:val="0"/>
                <w:bCs w:val="0"/>
                <w:color w:val="auto"/>
                <w:lang w:val="fr-CA"/>
              </w:rPr>
              <w:t> </w:t>
            </w:r>
            <w:r w:rsidRPr="00CB3D96">
              <w:rPr>
                <w:rStyle w:val="eop"/>
                <w:rFonts w:ascii="Aptos" w:hAnsi="Aptos" w:cstheme="majorHAnsi"/>
                <w:b w:val="0"/>
                <w:bCs w:val="0"/>
                <w:color w:val="auto"/>
                <w:lang w:val="fr-CA"/>
              </w:rPr>
              <w:t> </w:t>
            </w:r>
          </w:p>
        </w:tc>
        <w:tc>
          <w:tcPr>
            <w:tcW w:w="305" w:type="pct"/>
            <w:hideMark/>
          </w:tcPr>
          <w:p w14:paraId="6ACBF2E8" w14:textId="77777777" w:rsidR="00284213" w:rsidRPr="00CB3D96" w:rsidRDefault="00284213" w:rsidP="00284213">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2D328B92" w14:textId="77777777" w:rsidR="00284213" w:rsidRPr="00CB3D96" w:rsidRDefault="00284213" w:rsidP="00284213">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07211910" w14:textId="77777777" w:rsidR="00284213" w:rsidRPr="00CB3D96" w:rsidRDefault="00284213" w:rsidP="00284213">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1BCB370F" w14:textId="77777777" w:rsidR="00284213" w:rsidRPr="00CB3D96" w:rsidRDefault="00284213" w:rsidP="00284213">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40" w:type="pct"/>
            <w:hideMark/>
          </w:tcPr>
          <w:p w14:paraId="5E0BEF6C" w14:textId="77777777" w:rsidR="00284213" w:rsidRPr="00CB3D96" w:rsidRDefault="00284213" w:rsidP="00284213">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0AECEC30" w14:textId="77777777" w:rsidR="00284213" w:rsidRPr="00CB3D96" w:rsidRDefault="00284213" w:rsidP="00284213">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3E2D9AC5" w14:textId="77777777" w:rsidR="00284213" w:rsidRPr="00CB3D96" w:rsidRDefault="00284213" w:rsidP="00284213">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76974D48" w14:textId="77777777" w:rsidR="00284213" w:rsidRPr="00CB3D96" w:rsidRDefault="00284213" w:rsidP="00284213">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257CBB91" w14:textId="77777777" w:rsidR="00284213" w:rsidRPr="00CB3D96" w:rsidRDefault="00284213" w:rsidP="00284213">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38" w:type="pct"/>
            <w:hideMark/>
          </w:tcPr>
          <w:p w14:paraId="3D347F9E" w14:textId="77777777" w:rsidR="00284213" w:rsidRPr="00CB3D96" w:rsidRDefault="00284213" w:rsidP="00284213">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r>
      <w:tr w:rsidR="00284213" w:rsidRPr="00CB3D96" w14:paraId="347C8A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hideMark/>
          </w:tcPr>
          <w:p w14:paraId="7656C132" w14:textId="0AFAF1A0" w:rsidR="00284213" w:rsidRPr="00CB3D96" w:rsidRDefault="00284213" w:rsidP="00284213">
            <w:pPr>
              <w:autoSpaceDE/>
              <w:autoSpaceDN/>
              <w:adjustRightInd/>
              <w:spacing w:after="0" w:line="240" w:lineRule="auto"/>
              <w:textAlignment w:val="baseline"/>
              <w:rPr>
                <w:rFonts w:ascii="Aptos" w:eastAsia="Times New Roman" w:hAnsi="Aptos" w:cstheme="majorHAnsi"/>
                <w:b w:val="0"/>
                <w:bCs w:val="0"/>
                <w:color w:val="auto"/>
                <w:sz w:val="24"/>
                <w:szCs w:val="24"/>
                <w:lang w:eastAsia="en-CA"/>
              </w:rPr>
            </w:pPr>
            <w:proofErr w:type="spellStart"/>
            <w:r w:rsidRPr="00CB3D96">
              <w:rPr>
                <w:rStyle w:val="normaltextrun"/>
                <w:rFonts w:ascii="Aptos" w:hAnsi="Aptos" w:cstheme="majorHAnsi"/>
                <w:b w:val="0"/>
                <w:bCs w:val="0"/>
                <w:color w:val="auto"/>
                <w:lang w:val="en-US"/>
              </w:rPr>
              <w:t>Remodelage</w:t>
            </w:r>
            <w:proofErr w:type="spellEnd"/>
            <w:r w:rsidRPr="00CB3D96">
              <w:rPr>
                <w:rStyle w:val="normaltextrun"/>
                <w:rFonts w:ascii="Aptos" w:hAnsi="Aptos" w:cstheme="majorHAnsi"/>
                <w:b w:val="0"/>
                <w:bCs w:val="0"/>
                <w:color w:val="auto"/>
                <w:lang w:val="en-US"/>
              </w:rPr>
              <w:t xml:space="preserve"> des données</w:t>
            </w:r>
            <w:r w:rsidRPr="00CB3D96">
              <w:rPr>
                <w:rStyle w:val="normaltextrun"/>
                <w:b w:val="0"/>
                <w:bCs w:val="0"/>
                <w:color w:val="auto"/>
                <w:lang w:val="en-US"/>
              </w:rPr>
              <w:t>  </w:t>
            </w:r>
            <w:r w:rsidRPr="00CB3D96">
              <w:rPr>
                <w:rStyle w:val="eop"/>
                <w:rFonts w:ascii="Aptos" w:hAnsi="Aptos" w:cstheme="majorHAnsi"/>
                <w:b w:val="0"/>
                <w:bCs w:val="0"/>
                <w:color w:val="auto"/>
              </w:rPr>
              <w:t> </w:t>
            </w:r>
          </w:p>
        </w:tc>
        <w:tc>
          <w:tcPr>
            <w:tcW w:w="305" w:type="pct"/>
            <w:hideMark/>
          </w:tcPr>
          <w:p w14:paraId="793EA2A2"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72F20A46"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4A810F26"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542EF80D"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40" w:type="pct"/>
            <w:hideMark/>
          </w:tcPr>
          <w:p w14:paraId="28EEDCFF"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6EA0E70B"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2DCC8AFB"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1AFC8DF0"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65DDDFFD"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38" w:type="pct"/>
            <w:hideMark/>
          </w:tcPr>
          <w:p w14:paraId="0BE6E8C5"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r>
      <w:tr w:rsidR="00284213" w:rsidRPr="00CB3D96" w14:paraId="5D6195BE" w14:textId="77777777">
        <w:tc>
          <w:tcPr>
            <w:cnfStyle w:val="001000000000" w:firstRow="0" w:lastRow="0" w:firstColumn="1" w:lastColumn="0" w:oddVBand="0" w:evenVBand="0" w:oddHBand="0" w:evenHBand="0" w:firstRowFirstColumn="0" w:firstRowLastColumn="0" w:lastRowFirstColumn="0" w:lastRowLastColumn="0"/>
            <w:tcW w:w="1882" w:type="pct"/>
            <w:hideMark/>
          </w:tcPr>
          <w:p w14:paraId="28E223FD" w14:textId="1B669421" w:rsidR="00284213" w:rsidRPr="00CB3D96" w:rsidRDefault="00284213" w:rsidP="00284213">
            <w:pPr>
              <w:autoSpaceDE/>
              <w:autoSpaceDN/>
              <w:adjustRightInd/>
              <w:spacing w:after="0" w:line="240" w:lineRule="auto"/>
              <w:textAlignment w:val="baseline"/>
              <w:rPr>
                <w:rFonts w:ascii="Aptos" w:eastAsia="Times New Roman" w:hAnsi="Aptos" w:cstheme="majorHAnsi"/>
                <w:b w:val="0"/>
                <w:bCs w:val="0"/>
                <w:color w:val="auto"/>
                <w:sz w:val="24"/>
                <w:szCs w:val="24"/>
                <w:lang w:eastAsia="en-CA"/>
              </w:rPr>
            </w:pPr>
            <w:proofErr w:type="spellStart"/>
            <w:r w:rsidRPr="00CB3D96">
              <w:rPr>
                <w:rStyle w:val="normaltextrun"/>
                <w:rFonts w:ascii="Aptos" w:hAnsi="Aptos" w:cstheme="majorHAnsi"/>
                <w:b w:val="0"/>
                <w:bCs w:val="0"/>
                <w:color w:val="auto"/>
                <w:lang w:val="en-US"/>
              </w:rPr>
              <w:t>Création</w:t>
            </w:r>
            <w:proofErr w:type="spellEnd"/>
            <w:r w:rsidRPr="00CB3D96">
              <w:rPr>
                <w:rStyle w:val="normaltextrun"/>
                <w:rFonts w:ascii="Aptos" w:hAnsi="Aptos" w:cstheme="majorHAnsi"/>
                <w:b w:val="0"/>
                <w:bCs w:val="0"/>
                <w:color w:val="auto"/>
                <w:lang w:val="en-US"/>
              </w:rPr>
              <w:t xml:space="preserve"> de </w:t>
            </w:r>
            <w:proofErr w:type="spellStart"/>
            <w:r w:rsidRPr="00CB3D96">
              <w:rPr>
                <w:rStyle w:val="normaltextrun"/>
                <w:rFonts w:ascii="Aptos" w:hAnsi="Aptos" w:cstheme="majorHAnsi"/>
                <w:b w:val="0"/>
                <w:bCs w:val="0"/>
                <w:color w:val="auto"/>
                <w:lang w:val="en-US"/>
              </w:rPr>
              <w:t>nouvelles</w:t>
            </w:r>
            <w:proofErr w:type="spellEnd"/>
            <w:r w:rsidRPr="00CB3D96">
              <w:rPr>
                <w:rStyle w:val="normaltextrun"/>
                <w:rFonts w:ascii="Aptos" w:hAnsi="Aptos" w:cstheme="majorHAnsi"/>
                <w:b w:val="0"/>
                <w:bCs w:val="0"/>
                <w:color w:val="auto"/>
                <w:lang w:val="en-US"/>
              </w:rPr>
              <w:t xml:space="preserve"> variables</w:t>
            </w:r>
            <w:r w:rsidRPr="00CB3D96">
              <w:rPr>
                <w:rStyle w:val="normaltextrun"/>
                <w:b w:val="0"/>
                <w:bCs w:val="0"/>
                <w:color w:val="auto"/>
                <w:lang w:val="en-US"/>
              </w:rPr>
              <w:t> </w:t>
            </w:r>
            <w:r w:rsidRPr="00CB3D96">
              <w:rPr>
                <w:rStyle w:val="eop"/>
                <w:rFonts w:ascii="Aptos" w:hAnsi="Aptos" w:cstheme="majorHAnsi"/>
                <w:b w:val="0"/>
                <w:bCs w:val="0"/>
                <w:color w:val="auto"/>
              </w:rPr>
              <w:t> </w:t>
            </w:r>
          </w:p>
        </w:tc>
        <w:tc>
          <w:tcPr>
            <w:tcW w:w="305" w:type="pct"/>
            <w:hideMark/>
          </w:tcPr>
          <w:p w14:paraId="068B5969"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2AF1C2F9"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17D19C48"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5F65371E"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40" w:type="pct"/>
            <w:hideMark/>
          </w:tcPr>
          <w:p w14:paraId="4900663F"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2F5F4B64"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75DC0042"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1402E861"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4E998337"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38" w:type="pct"/>
            <w:hideMark/>
          </w:tcPr>
          <w:p w14:paraId="724BB4BC"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r>
      <w:tr w:rsidR="00284213" w:rsidRPr="00CB3D96" w14:paraId="458C02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hideMark/>
          </w:tcPr>
          <w:p w14:paraId="03BA8733" w14:textId="3A552615" w:rsidR="00284213" w:rsidRPr="00CB3D96" w:rsidRDefault="00284213" w:rsidP="00284213">
            <w:pPr>
              <w:autoSpaceDE/>
              <w:autoSpaceDN/>
              <w:adjustRightInd/>
              <w:spacing w:after="0" w:line="240" w:lineRule="auto"/>
              <w:textAlignment w:val="baseline"/>
              <w:rPr>
                <w:rFonts w:ascii="Aptos" w:eastAsia="Times New Roman" w:hAnsi="Aptos" w:cstheme="majorHAnsi"/>
                <w:b w:val="0"/>
                <w:bCs w:val="0"/>
                <w:color w:val="auto"/>
                <w:sz w:val="24"/>
                <w:szCs w:val="24"/>
                <w:lang w:eastAsia="en-CA"/>
              </w:rPr>
            </w:pPr>
            <w:r w:rsidRPr="00CB3D96">
              <w:rPr>
                <w:rStyle w:val="normaltextrun"/>
                <w:rFonts w:ascii="Aptos" w:hAnsi="Aptos" w:cstheme="majorHAnsi"/>
                <w:b w:val="0"/>
                <w:bCs w:val="0"/>
                <w:color w:val="auto"/>
                <w:lang w:val="en-US"/>
              </w:rPr>
              <w:t xml:space="preserve">Identification des données </w:t>
            </w:r>
            <w:proofErr w:type="spellStart"/>
            <w:r w:rsidRPr="00CB3D96">
              <w:rPr>
                <w:rStyle w:val="normaltextrun"/>
                <w:rFonts w:ascii="Aptos" w:hAnsi="Aptos" w:cstheme="majorHAnsi"/>
                <w:b w:val="0"/>
                <w:bCs w:val="0"/>
                <w:color w:val="auto"/>
                <w:lang w:val="en-US"/>
              </w:rPr>
              <w:t>manquantes</w:t>
            </w:r>
            <w:proofErr w:type="spellEnd"/>
            <w:r w:rsidRPr="00CB3D96">
              <w:rPr>
                <w:rStyle w:val="normaltextrun"/>
                <w:b w:val="0"/>
                <w:bCs w:val="0"/>
                <w:color w:val="auto"/>
                <w:lang w:val="en-US"/>
              </w:rPr>
              <w:t> </w:t>
            </w:r>
            <w:r w:rsidRPr="00CB3D96">
              <w:rPr>
                <w:rStyle w:val="eop"/>
                <w:rFonts w:ascii="Aptos" w:hAnsi="Aptos" w:cstheme="majorHAnsi"/>
                <w:b w:val="0"/>
                <w:bCs w:val="0"/>
                <w:color w:val="auto"/>
              </w:rPr>
              <w:t> </w:t>
            </w:r>
          </w:p>
        </w:tc>
        <w:tc>
          <w:tcPr>
            <w:tcW w:w="305" w:type="pct"/>
            <w:hideMark/>
          </w:tcPr>
          <w:p w14:paraId="25E15598"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509D662F"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4165FB3B"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0063DE54"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40" w:type="pct"/>
            <w:hideMark/>
          </w:tcPr>
          <w:p w14:paraId="1254F278"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5FE690AD"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2B493611"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32ABE179"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06F5BABF"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38" w:type="pct"/>
            <w:hideMark/>
          </w:tcPr>
          <w:p w14:paraId="1C09F86C"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r>
      <w:tr w:rsidR="00284213" w:rsidRPr="00CB3D96" w14:paraId="6885313E" w14:textId="77777777">
        <w:tc>
          <w:tcPr>
            <w:cnfStyle w:val="001000000000" w:firstRow="0" w:lastRow="0" w:firstColumn="1" w:lastColumn="0" w:oddVBand="0" w:evenVBand="0" w:oddHBand="0" w:evenHBand="0" w:firstRowFirstColumn="0" w:firstRowLastColumn="0" w:lastRowFirstColumn="0" w:lastRowLastColumn="0"/>
            <w:tcW w:w="1882" w:type="pct"/>
            <w:hideMark/>
          </w:tcPr>
          <w:p w14:paraId="273D5CDC" w14:textId="54945C0C" w:rsidR="00284213" w:rsidRPr="00CB3D96" w:rsidRDefault="00284213" w:rsidP="00284213">
            <w:pPr>
              <w:autoSpaceDE/>
              <w:autoSpaceDN/>
              <w:adjustRightInd/>
              <w:spacing w:after="0" w:line="240" w:lineRule="auto"/>
              <w:textAlignment w:val="baseline"/>
              <w:rPr>
                <w:rFonts w:ascii="Aptos" w:eastAsia="Times New Roman" w:hAnsi="Aptos" w:cstheme="majorHAnsi"/>
                <w:b w:val="0"/>
                <w:bCs w:val="0"/>
                <w:color w:val="auto"/>
                <w:sz w:val="24"/>
                <w:szCs w:val="24"/>
                <w:lang w:eastAsia="en-CA"/>
              </w:rPr>
            </w:pPr>
            <w:proofErr w:type="spellStart"/>
            <w:r w:rsidRPr="00CB3D96">
              <w:rPr>
                <w:rStyle w:val="normaltextrun"/>
                <w:rFonts w:ascii="Aptos" w:hAnsi="Aptos" w:cstheme="majorHAnsi"/>
                <w:b w:val="0"/>
                <w:bCs w:val="0"/>
                <w:color w:val="auto"/>
                <w:lang w:val="en-US"/>
              </w:rPr>
              <w:t>Épidemiologie</w:t>
            </w:r>
            <w:proofErr w:type="spellEnd"/>
            <w:r w:rsidRPr="00CB3D96">
              <w:rPr>
                <w:rStyle w:val="normaltextrun"/>
                <w:rFonts w:ascii="Aptos" w:hAnsi="Aptos" w:cstheme="majorHAnsi"/>
                <w:b w:val="0"/>
                <w:bCs w:val="0"/>
                <w:color w:val="auto"/>
                <w:lang w:val="en-US"/>
              </w:rPr>
              <w:t xml:space="preserve"> descriptive</w:t>
            </w:r>
            <w:r w:rsidRPr="00CB3D96">
              <w:rPr>
                <w:rStyle w:val="eop"/>
                <w:rFonts w:ascii="Aptos" w:hAnsi="Aptos" w:cstheme="majorHAnsi"/>
                <w:b w:val="0"/>
                <w:bCs w:val="0"/>
                <w:color w:val="auto"/>
              </w:rPr>
              <w:t> </w:t>
            </w:r>
          </w:p>
        </w:tc>
        <w:tc>
          <w:tcPr>
            <w:tcW w:w="305" w:type="pct"/>
            <w:hideMark/>
          </w:tcPr>
          <w:p w14:paraId="782020D6"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0398A56F"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120F5830"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71B6DA23"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40" w:type="pct"/>
            <w:hideMark/>
          </w:tcPr>
          <w:p w14:paraId="0EDB7378"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13E974B9"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7E2FA489"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04C818FB"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0B72F661"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38" w:type="pct"/>
            <w:hideMark/>
          </w:tcPr>
          <w:p w14:paraId="5462AC9F"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r>
      <w:tr w:rsidR="00284213" w:rsidRPr="00CB3D96" w14:paraId="652BDF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hideMark/>
          </w:tcPr>
          <w:p w14:paraId="58BEFD6D" w14:textId="33589ED6" w:rsidR="00284213" w:rsidRPr="00CB3D96" w:rsidRDefault="00284213" w:rsidP="00284213">
            <w:pPr>
              <w:autoSpaceDE/>
              <w:autoSpaceDN/>
              <w:adjustRightInd/>
              <w:spacing w:after="0" w:line="240" w:lineRule="auto"/>
              <w:textAlignment w:val="baseline"/>
              <w:rPr>
                <w:rFonts w:ascii="Aptos" w:eastAsia="Times New Roman" w:hAnsi="Aptos" w:cstheme="majorHAnsi"/>
                <w:b w:val="0"/>
                <w:bCs w:val="0"/>
                <w:color w:val="auto"/>
                <w:sz w:val="24"/>
                <w:szCs w:val="24"/>
                <w:lang w:eastAsia="en-CA"/>
              </w:rPr>
            </w:pPr>
            <w:proofErr w:type="spellStart"/>
            <w:r w:rsidRPr="00CB3D96">
              <w:rPr>
                <w:rStyle w:val="normaltextrun"/>
                <w:rFonts w:ascii="Aptos" w:hAnsi="Aptos" w:cstheme="majorHAnsi"/>
                <w:b w:val="0"/>
                <w:bCs w:val="0"/>
                <w:color w:val="auto"/>
                <w:lang w:val="en-US"/>
              </w:rPr>
              <w:t>Création</w:t>
            </w:r>
            <w:proofErr w:type="spellEnd"/>
            <w:r w:rsidRPr="00CB3D96">
              <w:rPr>
                <w:rStyle w:val="normaltextrun"/>
                <w:rFonts w:ascii="Aptos" w:hAnsi="Aptos" w:cstheme="majorHAnsi"/>
                <w:b w:val="0"/>
                <w:bCs w:val="0"/>
                <w:color w:val="auto"/>
                <w:lang w:val="en-US"/>
              </w:rPr>
              <w:t xml:space="preserve"> </w:t>
            </w:r>
            <w:proofErr w:type="spellStart"/>
            <w:r w:rsidRPr="00CB3D96">
              <w:rPr>
                <w:rStyle w:val="normaltextrun"/>
                <w:rFonts w:ascii="Aptos" w:hAnsi="Aptos" w:cstheme="majorHAnsi"/>
                <w:b w:val="0"/>
                <w:bCs w:val="0"/>
                <w:color w:val="auto"/>
                <w:lang w:val="en-US"/>
              </w:rPr>
              <w:t>d’une</w:t>
            </w:r>
            <w:proofErr w:type="spellEnd"/>
            <w:r w:rsidRPr="00CB3D96">
              <w:rPr>
                <w:rStyle w:val="normaltextrun"/>
                <w:rFonts w:ascii="Aptos" w:hAnsi="Aptos" w:cstheme="majorHAnsi"/>
                <w:b w:val="0"/>
                <w:bCs w:val="0"/>
                <w:color w:val="auto"/>
                <w:lang w:val="en-US"/>
              </w:rPr>
              <w:t xml:space="preserve"> </w:t>
            </w:r>
            <w:proofErr w:type="spellStart"/>
            <w:r w:rsidRPr="00CB3D96">
              <w:rPr>
                <w:rStyle w:val="normaltextrun"/>
                <w:rFonts w:ascii="Aptos" w:hAnsi="Aptos" w:cstheme="majorHAnsi"/>
                <w:b w:val="0"/>
                <w:bCs w:val="0"/>
                <w:color w:val="auto"/>
                <w:lang w:val="en-US"/>
              </w:rPr>
              <w:t>courbe</w:t>
            </w:r>
            <w:proofErr w:type="spellEnd"/>
            <w:r w:rsidRPr="00CB3D96">
              <w:rPr>
                <w:rStyle w:val="normaltextrun"/>
                <w:rFonts w:ascii="Aptos" w:hAnsi="Aptos" w:cstheme="majorHAnsi"/>
                <w:b w:val="0"/>
                <w:bCs w:val="0"/>
                <w:color w:val="auto"/>
                <w:lang w:val="en-US"/>
              </w:rPr>
              <w:t xml:space="preserve"> </w:t>
            </w:r>
            <w:proofErr w:type="spellStart"/>
            <w:r w:rsidRPr="00CB3D96">
              <w:rPr>
                <w:rStyle w:val="normaltextrun"/>
                <w:rFonts w:ascii="Aptos" w:hAnsi="Aptos" w:cstheme="majorHAnsi"/>
                <w:b w:val="0"/>
                <w:bCs w:val="0"/>
                <w:color w:val="auto"/>
                <w:lang w:val="en-US"/>
              </w:rPr>
              <w:t>épidémique</w:t>
            </w:r>
            <w:proofErr w:type="spellEnd"/>
            <w:r w:rsidRPr="00CB3D96">
              <w:rPr>
                <w:rStyle w:val="eop"/>
                <w:rFonts w:ascii="Aptos" w:hAnsi="Aptos" w:cstheme="majorHAnsi"/>
                <w:b w:val="0"/>
                <w:bCs w:val="0"/>
                <w:color w:val="auto"/>
              </w:rPr>
              <w:t> </w:t>
            </w:r>
          </w:p>
        </w:tc>
        <w:tc>
          <w:tcPr>
            <w:tcW w:w="305" w:type="pct"/>
            <w:hideMark/>
          </w:tcPr>
          <w:p w14:paraId="320D19A3"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3B9D504A"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1D1E0B10"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249B3909"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40" w:type="pct"/>
            <w:hideMark/>
          </w:tcPr>
          <w:p w14:paraId="71E7C809"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63F20331"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56716DCE"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588E4D1A"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6630D368"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38" w:type="pct"/>
            <w:hideMark/>
          </w:tcPr>
          <w:p w14:paraId="7A2B2B5F"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r>
      <w:tr w:rsidR="00284213" w:rsidRPr="00CB3D96" w14:paraId="51781598" w14:textId="77777777">
        <w:tc>
          <w:tcPr>
            <w:cnfStyle w:val="001000000000" w:firstRow="0" w:lastRow="0" w:firstColumn="1" w:lastColumn="0" w:oddVBand="0" w:evenVBand="0" w:oddHBand="0" w:evenHBand="0" w:firstRowFirstColumn="0" w:firstRowLastColumn="0" w:lastRowFirstColumn="0" w:lastRowLastColumn="0"/>
            <w:tcW w:w="1882" w:type="pct"/>
            <w:hideMark/>
          </w:tcPr>
          <w:p w14:paraId="5F2E4680" w14:textId="406342E9" w:rsidR="00284213" w:rsidRPr="00CB3D96" w:rsidRDefault="00284213" w:rsidP="00284213">
            <w:pPr>
              <w:autoSpaceDE/>
              <w:autoSpaceDN/>
              <w:adjustRightInd/>
              <w:spacing w:after="0" w:line="240" w:lineRule="auto"/>
              <w:textAlignment w:val="baseline"/>
              <w:rPr>
                <w:rFonts w:ascii="Aptos" w:eastAsia="Times New Roman" w:hAnsi="Aptos" w:cstheme="majorHAnsi"/>
                <w:b w:val="0"/>
                <w:bCs w:val="0"/>
                <w:color w:val="auto"/>
                <w:sz w:val="24"/>
                <w:szCs w:val="24"/>
                <w:lang w:val="fr-CA" w:eastAsia="en-CA"/>
              </w:rPr>
            </w:pPr>
            <w:r w:rsidRPr="00CB3D96">
              <w:rPr>
                <w:rStyle w:val="normaltextrun"/>
                <w:rFonts w:ascii="Aptos" w:hAnsi="Aptos" w:cstheme="majorHAnsi"/>
                <w:b w:val="0"/>
                <w:bCs w:val="0"/>
                <w:color w:val="auto"/>
                <w:lang w:val="fr-CA"/>
              </w:rPr>
              <w:t>Importation d’un ensemble de données</w:t>
            </w:r>
            <w:r w:rsidRPr="00CB3D96">
              <w:rPr>
                <w:rStyle w:val="normaltextrun"/>
                <w:b w:val="0"/>
                <w:bCs w:val="0"/>
                <w:color w:val="auto"/>
                <w:lang w:val="fr-CA"/>
              </w:rPr>
              <w:t> </w:t>
            </w:r>
            <w:r w:rsidRPr="00CB3D96">
              <w:rPr>
                <w:rStyle w:val="eop"/>
                <w:rFonts w:ascii="Aptos" w:hAnsi="Aptos" w:cstheme="majorHAnsi"/>
                <w:b w:val="0"/>
                <w:bCs w:val="0"/>
                <w:color w:val="auto"/>
                <w:lang w:val="fr-CA"/>
              </w:rPr>
              <w:t> </w:t>
            </w:r>
          </w:p>
        </w:tc>
        <w:tc>
          <w:tcPr>
            <w:tcW w:w="305" w:type="pct"/>
            <w:hideMark/>
          </w:tcPr>
          <w:p w14:paraId="0D538CBF"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594B329C"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34E15F7E"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45192FED"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40" w:type="pct"/>
            <w:hideMark/>
          </w:tcPr>
          <w:p w14:paraId="7250780D"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141A8C94"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598FB4FF"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791F936B"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4B676895"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38" w:type="pct"/>
            <w:hideMark/>
          </w:tcPr>
          <w:p w14:paraId="5923E795"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r>
      <w:tr w:rsidR="00284213" w:rsidRPr="00CB3D96" w14:paraId="604B13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hideMark/>
          </w:tcPr>
          <w:p w14:paraId="06E15997" w14:textId="25EFB015" w:rsidR="00284213" w:rsidRPr="00CB3D96" w:rsidRDefault="00284213" w:rsidP="00284213">
            <w:pPr>
              <w:autoSpaceDE/>
              <w:autoSpaceDN/>
              <w:adjustRightInd/>
              <w:spacing w:after="0" w:line="240" w:lineRule="auto"/>
              <w:textAlignment w:val="baseline"/>
              <w:rPr>
                <w:rFonts w:ascii="Aptos" w:eastAsia="Times New Roman" w:hAnsi="Aptos" w:cstheme="majorHAnsi"/>
                <w:b w:val="0"/>
                <w:bCs w:val="0"/>
                <w:color w:val="auto"/>
                <w:sz w:val="24"/>
                <w:szCs w:val="24"/>
                <w:lang w:val="fr-CA" w:eastAsia="en-CA"/>
              </w:rPr>
            </w:pPr>
            <w:r w:rsidRPr="00CB3D96">
              <w:rPr>
                <w:rStyle w:val="normaltextrun"/>
                <w:rFonts w:ascii="Aptos" w:hAnsi="Aptos" w:cstheme="majorHAnsi"/>
                <w:b w:val="0"/>
                <w:bCs w:val="0"/>
                <w:color w:val="auto"/>
                <w:lang w:val="fr-CA"/>
              </w:rPr>
              <w:t>Fusion et ajout de données</w:t>
            </w:r>
            <w:r w:rsidRPr="00CB3D96">
              <w:rPr>
                <w:rStyle w:val="eop"/>
                <w:rFonts w:ascii="Aptos" w:hAnsi="Aptos" w:cstheme="majorHAnsi"/>
                <w:b w:val="0"/>
                <w:bCs w:val="0"/>
                <w:color w:val="auto"/>
                <w:lang w:val="fr-CA"/>
              </w:rPr>
              <w:t> </w:t>
            </w:r>
          </w:p>
        </w:tc>
        <w:tc>
          <w:tcPr>
            <w:tcW w:w="305" w:type="pct"/>
            <w:hideMark/>
          </w:tcPr>
          <w:p w14:paraId="0E36A284"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61055F51"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26269D90"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32776FCF"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40" w:type="pct"/>
            <w:hideMark/>
          </w:tcPr>
          <w:p w14:paraId="2B093184"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1ABD5C36"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6D87537D"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7B9AD45F"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7DD24B5A"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38" w:type="pct"/>
            <w:hideMark/>
          </w:tcPr>
          <w:p w14:paraId="07A1ABDE" w14:textId="77777777" w:rsidR="00284213" w:rsidRPr="00CB3D96" w:rsidRDefault="00284213" w:rsidP="00284213">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r>
      <w:tr w:rsidR="00284213" w:rsidRPr="00CB3D96" w14:paraId="5B78D479" w14:textId="77777777" w:rsidTr="00284213">
        <w:trPr>
          <w:trHeight w:val="70"/>
        </w:trPr>
        <w:tc>
          <w:tcPr>
            <w:cnfStyle w:val="001000000000" w:firstRow="0" w:lastRow="0" w:firstColumn="1" w:lastColumn="0" w:oddVBand="0" w:evenVBand="0" w:oddHBand="0" w:evenHBand="0" w:firstRowFirstColumn="0" w:firstRowLastColumn="0" w:lastRowFirstColumn="0" w:lastRowLastColumn="0"/>
            <w:tcW w:w="1882" w:type="pct"/>
            <w:hideMark/>
          </w:tcPr>
          <w:p w14:paraId="3B4A3DBB" w14:textId="5CA7AEC0" w:rsidR="00284213" w:rsidRPr="00CB3D96" w:rsidRDefault="00284213" w:rsidP="00284213">
            <w:pPr>
              <w:autoSpaceDE/>
              <w:autoSpaceDN/>
              <w:adjustRightInd/>
              <w:spacing w:after="0" w:line="240" w:lineRule="auto"/>
              <w:textAlignment w:val="baseline"/>
              <w:rPr>
                <w:rFonts w:ascii="Aptos" w:eastAsia="Times New Roman" w:hAnsi="Aptos" w:cstheme="majorHAnsi"/>
                <w:b w:val="0"/>
                <w:bCs w:val="0"/>
                <w:color w:val="auto"/>
                <w:sz w:val="24"/>
                <w:szCs w:val="24"/>
                <w:lang w:eastAsia="en-CA"/>
              </w:rPr>
            </w:pPr>
            <w:proofErr w:type="spellStart"/>
            <w:r w:rsidRPr="00CB3D96">
              <w:rPr>
                <w:rStyle w:val="normaltextrun"/>
                <w:rFonts w:ascii="Aptos" w:hAnsi="Aptos" w:cstheme="majorHAnsi"/>
                <w:b w:val="0"/>
                <w:bCs w:val="0"/>
                <w:color w:val="auto"/>
                <w:lang w:val="en-US"/>
              </w:rPr>
              <w:t>Automatisation</w:t>
            </w:r>
            <w:proofErr w:type="spellEnd"/>
            <w:r w:rsidRPr="00CB3D96">
              <w:rPr>
                <w:rStyle w:val="normaltextrun"/>
                <w:rFonts w:ascii="Aptos" w:hAnsi="Aptos" w:cstheme="majorHAnsi"/>
                <w:b w:val="0"/>
                <w:bCs w:val="0"/>
                <w:color w:val="auto"/>
                <w:lang w:val="en-US"/>
              </w:rPr>
              <w:t xml:space="preserve"> d’un rapport</w:t>
            </w:r>
            <w:r w:rsidRPr="00CB3D96">
              <w:rPr>
                <w:rStyle w:val="normaltextrun"/>
                <w:b w:val="0"/>
                <w:bCs w:val="0"/>
                <w:color w:val="auto"/>
                <w:lang w:val="en-US"/>
              </w:rPr>
              <w:t> </w:t>
            </w:r>
            <w:r w:rsidRPr="00CB3D96">
              <w:rPr>
                <w:rStyle w:val="eop"/>
                <w:rFonts w:ascii="Aptos" w:hAnsi="Aptos" w:cstheme="majorHAnsi"/>
                <w:b w:val="0"/>
                <w:bCs w:val="0"/>
                <w:color w:val="auto"/>
              </w:rPr>
              <w:t> </w:t>
            </w:r>
          </w:p>
        </w:tc>
        <w:tc>
          <w:tcPr>
            <w:tcW w:w="305" w:type="pct"/>
            <w:hideMark/>
          </w:tcPr>
          <w:p w14:paraId="2A2EF598"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669086B5"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518CBA53"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1ED4E390"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40" w:type="pct"/>
            <w:hideMark/>
          </w:tcPr>
          <w:p w14:paraId="682AC3E2"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4BA99443"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43A99C0A"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5CD41355"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4EF68CB4"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38" w:type="pct"/>
            <w:hideMark/>
          </w:tcPr>
          <w:p w14:paraId="6380B3A6" w14:textId="77777777" w:rsidR="00284213" w:rsidRPr="00CB3D96" w:rsidRDefault="00284213" w:rsidP="00284213">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r>
    </w:tbl>
    <w:p w14:paraId="457C18BF" w14:textId="77777777" w:rsidR="00660E3C" w:rsidRPr="00CB3D96" w:rsidRDefault="00660E3C" w:rsidP="00660E3C">
      <w:pPr>
        <w:autoSpaceDE/>
        <w:autoSpaceDN/>
        <w:adjustRightInd/>
        <w:spacing w:after="0" w:line="240" w:lineRule="auto"/>
        <w:textAlignment w:val="baseline"/>
        <w:rPr>
          <w:rFonts w:ascii="Aptos" w:eastAsia="Times New Roman" w:hAnsi="Aptos"/>
          <w:lang w:eastAsia="en-CA"/>
        </w:rPr>
      </w:pPr>
    </w:p>
    <w:p w14:paraId="36D5BDA3" w14:textId="1E389537" w:rsidR="00660E3C" w:rsidRPr="00CB3D96" w:rsidRDefault="009053F7" w:rsidP="00660E3C">
      <w:pPr>
        <w:pStyle w:val="Heading2"/>
        <w:rPr>
          <w:rFonts w:ascii="Aptos" w:hAnsi="Aptos"/>
          <w:lang w:eastAsia="en-CA"/>
        </w:rPr>
      </w:pPr>
      <w:bookmarkStart w:id="33" w:name="_Toc184727272"/>
      <w:proofErr w:type="spellStart"/>
      <w:r w:rsidRPr="00CB3D96">
        <w:rPr>
          <w:rFonts w:ascii="Aptos" w:hAnsi="Aptos"/>
          <w:lang w:eastAsia="en-CA"/>
        </w:rPr>
        <w:t>Autoévaluation</w:t>
      </w:r>
      <w:proofErr w:type="spellEnd"/>
      <w:r w:rsidRPr="00CB3D96">
        <w:rPr>
          <w:rFonts w:ascii="Aptos" w:hAnsi="Aptos"/>
          <w:lang w:eastAsia="en-CA"/>
        </w:rPr>
        <w:t xml:space="preserve"> </w:t>
      </w:r>
      <w:proofErr w:type="spellStart"/>
      <w:r w:rsidRPr="00CB3D96">
        <w:rPr>
          <w:rFonts w:ascii="Aptos" w:hAnsi="Aptos"/>
          <w:lang w:eastAsia="en-CA"/>
        </w:rPr>
        <w:t>postcours</w:t>
      </w:r>
      <w:bookmarkEnd w:id="33"/>
      <w:proofErr w:type="spellEnd"/>
    </w:p>
    <w:p w14:paraId="5D335E1E" w14:textId="598D3AA7" w:rsidR="00660E3C" w:rsidRPr="00CB3D96" w:rsidRDefault="00FB0A06" w:rsidP="00660E3C">
      <w:pPr>
        <w:autoSpaceDE/>
        <w:autoSpaceDN/>
        <w:adjustRightInd/>
        <w:spacing w:after="0" w:line="240" w:lineRule="auto"/>
        <w:textAlignment w:val="baseline"/>
        <w:rPr>
          <w:rStyle w:val="normaltextrun"/>
          <w:rFonts w:ascii="Aptos" w:hAnsi="Aptos"/>
          <w:shd w:val="clear" w:color="auto" w:fill="FFFFFF"/>
          <w:lang w:val="fr-CA"/>
        </w:rPr>
      </w:pPr>
      <w:r w:rsidRPr="00CB3D96">
        <w:rPr>
          <w:rStyle w:val="normaltextrun"/>
          <w:rFonts w:ascii="Aptos" w:hAnsi="Aptos"/>
          <w:shd w:val="clear" w:color="auto" w:fill="FFFFFF"/>
          <w:lang w:val="fr-CA"/>
        </w:rPr>
        <w:t>Après avoir suivi le cours « Introduction à R pour les enquêtes de santé publique », sur une échelle de 1 à 10, quel est votre niveau de confiance par rapport au développement de code dans R par vous-même pour les tâches suivantes (1 = aucune confiance, 10 = beaucoup de confiance)?</w:t>
      </w:r>
    </w:p>
    <w:p w14:paraId="6FCA821A" w14:textId="77777777" w:rsidR="00FB0A06" w:rsidRPr="00CB3D96" w:rsidRDefault="00FB0A06" w:rsidP="00660E3C">
      <w:pPr>
        <w:autoSpaceDE/>
        <w:autoSpaceDN/>
        <w:adjustRightInd/>
        <w:spacing w:after="0" w:line="240" w:lineRule="auto"/>
        <w:textAlignment w:val="baseline"/>
        <w:rPr>
          <w:rFonts w:ascii="Aptos" w:eastAsia="Times New Roman" w:hAnsi="Aptos" w:cs="Calibri"/>
          <w:color w:val="auto"/>
          <w:lang w:val="fr-CA" w:eastAsia="en-CA"/>
        </w:rPr>
      </w:pPr>
    </w:p>
    <w:tbl>
      <w:tblPr>
        <w:tblStyle w:val="GridTable5Dark-Accent2"/>
        <w:tblW w:w="5000" w:type="pct"/>
        <w:tblLook w:val="04A0" w:firstRow="1" w:lastRow="0" w:firstColumn="1" w:lastColumn="0" w:noHBand="0" w:noVBand="1"/>
      </w:tblPr>
      <w:tblGrid>
        <w:gridCol w:w="3520"/>
        <w:gridCol w:w="571"/>
        <w:gridCol w:w="571"/>
        <w:gridCol w:w="570"/>
        <w:gridCol w:w="570"/>
        <w:gridCol w:w="636"/>
        <w:gridCol w:w="570"/>
        <w:gridCol w:w="570"/>
        <w:gridCol w:w="570"/>
        <w:gridCol w:w="570"/>
        <w:gridCol w:w="632"/>
      </w:tblGrid>
      <w:tr w:rsidR="00284213" w:rsidRPr="00CB3D96" w14:paraId="7CEFBBC0" w14:textId="77777777" w:rsidTr="00413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vMerge w:val="restart"/>
            <w:hideMark/>
          </w:tcPr>
          <w:p w14:paraId="2C9A402D" w14:textId="77777777" w:rsidR="00284213" w:rsidRPr="00CB3D96" w:rsidRDefault="00284213" w:rsidP="004131BC">
            <w:pPr>
              <w:autoSpaceDE/>
              <w:autoSpaceDN/>
              <w:adjustRightInd/>
              <w:spacing w:after="0" w:line="240" w:lineRule="auto"/>
              <w:textAlignment w:val="baseline"/>
              <w:rPr>
                <w:rFonts w:ascii="Aptos" w:eastAsia="Times New Roman" w:hAnsi="Aptos" w:cstheme="majorHAnsi"/>
                <w:b w:val="0"/>
                <w:bCs w:val="0"/>
                <w:color w:val="auto"/>
                <w:sz w:val="24"/>
                <w:szCs w:val="24"/>
                <w:lang w:val="fr-CA" w:eastAsia="en-CA"/>
              </w:rPr>
            </w:pPr>
            <w:r w:rsidRPr="00CB3D96">
              <w:rPr>
                <w:rFonts w:ascii="Aptos" w:eastAsia="Times New Roman" w:hAnsi="Aptos" w:cstheme="majorHAnsi"/>
                <w:color w:val="auto"/>
                <w:lang w:val="fr-CA" w:eastAsia="en-CA"/>
              </w:rPr>
              <w:t> </w:t>
            </w:r>
          </w:p>
          <w:p w14:paraId="349CCFA6" w14:textId="77777777" w:rsidR="00284213" w:rsidRPr="00CB3D96" w:rsidRDefault="00284213" w:rsidP="004131BC">
            <w:pPr>
              <w:spacing w:after="0" w:line="240" w:lineRule="auto"/>
              <w:textAlignment w:val="baseline"/>
              <w:rPr>
                <w:rFonts w:ascii="Aptos" w:eastAsia="Times New Roman" w:hAnsi="Aptos" w:cstheme="majorHAnsi"/>
                <w:color w:val="auto"/>
                <w:sz w:val="24"/>
                <w:szCs w:val="24"/>
                <w:lang w:eastAsia="en-CA"/>
              </w:rPr>
            </w:pPr>
            <w:r w:rsidRPr="00CB3D96">
              <w:rPr>
                <w:rFonts w:ascii="Aptos" w:eastAsia="Times New Roman" w:hAnsi="Aptos" w:cstheme="majorHAnsi"/>
                <w:color w:val="auto"/>
                <w:lang w:val="fr-CA" w:eastAsia="en-CA"/>
              </w:rPr>
              <w:t> </w:t>
            </w:r>
            <w:proofErr w:type="spellStart"/>
            <w:r w:rsidRPr="00CB3D96">
              <w:rPr>
                <w:rFonts w:ascii="Aptos" w:eastAsia="Times New Roman" w:hAnsi="Aptos" w:cstheme="majorHAnsi"/>
                <w:color w:val="auto"/>
                <w:lang w:eastAsia="en-CA"/>
              </w:rPr>
              <w:t>Compétence</w:t>
            </w:r>
            <w:proofErr w:type="spellEnd"/>
          </w:p>
        </w:tc>
        <w:tc>
          <w:tcPr>
            <w:tcW w:w="1560" w:type="pct"/>
            <w:gridSpan w:val="5"/>
            <w:hideMark/>
          </w:tcPr>
          <w:p w14:paraId="7ED6D55A" w14:textId="77777777" w:rsidR="00284213" w:rsidRPr="00CB3D96" w:rsidRDefault="00284213" w:rsidP="004131BC">
            <w:pPr>
              <w:autoSpaceDE/>
              <w:autoSpaceDN/>
              <w:adjustRightInd/>
              <w:spacing w:after="0" w:line="240" w:lineRule="auto"/>
              <w:textAlignment w:val="baseline"/>
              <w:cnfStyle w:val="100000000000" w:firstRow="1" w:lastRow="0" w:firstColumn="0" w:lastColumn="0" w:oddVBand="0" w:evenVBand="0" w:oddHBand="0" w:evenHBand="0" w:firstRowFirstColumn="0" w:firstRowLastColumn="0" w:lastRowFirstColumn="0" w:lastRowLastColumn="0"/>
              <w:rPr>
                <w:rFonts w:ascii="Aptos" w:eastAsia="Times New Roman" w:hAnsi="Aptos" w:cstheme="majorHAnsi"/>
                <w:color w:val="auto"/>
                <w:sz w:val="24"/>
                <w:szCs w:val="24"/>
                <w:lang w:eastAsia="en-CA"/>
              </w:rPr>
            </w:pPr>
            <w:proofErr w:type="spellStart"/>
            <w:r w:rsidRPr="00CB3D96">
              <w:rPr>
                <w:rFonts w:ascii="Aptos" w:eastAsia="Times New Roman" w:hAnsi="Aptos" w:cstheme="majorHAnsi"/>
                <w:color w:val="auto"/>
                <w:sz w:val="16"/>
                <w:szCs w:val="16"/>
                <w:lang w:eastAsia="en-CA"/>
              </w:rPr>
              <w:t>Aucune</w:t>
            </w:r>
            <w:proofErr w:type="spellEnd"/>
            <w:r w:rsidRPr="00CB3D96">
              <w:rPr>
                <w:rFonts w:ascii="Aptos" w:eastAsia="Times New Roman" w:hAnsi="Aptos" w:cstheme="majorHAnsi"/>
                <w:color w:val="auto"/>
                <w:sz w:val="16"/>
                <w:szCs w:val="16"/>
                <w:lang w:eastAsia="en-CA"/>
              </w:rPr>
              <w:t xml:space="preserve"> </w:t>
            </w:r>
            <w:proofErr w:type="spellStart"/>
            <w:r w:rsidRPr="00CB3D96">
              <w:rPr>
                <w:rFonts w:ascii="Aptos" w:eastAsia="Times New Roman" w:hAnsi="Aptos" w:cstheme="majorHAnsi"/>
                <w:color w:val="auto"/>
                <w:sz w:val="16"/>
                <w:szCs w:val="16"/>
                <w:lang w:eastAsia="en-CA"/>
              </w:rPr>
              <w:t>confiance</w:t>
            </w:r>
            <w:proofErr w:type="spellEnd"/>
          </w:p>
        </w:tc>
        <w:tc>
          <w:tcPr>
            <w:tcW w:w="1557" w:type="pct"/>
            <w:gridSpan w:val="5"/>
            <w:hideMark/>
          </w:tcPr>
          <w:p w14:paraId="12C3CF2D" w14:textId="77777777" w:rsidR="00284213" w:rsidRPr="00CB3D96" w:rsidRDefault="00284213" w:rsidP="004131BC">
            <w:pPr>
              <w:autoSpaceDE/>
              <w:autoSpaceDN/>
              <w:adjustRightInd/>
              <w:spacing w:after="0" w:line="240" w:lineRule="auto"/>
              <w:jc w:val="right"/>
              <w:textAlignment w:val="baseline"/>
              <w:cnfStyle w:val="100000000000" w:firstRow="1" w:lastRow="0" w:firstColumn="0" w:lastColumn="0" w:oddVBand="0" w:evenVBand="0" w:oddHBand="0" w:evenHBand="0" w:firstRowFirstColumn="0" w:firstRowLastColumn="0" w:lastRowFirstColumn="0" w:lastRowLastColumn="0"/>
              <w:rPr>
                <w:rFonts w:ascii="Aptos" w:eastAsia="Times New Roman" w:hAnsi="Aptos" w:cstheme="majorHAnsi"/>
                <w:color w:val="auto"/>
                <w:sz w:val="24"/>
                <w:szCs w:val="24"/>
                <w:lang w:eastAsia="en-CA"/>
              </w:rPr>
            </w:pPr>
            <w:r w:rsidRPr="00CB3D96">
              <w:rPr>
                <w:rFonts w:ascii="Aptos" w:eastAsia="Times New Roman" w:hAnsi="Aptos" w:cstheme="majorHAnsi"/>
                <w:color w:val="auto"/>
                <w:sz w:val="16"/>
                <w:szCs w:val="16"/>
                <w:lang w:eastAsia="en-CA"/>
              </w:rPr>
              <w:t xml:space="preserve">Beaucoup de </w:t>
            </w:r>
            <w:proofErr w:type="spellStart"/>
            <w:r w:rsidRPr="00CB3D96">
              <w:rPr>
                <w:rFonts w:ascii="Aptos" w:eastAsia="Times New Roman" w:hAnsi="Aptos" w:cstheme="majorHAnsi"/>
                <w:color w:val="auto"/>
                <w:sz w:val="16"/>
                <w:szCs w:val="16"/>
                <w:lang w:eastAsia="en-CA"/>
              </w:rPr>
              <w:t>confiance</w:t>
            </w:r>
            <w:proofErr w:type="spellEnd"/>
            <w:r w:rsidRPr="00CB3D96">
              <w:rPr>
                <w:rFonts w:ascii="Aptos" w:eastAsia="Times New Roman" w:hAnsi="Aptos" w:cstheme="majorHAnsi"/>
                <w:color w:val="auto"/>
                <w:sz w:val="16"/>
                <w:szCs w:val="16"/>
                <w:lang w:eastAsia="en-CA"/>
              </w:rPr>
              <w:t> </w:t>
            </w:r>
          </w:p>
        </w:tc>
      </w:tr>
      <w:tr w:rsidR="00284213" w:rsidRPr="00CB3D96" w14:paraId="5AA57C27" w14:textId="77777777" w:rsidTr="00413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vMerge/>
            <w:hideMark/>
          </w:tcPr>
          <w:p w14:paraId="14029CC1" w14:textId="77777777" w:rsidR="00284213" w:rsidRPr="00CB3D96" w:rsidRDefault="00284213" w:rsidP="004131BC">
            <w:pPr>
              <w:autoSpaceDE/>
              <w:autoSpaceDN/>
              <w:adjustRightInd/>
              <w:spacing w:after="0" w:line="240" w:lineRule="auto"/>
              <w:textAlignment w:val="baseline"/>
              <w:rPr>
                <w:rFonts w:ascii="Aptos" w:eastAsia="Times New Roman" w:hAnsi="Aptos" w:cstheme="majorHAnsi"/>
                <w:color w:val="auto"/>
                <w:sz w:val="24"/>
                <w:szCs w:val="24"/>
                <w:lang w:eastAsia="en-CA"/>
              </w:rPr>
            </w:pPr>
          </w:p>
        </w:tc>
        <w:tc>
          <w:tcPr>
            <w:tcW w:w="305" w:type="pct"/>
            <w:shd w:val="clear" w:color="auto" w:fill="F67AA6" w:themeFill="accent2"/>
            <w:hideMark/>
          </w:tcPr>
          <w:p w14:paraId="43445016" w14:textId="77777777" w:rsidR="00284213" w:rsidRPr="00CB3D96" w:rsidRDefault="00284213" w:rsidP="004131B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1 </w:t>
            </w:r>
          </w:p>
        </w:tc>
        <w:tc>
          <w:tcPr>
            <w:tcW w:w="305" w:type="pct"/>
            <w:shd w:val="clear" w:color="auto" w:fill="F67AA6" w:themeFill="accent2"/>
            <w:hideMark/>
          </w:tcPr>
          <w:p w14:paraId="2EC129C5" w14:textId="77777777" w:rsidR="00284213" w:rsidRPr="00CB3D96" w:rsidRDefault="00284213" w:rsidP="004131B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2 </w:t>
            </w:r>
          </w:p>
        </w:tc>
        <w:tc>
          <w:tcPr>
            <w:tcW w:w="305" w:type="pct"/>
            <w:shd w:val="clear" w:color="auto" w:fill="F67AA6" w:themeFill="accent2"/>
            <w:hideMark/>
          </w:tcPr>
          <w:p w14:paraId="436C32DF" w14:textId="77777777" w:rsidR="00284213" w:rsidRPr="00CB3D96" w:rsidRDefault="00284213" w:rsidP="004131B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3 </w:t>
            </w:r>
          </w:p>
        </w:tc>
        <w:tc>
          <w:tcPr>
            <w:tcW w:w="305" w:type="pct"/>
            <w:shd w:val="clear" w:color="auto" w:fill="F67AA6" w:themeFill="accent2"/>
            <w:hideMark/>
          </w:tcPr>
          <w:p w14:paraId="28E879B8" w14:textId="77777777" w:rsidR="00284213" w:rsidRPr="00CB3D96" w:rsidRDefault="00284213" w:rsidP="004131B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4 </w:t>
            </w:r>
          </w:p>
        </w:tc>
        <w:tc>
          <w:tcPr>
            <w:tcW w:w="340" w:type="pct"/>
            <w:shd w:val="clear" w:color="auto" w:fill="F67AA6" w:themeFill="accent2"/>
            <w:hideMark/>
          </w:tcPr>
          <w:p w14:paraId="7992401D" w14:textId="77777777" w:rsidR="00284213" w:rsidRPr="00CB3D96" w:rsidRDefault="00284213" w:rsidP="004131B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5 </w:t>
            </w:r>
          </w:p>
        </w:tc>
        <w:tc>
          <w:tcPr>
            <w:tcW w:w="305" w:type="pct"/>
            <w:shd w:val="clear" w:color="auto" w:fill="F67AA6" w:themeFill="accent2"/>
            <w:hideMark/>
          </w:tcPr>
          <w:p w14:paraId="7AB2822E" w14:textId="77777777" w:rsidR="00284213" w:rsidRPr="00CB3D96" w:rsidRDefault="00284213" w:rsidP="004131B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6 </w:t>
            </w:r>
          </w:p>
        </w:tc>
        <w:tc>
          <w:tcPr>
            <w:tcW w:w="305" w:type="pct"/>
            <w:shd w:val="clear" w:color="auto" w:fill="F67AA6" w:themeFill="accent2"/>
            <w:hideMark/>
          </w:tcPr>
          <w:p w14:paraId="2D392369" w14:textId="77777777" w:rsidR="00284213" w:rsidRPr="00CB3D96" w:rsidRDefault="00284213" w:rsidP="004131B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7 </w:t>
            </w:r>
          </w:p>
        </w:tc>
        <w:tc>
          <w:tcPr>
            <w:tcW w:w="305" w:type="pct"/>
            <w:shd w:val="clear" w:color="auto" w:fill="F67AA6" w:themeFill="accent2"/>
            <w:hideMark/>
          </w:tcPr>
          <w:p w14:paraId="04104100" w14:textId="77777777" w:rsidR="00284213" w:rsidRPr="00CB3D96" w:rsidRDefault="00284213" w:rsidP="004131B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8 </w:t>
            </w:r>
          </w:p>
        </w:tc>
        <w:tc>
          <w:tcPr>
            <w:tcW w:w="305" w:type="pct"/>
            <w:shd w:val="clear" w:color="auto" w:fill="F67AA6" w:themeFill="accent2"/>
            <w:hideMark/>
          </w:tcPr>
          <w:p w14:paraId="7E9A45E8" w14:textId="77777777" w:rsidR="00284213" w:rsidRPr="00CB3D96" w:rsidRDefault="00284213" w:rsidP="004131B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9 </w:t>
            </w:r>
          </w:p>
        </w:tc>
        <w:tc>
          <w:tcPr>
            <w:tcW w:w="338" w:type="pct"/>
            <w:shd w:val="clear" w:color="auto" w:fill="F67AA6" w:themeFill="accent2"/>
            <w:hideMark/>
          </w:tcPr>
          <w:p w14:paraId="7F78DC39" w14:textId="77777777" w:rsidR="00284213" w:rsidRPr="00CB3D96" w:rsidRDefault="00284213" w:rsidP="004131BC">
            <w:pPr>
              <w:autoSpaceDE/>
              <w:autoSpaceDN/>
              <w:adjustRightInd/>
              <w:spacing w:after="0"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b/>
                <w:color w:val="auto"/>
                <w:sz w:val="24"/>
                <w:szCs w:val="24"/>
                <w:lang w:eastAsia="en-CA"/>
              </w:rPr>
            </w:pPr>
            <w:r w:rsidRPr="00CB3D96">
              <w:rPr>
                <w:rFonts w:ascii="Aptos" w:eastAsia="Times New Roman" w:hAnsi="Aptos" w:cs="Calibri"/>
                <w:b/>
                <w:color w:val="auto"/>
                <w:lang w:eastAsia="en-CA"/>
              </w:rPr>
              <w:t>10 </w:t>
            </w:r>
          </w:p>
        </w:tc>
      </w:tr>
      <w:tr w:rsidR="00284213" w:rsidRPr="00CB3D96" w14:paraId="7D78C37E" w14:textId="77777777" w:rsidTr="004131BC">
        <w:tc>
          <w:tcPr>
            <w:cnfStyle w:val="001000000000" w:firstRow="0" w:lastRow="0" w:firstColumn="1" w:lastColumn="0" w:oddVBand="0" w:evenVBand="0" w:oddHBand="0" w:evenHBand="0" w:firstRowFirstColumn="0" w:firstRowLastColumn="0" w:lastRowFirstColumn="0" w:lastRowLastColumn="0"/>
            <w:tcW w:w="1882" w:type="pct"/>
            <w:hideMark/>
          </w:tcPr>
          <w:p w14:paraId="1998D157" w14:textId="77777777" w:rsidR="00284213" w:rsidRPr="00CB3D96" w:rsidRDefault="00284213" w:rsidP="004131BC">
            <w:pPr>
              <w:autoSpaceDE/>
              <w:autoSpaceDN/>
              <w:adjustRightInd/>
              <w:spacing w:after="0" w:line="240" w:lineRule="auto"/>
              <w:textAlignment w:val="baseline"/>
              <w:rPr>
                <w:rFonts w:ascii="Aptos" w:eastAsia="Times New Roman" w:hAnsi="Aptos" w:cstheme="majorHAnsi"/>
                <w:b w:val="0"/>
                <w:bCs w:val="0"/>
                <w:color w:val="auto"/>
                <w:sz w:val="24"/>
                <w:szCs w:val="24"/>
                <w:lang w:val="fr-CA" w:eastAsia="en-CA"/>
              </w:rPr>
            </w:pPr>
            <w:r w:rsidRPr="00CB3D96">
              <w:rPr>
                <w:rStyle w:val="normaltextrun"/>
                <w:rFonts w:ascii="Aptos" w:hAnsi="Aptos" w:cstheme="majorHAnsi"/>
                <w:b w:val="0"/>
                <w:bCs w:val="0"/>
                <w:color w:val="auto"/>
                <w:lang w:val="fr-CA"/>
              </w:rPr>
              <w:t>Création d’un répertoire de travail</w:t>
            </w:r>
            <w:r w:rsidRPr="00CB3D96">
              <w:rPr>
                <w:rStyle w:val="normaltextrun"/>
                <w:b w:val="0"/>
                <w:bCs w:val="0"/>
                <w:color w:val="auto"/>
                <w:lang w:val="fr-CA"/>
              </w:rPr>
              <w:t> </w:t>
            </w:r>
            <w:r w:rsidRPr="00CB3D96">
              <w:rPr>
                <w:rStyle w:val="eop"/>
                <w:rFonts w:ascii="Aptos" w:hAnsi="Aptos" w:cstheme="majorHAnsi"/>
                <w:b w:val="0"/>
                <w:bCs w:val="0"/>
                <w:color w:val="auto"/>
                <w:lang w:val="fr-CA"/>
              </w:rPr>
              <w:t> </w:t>
            </w:r>
          </w:p>
        </w:tc>
        <w:tc>
          <w:tcPr>
            <w:tcW w:w="305" w:type="pct"/>
            <w:hideMark/>
          </w:tcPr>
          <w:p w14:paraId="16A3C309" w14:textId="77777777" w:rsidR="00284213" w:rsidRPr="00CB3D96" w:rsidRDefault="00284213" w:rsidP="004131B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237DEE3D" w14:textId="77777777" w:rsidR="00284213" w:rsidRPr="00CB3D96" w:rsidRDefault="00284213" w:rsidP="004131B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312955F4" w14:textId="77777777" w:rsidR="00284213" w:rsidRPr="00CB3D96" w:rsidRDefault="00284213" w:rsidP="004131B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19D34989" w14:textId="77777777" w:rsidR="00284213" w:rsidRPr="00CB3D96" w:rsidRDefault="00284213" w:rsidP="004131B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40" w:type="pct"/>
            <w:hideMark/>
          </w:tcPr>
          <w:p w14:paraId="59B8C2B7" w14:textId="77777777" w:rsidR="00284213" w:rsidRPr="00CB3D96" w:rsidRDefault="00284213" w:rsidP="004131B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2012DE4B" w14:textId="77777777" w:rsidR="00284213" w:rsidRPr="00CB3D96" w:rsidRDefault="00284213" w:rsidP="004131B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0EE6A7BC" w14:textId="77777777" w:rsidR="00284213" w:rsidRPr="00CB3D96" w:rsidRDefault="00284213" w:rsidP="004131B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41BD8B86" w14:textId="77777777" w:rsidR="00284213" w:rsidRPr="00CB3D96" w:rsidRDefault="00284213" w:rsidP="004131B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1F9E5E50" w14:textId="77777777" w:rsidR="00284213" w:rsidRPr="00CB3D96" w:rsidRDefault="00284213" w:rsidP="004131B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38" w:type="pct"/>
            <w:hideMark/>
          </w:tcPr>
          <w:p w14:paraId="1994D33E" w14:textId="77777777" w:rsidR="00284213" w:rsidRPr="00CB3D96" w:rsidRDefault="00284213" w:rsidP="004131BC">
            <w:pPr>
              <w:autoSpaceDE/>
              <w:autoSpaceDN/>
              <w:adjustRightInd/>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r>
      <w:tr w:rsidR="00284213" w:rsidRPr="00CB3D96" w14:paraId="6E67465E" w14:textId="77777777" w:rsidTr="00413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hideMark/>
          </w:tcPr>
          <w:p w14:paraId="1CF0AE0A" w14:textId="77777777" w:rsidR="00284213" w:rsidRPr="00CB3D96" w:rsidRDefault="00284213" w:rsidP="004131BC">
            <w:pPr>
              <w:autoSpaceDE/>
              <w:autoSpaceDN/>
              <w:adjustRightInd/>
              <w:spacing w:after="0" w:line="240" w:lineRule="auto"/>
              <w:textAlignment w:val="baseline"/>
              <w:rPr>
                <w:rFonts w:ascii="Aptos" w:eastAsia="Times New Roman" w:hAnsi="Aptos" w:cstheme="majorHAnsi"/>
                <w:b w:val="0"/>
                <w:bCs w:val="0"/>
                <w:color w:val="auto"/>
                <w:sz w:val="24"/>
                <w:szCs w:val="24"/>
                <w:lang w:eastAsia="en-CA"/>
              </w:rPr>
            </w:pPr>
            <w:proofErr w:type="spellStart"/>
            <w:r w:rsidRPr="00CB3D96">
              <w:rPr>
                <w:rStyle w:val="normaltextrun"/>
                <w:rFonts w:ascii="Aptos" w:hAnsi="Aptos" w:cstheme="majorHAnsi"/>
                <w:b w:val="0"/>
                <w:bCs w:val="0"/>
                <w:color w:val="auto"/>
                <w:lang w:val="en-US"/>
              </w:rPr>
              <w:t>Remodelage</w:t>
            </w:r>
            <w:proofErr w:type="spellEnd"/>
            <w:r w:rsidRPr="00CB3D96">
              <w:rPr>
                <w:rStyle w:val="normaltextrun"/>
                <w:rFonts w:ascii="Aptos" w:hAnsi="Aptos" w:cstheme="majorHAnsi"/>
                <w:b w:val="0"/>
                <w:bCs w:val="0"/>
                <w:color w:val="auto"/>
                <w:lang w:val="en-US"/>
              </w:rPr>
              <w:t xml:space="preserve"> des données</w:t>
            </w:r>
            <w:r w:rsidRPr="00CB3D96">
              <w:rPr>
                <w:rStyle w:val="normaltextrun"/>
                <w:b w:val="0"/>
                <w:bCs w:val="0"/>
                <w:color w:val="auto"/>
                <w:lang w:val="en-US"/>
              </w:rPr>
              <w:t>  </w:t>
            </w:r>
            <w:r w:rsidRPr="00CB3D96">
              <w:rPr>
                <w:rStyle w:val="eop"/>
                <w:rFonts w:ascii="Aptos" w:hAnsi="Aptos" w:cstheme="majorHAnsi"/>
                <w:b w:val="0"/>
                <w:bCs w:val="0"/>
                <w:color w:val="auto"/>
              </w:rPr>
              <w:t> </w:t>
            </w:r>
          </w:p>
        </w:tc>
        <w:tc>
          <w:tcPr>
            <w:tcW w:w="305" w:type="pct"/>
            <w:hideMark/>
          </w:tcPr>
          <w:p w14:paraId="58517373"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47C6D6FF"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3232D4C5"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63196521"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40" w:type="pct"/>
            <w:hideMark/>
          </w:tcPr>
          <w:p w14:paraId="60497B7A"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7E12E503"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35E8A14C"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3880A82B"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3AC03F01"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38" w:type="pct"/>
            <w:hideMark/>
          </w:tcPr>
          <w:p w14:paraId="7C3DEAD7"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r>
      <w:tr w:rsidR="00284213" w:rsidRPr="00CB3D96" w14:paraId="40225C97" w14:textId="77777777" w:rsidTr="004131BC">
        <w:tc>
          <w:tcPr>
            <w:cnfStyle w:val="001000000000" w:firstRow="0" w:lastRow="0" w:firstColumn="1" w:lastColumn="0" w:oddVBand="0" w:evenVBand="0" w:oddHBand="0" w:evenHBand="0" w:firstRowFirstColumn="0" w:firstRowLastColumn="0" w:lastRowFirstColumn="0" w:lastRowLastColumn="0"/>
            <w:tcW w:w="1882" w:type="pct"/>
            <w:hideMark/>
          </w:tcPr>
          <w:p w14:paraId="0B03858E" w14:textId="77777777" w:rsidR="00284213" w:rsidRPr="00CB3D96" w:rsidRDefault="00284213" w:rsidP="004131BC">
            <w:pPr>
              <w:autoSpaceDE/>
              <w:autoSpaceDN/>
              <w:adjustRightInd/>
              <w:spacing w:after="0" w:line="240" w:lineRule="auto"/>
              <w:textAlignment w:val="baseline"/>
              <w:rPr>
                <w:rFonts w:ascii="Aptos" w:eastAsia="Times New Roman" w:hAnsi="Aptos" w:cstheme="majorHAnsi"/>
                <w:b w:val="0"/>
                <w:bCs w:val="0"/>
                <w:color w:val="auto"/>
                <w:sz w:val="24"/>
                <w:szCs w:val="24"/>
                <w:lang w:eastAsia="en-CA"/>
              </w:rPr>
            </w:pPr>
            <w:proofErr w:type="spellStart"/>
            <w:r w:rsidRPr="00CB3D96">
              <w:rPr>
                <w:rStyle w:val="normaltextrun"/>
                <w:rFonts w:ascii="Aptos" w:hAnsi="Aptos" w:cstheme="majorHAnsi"/>
                <w:b w:val="0"/>
                <w:bCs w:val="0"/>
                <w:color w:val="auto"/>
                <w:lang w:val="en-US"/>
              </w:rPr>
              <w:t>Création</w:t>
            </w:r>
            <w:proofErr w:type="spellEnd"/>
            <w:r w:rsidRPr="00CB3D96">
              <w:rPr>
                <w:rStyle w:val="normaltextrun"/>
                <w:rFonts w:ascii="Aptos" w:hAnsi="Aptos" w:cstheme="majorHAnsi"/>
                <w:b w:val="0"/>
                <w:bCs w:val="0"/>
                <w:color w:val="auto"/>
                <w:lang w:val="en-US"/>
              </w:rPr>
              <w:t xml:space="preserve"> de </w:t>
            </w:r>
            <w:proofErr w:type="spellStart"/>
            <w:r w:rsidRPr="00CB3D96">
              <w:rPr>
                <w:rStyle w:val="normaltextrun"/>
                <w:rFonts w:ascii="Aptos" w:hAnsi="Aptos" w:cstheme="majorHAnsi"/>
                <w:b w:val="0"/>
                <w:bCs w:val="0"/>
                <w:color w:val="auto"/>
                <w:lang w:val="en-US"/>
              </w:rPr>
              <w:t>nouvelles</w:t>
            </w:r>
            <w:proofErr w:type="spellEnd"/>
            <w:r w:rsidRPr="00CB3D96">
              <w:rPr>
                <w:rStyle w:val="normaltextrun"/>
                <w:rFonts w:ascii="Aptos" w:hAnsi="Aptos" w:cstheme="majorHAnsi"/>
                <w:b w:val="0"/>
                <w:bCs w:val="0"/>
                <w:color w:val="auto"/>
                <w:lang w:val="en-US"/>
              </w:rPr>
              <w:t xml:space="preserve"> variables</w:t>
            </w:r>
            <w:r w:rsidRPr="00CB3D96">
              <w:rPr>
                <w:rStyle w:val="normaltextrun"/>
                <w:b w:val="0"/>
                <w:bCs w:val="0"/>
                <w:color w:val="auto"/>
                <w:lang w:val="en-US"/>
              </w:rPr>
              <w:t> </w:t>
            </w:r>
            <w:r w:rsidRPr="00CB3D96">
              <w:rPr>
                <w:rStyle w:val="eop"/>
                <w:rFonts w:ascii="Aptos" w:hAnsi="Aptos" w:cstheme="majorHAnsi"/>
                <w:b w:val="0"/>
                <w:bCs w:val="0"/>
                <w:color w:val="auto"/>
              </w:rPr>
              <w:t> </w:t>
            </w:r>
          </w:p>
        </w:tc>
        <w:tc>
          <w:tcPr>
            <w:tcW w:w="305" w:type="pct"/>
            <w:hideMark/>
          </w:tcPr>
          <w:p w14:paraId="21274060"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79DD67A8"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3DDE8E7E"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1E0D585C"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40" w:type="pct"/>
            <w:hideMark/>
          </w:tcPr>
          <w:p w14:paraId="01037A12"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7D6EC44D"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1D6DADEB"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13B5DDA0"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43040104"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38" w:type="pct"/>
            <w:hideMark/>
          </w:tcPr>
          <w:p w14:paraId="0BA7D1A5"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r>
      <w:tr w:rsidR="00284213" w:rsidRPr="00CB3D96" w14:paraId="359A1978" w14:textId="77777777" w:rsidTr="00413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hideMark/>
          </w:tcPr>
          <w:p w14:paraId="0146E8CC" w14:textId="77777777" w:rsidR="00284213" w:rsidRPr="00CB3D96" w:rsidRDefault="00284213" w:rsidP="004131BC">
            <w:pPr>
              <w:autoSpaceDE/>
              <w:autoSpaceDN/>
              <w:adjustRightInd/>
              <w:spacing w:after="0" w:line="240" w:lineRule="auto"/>
              <w:textAlignment w:val="baseline"/>
              <w:rPr>
                <w:rFonts w:ascii="Aptos" w:eastAsia="Times New Roman" w:hAnsi="Aptos" w:cstheme="majorHAnsi"/>
                <w:b w:val="0"/>
                <w:bCs w:val="0"/>
                <w:color w:val="auto"/>
                <w:sz w:val="24"/>
                <w:szCs w:val="24"/>
                <w:lang w:eastAsia="en-CA"/>
              </w:rPr>
            </w:pPr>
            <w:r w:rsidRPr="00CB3D96">
              <w:rPr>
                <w:rStyle w:val="normaltextrun"/>
                <w:rFonts w:ascii="Aptos" w:hAnsi="Aptos" w:cstheme="majorHAnsi"/>
                <w:b w:val="0"/>
                <w:bCs w:val="0"/>
                <w:color w:val="auto"/>
                <w:lang w:val="en-US"/>
              </w:rPr>
              <w:t xml:space="preserve">Identification des données </w:t>
            </w:r>
            <w:proofErr w:type="spellStart"/>
            <w:r w:rsidRPr="00CB3D96">
              <w:rPr>
                <w:rStyle w:val="normaltextrun"/>
                <w:rFonts w:ascii="Aptos" w:hAnsi="Aptos" w:cstheme="majorHAnsi"/>
                <w:b w:val="0"/>
                <w:bCs w:val="0"/>
                <w:color w:val="auto"/>
                <w:lang w:val="en-US"/>
              </w:rPr>
              <w:t>manquantes</w:t>
            </w:r>
            <w:proofErr w:type="spellEnd"/>
            <w:r w:rsidRPr="00CB3D96">
              <w:rPr>
                <w:rStyle w:val="normaltextrun"/>
                <w:b w:val="0"/>
                <w:bCs w:val="0"/>
                <w:color w:val="auto"/>
                <w:lang w:val="en-US"/>
              </w:rPr>
              <w:t> </w:t>
            </w:r>
            <w:r w:rsidRPr="00CB3D96">
              <w:rPr>
                <w:rStyle w:val="eop"/>
                <w:rFonts w:ascii="Aptos" w:hAnsi="Aptos" w:cstheme="majorHAnsi"/>
                <w:b w:val="0"/>
                <w:bCs w:val="0"/>
                <w:color w:val="auto"/>
              </w:rPr>
              <w:t> </w:t>
            </w:r>
          </w:p>
        </w:tc>
        <w:tc>
          <w:tcPr>
            <w:tcW w:w="305" w:type="pct"/>
            <w:hideMark/>
          </w:tcPr>
          <w:p w14:paraId="185D88B8"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5752AD92"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19D99E42"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4C990E76"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40" w:type="pct"/>
            <w:hideMark/>
          </w:tcPr>
          <w:p w14:paraId="26CC9F75"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130E1623"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1E73ECE5"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6053DF29"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0CA51D29"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38" w:type="pct"/>
            <w:hideMark/>
          </w:tcPr>
          <w:p w14:paraId="355C6BA3"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r>
      <w:tr w:rsidR="00284213" w:rsidRPr="00CB3D96" w14:paraId="2AC27D6C" w14:textId="77777777" w:rsidTr="004131BC">
        <w:tc>
          <w:tcPr>
            <w:cnfStyle w:val="001000000000" w:firstRow="0" w:lastRow="0" w:firstColumn="1" w:lastColumn="0" w:oddVBand="0" w:evenVBand="0" w:oddHBand="0" w:evenHBand="0" w:firstRowFirstColumn="0" w:firstRowLastColumn="0" w:lastRowFirstColumn="0" w:lastRowLastColumn="0"/>
            <w:tcW w:w="1882" w:type="pct"/>
            <w:hideMark/>
          </w:tcPr>
          <w:p w14:paraId="73CFCE7B" w14:textId="77777777" w:rsidR="00284213" w:rsidRPr="00CB3D96" w:rsidRDefault="00284213" w:rsidP="004131BC">
            <w:pPr>
              <w:autoSpaceDE/>
              <w:autoSpaceDN/>
              <w:adjustRightInd/>
              <w:spacing w:after="0" w:line="240" w:lineRule="auto"/>
              <w:textAlignment w:val="baseline"/>
              <w:rPr>
                <w:rFonts w:ascii="Aptos" w:eastAsia="Times New Roman" w:hAnsi="Aptos" w:cstheme="majorHAnsi"/>
                <w:b w:val="0"/>
                <w:bCs w:val="0"/>
                <w:color w:val="auto"/>
                <w:sz w:val="24"/>
                <w:szCs w:val="24"/>
                <w:lang w:eastAsia="en-CA"/>
              </w:rPr>
            </w:pPr>
            <w:proofErr w:type="spellStart"/>
            <w:r w:rsidRPr="00CB3D96">
              <w:rPr>
                <w:rStyle w:val="normaltextrun"/>
                <w:rFonts w:ascii="Aptos" w:hAnsi="Aptos" w:cstheme="majorHAnsi"/>
                <w:b w:val="0"/>
                <w:bCs w:val="0"/>
                <w:color w:val="auto"/>
                <w:lang w:val="en-US"/>
              </w:rPr>
              <w:t>Épidemiologie</w:t>
            </w:r>
            <w:proofErr w:type="spellEnd"/>
            <w:r w:rsidRPr="00CB3D96">
              <w:rPr>
                <w:rStyle w:val="normaltextrun"/>
                <w:rFonts w:ascii="Aptos" w:hAnsi="Aptos" w:cstheme="majorHAnsi"/>
                <w:b w:val="0"/>
                <w:bCs w:val="0"/>
                <w:color w:val="auto"/>
                <w:lang w:val="en-US"/>
              </w:rPr>
              <w:t xml:space="preserve"> descriptive</w:t>
            </w:r>
            <w:r w:rsidRPr="00CB3D96">
              <w:rPr>
                <w:rStyle w:val="eop"/>
                <w:rFonts w:ascii="Aptos" w:hAnsi="Aptos" w:cstheme="majorHAnsi"/>
                <w:b w:val="0"/>
                <w:bCs w:val="0"/>
                <w:color w:val="auto"/>
              </w:rPr>
              <w:t> </w:t>
            </w:r>
          </w:p>
        </w:tc>
        <w:tc>
          <w:tcPr>
            <w:tcW w:w="305" w:type="pct"/>
            <w:hideMark/>
          </w:tcPr>
          <w:p w14:paraId="0631463D"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2B6047E3"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27B28C02"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07B1F994"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40" w:type="pct"/>
            <w:hideMark/>
          </w:tcPr>
          <w:p w14:paraId="51C055DE"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5AAAFAD7"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6C65F819"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1EEBC9CD"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56A9748B"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38" w:type="pct"/>
            <w:hideMark/>
          </w:tcPr>
          <w:p w14:paraId="3DE8E5BE"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r>
      <w:tr w:rsidR="00284213" w:rsidRPr="00CB3D96" w14:paraId="01C7BA90" w14:textId="77777777" w:rsidTr="00413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hideMark/>
          </w:tcPr>
          <w:p w14:paraId="02525215" w14:textId="77777777" w:rsidR="00284213" w:rsidRPr="00CB3D96" w:rsidRDefault="00284213" w:rsidP="004131BC">
            <w:pPr>
              <w:autoSpaceDE/>
              <w:autoSpaceDN/>
              <w:adjustRightInd/>
              <w:spacing w:after="0" w:line="240" w:lineRule="auto"/>
              <w:textAlignment w:val="baseline"/>
              <w:rPr>
                <w:rFonts w:ascii="Aptos" w:eastAsia="Times New Roman" w:hAnsi="Aptos" w:cstheme="majorHAnsi"/>
                <w:b w:val="0"/>
                <w:bCs w:val="0"/>
                <w:color w:val="auto"/>
                <w:sz w:val="24"/>
                <w:szCs w:val="24"/>
                <w:lang w:eastAsia="en-CA"/>
              </w:rPr>
            </w:pPr>
            <w:proofErr w:type="spellStart"/>
            <w:r w:rsidRPr="00CB3D96">
              <w:rPr>
                <w:rStyle w:val="normaltextrun"/>
                <w:rFonts w:ascii="Aptos" w:hAnsi="Aptos" w:cstheme="majorHAnsi"/>
                <w:b w:val="0"/>
                <w:bCs w:val="0"/>
                <w:color w:val="auto"/>
                <w:lang w:val="en-US"/>
              </w:rPr>
              <w:t>Création</w:t>
            </w:r>
            <w:proofErr w:type="spellEnd"/>
            <w:r w:rsidRPr="00CB3D96">
              <w:rPr>
                <w:rStyle w:val="normaltextrun"/>
                <w:rFonts w:ascii="Aptos" w:hAnsi="Aptos" w:cstheme="majorHAnsi"/>
                <w:b w:val="0"/>
                <w:bCs w:val="0"/>
                <w:color w:val="auto"/>
                <w:lang w:val="en-US"/>
              </w:rPr>
              <w:t xml:space="preserve"> </w:t>
            </w:r>
            <w:proofErr w:type="spellStart"/>
            <w:r w:rsidRPr="00CB3D96">
              <w:rPr>
                <w:rStyle w:val="normaltextrun"/>
                <w:rFonts w:ascii="Aptos" w:hAnsi="Aptos" w:cstheme="majorHAnsi"/>
                <w:b w:val="0"/>
                <w:bCs w:val="0"/>
                <w:color w:val="auto"/>
                <w:lang w:val="en-US"/>
              </w:rPr>
              <w:t>d’une</w:t>
            </w:r>
            <w:proofErr w:type="spellEnd"/>
            <w:r w:rsidRPr="00CB3D96">
              <w:rPr>
                <w:rStyle w:val="normaltextrun"/>
                <w:rFonts w:ascii="Aptos" w:hAnsi="Aptos" w:cstheme="majorHAnsi"/>
                <w:b w:val="0"/>
                <w:bCs w:val="0"/>
                <w:color w:val="auto"/>
                <w:lang w:val="en-US"/>
              </w:rPr>
              <w:t xml:space="preserve"> </w:t>
            </w:r>
            <w:proofErr w:type="spellStart"/>
            <w:r w:rsidRPr="00CB3D96">
              <w:rPr>
                <w:rStyle w:val="normaltextrun"/>
                <w:rFonts w:ascii="Aptos" w:hAnsi="Aptos" w:cstheme="majorHAnsi"/>
                <w:b w:val="0"/>
                <w:bCs w:val="0"/>
                <w:color w:val="auto"/>
                <w:lang w:val="en-US"/>
              </w:rPr>
              <w:t>courbe</w:t>
            </w:r>
            <w:proofErr w:type="spellEnd"/>
            <w:r w:rsidRPr="00CB3D96">
              <w:rPr>
                <w:rStyle w:val="normaltextrun"/>
                <w:rFonts w:ascii="Aptos" w:hAnsi="Aptos" w:cstheme="majorHAnsi"/>
                <w:b w:val="0"/>
                <w:bCs w:val="0"/>
                <w:color w:val="auto"/>
                <w:lang w:val="en-US"/>
              </w:rPr>
              <w:t xml:space="preserve"> </w:t>
            </w:r>
            <w:proofErr w:type="spellStart"/>
            <w:r w:rsidRPr="00CB3D96">
              <w:rPr>
                <w:rStyle w:val="normaltextrun"/>
                <w:rFonts w:ascii="Aptos" w:hAnsi="Aptos" w:cstheme="majorHAnsi"/>
                <w:b w:val="0"/>
                <w:bCs w:val="0"/>
                <w:color w:val="auto"/>
                <w:lang w:val="en-US"/>
              </w:rPr>
              <w:t>épidémique</w:t>
            </w:r>
            <w:proofErr w:type="spellEnd"/>
            <w:r w:rsidRPr="00CB3D96">
              <w:rPr>
                <w:rStyle w:val="eop"/>
                <w:rFonts w:ascii="Aptos" w:hAnsi="Aptos" w:cstheme="majorHAnsi"/>
                <w:b w:val="0"/>
                <w:bCs w:val="0"/>
                <w:color w:val="auto"/>
              </w:rPr>
              <w:t> </w:t>
            </w:r>
          </w:p>
        </w:tc>
        <w:tc>
          <w:tcPr>
            <w:tcW w:w="305" w:type="pct"/>
            <w:hideMark/>
          </w:tcPr>
          <w:p w14:paraId="2B23ABCC"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1282857C"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34479E65"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3A9452F2"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40" w:type="pct"/>
            <w:hideMark/>
          </w:tcPr>
          <w:p w14:paraId="673EE7FA"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73564865"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50243E15"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196E7AFB"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3E70B05F"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38" w:type="pct"/>
            <w:hideMark/>
          </w:tcPr>
          <w:p w14:paraId="042B0767"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r>
      <w:tr w:rsidR="00284213" w:rsidRPr="00CB3D96" w14:paraId="4BD9860C" w14:textId="77777777" w:rsidTr="004131BC">
        <w:tc>
          <w:tcPr>
            <w:cnfStyle w:val="001000000000" w:firstRow="0" w:lastRow="0" w:firstColumn="1" w:lastColumn="0" w:oddVBand="0" w:evenVBand="0" w:oddHBand="0" w:evenHBand="0" w:firstRowFirstColumn="0" w:firstRowLastColumn="0" w:lastRowFirstColumn="0" w:lastRowLastColumn="0"/>
            <w:tcW w:w="1882" w:type="pct"/>
            <w:hideMark/>
          </w:tcPr>
          <w:p w14:paraId="664CC601" w14:textId="77777777" w:rsidR="00284213" w:rsidRPr="00CB3D96" w:rsidRDefault="00284213" w:rsidP="004131BC">
            <w:pPr>
              <w:autoSpaceDE/>
              <w:autoSpaceDN/>
              <w:adjustRightInd/>
              <w:spacing w:after="0" w:line="240" w:lineRule="auto"/>
              <w:textAlignment w:val="baseline"/>
              <w:rPr>
                <w:rFonts w:ascii="Aptos" w:eastAsia="Times New Roman" w:hAnsi="Aptos" w:cstheme="majorHAnsi"/>
                <w:b w:val="0"/>
                <w:bCs w:val="0"/>
                <w:color w:val="auto"/>
                <w:sz w:val="24"/>
                <w:szCs w:val="24"/>
                <w:lang w:val="fr-CA" w:eastAsia="en-CA"/>
              </w:rPr>
            </w:pPr>
            <w:r w:rsidRPr="00CB3D96">
              <w:rPr>
                <w:rStyle w:val="normaltextrun"/>
                <w:rFonts w:ascii="Aptos" w:hAnsi="Aptos" w:cstheme="majorHAnsi"/>
                <w:b w:val="0"/>
                <w:bCs w:val="0"/>
                <w:color w:val="auto"/>
                <w:lang w:val="fr-CA"/>
              </w:rPr>
              <w:lastRenderedPageBreak/>
              <w:t>Importation d’un ensemble de données</w:t>
            </w:r>
            <w:r w:rsidRPr="00CB3D96">
              <w:rPr>
                <w:rStyle w:val="normaltextrun"/>
                <w:b w:val="0"/>
                <w:bCs w:val="0"/>
                <w:color w:val="auto"/>
                <w:lang w:val="fr-CA"/>
              </w:rPr>
              <w:t> </w:t>
            </w:r>
            <w:r w:rsidRPr="00CB3D96">
              <w:rPr>
                <w:rStyle w:val="eop"/>
                <w:rFonts w:ascii="Aptos" w:hAnsi="Aptos" w:cstheme="majorHAnsi"/>
                <w:b w:val="0"/>
                <w:bCs w:val="0"/>
                <w:color w:val="auto"/>
                <w:lang w:val="fr-CA"/>
              </w:rPr>
              <w:t> </w:t>
            </w:r>
          </w:p>
        </w:tc>
        <w:tc>
          <w:tcPr>
            <w:tcW w:w="305" w:type="pct"/>
            <w:hideMark/>
          </w:tcPr>
          <w:p w14:paraId="2A550E33"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1C0E9259"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76110F4F"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078545A2"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40" w:type="pct"/>
            <w:hideMark/>
          </w:tcPr>
          <w:p w14:paraId="1ECD1C1D"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3DBC4A38"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7B781D55"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4A0A41A9"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0685CCEF"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38" w:type="pct"/>
            <w:hideMark/>
          </w:tcPr>
          <w:p w14:paraId="5613ACD0"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r>
      <w:tr w:rsidR="00284213" w:rsidRPr="00CB3D96" w14:paraId="1FF16C80" w14:textId="77777777" w:rsidTr="00413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pct"/>
            <w:hideMark/>
          </w:tcPr>
          <w:p w14:paraId="72F85612" w14:textId="77777777" w:rsidR="00284213" w:rsidRPr="00CB3D96" w:rsidRDefault="00284213" w:rsidP="004131BC">
            <w:pPr>
              <w:autoSpaceDE/>
              <w:autoSpaceDN/>
              <w:adjustRightInd/>
              <w:spacing w:after="0" w:line="240" w:lineRule="auto"/>
              <w:textAlignment w:val="baseline"/>
              <w:rPr>
                <w:rFonts w:ascii="Aptos" w:eastAsia="Times New Roman" w:hAnsi="Aptos" w:cstheme="majorHAnsi"/>
                <w:b w:val="0"/>
                <w:bCs w:val="0"/>
                <w:color w:val="auto"/>
                <w:sz w:val="24"/>
                <w:szCs w:val="24"/>
                <w:lang w:val="fr-CA" w:eastAsia="en-CA"/>
              </w:rPr>
            </w:pPr>
            <w:r w:rsidRPr="00CB3D96">
              <w:rPr>
                <w:rStyle w:val="normaltextrun"/>
                <w:rFonts w:ascii="Aptos" w:hAnsi="Aptos" w:cstheme="majorHAnsi"/>
                <w:b w:val="0"/>
                <w:bCs w:val="0"/>
                <w:color w:val="auto"/>
                <w:lang w:val="fr-CA"/>
              </w:rPr>
              <w:t>Fusion et ajout de données</w:t>
            </w:r>
            <w:r w:rsidRPr="00CB3D96">
              <w:rPr>
                <w:rStyle w:val="eop"/>
                <w:rFonts w:ascii="Aptos" w:hAnsi="Aptos" w:cstheme="majorHAnsi"/>
                <w:b w:val="0"/>
                <w:bCs w:val="0"/>
                <w:color w:val="auto"/>
                <w:lang w:val="fr-CA"/>
              </w:rPr>
              <w:t> </w:t>
            </w:r>
          </w:p>
        </w:tc>
        <w:tc>
          <w:tcPr>
            <w:tcW w:w="305" w:type="pct"/>
            <w:hideMark/>
          </w:tcPr>
          <w:p w14:paraId="3C0AD6F7"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06E5A743"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334E6D8A"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62CD0373"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40" w:type="pct"/>
            <w:hideMark/>
          </w:tcPr>
          <w:p w14:paraId="6E0A3515"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18A34C76"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4BB8F8A6"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1227D179"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05" w:type="pct"/>
            <w:hideMark/>
          </w:tcPr>
          <w:p w14:paraId="1C9BC848"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c>
          <w:tcPr>
            <w:tcW w:w="338" w:type="pct"/>
            <w:hideMark/>
          </w:tcPr>
          <w:p w14:paraId="1F5F23E9" w14:textId="77777777" w:rsidR="00284213" w:rsidRPr="00CB3D96" w:rsidRDefault="00284213" w:rsidP="004131BC">
            <w:pPr>
              <w:autoSpaceDE/>
              <w:autoSpaceDN/>
              <w:adjustRightInd/>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auto"/>
                <w:sz w:val="24"/>
                <w:szCs w:val="24"/>
                <w:lang w:val="fr-CA" w:eastAsia="en-CA"/>
              </w:rPr>
            </w:pPr>
            <w:r w:rsidRPr="00CB3D96">
              <w:rPr>
                <w:rFonts w:ascii="Aptos" w:eastAsia="Times New Roman" w:hAnsi="Aptos" w:cs="Calibri"/>
                <w:color w:val="auto"/>
                <w:lang w:val="fr-CA" w:eastAsia="en-CA"/>
              </w:rPr>
              <w:t> </w:t>
            </w:r>
          </w:p>
        </w:tc>
      </w:tr>
      <w:tr w:rsidR="00284213" w:rsidRPr="00CB3D96" w14:paraId="77534C8D" w14:textId="77777777" w:rsidTr="004131BC">
        <w:trPr>
          <w:trHeight w:val="70"/>
        </w:trPr>
        <w:tc>
          <w:tcPr>
            <w:cnfStyle w:val="001000000000" w:firstRow="0" w:lastRow="0" w:firstColumn="1" w:lastColumn="0" w:oddVBand="0" w:evenVBand="0" w:oddHBand="0" w:evenHBand="0" w:firstRowFirstColumn="0" w:firstRowLastColumn="0" w:lastRowFirstColumn="0" w:lastRowLastColumn="0"/>
            <w:tcW w:w="1882" w:type="pct"/>
            <w:hideMark/>
          </w:tcPr>
          <w:p w14:paraId="0BDC2F96" w14:textId="77777777" w:rsidR="00284213" w:rsidRPr="00CB3D96" w:rsidRDefault="00284213" w:rsidP="004131BC">
            <w:pPr>
              <w:autoSpaceDE/>
              <w:autoSpaceDN/>
              <w:adjustRightInd/>
              <w:spacing w:after="0" w:line="240" w:lineRule="auto"/>
              <w:textAlignment w:val="baseline"/>
              <w:rPr>
                <w:rFonts w:ascii="Aptos" w:eastAsia="Times New Roman" w:hAnsi="Aptos" w:cstheme="majorHAnsi"/>
                <w:b w:val="0"/>
                <w:bCs w:val="0"/>
                <w:color w:val="auto"/>
                <w:sz w:val="24"/>
                <w:szCs w:val="24"/>
                <w:lang w:eastAsia="en-CA"/>
              </w:rPr>
            </w:pPr>
            <w:proofErr w:type="spellStart"/>
            <w:r w:rsidRPr="00CB3D96">
              <w:rPr>
                <w:rStyle w:val="normaltextrun"/>
                <w:rFonts w:ascii="Aptos" w:hAnsi="Aptos" w:cstheme="majorHAnsi"/>
                <w:b w:val="0"/>
                <w:bCs w:val="0"/>
                <w:color w:val="auto"/>
                <w:lang w:val="en-US"/>
              </w:rPr>
              <w:t>Automatisation</w:t>
            </w:r>
            <w:proofErr w:type="spellEnd"/>
            <w:r w:rsidRPr="00CB3D96">
              <w:rPr>
                <w:rStyle w:val="normaltextrun"/>
                <w:rFonts w:ascii="Aptos" w:hAnsi="Aptos" w:cstheme="majorHAnsi"/>
                <w:b w:val="0"/>
                <w:bCs w:val="0"/>
                <w:color w:val="auto"/>
                <w:lang w:val="en-US"/>
              </w:rPr>
              <w:t xml:space="preserve"> d’un rapport</w:t>
            </w:r>
            <w:r w:rsidRPr="00CB3D96">
              <w:rPr>
                <w:rStyle w:val="normaltextrun"/>
                <w:b w:val="0"/>
                <w:bCs w:val="0"/>
                <w:color w:val="auto"/>
                <w:lang w:val="en-US"/>
              </w:rPr>
              <w:t> </w:t>
            </w:r>
            <w:r w:rsidRPr="00CB3D96">
              <w:rPr>
                <w:rStyle w:val="eop"/>
                <w:rFonts w:ascii="Aptos" w:hAnsi="Aptos" w:cstheme="majorHAnsi"/>
                <w:b w:val="0"/>
                <w:bCs w:val="0"/>
                <w:color w:val="auto"/>
              </w:rPr>
              <w:t> </w:t>
            </w:r>
          </w:p>
        </w:tc>
        <w:tc>
          <w:tcPr>
            <w:tcW w:w="305" w:type="pct"/>
            <w:hideMark/>
          </w:tcPr>
          <w:p w14:paraId="191A531A"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21F2DC79"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7D00C121"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20FE1184"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40" w:type="pct"/>
            <w:hideMark/>
          </w:tcPr>
          <w:p w14:paraId="4DF2B89D"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73A139B2"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0B2F59A1"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328E219F"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05" w:type="pct"/>
            <w:hideMark/>
          </w:tcPr>
          <w:p w14:paraId="11ACAA14"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c>
          <w:tcPr>
            <w:tcW w:w="338" w:type="pct"/>
            <w:hideMark/>
          </w:tcPr>
          <w:p w14:paraId="28058886" w14:textId="77777777" w:rsidR="00284213" w:rsidRPr="00CB3D96" w:rsidRDefault="00284213" w:rsidP="004131BC">
            <w:pPr>
              <w:autoSpaceDE/>
              <w:autoSpaceDN/>
              <w:adjustRightInd/>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auto"/>
                <w:sz w:val="24"/>
                <w:szCs w:val="24"/>
                <w:lang w:eastAsia="en-CA"/>
              </w:rPr>
            </w:pPr>
            <w:r w:rsidRPr="00CB3D96">
              <w:rPr>
                <w:rFonts w:ascii="Aptos" w:eastAsia="Times New Roman" w:hAnsi="Aptos" w:cs="Calibri"/>
                <w:color w:val="auto"/>
                <w:lang w:eastAsia="en-CA"/>
              </w:rPr>
              <w:t> </w:t>
            </w:r>
          </w:p>
        </w:tc>
      </w:tr>
    </w:tbl>
    <w:p w14:paraId="69273B72" w14:textId="77777777" w:rsidR="00660E3C" w:rsidRPr="00CB3D96" w:rsidRDefault="00660E3C" w:rsidP="00660E3C">
      <w:pPr>
        <w:autoSpaceDE/>
        <w:autoSpaceDN/>
        <w:adjustRightInd/>
        <w:spacing w:after="0" w:line="240" w:lineRule="auto"/>
        <w:textAlignment w:val="baseline"/>
        <w:rPr>
          <w:rFonts w:ascii="Aptos" w:eastAsia="Times New Roman" w:hAnsi="Aptos" w:cs="Calibri"/>
          <w:color w:val="auto"/>
          <w:lang w:eastAsia="en-CA"/>
        </w:rPr>
      </w:pPr>
    </w:p>
    <w:sectPr w:rsidR="00660E3C" w:rsidRPr="00CB3D96" w:rsidSect="00A609B1">
      <w:headerReference w:type="even" r:id="rId91"/>
      <w:headerReference w:type="default" r:id="rId92"/>
      <w:footerReference w:type="default" r:id="rId93"/>
      <w:headerReference w:type="first" r:id="rId94"/>
      <w:pgSz w:w="12240" w:h="15840"/>
      <w:pgMar w:top="1881" w:right="1440" w:bottom="1440" w:left="1440" w:header="706" w:footer="3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495EF" w14:textId="77777777" w:rsidR="00D903A7" w:rsidRDefault="00D903A7" w:rsidP="00132A9B">
      <w:r>
        <w:separator/>
      </w:r>
    </w:p>
  </w:endnote>
  <w:endnote w:type="continuationSeparator" w:id="0">
    <w:p w14:paraId="2598085D" w14:textId="77777777" w:rsidR="00D903A7" w:rsidRDefault="00D903A7" w:rsidP="00132A9B">
      <w:r>
        <w:continuationSeparator/>
      </w:r>
    </w:p>
  </w:endnote>
  <w:endnote w:type="continuationNotice" w:id="1">
    <w:p w14:paraId="23C9092B" w14:textId="77777777" w:rsidR="00D903A7" w:rsidRDefault="00D903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EE019" w14:textId="77777777" w:rsidR="00660E3C" w:rsidRDefault="00660E3C" w:rsidP="009A65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C4811CB" w14:textId="77777777" w:rsidR="00660E3C" w:rsidRDefault="00660E3C" w:rsidP="009A65CD">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p w14:paraId="23DF9C79" w14:textId="77777777" w:rsidR="00660E3C" w:rsidRDefault="00660E3C" w:rsidP="00132A9B">
    <w:pPr>
      <w:pStyle w:val="Footer"/>
      <w:ind w:right="360"/>
    </w:pPr>
  </w:p>
  <w:p w14:paraId="54828E05" w14:textId="77777777" w:rsidR="00660E3C" w:rsidRDefault="00660E3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19DA9" w14:textId="77777777" w:rsidR="00660E3C" w:rsidRDefault="00660E3C" w:rsidP="00132A9B">
    <w:pPr>
      <w:pStyle w:val="Footer"/>
      <w:ind w:right="360"/>
    </w:pPr>
  </w:p>
  <w:p w14:paraId="7E6A1CD4" w14:textId="77777777" w:rsidR="00660E3C" w:rsidRDefault="00660E3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3F9EF" w14:textId="77777777" w:rsidR="00FD744E" w:rsidRDefault="00FD74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58987549"/>
      <w:docPartObj>
        <w:docPartGallery w:val="Page Numbers (Bottom of Page)"/>
        <w:docPartUnique/>
      </w:docPartObj>
    </w:sdtPr>
    <w:sdtEndPr>
      <w:rPr>
        <w:rStyle w:val="PageNumber"/>
      </w:rPr>
    </w:sdtEndPr>
    <w:sdtContent>
      <w:p w14:paraId="1712C912" w14:textId="77777777" w:rsidR="00660E3C" w:rsidRDefault="00660E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B87C19" w14:textId="77777777" w:rsidR="00660E3C" w:rsidRPr="00CD3533" w:rsidRDefault="00660E3C" w:rsidP="009A65CD">
    <w:pPr>
      <w:pStyle w:val="Footer"/>
      <w:tabs>
        <w:tab w:val="clear" w:pos="4680"/>
        <w:tab w:val="clear" w:pos="9360"/>
      </w:tabs>
      <w:rPr>
        <w:caps/>
        <w:noProof/>
        <w:color w:val="969696" w:themeColor="background2"/>
      </w:rPr>
    </w:pPr>
  </w:p>
  <w:p w14:paraId="2E7DACA4" w14:textId="77777777" w:rsidR="00660E3C" w:rsidRDefault="00660E3C"/>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05259542"/>
      <w:docPartObj>
        <w:docPartGallery w:val="Page Numbers (Bottom of Page)"/>
        <w:docPartUnique/>
      </w:docPartObj>
    </w:sdtPr>
    <w:sdtEndPr>
      <w:rPr>
        <w:rStyle w:val="PageNumber"/>
      </w:rPr>
    </w:sdtEndPr>
    <w:sdtContent>
      <w:p w14:paraId="499D2E5E" w14:textId="6440A7FB" w:rsidR="009A65CD" w:rsidRDefault="009A65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C3633">
          <w:rPr>
            <w:rStyle w:val="PageNumber"/>
            <w:noProof/>
          </w:rPr>
          <w:t>2</w:t>
        </w:r>
        <w:r>
          <w:rPr>
            <w:rStyle w:val="PageNumber"/>
          </w:rPr>
          <w:fldChar w:fldCharType="end"/>
        </w:r>
      </w:p>
    </w:sdtContent>
  </w:sdt>
  <w:p w14:paraId="1F98333E" w14:textId="6012BB02" w:rsidR="007E6A2D" w:rsidRPr="00CD3533" w:rsidRDefault="007E6A2D" w:rsidP="009A65CD">
    <w:pPr>
      <w:pStyle w:val="Footer"/>
      <w:tabs>
        <w:tab w:val="clear" w:pos="4680"/>
        <w:tab w:val="clear" w:pos="9360"/>
      </w:tabs>
      <w:rPr>
        <w:caps/>
        <w:noProof/>
        <w:color w:val="969696" w:themeColor="background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18700" w14:textId="77777777" w:rsidR="00D903A7" w:rsidRDefault="00D903A7" w:rsidP="00132A9B">
      <w:r>
        <w:separator/>
      </w:r>
    </w:p>
  </w:footnote>
  <w:footnote w:type="continuationSeparator" w:id="0">
    <w:p w14:paraId="2FA16BDC" w14:textId="77777777" w:rsidR="00D903A7" w:rsidRDefault="00D903A7" w:rsidP="00132A9B">
      <w:r>
        <w:continuationSeparator/>
      </w:r>
    </w:p>
  </w:footnote>
  <w:footnote w:type="continuationNotice" w:id="1">
    <w:p w14:paraId="2BD39A12" w14:textId="77777777" w:rsidR="00D903A7" w:rsidRDefault="00D903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E6E3D" w14:textId="7A9CD9D7" w:rsidR="00660E3C" w:rsidRDefault="00660E3C">
    <w:pPr>
      <w:pStyle w:val="Header"/>
    </w:pPr>
    <w:r>
      <w:rPr>
        <w:noProof/>
      </w:rPr>
      <mc:AlternateContent>
        <mc:Choice Requires="wps">
          <w:drawing>
            <wp:anchor distT="0" distB="0" distL="0" distR="0" simplePos="0" relativeHeight="251658244" behindDoc="0" locked="0" layoutInCell="1" allowOverlap="1" wp14:anchorId="6E5E0896" wp14:editId="0694D6F8">
              <wp:simplePos x="635" y="635"/>
              <wp:positionH relativeFrom="page">
                <wp:align>right</wp:align>
              </wp:positionH>
              <wp:positionV relativeFrom="page">
                <wp:align>top</wp:align>
              </wp:positionV>
              <wp:extent cx="1901190" cy="404495"/>
              <wp:effectExtent l="0" t="0" r="0" b="14605"/>
              <wp:wrapNone/>
              <wp:docPr id="880297625"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431D43DD" w14:textId="54C1593D"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E5E0896" id="_x0000_t202" coordsize="21600,21600" o:spt="202" path="m,l,21600r21600,l21600,xe">
              <v:stroke joinstyle="miter"/>
              <v:path gradientshapeok="t" o:connecttype="rect"/>
            </v:shapetype>
            <v:shape id="Text Box 2" o:spid="_x0000_s1026" type="#_x0000_t202" alt="Unclassified / Non classifié" style="position:absolute;margin-left:109.7pt;margin-top:0;width:149.7pt;height:31.85pt;z-index:25165824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" filled="f" stroked="f">
              <v:textbox style="mso-fit-shape-to-text:t" inset="0,15pt,20pt,0">
                <w:txbxContent>
                  <w:p w14:paraId="431D43DD" w14:textId="54C1593D"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p>
  <w:p w14:paraId="2687CFE3" w14:textId="77777777" w:rsidR="00660E3C" w:rsidRDefault="00660E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3C193" w14:textId="181656AA" w:rsidR="00660E3C" w:rsidRDefault="00660E3C">
    <w:pPr>
      <w:pStyle w:val="Header"/>
    </w:pPr>
    <w:r>
      <w:rPr>
        <w:noProof/>
        <w:lang w:eastAsia="en-CA"/>
      </w:rPr>
      <mc:AlternateContent>
        <mc:Choice Requires="wps">
          <w:drawing>
            <wp:anchor distT="0" distB="0" distL="0" distR="0" simplePos="0" relativeHeight="251658245" behindDoc="0" locked="0" layoutInCell="1" allowOverlap="1" wp14:anchorId="2C077A39" wp14:editId="7DB5100D">
              <wp:simplePos x="915035" y="450215"/>
              <wp:positionH relativeFrom="page">
                <wp:align>right</wp:align>
              </wp:positionH>
              <wp:positionV relativeFrom="page">
                <wp:align>top</wp:align>
              </wp:positionV>
              <wp:extent cx="1901190" cy="404495"/>
              <wp:effectExtent l="0" t="0" r="0" b="14605"/>
              <wp:wrapNone/>
              <wp:docPr id="1964540066"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3699C51E" w14:textId="442BDC53"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C077A39" id="_x0000_t202" coordsize="21600,21600" o:spt="202" path="m,l,21600r21600,l21600,xe">
              <v:stroke joinstyle="miter"/>
              <v:path gradientshapeok="t" o:connecttype="rect"/>
            </v:shapetype>
            <v:shape id="Text Box 3" o:spid="_x0000_s1027" type="#_x0000_t202" alt="Unclassified / Non classifié" style="position:absolute;margin-left:109.7pt;margin-top:0;width:149.7pt;height:31.85pt;z-index:251658245;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" filled="f" stroked="f">
              <v:textbox style="mso-fit-shape-to-text:t" inset="0,15pt,20pt,0">
                <w:txbxContent>
                  <w:p w14:paraId="3699C51E" w14:textId="442BDC53"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r>
      <w:rPr>
        <w:noProof/>
        <w:lang w:eastAsia="en-CA"/>
      </w:rPr>
      <w:drawing>
        <wp:anchor distT="0" distB="0" distL="114300" distR="114300" simplePos="0" relativeHeight="251658241" behindDoc="1" locked="0" layoutInCell="1" allowOverlap="1" wp14:anchorId="675ADE3C" wp14:editId="240C8A27">
          <wp:simplePos x="0" y="0"/>
          <wp:positionH relativeFrom="column">
            <wp:posOffset>-914400</wp:posOffset>
          </wp:positionH>
          <wp:positionV relativeFrom="paragraph">
            <wp:posOffset>-449580</wp:posOffset>
          </wp:positionV>
          <wp:extent cx="7772400" cy="10058400"/>
          <wp:effectExtent l="0" t="0" r="0" b="0"/>
          <wp:wrapNone/>
          <wp:docPr id="292057634" name="Picture 13925044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p w14:paraId="33C5FDDE" w14:textId="77777777" w:rsidR="00660E3C" w:rsidRDefault="00660E3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93520" w14:textId="6EE3533E" w:rsidR="00660E3C" w:rsidRDefault="00660E3C">
    <w:pPr>
      <w:pStyle w:val="Header"/>
    </w:pPr>
    <w:r>
      <w:rPr>
        <w:noProof/>
      </w:rPr>
      <mc:AlternateContent>
        <mc:Choice Requires="wps">
          <w:drawing>
            <wp:anchor distT="0" distB="0" distL="0" distR="0" simplePos="0" relativeHeight="251658243" behindDoc="0" locked="0" layoutInCell="1" allowOverlap="1" wp14:anchorId="21FD6028" wp14:editId="6697D7B5">
              <wp:simplePos x="635" y="635"/>
              <wp:positionH relativeFrom="page">
                <wp:align>right</wp:align>
              </wp:positionH>
              <wp:positionV relativeFrom="page">
                <wp:align>top</wp:align>
              </wp:positionV>
              <wp:extent cx="1901190" cy="404495"/>
              <wp:effectExtent l="0" t="0" r="0" b="14605"/>
              <wp:wrapNone/>
              <wp:docPr id="1899439217"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1B137A5C" w14:textId="5549EB85"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1FD6028" id="_x0000_t202" coordsize="21600,21600" o:spt="202" path="m,l,21600r21600,l21600,xe">
              <v:stroke joinstyle="miter"/>
              <v:path gradientshapeok="t" o:connecttype="rect"/>
            </v:shapetype>
            <v:shape id="Text Box 1" o:spid="_x0000_s1028" type="#_x0000_t202" alt="Unclassified / Non classifié" style="position:absolute;margin-left:109.7pt;margin-top:0;width:149.7pt;height:31.85pt;z-index:251658243;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" filled="f" stroked="f">
              <v:textbox style="mso-fit-shape-to-text:t" inset="0,15pt,20pt,0">
                <w:txbxContent>
                  <w:p w14:paraId="1B137A5C" w14:textId="5549EB85"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p>
  <w:p w14:paraId="6E07D5E7" w14:textId="77777777" w:rsidR="00660E3C" w:rsidRDefault="00660E3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DF18C" w14:textId="4BA0B6C9" w:rsidR="00660E3C" w:rsidRDefault="00660E3C">
    <w:pPr>
      <w:pStyle w:val="Header"/>
    </w:pPr>
    <w:r>
      <w:rPr>
        <w:noProof/>
      </w:rPr>
      <mc:AlternateContent>
        <mc:Choice Requires="wps">
          <w:drawing>
            <wp:anchor distT="0" distB="0" distL="0" distR="0" simplePos="0" relativeHeight="251658247" behindDoc="0" locked="0" layoutInCell="1" allowOverlap="1" wp14:anchorId="6F9114AF" wp14:editId="2526A13C">
              <wp:simplePos x="635" y="635"/>
              <wp:positionH relativeFrom="page">
                <wp:align>right</wp:align>
              </wp:positionH>
              <wp:positionV relativeFrom="page">
                <wp:align>top</wp:align>
              </wp:positionV>
              <wp:extent cx="1901190" cy="404495"/>
              <wp:effectExtent l="0" t="0" r="0" b="14605"/>
              <wp:wrapNone/>
              <wp:docPr id="1490385939" name="Text Box 5"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68C9ECDA" w14:textId="259057E4"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F9114AF" id="_x0000_t202" coordsize="21600,21600" o:spt="202" path="m,l,21600r21600,l21600,xe">
              <v:stroke joinstyle="miter"/>
              <v:path gradientshapeok="t" o:connecttype="rect"/>
            </v:shapetype>
            <v:shape id="Text Box 5" o:spid="_x0000_s1029" type="#_x0000_t202" alt="Unclassified / Non classifié" style="position:absolute;margin-left:109.7pt;margin-top:0;width:149.7pt;height:31.85pt;z-index:251658247;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" filled="f" stroked="f">
              <v:textbox style="mso-fit-shape-to-text:t" inset="0,15pt,20pt,0">
                <w:txbxContent>
                  <w:p w14:paraId="68C9ECDA" w14:textId="259057E4"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DD432" w14:textId="7E720B6B" w:rsidR="00660E3C" w:rsidRPr="00560992" w:rsidRDefault="00660E3C">
    <w:pPr>
      <w:ind w:right="360"/>
    </w:pPr>
    <w:r>
      <w:rPr>
        <w:noProof/>
        <w:lang w:eastAsia="en-CA"/>
      </w:rPr>
      <mc:AlternateContent>
        <mc:Choice Requires="wps">
          <w:drawing>
            <wp:anchor distT="0" distB="0" distL="0" distR="0" simplePos="0" relativeHeight="251658248" behindDoc="0" locked="0" layoutInCell="1" allowOverlap="1" wp14:anchorId="782D0B11" wp14:editId="33D0D3D9">
              <wp:simplePos x="914400" y="447675"/>
              <wp:positionH relativeFrom="page">
                <wp:align>right</wp:align>
              </wp:positionH>
              <wp:positionV relativeFrom="page">
                <wp:align>top</wp:align>
              </wp:positionV>
              <wp:extent cx="1901190" cy="404495"/>
              <wp:effectExtent l="0" t="0" r="0" b="14605"/>
              <wp:wrapNone/>
              <wp:docPr id="954923287" name="Text Box 6"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1056565E" w14:textId="5B3C0DEB"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82D0B11" id="_x0000_t202" coordsize="21600,21600" o:spt="202" path="m,l,21600r21600,l21600,xe">
              <v:stroke joinstyle="miter"/>
              <v:path gradientshapeok="t" o:connecttype="rect"/>
            </v:shapetype>
            <v:shape id="Text Box 6" o:spid="_x0000_s1030" type="#_x0000_t202" alt="Unclassified / Non classifié" style="position:absolute;margin-left:109.7pt;margin-top:0;width:149.7pt;height:31.85pt;z-index:25165824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" filled="f" stroked="f">
              <v:textbox style="mso-fit-shape-to-text:t" inset="0,15pt,20pt,0">
                <w:txbxContent>
                  <w:p w14:paraId="1056565E" w14:textId="5B3C0DEB"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r>
      <w:rPr>
        <w:noProof/>
        <w:lang w:eastAsia="en-CA"/>
      </w:rPr>
      <w:drawing>
        <wp:anchor distT="0" distB="0" distL="114300" distR="114300" simplePos="0" relativeHeight="251658242" behindDoc="1" locked="0" layoutInCell="1" allowOverlap="1" wp14:anchorId="0D7596F0" wp14:editId="732C382C">
          <wp:simplePos x="0" y="0"/>
          <wp:positionH relativeFrom="margin">
            <wp:posOffset>-1190625</wp:posOffset>
          </wp:positionH>
          <wp:positionV relativeFrom="paragraph">
            <wp:posOffset>-673735</wp:posOffset>
          </wp:positionV>
          <wp:extent cx="5943600" cy="1398270"/>
          <wp:effectExtent l="0" t="0" r="0" b="0"/>
          <wp:wrapNone/>
          <wp:docPr id="1419458051" name="Picture 13964781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1398270"/>
                  </a:xfrm>
                  <a:prstGeom prst="rect">
                    <a:avLst/>
                  </a:prstGeom>
                </pic:spPr>
              </pic:pic>
            </a:graphicData>
          </a:graphic>
          <wp14:sizeRelH relativeFrom="page">
            <wp14:pctWidth>0</wp14:pctWidth>
          </wp14:sizeRelH>
          <wp14:sizeRelV relativeFrom="page">
            <wp14:pctHeight>0</wp14:pctHeight>
          </wp14:sizeRelV>
        </wp:anchor>
      </w:drawing>
    </w:r>
  </w:p>
  <w:p w14:paraId="66D2430D" w14:textId="77777777" w:rsidR="00660E3C" w:rsidRDefault="00660E3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5E0E9" w14:textId="77A64E4A" w:rsidR="00660E3C" w:rsidRDefault="00660E3C">
    <w:pPr>
      <w:pStyle w:val="Header"/>
    </w:pPr>
    <w:r>
      <w:rPr>
        <w:noProof/>
      </w:rPr>
      <mc:AlternateContent>
        <mc:Choice Requires="wps">
          <w:drawing>
            <wp:anchor distT="0" distB="0" distL="0" distR="0" simplePos="0" relativeHeight="251658246" behindDoc="0" locked="0" layoutInCell="1" allowOverlap="1" wp14:anchorId="42166884" wp14:editId="45CC3B53">
              <wp:simplePos x="635" y="635"/>
              <wp:positionH relativeFrom="page">
                <wp:align>right</wp:align>
              </wp:positionH>
              <wp:positionV relativeFrom="page">
                <wp:align>top</wp:align>
              </wp:positionV>
              <wp:extent cx="1901190" cy="404495"/>
              <wp:effectExtent l="0" t="0" r="0" b="14605"/>
              <wp:wrapNone/>
              <wp:docPr id="1532886719" name="Text Box 4"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52A1F58F" w14:textId="2A564498"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2166884" id="_x0000_t202" coordsize="21600,21600" o:spt="202" path="m,l,21600r21600,l21600,xe">
              <v:stroke joinstyle="miter"/>
              <v:path gradientshapeok="t" o:connecttype="rect"/>
            </v:shapetype>
            <v:shape id="Text Box 4" o:spid="_x0000_s1031" type="#_x0000_t202" alt="Unclassified / Non classifié" style="position:absolute;margin-left:109.7pt;margin-top:0;width:149.7pt;height:31.85pt;z-index:251658246;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" filled="f" stroked="f">
              <v:textbox style="mso-fit-shape-to-text:t" inset="0,15pt,20pt,0">
                <w:txbxContent>
                  <w:p w14:paraId="52A1F58F" w14:textId="2A564498"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3F043" w14:textId="47754402" w:rsidR="00660E3C" w:rsidRDefault="00660E3C">
    <w:pPr>
      <w:pStyle w:val="Header"/>
    </w:pPr>
    <w:r>
      <w:rPr>
        <w:noProof/>
      </w:rPr>
      <mc:AlternateContent>
        <mc:Choice Requires="wps">
          <w:drawing>
            <wp:anchor distT="0" distB="0" distL="0" distR="0" simplePos="0" relativeHeight="251658250" behindDoc="0" locked="0" layoutInCell="1" allowOverlap="1" wp14:anchorId="78BEEA13" wp14:editId="519E201E">
              <wp:simplePos x="635" y="635"/>
              <wp:positionH relativeFrom="page">
                <wp:align>right</wp:align>
              </wp:positionH>
              <wp:positionV relativeFrom="page">
                <wp:align>top</wp:align>
              </wp:positionV>
              <wp:extent cx="1901190" cy="404495"/>
              <wp:effectExtent l="0" t="0" r="0" b="14605"/>
              <wp:wrapNone/>
              <wp:docPr id="1780804411" name="Text Box 8"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68E38246" w14:textId="7B09A559"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8BEEA13" id="_x0000_t202" coordsize="21600,21600" o:spt="202" path="m,l,21600r21600,l21600,xe">
              <v:stroke joinstyle="miter"/>
              <v:path gradientshapeok="t" o:connecttype="rect"/>
            </v:shapetype>
            <v:shape id="Text Box 8" o:spid="_x0000_s1032" type="#_x0000_t202" alt="Unclassified / Non classifié" style="position:absolute;margin-left:109.7pt;margin-top:0;width:149.7pt;height:31.85pt;z-index:25165825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" filled="f" stroked="f">
              <v:textbox style="mso-fit-shape-to-text:t" inset="0,15pt,20pt,0">
                <w:txbxContent>
                  <w:p w14:paraId="68E38246" w14:textId="7B09A559"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1EA06" w14:textId="35086AF2" w:rsidR="007E6A2D" w:rsidRPr="00560992" w:rsidRDefault="00660E3C">
    <w:pPr>
      <w:ind w:right="360"/>
    </w:pPr>
    <w:r>
      <w:rPr>
        <w:noProof/>
        <w:lang w:eastAsia="en-CA"/>
      </w:rPr>
      <mc:AlternateContent>
        <mc:Choice Requires="wps">
          <w:drawing>
            <wp:anchor distT="0" distB="0" distL="0" distR="0" simplePos="0" relativeHeight="251658251" behindDoc="0" locked="0" layoutInCell="1" allowOverlap="1" wp14:anchorId="1EFBA4A0" wp14:editId="301D9D66">
              <wp:simplePos x="914400" y="447675"/>
              <wp:positionH relativeFrom="page">
                <wp:align>right</wp:align>
              </wp:positionH>
              <wp:positionV relativeFrom="page">
                <wp:align>top</wp:align>
              </wp:positionV>
              <wp:extent cx="1901190" cy="404495"/>
              <wp:effectExtent l="0" t="0" r="0" b="14605"/>
              <wp:wrapNone/>
              <wp:docPr id="1902326912" name="Text Box 9"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14597F8D" w14:textId="487F1140"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EFBA4A0" id="_x0000_t202" coordsize="21600,21600" o:spt="202" path="m,l,21600r21600,l21600,xe">
              <v:stroke joinstyle="miter"/>
              <v:path gradientshapeok="t" o:connecttype="rect"/>
            </v:shapetype>
            <v:shape id="Text Box 9" o:spid="_x0000_s1033" type="#_x0000_t202" alt="Unclassified / Non classifié" style="position:absolute;margin-left:109.7pt;margin-top:0;width:149.7pt;height:31.85pt;z-index:251658251;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" filled="f" stroked="f">
              <v:textbox style="mso-fit-shape-to-text:t" inset="0,15pt,20pt,0">
                <w:txbxContent>
                  <w:p w14:paraId="14597F8D" w14:textId="487F1140"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r w:rsidR="00CD3533">
      <w:rPr>
        <w:noProof/>
        <w:lang w:eastAsia="en-CA"/>
      </w:rPr>
      <w:drawing>
        <wp:anchor distT="0" distB="0" distL="114300" distR="114300" simplePos="0" relativeHeight="251658240" behindDoc="1" locked="0" layoutInCell="1" allowOverlap="1" wp14:anchorId="56DB20F3" wp14:editId="21882BF3">
          <wp:simplePos x="0" y="0"/>
          <wp:positionH relativeFrom="margin">
            <wp:posOffset>-1190625</wp:posOffset>
          </wp:positionH>
          <wp:positionV relativeFrom="paragraph">
            <wp:posOffset>-673735</wp:posOffset>
          </wp:positionV>
          <wp:extent cx="5943600" cy="139827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1398270"/>
                  </a:xfrm>
                  <a:prstGeom prst="rect">
                    <a:avLst/>
                  </a:prstGeom>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8D6EF" w14:textId="0AA4D042" w:rsidR="00660E3C" w:rsidRDefault="00660E3C">
    <w:pPr>
      <w:pStyle w:val="Header"/>
    </w:pPr>
    <w:r>
      <w:rPr>
        <w:noProof/>
      </w:rPr>
      <mc:AlternateContent>
        <mc:Choice Requires="wps">
          <w:drawing>
            <wp:anchor distT="0" distB="0" distL="0" distR="0" simplePos="0" relativeHeight="251658249" behindDoc="0" locked="0" layoutInCell="1" allowOverlap="1" wp14:anchorId="6FD6335D" wp14:editId="3EA07D48">
              <wp:simplePos x="635" y="635"/>
              <wp:positionH relativeFrom="page">
                <wp:align>right</wp:align>
              </wp:positionH>
              <wp:positionV relativeFrom="page">
                <wp:align>top</wp:align>
              </wp:positionV>
              <wp:extent cx="1901190" cy="404495"/>
              <wp:effectExtent l="0" t="0" r="0" b="14605"/>
              <wp:wrapNone/>
              <wp:docPr id="1965428651" name="Text Box 7"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901190" cy="404495"/>
                      </a:xfrm>
                      <a:prstGeom prst="rect">
                        <a:avLst/>
                      </a:prstGeom>
                      <a:noFill/>
                      <a:ln>
                        <a:noFill/>
                      </a:ln>
                    </wps:spPr>
                    <wps:txbx>
                      <w:txbxContent>
                        <w:p w14:paraId="553350FA" w14:textId="2CB65DF7"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FD6335D" id="_x0000_t202" coordsize="21600,21600" o:spt="202" path="m,l,21600r21600,l21600,xe">
              <v:stroke joinstyle="miter"/>
              <v:path gradientshapeok="t" o:connecttype="rect"/>
            </v:shapetype>
            <v:shape id="Text Box 7" o:spid="_x0000_s1034" type="#_x0000_t202" alt="Unclassified / Non classifié" style="position:absolute;margin-left:109.7pt;margin-top:0;width:149.7pt;height:31.85pt;z-index:251658249;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" filled="f" stroked="f">
              <v:textbox style="mso-fit-shape-to-text:t" inset="0,15pt,20pt,0">
                <w:txbxContent>
                  <w:p w14:paraId="553350FA" w14:textId="2CB65DF7" w:rsidR="00660E3C" w:rsidRPr="00660E3C" w:rsidRDefault="00660E3C" w:rsidP="00660E3C">
                    <w:pPr>
                      <w:spacing w:after="0"/>
                      <w:rPr>
                        <w:rFonts w:ascii="Calibri" w:eastAsia="Calibri" w:hAnsi="Calibri" w:cs="Calibri"/>
                        <w:noProof/>
                        <w:color w:val="000000"/>
                        <w:sz w:val="24"/>
                        <w:szCs w:val="24"/>
                      </w:rPr>
                    </w:pPr>
                    <w:r w:rsidRPr="00660E3C">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EF80D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DCAB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BEF8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DCFA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3CF9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8A23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D852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1E23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AF4AD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445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B62E4"/>
    <w:multiLevelType w:val="multilevel"/>
    <w:tmpl w:val="0A84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27D3116"/>
    <w:multiLevelType w:val="multilevel"/>
    <w:tmpl w:val="B3A0727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8F1515"/>
    <w:multiLevelType w:val="hybridMultilevel"/>
    <w:tmpl w:val="3BA6BAB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54B3AC2"/>
    <w:multiLevelType w:val="hybridMultilevel"/>
    <w:tmpl w:val="A5C4CCB8"/>
    <w:lvl w:ilvl="0" w:tplc="3184DB4C">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0864196A"/>
    <w:multiLevelType w:val="multilevel"/>
    <w:tmpl w:val="5F9E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A070B6"/>
    <w:multiLevelType w:val="hybridMultilevel"/>
    <w:tmpl w:val="943674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0EA4673F"/>
    <w:multiLevelType w:val="hybridMultilevel"/>
    <w:tmpl w:val="4E8E107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10FA0062"/>
    <w:multiLevelType w:val="multilevel"/>
    <w:tmpl w:val="9CBC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B024F3"/>
    <w:multiLevelType w:val="hybridMultilevel"/>
    <w:tmpl w:val="6526C9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1B99775F"/>
    <w:multiLevelType w:val="multilevel"/>
    <w:tmpl w:val="9372F9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2F511C"/>
    <w:multiLevelType w:val="hybridMultilevel"/>
    <w:tmpl w:val="E7BE0C0A"/>
    <w:lvl w:ilvl="0" w:tplc="7A629D98">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27A6649"/>
    <w:multiLevelType w:val="multilevel"/>
    <w:tmpl w:val="B3A0727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1C1CCE"/>
    <w:multiLevelType w:val="hybridMultilevel"/>
    <w:tmpl w:val="DE8ACE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23CF62D8"/>
    <w:multiLevelType w:val="hybridMultilevel"/>
    <w:tmpl w:val="F09652E0"/>
    <w:lvl w:ilvl="0" w:tplc="BDC0E894">
      <w:start w:val="1"/>
      <w:numFmt w:val="bullet"/>
      <w:lvlText w:val=""/>
      <w:lvlJc w:val="left"/>
      <w:pPr>
        <w:ind w:left="1440" w:hanging="360"/>
      </w:pPr>
      <w:rPr>
        <w:rFonts w:ascii="Symbol" w:hAnsi="Symbol" w:hint="default"/>
        <w:color w:val="auto"/>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256975DC"/>
    <w:multiLevelType w:val="hybridMultilevel"/>
    <w:tmpl w:val="AE72D4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87308B6"/>
    <w:multiLevelType w:val="multilevel"/>
    <w:tmpl w:val="CB68E7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9E56AD8"/>
    <w:multiLevelType w:val="multilevel"/>
    <w:tmpl w:val="45EC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C46238"/>
    <w:multiLevelType w:val="multilevel"/>
    <w:tmpl w:val="B3D0A9E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E91127"/>
    <w:multiLevelType w:val="multilevel"/>
    <w:tmpl w:val="4E72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B70053"/>
    <w:multiLevelType w:val="multilevel"/>
    <w:tmpl w:val="46CEBE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EC27C3D"/>
    <w:multiLevelType w:val="multilevel"/>
    <w:tmpl w:val="B3D0A9E8"/>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15:restartNumberingAfterBreak="0">
    <w:nsid w:val="32691A72"/>
    <w:multiLevelType w:val="multilevel"/>
    <w:tmpl w:val="B3A0727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785FA8"/>
    <w:multiLevelType w:val="multilevel"/>
    <w:tmpl w:val="3610741A"/>
    <w:lvl w:ilvl="0">
      <w:start w:val="4"/>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8C6F4A"/>
    <w:multiLevelType w:val="multilevel"/>
    <w:tmpl w:val="7E3658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342D64CC"/>
    <w:multiLevelType w:val="multilevel"/>
    <w:tmpl w:val="898AF7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7E92ABC"/>
    <w:multiLevelType w:val="multilevel"/>
    <w:tmpl w:val="4FD0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FFB47D4"/>
    <w:multiLevelType w:val="multilevel"/>
    <w:tmpl w:val="951E3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41453909"/>
    <w:multiLevelType w:val="multilevel"/>
    <w:tmpl w:val="A062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701EF9"/>
    <w:multiLevelType w:val="hybridMultilevel"/>
    <w:tmpl w:val="A5CAD932"/>
    <w:lvl w:ilvl="0" w:tplc="FD44E256">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59D75094"/>
    <w:multiLevelType w:val="multilevel"/>
    <w:tmpl w:val="D37E3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1B6BA6"/>
    <w:multiLevelType w:val="multilevel"/>
    <w:tmpl w:val="23EE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C35382"/>
    <w:multiLevelType w:val="multilevel"/>
    <w:tmpl w:val="CC86C1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B55294"/>
    <w:multiLevelType w:val="hybridMultilevel"/>
    <w:tmpl w:val="82FEEC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11D464B"/>
    <w:multiLevelType w:val="multilevel"/>
    <w:tmpl w:val="C564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8A7946"/>
    <w:multiLevelType w:val="multilevel"/>
    <w:tmpl w:val="9CD41F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C07D2F"/>
    <w:multiLevelType w:val="multilevel"/>
    <w:tmpl w:val="B3D0A9E8"/>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6" w15:restartNumberingAfterBreak="0">
    <w:nsid w:val="7E821813"/>
    <w:multiLevelType w:val="multilevel"/>
    <w:tmpl w:val="6660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384481">
    <w:abstractNumId w:val="0"/>
  </w:num>
  <w:num w:numId="2" w16cid:durableId="2014598894">
    <w:abstractNumId w:val="1"/>
  </w:num>
  <w:num w:numId="3" w16cid:durableId="1036002083">
    <w:abstractNumId w:val="2"/>
  </w:num>
  <w:num w:numId="4" w16cid:durableId="945232401">
    <w:abstractNumId w:val="3"/>
  </w:num>
  <w:num w:numId="5" w16cid:durableId="1389836223">
    <w:abstractNumId w:val="8"/>
  </w:num>
  <w:num w:numId="6" w16cid:durableId="1066414150">
    <w:abstractNumId w:val="4"/>
  </w:num>
  <w:num w:numId="7" w16cid:durableId="916790109">
    <w:abstractNumId w:val="5"/>
  </w:num>
  <w:num w:numId="8" w16cid:durableId="2117364133">
    <w:abstractNumId w:val="6"/>
  </w:num>
  <w:num w:numId="9" w16cid:durableId="483745453">
    <w:abstractNumId w:val="7"/>
  </w:num>
  <w:num w:numId="10" w16cid:durableId="1483038951">
    <w:abstractNumId w:val="9"/>
  </w:num>
  <w:num w:numId="11" w16cid:durableId="1455827603">
    <w:abstractNumId w:val="16"/>
  </w:num>
  <w:num w:numId="12" w16cid:durableId="323168537">
    <w:abstractNumId w:val="13"/>
  </w:num>
  <w:num w:numId="13" w16cid:durableId="1797943922">
    <w:abstractNumId w:val="12"/>
  </w:num>
  <w:num w:numId="14" w16cid:durableId="1789231097">
    <w:abstractNumId w:val="39"/>
  </w:num>
  <w:num w:numId="15" w16cid:durableId="1951468576">
    <w:abstractNumId w:val="27"/>
  </w:num>
  <w:num w:numId="16" w16cid:durableId="382944524">
    <w:abstractNumId w:val="22"/>
  </w:num>
  <w:num w:numId="17" w16cid:durableId="796609376">
    <w:abstractNumId w:val="23"/>
  </w:num>
  <w:num w:numId="18" w16cid:durableId="784348904">
    <w:abstractNumId w:val="15"/>
  </w:num>
  <w:num w:numId="19" w16cid:durableId="2008170342">
    <w:abstractNumId w:val="45"/>
  </w:num>
  <w:num w:numId="20" w16cid:durableId="1867517493">
    <w:abstractNumId w:val="21"/>
  </w:num>
  <w:num w:numId="21" w16cid:durableId="437799819">
    <w:abstractNumId w:val="11"/>
  </w:num>
  <w:num w:numId="22" w16cid:durableId="1574661326">
    <w:abstractNumId w:val="31"/>
  </w:num>
  <w:num w:numId="23" w16cid:durableId="2055544519">
    <w:abstractNumId w:val="32"/>
  </w:num>
  <w:num w:numId="24" w16cid:durableId="909926676">
    <w:abstractNumId w:val="20"/>
  </w:num>
  <w:num w:numId="25" w16cid:durableId="652760193">
    <w:abstractNumId w:val="30"/>
  </w:num>
  <w:num w:numId="26" w16cid:durableId="1440023049">
    <w:abstractNumId w:val="38"/>
  </w:num>
  <w:num w:numId="27" w16cid:durableId="2039233222">
    <w:abstractNumId w:val="41"/>
  </w:num>
  <w:num w:numId="28" w16cid:durableId="672488569">
    <w:abstractNumId w:val="40"/>
  </w:num>
  <w:num w:numId="29" w16cid:durableId="775709095">
    <w:abstractNumId w:val="18"/>
  </w:num>
  <w:num w:numId="30" w16cid:durableId="818304851">
    <w:abstractNumId w:val="42"/>
  </w:num>
  <w:num w:numId="31" w16cid:durableId="538006027">
    <w:abstractNumId w:val="24"/>
  </w:num>
  <w:num w:numId="32" w16cid:durableId="2008366317">
    <w:abstractNumId w:val="10"/>
  </w:num>
  <w:num w:numId="33" w16cid:durableId="1743942894">
    <w:abstractNumId w:val="26"/>
  </w:num>
  <w:num w:numId="34" w16cid:durableId="1963733002">
    <w:abstractNumId w:val="34"/>
  </w:num>
  <w:num w:numId="35" w16cid:durableId="260996912">
    <w:abstractNumId w:val="29"/>
  </w:num>
  <w:num w:numId="36" w16cid:durableId="256525947">
    <w:abstractNumId w:val="36"/>
  </w:num>
  <w:num w:numId="37" w16cid:durableId="512383377">
    <w:abstractNumId w:val="25"/>
  </w:num>
  <w:num w:numId="38" w16cid:durableId="741832329">
    <w:abstractNumId w:val="46"/>
  </w:num>
  <w:num w:numId="39" w16cid:durableId="1657145807">
    <w:abstractNumId w:val="37"/>
  </w:num>
  <w:num w:numId="40" w16cid:durableId="1356007147">
    <w:abstractNumId w:val="14"/>
  </w:num>
  <w:num w:numId="41" w16cid:durableId="278489691">
    <w:abstractNumId w:val="17"/>
  </w:num>
  <w:num w:numId="42" w16cid:durableId="1521819735">
    <w:abstractNumId w:val="43"/>
  </w:num>
  <w:num w:numId="43" w16cid:durableId="1223053845">
    <w:abstractNumId w:val="28"/>
  </w:num>
  <w:num w:numId="44" w16cid:durableId="887649028">
    <w:abstractNumId w:val="35"/>
  </w:num>
  <w:num w:numId="45" w16cid:durableId="2101901774">
    <w:abstractNumId w:val="19"/>
  </w:num>
  <w:num w:numId="46" w16cid:durableId="2053073933">
    <w:abstractNumId w:val="33"/>
  </w:num>
  <w:num w:numId="47" w16cid:durableId="137137256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9B"/>
    <w:rsid w:val="00001CEB"/>
    <w:rsid w:val="0001441B"/>
    <w:rsid w:val="00015D89"/>
    <w:rsid w:val="000250B8"/>
    <w:rsid w:val="00027052"/>
    <w:rsid w:val="00030CAF"/>
    <w:rsid w:val="00032518"/>
    <w:rsid w:val="000429F4"/>
    <w:rsid w:val="000552D8"/>
    <w:rsid w:val="00057560"/>
    <w:rsid w:val="00070DAD"/>
    <w:rsid w:val="00071272"/>
    <w:rsid w:val="000740A5"/>
    <w:rsid w:val="00076EC8"/>
    <w:rsid w:val="00077819"/>
    <w:rsid w:val="00086D8E"/>
    <w:rsid w:val="00092EF8"/>
    <w:rsid w:val="00093E87"/>
    <w:rsid w:val="000A354F"/>
    <w:rsid w:val="000B0E2F"/>
    <w:rsid w:val="000B7BF8"/>
    <w:rsid w:val="000C0128"/>
    <w:rsid w:val="000C1041"/>
    <w:rsid w:val="000C3633"/>
    <w:rsid w:val="000C5571"/>
    <w:rsid w:val="000C6675"/>
    <w:rsid w:val="000D36C9"/>
    <w:rsid w:val="000D4028"/>
    <w:rsid w:val="000E4BBD"/>
    <w:rsid w:val="000F217F"/>
    <w:rsid w:val="000F21E3"/>
    <w:rsid w:val="000F30C9"/>
    <w:rsid w:val="000F3954"/>
    <w:rsid w:val="000F6686"/>
    <w:rsid w:val="00100157"/>
    <w:rsid w:val="00107E63"/>
    <w:rsid w:val="00112738"/>
    <w:rsid w:val="00114918"/>
    <w:rsid w:val="001275C1"/>
    <w:rsid w:val="00132A9B"/>
    <w:rsid w:val="00136BBF"/>
    <w:rsid w:val="00137D11"/>
    <w:rsid w:val="00142C51"/>
    <w:rsid w:val="00144C9C"/>
    <w:rsid w:val="00150DBC"/>
    <w:rsid w:val="0016093C"/>
    <w:rsid w:val="0016633A"/>
    <w:rsid w:val="00173F49"/>
    <w:rsid w:val="00180006"/>
    <w:rsid w:val="00181221"/>
    <w:rsid w:val="0018555E"/>
    <w:rsid w:val="00185FBC"/>
    <w:rsid w:val="00186DC3"/>
    <w:rsid w:val="0019102E"/>
    <w:rsid w:val="0019318C"/>
    <w:rsid w:val="00195034"/>
    <w:rsid w:val="001A2A9D"/>
    <w:rsid w:val="001B437E"/>
    <w:rsid w:val="001B5435"/>
    <w:rsid w:val="001B56A1"/>
    <w:rsid w:val="001B6609"/>
    <w:rsid w:val="001D11EF"/>
    <w:rsid w:val="001D5281"/>
    <w:rsid w:val="001D68AB"/>
    <w:rsid w:val="001D73B6"/>
    <w:rsid w:val="001E1F73"/>
    <w:rsid w:val="001E4BCE"/>
    <w:rsid w:val="001E6EBA"/>
    <w:rsid w:val="001F38D3"/>
    <w:rsid w:val="001F5A9A"/>
    <w:rsid w:val="00221120"/>
    <w:rsid w:val="00222426"/>
    <w:rsid w:val="00230871"/>
    <w:rsid w:val="00233544"/>
    <w:rsid w:val="0024296F"/>
    <w:rsid w:val="00243AC1"/>
    <w:rsid w:val="002502B5"/>
    <w:rsid w:val="00252BC1"/>
    <w:rsid w:val="00252F54"/>
    <w:rsid w:val="00254D77"/>
    <w:rsid w:val="00257270"/>
    <w:rsid w:val="00257366"/>
    <w:rsid w:val="00272593"/>
    <w:rsid w:val="0027584A"/>
    <w:rsid w:val="00275D81"/>
    <w:rsid w:val="00284213"/>
    <w:rsid w:val="0029118A"/>
    <w:rsid w:val="002916E1"/>
    <w:rsid w:val="00292E55"/>
    <w:rsid w:val="00293769"/>
    <w:rsid w:val="00294420"/>
    <w:rsid w:val="00296DBD"/>
    <w:rsid w:val="002A2FAB"/>
    <w:rsid w:val="002A477E"/>
    <w:rsid w:val="002A7F41"/>
    <w:rsid w:val="002C4B33"/>
    <w:rsid w:val="002D202C"/>
    <w:rsid w:val="002D69C8"/>
    <w:rsid w:val="002E155C"/>
    <w:rsid w:val="002F08D1"/>
    <w:rsid w:val="002F09AC"/>
    <w:rsid w:val="002F79FF"/>
    <w:rsid w:val="003174BD"/>
    <w:rsid w:val="00317501"/>
    <w:rsid w:val="003200F3"/>
    <w:rsid w:val="00320200"/>
    <w:rsid w:val="00322827"/>
    <w:rsid w:val="00333F37"/>
    <w:rsid w:val="00341FC7"/>
    <w:rsid w:val="003449C8"/>
    <w:rsid w:val="00347A8C"/>
    <w:rsid w:val="00352304"/>
    <w:rsid w:val="003570B9"/>
    <w:rsid w:val="00357E9B"/>
    <w:rsid w:val="003630C1"/>
    <w:rsid w:val="00365808"/>
    <w:rsid w:val="00366136"/>
    <w:rsid w:val="00366982"/>
    <w:rsid w:val="003731DD"/>
    <w:rsid w:val="003955F9"/>
    <w:rsid w:val="003A3C43"/>
    <w:rsid w:val="003B1F32"/>
    <w:rsid w:val="003B3D22"/>
    <w:rsid w:val="003B3E38"/>
    <w:rsid w:val="003C0E76"/>
    <w:rsid w:val="003C6D0D"/>
    <w:rsid w:val="003D0BD2"/>
    <w:rsid w:val="003D4B51"/>
    <w:rsid w:val="003D7374"/>
    <w:rsid w:val="003E1AFF"/>
    <w:rsid w:val="003E1E0C"/>
    <w:rsid w:val="003E29E0"/>
    <w:rsid w:val="003E4C0D"/>
    <w:rsid w:val="003E7428"/>
    <w:rsid w:val="003F4052"/>
    <w:rsid w:val="003F4964"/>
    <w:rsid w:val="00403080"/>
    <w:rsid w:val="00404F7A"/>
    <w:rsid w:val="00406BA0"/>
    <w:rsid w:val="004112AD"/>
    <w:rsid w:val="0041470D"/>
    <w:rsid w:val="00420223"/>
    <w:rsid w:val="00422352"/>
    <w:rsid w:val="004248AB"/>
    <w:rsid w:val="00425DFC"/>
    <w:rsid w:val="00430698"/>
    <w:rsid w:val="00432758"/>
    <w:rsid w:val="0043510B"/>
    <w:rsid w:val="00441101"/>
    <w:rsid w:val="0044507E"/>
    <w:rsid w:val="004500FF"/>
    <w:rsid w:val="0045400D"/>
    <w:rsid w:val="004554F1"/>
    <w:rsid w:val="00456EF3"/>
    <w:rsid w:val="00460BCD"/>
    <w:rsid w:val="00462DAC"/>
    <w:rsid w:val="004646B0"/>
    <w:rsid w:val="00467031"/>
    <w:rsid w:val="00473560"/>
    <w:rsid w:val="00484E46"/>
    <w:rsid w:val="00486E29"/>
    <w:rsid w:val="004A16FE"/>
    <w:rsid w:val="004A6F86"/>
    <w:rsid w:val="004B02FD"/>
    <w:rsid w:val="004B3947"/>
    <w:rsid w:val="004B4EAF"/>
    <w:rsid w:val="004B5548"/>
    <w:rsid w:val="004B58AD"/>
    <w:rsid w:val="004B7F01"/>
    <w:rsid w:val="004C5341"/>
    <w:rsid w:val="004D2870"/>
    <w:rsid w:val="004F089F"/>
    <w:rsid w:val="004F11FC"/>
    <w:rsid w:val="004F28C3"/>
    <w:rsid w:val="004F781E"/>
    <w:rsid w:val="00502E64"/>
    <w:rsid w:val="005073DC"/>
    <w:rsid w:val="005107E1"/>
    <w:rsid w:val="00522C4F"/>
    <w:rsid w:val="00523012"/>
    <w:rsid w:val="005239A5"/>
    <w:rsid w:val="00524BEE"/>
    <w:rsid w:val="005310D0"/>
    <w:rsid w:val="00537281"/>
    <w:rsid w:val="005405F0"/>
    <w:rsid w:val="00544B95"/>
    <w:rsid w:val="00545B00"/>
    <w:rsid w:val="00554B41"/>
    <w:rsid w:val="0056695E"/>
    <w:rsid w:val="00574CE7"/>
    <w:rsid w:val="005A4EE9"/>
    <w:rsid w:val="005B0398"/>
    <w:rsid w:val="005B40AA"/>
    <w:rsid w:val="005B682B"/>
    <w:rsid w:val="005B76D6"/>
    <w:rsid w:val="005C2599"/>
    <w:rsid w:val="005C435A"/>
    <w:rsid w:val="005C4F2B"/>
    <w:rsid w:val="005C516B"/>
    <w:rsid w:val="005C7B3A"/>
    <w:rsid w:val="005D1DBA"/>
    <w:rsid w:val="005D2849"/>
    <w:rsid w:val="005D29BF"/>
    <w:rsid w:val="005D4646"/>
    <w:rsid w:val="005D644E"/>
    <w:rsid w:val="005E1AEC"/>
    <w:rsid w:val="005F00D6"/>
    <w:rsid w:val="005F3B32"/>
    <w:rsid w:val="005F41ED"/>
    <w:rsid w:val="005F746E"/>
    <w:rsid w:val="00611774"/>
    <w:rsid w:val="0061377C"/>
    <w:rsid w:val="006145F3"/>
    <w:rsid w:val="00614688"/>
    <w:rsid w:val="00616696"/>
    <w:rsid w:val="006206FC"/>
    <w:rsid w:val="006245E0"/>
    <w:rsid w:val="00625554"/>
    <w:rsid w:val="0064009D"/>
    <w:rsid w:val="00643ADA"/>
    <w:rsid w:val="00644BEE"/>
    <w:rsid w:val="0064556F"/>
    <w:rsid w:val="00652F04"/>
    <w:rsid w:val="006548A8"/>
    <w:rsid w:val="00660E3C"/>
    <w:rsid w:val="00666ED0"/>
    <w:rsid w:val="0066787B"/>
    <w:rsid w:val="0067173A"/>
    <w:rsid w:val="00676CE4"/>
    <w:rsid w:val="0067760F"/>
    <w:rsid w:val="00677DCF"/>
    <w:rsid w:val="006824F5"/>
    <w:rsid w:val="00686E5F"/>
    <w:rsid w:val="00687E22"/>
    <w:rsid w:val="006905FA"/>
    <w:rsid w:val="00693256"/>
    <w:rsid w:val="006975D7"/>
    <w:rsid w:val="006A0A6E"/>
    <w:rsid w:val="006A1366"/>
    <w:rsid w:val="006A4A6B"/>
    <w:rsid w:val="006A74BF"/>
    <w:rsid w:val="006A7A6E"/>
    <w:rsid w:val="006B35CE"/>
    <w:rsid w:val="006C249D"/>
    <w:rsid w:val="006C5280"/>
    <w:rsid w:val="006C6672"/>
    <w:rsid w:val="006C6D62"/>
    <w:rsid w:val="006C702D"/>
    <w:rsid w:val="006D03BC"/>
    <w:rsid w:val="006D28BB"/>
    <w:rsid w:val="006D3241"/>
    <w:rsid w:val="006D3679"/>
    <w:rsid w:val="006D7CE1"/>
    <w:rsid w:val="006E372D"/>
    <w:rsid w:val="006E390D"/>
    <w:rsid w:val="006E4E50"/>
    <w:rsid w:val="006F0430"/>
    <w:rsid w:val="006F314F"/>
    <w:rsid w:val="006F5366"/>
    <w:rsid w:val="006F7C16"/>
    <w:rsid w:val="006F7DD6"/>
    <w:rsid w:val="0070182E"/>
    <w:rsid w:val="0070677A"/>
    <w:rsid w:val="007146FE"/>
    <w:rsid w:val="00723523"/>
    <w:rsid w:val="007244F2"/>
    <w:rsid w:val="00734E77"/>
    <w:rsid w:val="007378CF"/>
    <w:rsid w:val="00740988"/>
    <w:rsid w:val="00747589"/>
    <w:rsid w:val="0075099A"/>
    <w:rsid w:val="00751F48"/>
    <w:rsid w:val="00753B46"/>
    <w:rsid w:val="00755BD0"/>
    <w:rsid w:val="00755C2B"/>
    <w:rsid w:val="00760ABA"/>
    <w:rsid w:val="00761323"/>
    <w:rsid w:val="007708EB"/>
    <w:rsid w:val="007827AB"/>
    <w:rsid w:val="007831B4"/>
    <w:rsid w:val="00783B76"/>
    <w:rsid w:val="00791A9D"/>
    <w:rsid w:val="00793CB7"/>
    <w:rsid w:val="007B3FE7"/>
    <w:rsid w:val="007C169E"/>
    <w:rsid w:val="007C7C77"/>
    <w:rsid w:val="007D1E17"/>
    <w:rsid w:val="007D40D9"/>
    <w:rsid w:val="007E5B0F"/>
    <w:rsid w:val="007E6A2D"/>
    <w:rsid w:val="007F5628"/>
    <w:rsid w:val="007F777C"/>
    <w:rsid w:val="00801400"/>
    <w:rsid w:val="00814337"/>
    <w:rsid w:val="00824D21"/>
    <w:rsid w:val="008402E4"/>
    <w:rsid w:val="008433A5"/>
    <w:rsid w:val="00844503"/>
    <w:rsid w:val="00850278"/>
    <w:rsid w:val="00863F66"/>
    <w:rsid w:val="0087160A"/>
    <w:rsid w:val="00890314"/>
    <w:rsid w:val="00892B8F"/>
    <w:rsid w:val="00893CC2"/>
    <w:rsid w:val="008A0D90"/>
    <w:rsid w:val="008B6E31"/>
    <w:rsid w:val="008C0F0C"/>
    <w:rsid w:val="008C2588"/>
    <w:rsid w:val="008C36EA"/>
    <w:rsid w:val="008C4086"/>
    <w:rsid w:val="008C44CB"/>
    <w:rsid w:val="008D1ECA"/>
    <w:rsid w:val="008D79AB"/>
    <w:rsid w:val="008E4A55"/>
    <w:rsid w:val="008F520C"/>
    <w:rsid w:val="008F6BE0"/>
    <w:rsid w:val="00903E12"/>
    <w:rsid w:val="009053F7"/>
    <w:rsid w:val="00907A4A"/>
    <w:rsid w:val="00907A95"/>
    <w:rsid w:val="009125DB"/>
    <w:rsid w:val="00913183"/>
    <w:rsid w:val="009148CC"/>
    <w:rsid w:val="00915E44"/>
    <w:rsid w:val="00924334"/>
    <w:rsid w:val="00926817"/>
    <w:rsid w:val="00943FC4"/>
    <w:rsid w:val="0094455D"/>
    <w:rsid w:val="00950BA3"/>
    <w:rsid w:val="00951D1C"/>
    <w:rsid w:val="00956DEC"/>
    <w:rsid w:val="00961064"/>
    <w:rsid w:val="009658B8"/>
    <w:rsid w:val="0097486C"/>
    <w:rsid w:val="00976D45"/>
    <w:rsid w:val="009817BA"/>
    <w:rsid w:val="00983FC1"/>
    <w:rsid w:val="00991BE9"/>
    <w:rsid w:val="009A0316"/>
    <w:rsid w:val="009A3592"/>
    <w:rsid w:val="009A3FF6"/>
    <w:rsid w:val="009A65CD"/>
    <w:rsid w:val="009B50DC"/>
    <w:rsid w:val="009B59C5"/>
    <w:rsid w:val="009C7D95"/>
    <w:rsid w:val="009D5DA1"/>
    <w:rsid w:val="009E2803"/>
    <w:rsid w:val="009E6B6A"/>
    <w:rsid w:val="009F7E16"/>
    <w:rsid w:val="00A0606C"/>
    <w:rsid w:val="00A12652"/>
    <w:rsid w:val="00A13F88"/>
    <w:rsid w:val="00A24DB0"/>
    <w:rsid w:val="00A26F05"/>
    <w:rsid w:val="00A27BB7"/>
    <w:rsid w:val="00A344DD"/>
    <w:rsid w:val="00A36B5B"/>
    <w:rsid w:val="00A410B5"/>
    <w:rsid w:val="00A468BA"/>
    <w:rsid w:val="00A518D5"/>
    <w:rsid w:val="00A539D5"/>
    <w:rsid w:val="00A609B1"/>
    <w:rsid w:val="00A62E24"/>
    <w:rsid w:val="00A6334A"/>
    <w:rsid w:val="00A63C4C"/>
    <w:rsid w:val="00A721BB"/>
    <w:rsid w:val="00A75950"/>
    <w:rsid w:val="00A77CF7"/>
    <w:rsid w:val="00A82395"/>
    <w:rsid w:val="00A86A55"/>
    <w:rsid w:val="00A9289B"/>
    <w:rsid w:val="00A958D9"/>
    <w:rsid w:val="00A9713E"/>
    <w:rsid w:val="00A977CA"/>
    <w:rsid w:val="00AA0936"/>
    <w:rsid w:val="00AB11A5"/>
    <w:rsid w:val="00AB1954"/>
    <w:rsid w:val="00AB20CD"/>
    <w:rsid w:val="00AB67A6"/>
    <w:rsid w:val="00AB6F09"/>
    <w:rsid w:val="00AC2EFC"/>
    <w:rsid w:val="00AC3835"/>
    <w:rsid w:val="00AC4A67"/>
    <w:rsid w:val="00AC4C32"/>
    <w:rsid w:val="00AD0A1D"/>
    <w:rsid w:val="00AD2E52"/>
    <w:rsid w:val="00AD3FC8"/>
    <w:rsid w:val="00AD4666"/>
    <w:rsid w:val="00AD6F8D"/>
    <w:rsid w:val="00AD77CE"/>
    <w:rsid w:val="00AE03EF"/>
    <w:rsid w:val="00AE405E"/>
    <w:rsid w:val="00AF28B2"/>
    <w:rsid w:val="00AF5B49"/>
    <w:rsid w:val="00B029A8"/>
    <w:rsid w:val="00B13A1F"/>
    <w:rsid w:val="00B1473E"/>
    <w:rsid w:val="00B147D0"/>
    <w:rsid w:val="00B25F1C"/>
    <w:rsid w:val="00B30C49"/>
    <w:rsid w:val="00B3273D"/>
    <w:rsid w:val="00B335C6"/>
    <w:rsid w:val="00B4434A"/>
    <w:rsid w:val="00B45298"/>
    <w:rsid w:val="00B556FD"/>
    <w:rsid w:val="00B63B6A"/>
    <w:rsid w:val="00B66F86"/>
    <w:rsid w:val="00B70BE2"/>
    <w:rsid w:val="00B75B98"/>
    <w:rsid w:val="00B75FB6"/>
    <w:rsid w:val="00B77128"/>
    <w:rsid w:val="00B81F3D"/>
    <w:rsid w:val="00B87E28"/>
    <w:rsid w:val="00B9128E"/>
    <w:rsid w:val="00B935D5"/>
    <w:rsid w:val="00B96ED0"/>
    <w:rsid w:val="00BA53A4"/>
    <w:rsid w:val="00BA5F71"/>
    <w:rsid w:val="00BB7F53"/>
    <w:rsid w:val="00BC0F7C"/>
    <w:rsid w:val="00BC14EA"/>
    <w:rsid w:val="00BC4467"/>
    <w:rsid w:val="00BC636D"/>
    <w:rsid w:val="00BD66FD"/>
    <w:rsid w:val="00BE13B3"/>
    <w:rsid w:val="00BE14EB"/>
    <w:rsid w:val="00BF16AC"/>
    <w:rsid w:val="00BF1734"/>
    <w:rsid w:val="00BF2645"/>
    <w:rsid w:val="00BF3177"/>
    <w:rsid w:val="00BF3F3C"/>
    <w:rsid w:val="00C0227B"/>
    <w:rsid w:val="00C03E43"/>
    <w:rsid w:val="00C20F89"/>
    <w:rsid w:val="00C30FF5"/>
    <w:rsid w:val="00C334A2"/>
    <w:rsid w:val="00C37745"/>
    <w:rsid w:val="00C42A00"/>
    <w:rsid w:val="00C53C59"/>
    <w:rsid w:val="00C57479"/>
    <w:rsid w:val="00C5749A"/>
    <w:rsid w:val="00C60A16"/>
    <w:rsid w:val="00C629CE"/>
    <w:rsid w:val="00C77B26"/>
    <w:rsid w:val="00C8053F"/>
    <w:rsid w:val="00C82B52"/>
    <w:rsid w:val="00C864B8"/>
    <w:rsid w:val="00C90150"/>
    <w:rsid w:val="00C935FC"/>
    <w:rsid w:val="00C95100"/>
    <w:rsid w:val="00CA1F55"/>
    <w:rsid w:val="00CB3D96"/>
    <w:rsid w:val="00CB7D83"/>
    <w:rsid w:val="00CC0964"/>
    <w:rsid w:val="00CC3D22"/>
    <w:rsid w:val="00CC58FF"/>
    <w:rsid w:val="00CC6A59"/>
    <w:rsid w:val="00CC6EB7"/>
    <w:rsid w:val="00CD2F4A"/>
    <w:rsid w:val="00CD3533"/>
    <w:rsid w:val="00CD459D"/>
    <w:rsid w:val="00CE6122"/>
    <w:rsid w:val="00CE669B"/>
    <w:rsid w:val="00CF0B5F"/>
    <w:rsid w:val="00D01236"/>
    <w:rsid w:val="00D036EB"/>
    <w:rsid w:val="00D10B4E"/>
    <w:rsid w:val="00D13EC1"/>
    <w:rsid w:val="00D145F7"/>
    <w:rsid w:val="00D214E3"/>
    <w:rsid w:val="00D24E63"/>
    <w:rsid w:val="00D267DF"/>
    <w:rsid w:val="00D26FFB"/>
    <w:rsid w:val="00D27C2B"/>
    <w:rsid w:val="00D4491C"/>
    <w:rsid w:val="00D53231"/>
    <w:rsid w:val="00D53CC8"/>
    <w:rsid w:val="00D640D9"/>
    <w:rsid w:val="00D71BCF"/>
    <w:rsid w:val="00D7793C"/>
    <w:rsid w:val="00D83D76"/>
    <w:rsid w:val="00D84851"/>
    <w:rsid w:val="00D863C8"/>
    <w:rsid w:val="00D87509"/>
    <w:rsid w:val="00D903A7"/>
    <w:rsid w:val="00D9197F"/>
    <w:rsid w:val="00D933F1"/>
    <w:rsid w:val="00D9470F"/>
    <w:rsid w:val="00DA3EFC"/>
    <w:rsid w:val="00DA4837"/>
    <w:rsid w:val="00DA51A0"/>
    <w:rsid w:val="00DB7425"/>
    <w:rsid w:val="00DC5855"/>
    <w:rsid w:val="00DD5B96"/>
    <w:rsid w:val="00DE6C62"/>
    <w:rsid w:val="00DF16CC"/>
    <w:rsid w:val="00DF2DF0"/>
    <w:rsid w:val="00DF3EF6"/>
    <w:rsid w:val="00E06828"/>
    <w:rsid w:val="00E13F2A"/>
    <w:rsid w:val="00E16AB0"/>
    <w:rsid w:val="00E16D78"/>
    <w:rsid w:val="00E173EC"/>
    <w:rsid w:val="00E25E1D"/>
    <w:rsid w:val="00E322E3"/>
    <w:rsid w:val="00E32839"/>
    <w:rsid w:val="00E33839"/>
    <w:rsid w:val="00E412BF"/>
    <w:rsid w:val="00E60F65"/>
    <w:rsid w:val="00E62C21"/>
    <w:rsid w:val="00E63F80"/>
    <w:rsid w:val="00E717ED"/>
    <w:rsid w:val="00E723F9"/>
    <w:rsid w:val="00E72DED"/>
    <w:rsid w:val="00E73C77"/>
    <w:rsid w:val="00E75C1A"/>
    <w:rsid w:val="00E75FF1"/>
    <w:rsid w:val="00E8301A"/>
    <w:rsid w:val="00E83455"/>
    <w:rsid w:val="00E86292"/>
    <w:rsid w:val="00E914C5"/>
    <w:rsid w:val="00E92BD4"/>
    <w:rsid w:val="00E93C63"/>
    <w:rsid w:val="00E94E9F"/>
    <w:rsid w:val="00EA0502"/>
    <w:rsid w:val="00EA37EB"/>
    <w:rsid w:val="00EB22BF"/>
    <w:rsid w:val="00EC2D47"/>
    <w:rsid w:val="00EC353F"/>
    <w:rsid w:val="00EC6B10"/>
    <w:rsid w:val="00ED443A"/>
    <w:rsid w:val="00ED4BC7"/>
    <w:rsid w:val="00ED4C9B"/>
    <w:rsid w:val="00EE0179"/>
    <w:rsid w:val="00EE542F"/>
    <w:rsid w:val="00EE7267"/>
    <w:rsid w:val="00F0064C"/>
    <w:rsid w:val="00F007C5"/>
    <w:rsid w:val="00F04A55"/>
    <w:rsid w:val="00F11705"/>
    <w:rsid w:val="00F17E1D"/>
    <w:rsid w:val="00F252AE"/>
    <w:rsid w:val="00F26B7A"/>
    <w:rsid w:val="00F33ABB"/>
    <w:rsid w:val="00F41530"/>
    <w:rsid w:val="00F42679"/>
    <w:rsid w:val="00F43E58"/>
    <w:rsid w:val="00F4512F"/>
    <w:rsid w:val="00F54DB7"/>
    <w:rsid w:val="00F648D2"/>
    <w:rsid w:val="00F65D37"/>
    <w:rsid w:val="00F72029"/>
    <w:rsid w:val="00F80452"/>
    <w:rsid w:val="00F86445"/>
    <w:rsid w:val="00F93808"/>
    <w:rsid w:val="00F940F8"/>
    <w:rsid w:val="00FA5929"/>
    <w:rsid w:val="00FB004D"/>
    <w:rsid w:val="00FB075D"/>
    <w:rsid w:val="00FB0A06"/>
    <w:rsid w:val="00FB22BB"/>
    <w:rsid w:val="00FB396C"/>
    <w:rsid w:val="00FB522E"/>
    <w:rsid w:val="00FB52FB"/>
    <w:rsid w:val="00FB5B04"/>
    <w:rsid w:val="00FC1E4D"/>
    <w:rsid w:val="00FD1718"/>
    <w:rsid w:val="00FD1E4A"/>
    <w:rsid w:val="00FD46B0"/>
    <w:rsid w:val="00FD744E"/>
    <w:rsid w:val="00FD7ABA"/>
    <w:rsid w:val="00FF4791"/>
    <w:rsid w:val="11AB9597"/>
    <w:rsid w:val="678305B0"/>
    <w:rsid w:val="6E801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625F9"/>
  <w14:defaultImageDpi w14:val="32767"/>
  <w15:chartTrackingRefBased/>
  <w15:docId w15:val="{C70A0FAC-69C8-42BB-A2CD-1BB0D583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B6A"/>
    <w:pPr>
      <w:autoSpaceDE w:val="0"/>
      <w:autoSpaceDN w:val="0"/>
      <w:adjustRightInd w:val="0"/>
      <w:spacing w:after="240" w:line="276" w:lineRule="auto"/>
    </w:pPr>
    <w:rPr>
      <w:rFonts w:ascii="Arial" w:hAnsi="Arial" w:cs="Arial"/>
      <w:color w:val="323332"/>
      <w:sz w:val="22"/>
      <w:szCs w:val="22"/>
      <w:lang w:val="en-CA"/>
    </w:rPr>
  </w:style>
  <w:style w:type="paragraph" w:styleId="Heading1">
    <w:name w:val="heading 1"/>
    <w:basedOn w:val="Normal"/>
    <w:next w:val="Normal"/>
    <w:link w:val="Heading1Char"/>
    <w:uiPriority w:val="9"/>
    <w:qFormat/>
    <w:rsid w:val="00EE542F"/>
    <w:pPr>
      <w:outlineLvl w:val="0"/>
    </w:pPr>
    <w:rPr>
      <w:b/>
      <w:iCs/>
      <w:sz w:val="32"/>
      <w:szCs w:val="32"/>
    </w:rPr>
  </w:style>
  <w:style w:type="paragraph" w:styleId="Heading2">
    <w:name w:val="heading 2"/>
    <w:basedOn w:val="Normal"/>
    <w:next w:val="Normal"/>
    <w:link w:val="Heading2Char"/>
    <w:uiPriority w:val="9"/>
    <w:unhideWhenUsed/>
    <w:qFormat/>
    <w:rsid w:val="00EE542F"/>
    <w:pPr>
      <w:spacing w:line="240" w:lineRule="auto"/>
      <w:outlineLvl w:val="1"/>
    </w:pPr>
    <w:rPr>
      <w:iCs/>
      <w:color w:val="E32645" w:themeColor="accent1"/>
      <w:sz w:val="24"/>
      <w:szCs w:val="24"/>
    </w:rPr>
  </w:style>
  <w:style w:type="paragraph" w:styleId="Heading3">
    <w:name w:val="heading 3"/>
    <w:basedOn w:val="Normal"/>
    <w:next w:val="Normal"/>
    <w:link w:val="Heading3Char"/>
    <w:uiPriority w:val="9"/>
    <w:unhideWhenUsed/>
    <w:qFormat/>
    <w:rsid w:val="00CD3533"/>
    <w:pPr>
      <w:outlineLvl w:val="2"/>
    </w:pPr>
    <w:rPr>
      <w:b/>
      <w:iCs/>
      <w:sz w:val="24"/>
      <w:szCs w:val="24"/>
    </w:rPr>
  </w:style>
  <w:style w:type="paragraph" w:styleId="Heading4">
    <w:name w:val="heading 4"/>
    <w:basedOn w:val="Normal"/>
    <w:next w:val="Normal"/>
    <w:link w:val="Heading4Char"/>
    <w:uiPriority w:val="9"/>
    <w:unhideWhenUsed/>
    <w:qFormat/>
    <w:rsid w:val="00CD3533"/>
    <w:pPr>
      <w:outlineLvl w:val="3"/>
    </w:pPr>
    <w:rPr>
      <w:b/>
      <w:iCs/>
      <w:color w:val="E32645" w:themeColor="accent1"/>
      <w:sz w:val="24"/>
      <w:szCs w:val="24"/>
    </w:rPr>
  </w:style>
  <w:style w:type="paragraph" w:styleId="Heading5">
    <w:name w:val="heading 5"/>
    <w:basedOn w:val="Normal"/>
    <w:next w:val="Normal"/>
    <w:link w:val="Heading5Char"/>
    <w:uiPriority w:val="9"/>
    <w:semiHidden/>
    <w:unhideWhenUsed/>
    <w:qFormat/>
    <w:rsid w:val="00AD6F8D"/>
    <w:pPr>
      <w:keepNext/>
      <w:keepLines/>
      <w:spacing w:before="40" w:after="0"/>
      <w:outlineLvl w:val="4"/>
    </w:pPr>
    <w:rPr>
      <w:rFonts w:asciiTheme="majorHAnsi" w:eastAsiaTheme="majorEastAsia" w:hAnsiTheme="majorHAnsi" w:cstheme="majorBidi"/>
      <w:color w:val="323332" w:themeColor="text1"/>
    </w:rPr>
  </w:style>
  <w:style w:type="paragraph" w:styleId="Heading6">
    <w:name w:val="heading 6"/>
    <w:basedOn w:val="Normal"/>
    <w:next w:val="Normal"/>
    <w:link w:val="Heading6Char"/>
    <w:uiPriority w:val="9"/>
    <w:unhideWhenUsed/>
    <w:qFormat/>
    <w:rsid w:val="00AD6F8D"/>
    <w:pPr>
      <w:keepNext/>
      <w:keepLines/>
      <w:spacing w:before="40" w:after="0"/>
      <w:outlineLvl w:val="5"/>
    </w:pPr>
    <w:rPr>
      <w:rFonts w:asciiTheme="majorHAnsi" w:eastAsiaTheme="majorEastAsia" w:hAnsiTheme="majorHAnsi" w:cstheme="majorBidi"/>
      <w:color w:val="323332"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Alt">
    <w:name w:val="Heading 2 (Alt)"/>
    <w:basedOn w:val="Normal"/>
    <w:qFormat/>
    <w:rsid w:val="00181221"/>
    <w:pPr>
      <w:spacing w:line="240" w:lineRule="auto"/>
    </w:pPr>
    <w:rPr>
      <w:iCs/>
    </w:rPr>
  </w:style>
  <w:style w:type="character" w:customStyle="1" w:styleId="Heading2Char">
    <w:name w:val="Heading 2 Char"/>
    <w:basedOn w:val="DefaultParagraphFont"/>
    <w:link w:val="Heading2"/>
    <w:uiPriority w:val="9"/>
    <w:rsid w:val="00EE542F"/>
    <w:rPr>
      <w:rFonts w:ascii="Arial" w:hAnsi="Arial" w:cs="Arial"/>
      <w:iCs/>
      <w:color w:val="E32645" w:themeColor="accent1"/>
      <w:lang w:val="en-CA"/>
    </w:rPr>
  </w:style>
  <w:style w:type="paragraph" w:styleId="Header">
    <w:name w:val="header"/>
    <w:basedOn w:val="Normal"/>
    <w:link w:val="HeaderChar"/>
    <w:uiPriority w:val="99"/>
    <w:unhideWhenUsed/>
    <w:rsid w:val="00132A9B"/>
    <w:pPr>
      <w:tabs>
        <w:tab w:val="center" w:pos="4680"/>
        <w:tab w:val="right" w:pos="9360"/>
      </w:tabs>
    </w:pPr>
  </w:style>
  <w:style w:type="character" w:customStyle="1" w:styleId="HeaderChar">
    <w:name w:val="Header Char"/>
    <w:basedOn w:val="DefaultParagraphFont"/>
    <w:link w:val="Header"/>
    <w:uiPriority w:val="99"/>
    <w:rsid w:val="00132A9B"/>
  </w:style>
  <w:style w:type="paragraph" w:styleId="Footer">
    <w:name w:val="footer"/>
    <w:basedOn w:val="Normal"/>
    <w:link w:val="FooterChar"/>
    <w:uiPriority w:val="99"/>
    <w:unhideWhenUsed/>
    <w:rsid w:val="00132A9B"/>
    <w:pPr>
      <w:tabs>
        <w:tab w:val="center" w:pos="4680"/>
        <w:tab w:val="right" w:pos="9360"/>
      </w:tabs>
    </w:pPr>
  </w:style>
  <w:style w:type="character" w:customStyle="1" w:styleId="FooterChar">
    <w:name w:val="Footer Char"/>
    <w:basedOn w:val="DefaultParagraphFont"/>
    <w:link w:val="Footer"/>
    <w:uiPriority w:val="99"/>
    <w:rsid w:val="00132A9B"/>
  </w:style>
  <w:style w:type="paragraph" w:styleId="NormalWeb">
    <w:name w:val="Normal (Web)"/>
    <w:basedOn w:val="Normal"/>
    <w:uiPriority w:val="99"/>
    <w:semiHidden/>
    <w:unhideWhenUsed/>
    <w:rsid w:val="00132A9B"/>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132A9B"/>
  </w:style>
  <w:style w:type="paragraph" w:styleId="Title">
    <w:name w:val="Title"/>
    <w:basedOn w:val="Normal"/>
    <w:next w:val="Normal"/>
    <w:link w:val="TitleChar"/>
    <w:uiPriority w:val="10"/>
    <w:qFormat/>
    <w:rsid w:val="00F42679"/>
    <w:pPr>
      <w:spacing w:before="4000"/>
      <w:ind w:left="1170"/>
    </w:pPr>
    <w:rPr>
      <w:b/>
      <w:caps/>
      <w:color w:val="FEFFFF" w:themeColor="background1"/>
      <w:sz w:val="80"/>
      <w:szCs w:val="80"/>
    </w:rPr>
  </w:style>
  <w:style w:type="character" w:customStyle="1" w:styleId="TitleChar">
    <w:name w:val="Title Char"/>
    <w:basedOn w:val="DefaultParagraphFont"/>
    <w:link w:val="Title"/>
    <w:uiPriority w:val="10"/>
    <w:rsid w:val="00F42679"/>
    <w:rPr>
      <w:rFonts w:ascii="Arial" w:hAnsi="Arial" w:cs="Arial"/>
      <w:b/>
      <w:caps/>
      <w:color w:val="FEFFFF" w:themeColor="background1"/>
      <w:sz w:val="80"/>
      <w:szCs w:val="80"/>
      <w:lang w:val="en-CA"/>
    </w:rPr>
  </w:style>
  <w:style w:type="table" w:styleId="TableGrid">
    <w:name w:val="Table Grid"/>
    <w:basedOn w:val="TableNormal"/>
    <w:uiPriority w:val="39"/>
    <w:rsid w:val="009E6B6A"/>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42679"/>
    <w:pPr>
      <w:ind w:left="1170"/>
    </w:pPr>
    <w:rPr>
      <w:color w:val="FEFFFF" w:themeColor="background1"/>
      <w:sz w:val="40"/>
      <w:szCs w:val="40"/>
    </w:rPr>
  </w:style>
  <w:style w:type="character" w:customStyle="1" w:styleId="SubtitleChar">
    <w:name w:val="Subtitle Char"/>
    <w:basedOn w:val="DefaultParagraphFont"/>
    <w:link w:val="Subtitle"/>
    <w:uiPriority w:val="11"/>
    <w:rsid w:val="00F42679"/>
    <w:rPr>
      <w:rFonts w:ascii="Arial" w:hAnsi="Arial" w:cs="Arial"/>
      <w:color w:val="FEFFFF" w:themeColor="background1"/>
      <w:sz w:val="40"/>
      <w:szCs w:val="40"/>
      <w:lang w:val="en-CA"/>
    </w:rPr>
  </w:style>
  <w:style w:type="character" w:customStyle="1" w:styleId="Heading1Char">
    <w:name w:val="Heading 1 Char"/>
    <w:basedOn w:val="DefaultParagraphFont"/>
    <w:link w:val="Heading1"/>
    <w:uiPriority w:val="9"/>
    <w:rsid w:val="00EE542F"/>
    <w:rPr>
      <w:rFonts w:ascii="Arial" w:hAnsi="Arial" w:cs="Arial"/>
      <w:b/>
      <w:iCs/>
      <w:color w:val="323332"/>
      <w:sz w:val="32"/>
      <w:szCs w:val="32"/>
      <w:lang w:val="en-CA"/>
    </w:rPr>
  </w:style>
  <w:style w:type="character" w:customStyle="1" w:styleId="Heading3Char">
    <w:name w:val="Heading 3 Char"/>
    <w:basedOn w:val="DefaultParagraphFont"/>
    <w:link w:val="Heading3"/>
    <w:uiPriority w:val="9"/>
    <w:rsid w:val="00CD3533"/>
    <w:rPr>
      <w:rFonts w:ascii="Arial" w:hAnsi="Arial" w:cs="Arial"/>
      <w:b/>
      <w:iCs/>
      <w:color w:val="323332"/>
      <w:lang w:val="en-CA"/>
    </w:rPr>
  </w:style>
  <w:style w:type="character" w:customStyle="1" w:styleId="Heading4Char">
    <w:name w:val="Heading 4 Char"/>
    <w:basedOn w:val="DefaultParagraphFont"/>
    <w:link w:val="Heading4"/>
    <w:uiPriority w:val="9"/>
    <w:rsid w:val="00CD3533"/>
    <w:rPr>
      <w:rFonts w:ascii="Arial" w:hAnsi="Arial" w:cs="Arial"/>
      <w:b/>
      <w:iCs/>
      <w:color w:val="E32645" w:themeColor="accent1"/>
      <w:lang w:val="en-CA"/>
    </w:rPr>
  </w:style>
  <w:style w:type="paragraph" w:customStyle="1" w:styleId="HeaderTopA">
    <w:name w:val="Header (Top) A"/>
    <w:basedOn w:val="Normal"/>
    <w:qFormat/>
    <w:rsid w:val="00EE542F"/>
    <w:pPr>
      <w:tabs>
        <w:tab w:val="left" w:pos="7020"/>
        <w:tab w:val="left" w:pos="7110"/>
        <w:tab w:val="left" w:pos="7200"/>
      </w:tabs>
    </w:pPr>
    <w:rPr>
      <w:b/>
      <w:noProof/>
      <w:sz w:val="19"/>
      <w:szCs w:val="19"/>
    </w:rPr>
  </w:style>
  <w:style w:type="character" w:customStyle="1" w:styleId="BOLD">
    <w:name w:val="BOLD"/>
    <w:basedOn w:val="DefaultParagraphFont"/>
    <w:uiPriority w:val="1"/>
    <w:qFormat/>
    <w:rsid w:val="009E6B6A"/>
    <w:rPr>
      <w:b/>
      <w:i/>
      <w:color w:val="E32645" w:themeColor="accent1"/>
    </w:rPr>
  </w:style>
  <w:style w:type="character" w:customStyle="1" w:styleId="Hashtag1">
    <w:name w:val="Hashtag1"/>
    <w:basedOn w:val="DefaultParagraphFont"/>
    <w:uiPriority w:val="99"/>
    <w:rsid w:val="00181221"/>
    <w:rPr>
      <w:color w:val="969696" w:themeColor="background2"/>
      <w:shd w:val="clear" w:color="auto" w:fill="E1DFDD"/>
    </w:rPr>
  </w:style>
  <w:style w:type="paragraph" w:styleId="Caption">
    <w:name w:val="caption"/>
    <w:basedOn w:val="Normal"/>
    <w:next w:val="Normal"/>
    <w:uiPriority w:val="35"/>
    <w:semiHidden/>
    <w:unhideWhenUsed/>
    <w:qFormat/>
    <w:rsid w:val="00357E9B"/>
    <w:pPr>
      <w:spacing w:after="200" w:line="240" w:lineRule="auto"/>
    </w:pPr>
    <w:rPr>
      <w:i/>
      <w:iCs/>
      <w:color w:val="969696" w:themeColor="background2"/>
      <w:sz w:val="18"/>
      <w:szCs w:val="18"/>
    </w:rPr>
  </w:style>
  <w:style w:type="character" w:customStyle="1" w:styleId="Mention1">
    <w:name w:val="Mention1"/>
    <w:basedOn w:val="DefaultParagraphFont"/>
    <w:uiPriority w:val="99"/>
    <w:semiHidden/>
    <w:unhideWhenUsed/>
    <w:rsid w:val="00357E9B"/>
    <w:rPr>
      <w:color w:val="F67AA6" w:themeColor="accent2"/>
      <w:shd w:val="clear" w:color="auto" w:fill="E1DFDD"/>
    </w:rPr>
  </w:style>
  <w:style w:type="character" w:styleId="FollowedHyperlink">
    <w:name w:val="FollowedHyperlink"/>
    <w:basedOn w:val="DefaultParagraphFont"/>
    <w:uiPriority w:val="99"/>
    <w:unhideWhenUsed/>
    <w:rsid w:val="0043510B"/>
    <w:rPr>
      <w:color w:val="750F1F" w:themeColor="accent1" w:themeShade="80"/>
      <w:u w:val="single"/>
    </w:rPr>
  </w:style>
  <w:style w:type="character" w:styleId="Hyperlink">
    <w:name w:val="Hyperlink"/>
    <w:basedOn w:val="DefaultParagraphFont"/>
    <w:uiPriority w:val="99"/>
    <w:unhideWhenUsed/>
    <w:rsid w:val="00AD6F8D"/>
    <w:rPr>
      <w:color w:val="E32645" w:themeColor="accent1"/>
      <w:u w:val="single"/>
    </w:rPr>
  </w:style>
  <w:style w:type="character" w:customStyle="1" w:styleId="Heading5Char">
    <w:name w:val="Heading 5 Char"/>
    <w:basedOn w:val="DefaultParagraphFont"/>
    <w:link w:val="Heading5"/>
    <w:uiPriority w:val="9"/>
    <w:semiHidden/>
    <w:rsid w:val="00AD6F8D"/>
    <w:rPr>
      <w:rFonts w:asciiTheme="majorHAnsi" w:eastAsiaTheme="majorEastAsia" w:hAnsiTheme="majorHAnsi" w:cstheme="majorBidi"/>
      <w:color w:val="323332" w:themeColor="text1"/>
      <w:sz w:val="22"/>
      <w:szCs w:val="22"/>
      <w:lang w:val="en-CA"/>
    </w:rPr>
  </w:style>
  <w:style w:type="character" w:customStyle="1" w:styleId="Heading6Char">
    <w:name w:val="Heading 6 Char"/>
    <w:basedOn w:val="DefaultParagraphFont"/>
    <w:link w:val="Heading6"/>
    <w:uiPriority w:val="9"/>
    <w:rsid w:val="00AD6F8D"/>
    <w:rPr>
      <w:rFonts w:asciiTheme="majorHAnsi" w:eastAsiaTheme="majorEastAsia" w:hAnsiTheme="majorHAnsi" w:cstheme="majorBidi"/>
      <w:color w:val="323332" w:themeColor="text1"/>
      <w:sz w:val="22"/>
      <w:szCs w:val="22"/>
      <w:lang w:val="en-CA"/>
    </w:rPr>
  </w:style>
  <w:style w:type="paragraph" w:styleId="ListParagraph">
    <w:name w:val="List Paragraph"/>
    <w:basedOn w:val="Normal"/>
    <w:uiPriority w:val="34"/>
    <w:qFormat/>
    <w:rsid w:val="00660E3C"/>
    <w:pPr>
      <w:spacing w:after="200"/>
      <w:ind w:left="720"/>
      <w:contextualSpacing/>
    </w:pPr>
  </w:style>
  <w:style w:type="table" w:styleId="ListTable7Colorful-Accent2">
    <w:name w:val="List Table 7 Colorful Accent 2"/>
    <w:basedOn w:val="TableNormal"/>
    <w:uiPriority w:val="52"/>
    <w:rsid w:val="00660E3C"/>
    <w:rPr>
      <w:color w:val="F0236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7AA6" w:themeColor="accent2"/>
        </w:tcBorders>
        <w:shd w:val="clear" w:color="auto" w:fill="FEFFFF" w:themeFill="background1"/>
      </w:tcPr>
    </w:tblStylePr>
    <w:tblStylePr w:type="lastRow">
      <w:rPr>
        <w:rFonts w:asciiTheme="majorHAnsi" w:eastAsiaTheme="majorEastAsia" w:hAnsiTheme="majorHAnsi" w:cstheme="majorBidi"/>
        <w:i/>
        <w:iCs/>
        <w:sz w:val="26"/>
      </w:rPr>
      <w:tblPr/>
      <w:tcPr>
        <w:tcBorders>
          <w:top w:val="single" w:sz="4" w:space="0" w:color="F67AA6" w:themeColor="accent2"/>
        </w:tcBorders>
        <w:shd w:val="clear" w:color="auto" w:fill="FE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7AA6" w:themeColor="accent2"/>
        </w:tcBorders>
        <w:shd w:val="clear" w:color="auto" w:fill="FEFFFF" w:themeFill="background1"/>
      </w:tcPr>
    </w:tblStylePr>
    <w:tblStylePr w:type="lastCol">
      <w:rPr>
        <w:rFonts w:asciiTheme="majorHAnsi" w:eastAsiaTheme="majorEastAsia" w:hAnsiTheme="majorHAnsi" w:cstheme="majorBidi"/>
        <w:i/>
        <w:iCs/>
        <w:sz w:val="26"/>
      </w:rPr>
      <w:tblPr/>
      <w:tcPr>
        <w:tcBorders>
          <w:left w:val="single" w:sz="4" w:space="0" w:color="F67AA6" w:themeColor="accent2"/>
        </w:tcBorders>
        <w:shd w:val="clear" w:color="auto" w:fill="FEFFFF" w:themeFill="background1"/>
      </w:tcPr>
    </w:tblStylePr>
    <w:tblStylePr w:type="band1Vert">
      <w:tblPr/>
      <w:tcPr>
        <w:shd w:val="clear" w:color="auto" w:fill="FDE4EC" w:themeFill="accent2" w:themeFillTint="33"/>
      </w:tcPr>
    </w:tblStylePr>
    <w:tblStylePr w:type="band1Horz">
      <w:tblPr/>
      <w:tcPr>
        <w:shd w:val="clear" w:color="auto" w:fill="FDE4E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2">
    <w:name w:val="List Table 3 Accent 2"/>
    <w:basedOn w:val="TableNormal"/>
    <w:uiPriority w:val="48"/>
    <w:rsid w:val="00660E3C"/>
    <w:tblPr>
      <w:tblStyleRowBandSize w:val="1"/>
      <w:tblStyleColBandSize w:val="1"/>
      <w:tblBorders>
        <w:top w:val="single" w:sz="4" w:space="0" w:color="F67AA6" w:themeColor="accent2"/>
        <w:left w:val="single" w:sz="4" w:space="0" w:color="F67AA6" w:themeColor="accent2"/>
        <w:bottom w:val="single" w:sz="4" w:space="0" w:color="F67AA6" w:themeColor="accent2"/>
        <w:right w:val="single" w:sz="4" w:space="0" w:color="F67AA6" w:themeColor="accent2"/>
      </w:tblBorders>
    </w:tblPr>
    <w:tblStylePr w:type="firstRow">
      <w:rPr>
        <w:b/>
        <w:bCs/>
        <w:color w:val="FEFFFF" w:themeColor="background1"/>
      </w:rPr>
      <w:tblPr/>
      <w:tcPr>
        <w:shd w:val="clear" w:color="auto" w:fill="F67AA6" w:themeFill="accent2"/>
      </w:tcPr>
    </w:tblStylePr>
    <w:tblStylePr w:type="lastRow">
      <w:rPr>
        <w:b/>
        <w:bCs/>
      </w:rPr>
      <w:tblPr/>
      <w:tcPr>
        <w:tcBorders>
          <w:top w:val="double" w:sz="4" w:space="0" w:color="F67AA6" w:themeColor="accent2"/>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F67AA6" w:themeColor="accent2"/>
          <w:right w:val="single" w:sz="4" w:space="0" w:color="F67AA6" w:themeColor="accent2"/>
        </w:tcBorders>
      </w:tcPr>
    </w:tblStylePr>
    <w:tblStylePr w:type="band1Horz">
      <w:tblPr/>
      <w:tcPr>
        <w:tcBorders>
          <w:top w:val="single" w:sz="4" w:space="0" w:color="F67AA6" w:themeColor="accent2"/>
          <w:bottom w:val="single" w:sz="4" w:space="0" w:color="F67AA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7AA6" w:themeColor="accent2"/>
          <w:left w:val="nil"/>
        </w:tcBorders>
      </w:tcPr>
    </w:tblStylePr>
    <w:tblStylePr w:type="swCell">
      <w:tblPr/>
      <w:tcPr>
        <w:tcBorders>
          <w:top w:val="double" w:sz="4" w:space="0" w:color="F67AA6" w:themeColor="accent2"/>
          <w:right w:val="nil"/>
        </w:tcBorders>
      </w:tcPr>
    </w:tblStylePr>
  </w:style>
  <w:style w:type="paragraph" w:styleId="TOCHeading">
    <w:name w:val="TOC Heading"/>
    <w:basedOn w:val="Heading1"/>
    <w:next w:val="Normal"/>
    <w:uiPriority w:val="39"/>
    <w:unhideWhenUsed/>
    <w:qFormat/>
    <w:rsid w:val="00660E3C"/>
    <w:pPr>
      <w:keepNext/>
      <w:keepLines/>
      <w:autoSpaceDE/>
      <w:autoSpaceDN/>
      <w:adjustRightInd/>
      <w:spacing w:before="240" w:after="0" w:line="259" w:lineRule="auto"/>
      <w:outlineLvl w:val="9"/>
    </w:pPr>
    <w:rPr>
      <w:rFonts w:asciiTheme="majorHAnsi" w:eastAsiaTheme="majorEastAsia" w:hAnsiTheme="majorHAnsi" w:cstheme="majorBidi"/>
      <w:b w:val="0"/>
      <w:iCs w:val="0"/>
      <w:color w:val="AF162F" w:themeColor="accent1" w:themeShade="BF"/>
      <w:lang w:val="en-US"/>
    </w:rPr>
  </w:style>
  <w:style w:type="paragraph" w:styleId="TOC1">
    <w:name w:val="toc 1"/>
    <w:basedOn w:val="Normal"/>
    <w:next w:val="Normal"/>
    <w:autoRedefine/>
    <w:uiPriority w:val="39"/>
    <w:unhideWhenUsed/>
    <w:rsid w:val="00660E3C"/>
    <w:pPr>
      <w:spacing w:after="100"/>
    </w:pPr>
  </w:style>
  <w:style w:type="paragraph" w:styleId="TOC2">
    <w:name w:val="toc 2"/>
    <w:basedOn w:val="Normal"/>
    <w:next w:val="Normal"/>
    <w:autoRedefine/>
    <w:uiPriority w:val="39"/>
    <w:unhideWhenUsed/>
    <w:rsid w:val="00660E3C"/>
    <w:pPr>
      <w:spacing w:after="100"/>
      <w:ind w:left="220"/>
    </w:pPr>
  </w:style>
  <w:style w:type="paragraph" w:styleId="TOC3">
    <w:name w:val="toc 3"/>
    <w:basedOn w:val="Normal"/>
    <w:next w:val="Normal"/>
    <w:autoRedefine/>
    <w:uiPriority w:val="39"/>
    <w:unhideWhenUsed/>
    <w:rsid w:val="00660E3C"/>
    <w:pPr>
      <w:spacing w:after="100"/>
      <w:ind w:left="440"/>
    </w:pPr>
  </w:style>
  <w:style w:type="paragraph" w:customStyle="1" w:styleId="paragraph">
    <w:name w:val="paragraph"/>
    <w:basedOn w:val="Normal"/>
    <w:rsid w:val="00660E3C"/>
    <w:pPr>
      <w:autoSpaceDE/>
      <w:autoSpaceDN/>
      <w:adjustRightInd/>
      <w:spacing w:before="100" w:beforeAutospacing="1" w:after="100" w:afterAutospacing="1" w:line="240" w:lineRule="auto"/>
    </w:pPr>
    <w:rPr>
      <w:rFonts w:ascii="Times New Roman" w:eastAsia="Times New Roman" w:hAnsi="Times New Roman" w:cs="Times New Roman"/>
      <w:color w:val="auto"/>
      <w:sz w:val="24"/>
      <w:szCs w:val="24"/>
      <w:lang w:eastAsia="en-CA"/>
    </w:rPr>
  </w:style>
  <w:style w:type="character" w:customStyle="1" w:styleId="eop">
    <w:name w:val="eop"/>
    <w:basedOn w:val="DefaultParagraphFont"/>
    <w:rsid w:val="00660E3C"/>
  </w:style>
  <w:style w:type="character" w:customStyle="1" w:styleId="UnresolvedMention1">
    <w:name w:val="Unresolved Mention1"/>
    <w:basedOn w:val="DefaultParagraphFont"/>
    <w:uiPriority w:val="99"/>
    <w:semiHidden/>
    <w:unhideWhenUsed/>
    <w:rsid w:val="00660E3C"/>
    <w:rPr>
      <w:color w:val="605E5C"/>
      <w:shd w:val="clear" w:color="auto" w:fill="E1DFDD"/>
    </w:rPr>
  </w:style>
  <w:style w:type="character" w:styleId="CommentReference">
    <w:name w:val="annotation reference"/>
    <w:basedOn w:val="DefaultParagraphFont"/>
    <w:uiPriority w:val="99"/>
    <w:semiHidden/>
    <w:unhideWhenUsed/>
    <w:rsid w:val="00660E3C"/>
    <w:rPr>
      <w:sz w:val="16"/>
      <w:szCs w:val="16"/>
    </w:rPr>
  </w:style>
  <w:style w:type="paragraph" w:styleId="CommentText">
    <w:name w:val="annotation text"/>
    <w:basedOn w:val="Normal"/>
    <w:link w:val="CommentTextChar"/>
    <w:uiPriority w:val="99"/>
    <w:unhideWhenUsed/>
    <w:rsid w:val="00660E3C"/>
    <w:pPr>
      <w:spacing w:line="240" w:lineRule="auto"/>
    </w:pPr>
    <w:rPr>
      <w:sz w:val="20"/>
      <w:szCs w:val="20"/>
    </w:rPr>
  </w:style>
  <w:style w:type="character" w:customStyle="1" w:styleId="CommentTextChar">
    <w:name w:val="Comment Text Char"/>
    <w:basedOn w:val="DefaultParagraphFont"/>
    <w:link w:val="CommentText"/>
    <w:uiPriority w:val="99"/>
    <w:rsid w:val="00660E3C"/>
    <w:rPr>
      <w:rFonts w:ascii="Arial" w:hAnsi="Arial" w:cs="Arial"/>
      <w:color w:val="323332"/>
      <w:sz w:val="20"/>
      <w:szCs w:val="20"/>
      <w:lang w:val="en-CA"/>
    </w:rPr>
  </w:style>
  <w:style w:type="paragraph" w:styleId="CommentSubject">
    <w:name w:val="annotation subject"/>
    <w:basedOn w:val="CommentText"/>
    <w:next w:val="CommentText"/>
    <w:link w:val="CommentSubjectChar"/>
    <w:uiPriority w:val="99"/>
    <w:semiHidden/>
    <w:unhideWhenUsed/>
    <w:rsid w:val="00660E3C"/>
    <w:rPr>
      <w:b/>
      <w:bCs/>
    </w:rPr>
  </w:style>
  <w:style w:type="character" w:customStyle="1" w:styleId="CommentSubjectChar">
    <w:name w:val="Comment Subject Char"/>
    <w:basedOn w:val="CommentTextChar"/>
    <w:link w:val="CommentSubject"/>
    <w:uiPriority w:val="99"/>
    <w:semiHidden/>
    <w:rsid w:val="00660E3C"/>
    <w:rPr>
      <w:rFonts w:ascii="Arial" w:hAnsi="Arial" w:cs="Arial"/>
      <w:b/>
      <w:bCs/>
      <w:color w:val="323332"/>
      <w:sz w:val="20"/>
      <w:szCs w:val="20"/>
      <w:lang w:val="en-CA"/>
    </w:rPr>
  </w:style>
  <w:style w:type="paragraph" w:styleId="BalloonText">
    <w:name w:val="Balloon Text"/>
    <w:basedOn w:val="Normal"/>
    <w:link w:val="BalloonTextChar"/>
    <w:uiPriority w:val="99"/>
    <w:semiHidden/>
    <w:unhideWhenUsed/>
    <w:rsid w:val="00660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E3C"/>
    <w:rPr>
      <w:rFonts w:ascii="Segoe UI" w:hAnsi="Segoe UI" w:cs="Segoe UI"/>
      <w:color w:val="323332"/>
      <w:sz w:val="18"/>
      <w:szCs w:val="18"/>
      <w:lang w:val="en-CA"/>
    </w:rPr>
  </w:style>
  <w:style w:type="character" w:customStyle="1" w:styleId="normaltextrun">
    <w:name w:val="normaltextrun"/>
    <w:basedOn w:val="DefaultParagraphFont"/>
    <w:rsid w:val="00660E3C"/>
  </w:style>
  <w:style w:type="table" w:styleId="GridTable5Dark-Accent2">
    <w:name w:val="Grid Table 5 Dark Accent 2"/>
    <w:basedOn w:val="TableNormal"/>
    <w:uiPriority w:val="50"/>
    <w:rsid w:val="00660E3C"/>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FDE4EC" w:themeFill="accent2"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F67AA6" w:themeFill="accent2"/>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F67AA6" w:themeFill="accent2"/>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F67AA6" w:themeFill="accent2"/>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F67AA6" w:themeFill="accent2"/>
      </w:tcPr>
    </w:tblStylePr>
    <w:tblStylePr w:type="band1Vert">
      <w:tblPr/>
      <w:tcPr>
        <w:shd w:val="clear" w:color="auto" w:fill="FBC9DB" w:themeFill="accent2" w:themeFillTint="66"/>
      </w:tcPr>
    </w:tblStylePr>
    <w:tblStylePr w:type="band1Horz">
      <w:tblPr/>
      <w:tcPr>
        <w:shd w:val="clear" w:color="auto" w:fill="FBC9DB" w:themeFill="accent2" w:themeFillTint="66"/>
      </w:tcPr>
    </w:tblStylePr>
  </w:style>
  <w:style w:type="paragraph" w:styleId="Revision">
    <w:name w:val="Revision"/>
    <w:hidden/>
    <w:uiPriority w:val="99"/>
    <w:semiHidden/>
    <w:rsid w:val="00660E3C"/>
    <w:rPr>
      <w:rFonts w:ascii="Arial" w:hAnsi="Arial" w:cs="Arial"/>
      <w:color w:val="323332"/>
      <w:sz w:val="22"/>
      <w:szCs w:val="22"/>
      <w:lang w:val="en-CA"/>
    </w:rPr>
  </w:style>
  <w:style w:type="character" w:styleId="UnresolvedMention">
    <w:name w:val="Unresolved Mention"/>
    <w:basedOn w:val="DefaultParagraphFont"/>
    <w:uiPriority w:val="99"/>
    <w:semiHidden/>
    <w:unhideWhenUsed/>
    <w:rsid w:val="00166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58757">
      <w:bodyDiv w:val="1"/>
      <w:marLeft w:val="0"/>
      <w:marRight w:val="0"/>
      <w:marTop w:val="0"/>
      <w:marBottom w:val="0"/>
      <w:divBdr>
        <w:top w:val="none" w:sz="0" w:space="0" w:color="auto"/>
        <w:left w:val="none" w:sz="0" w:space="0" w:color="auto"/>
        <w:bottom w:val="none" w:sz="0" w:space="0" w:color="auto"/>
        <w:right w:val="none" w:sz="0" w:space="0" w:color="auto"/>
      </w:divBdr>
    </w:div>
    <w:div w:id="306402574">
      <w:bodyDiv w:val="1"/>
      <w:marLeft w:val="0"/>
      <w:marRight w:val="0"/>
      <w:marTop w:val="0"/>
      <w:marBottom w:val="0"/>
      <w:divBdr>
        <w:top w:val="none" w:sz="0" w:space="0" w:color="auto"/>
        <w:left w:val="none" w:sz="0" w:space="0" w:color="auto"/>
        <w:bottom w:val="none" w:sz="0" w:space="0" w:color="auto"/>
        <w:right w:val="none" w:sz="0" w:space="0" w:color="auto"/>
      </w:divBdr>
      <w:divsChild>
        <w:div w:id="1144395348">
          <w:marLeft w:val="0"/>
          <w:marRight w:val="0"/>
          <w:marTop w:val="0"/>
          <w:marBottom w:val="0"/>
          <w:divBdr>
            <w:top w:val="none" w:sz="0" w:space="0" w:color="auto"/>
            <w:left w:val="none" w:sz="0" w:space="0" w:color="auto"/>
            <w:bottom w:val="none" w:sz="0" w:space="0" w:color="auto"/>
            <w:right w:val="none" w:sz="0" w:space="0" w:color="auto"/>
          </w:divBdr>
        </w:div>
        <w:div w:id="1189759425">
          <w:marLeft w:val="0"/>
          <w:marRight w:val="0"/>
          <w:marTop w:val="0"/>
          <w:marBottom w:val="0"/>
          <w:divBdr>
            <w:top w:val="none" w:sz="0" w:space="0" w:color="auto"/>
            <w:left w:val="none" w:sz="0" w:space="0" w:color="auto"/>
            <w:bottom w:val="none" w:sz="0" w:space="0" w:color="auto"/>
            <w:right w:val="none" w:sz="0" w:space="0" w:color="auto"/>
          </w:divBdr>
        </w:div>
        <w:div w:id="822889082">
          <w:marLeft w:val="0"/>
          <w:marRight w:val="0"/>
          <w:marTop w:val="0"/>
          <w:marBottom w:val="0"/>
          <w:divBdr>
            <w:top w:val="none" w:sz="0" w:space="0" w:color="auto"/>
            <w:left w:val="none" w:sz="0" w:space="0" w:color="auto"/>
            <w:bottom w:val="none" w:sz="0" w:space="0" w:color="auto"/>
            <w:right w:val="none" w:sz="0" w:space="0" w:color="auto"/>
          </w:divBdr>
        </w:div>
        <w:div w:id="217939825">
          <w:marLeft w:val="0"/>
          <w:marRight w:val="0"/>
          <w:marTop w:val="0"/>
          <w:marBottom w:val="0"/>
          <w:divBdr>
            <w:top w:val="none" w:sz="0" w:space="0" w:color="auto"/>
            <w:left w:val="none" w:sz="0" w:space="0" w:color="auto"/>
            <w:bottom w:val="none" w:sz="0" w:space="0" w:color="auto"/>
            <w:right w:val="none" w:sz="0" w:space="0" w:color="auto"/>
          </w:divBdr>
        </w:div>
        <w:div w:id="1020398077">
          <w:marLeft w:val="0"/>
          <w:marRight w:val="0"/>
          <w:marTop w:val="0"/>
          <w:marBottom w:val="0"/>
          <w:divBdr>
            <w:top w:val="none" w:sz="0" w:space="0" w:color="auto"/>
            <w:left w:val="none" w:sz="0" w:space="0" w:color="auto"/>
            <w:bottom w:val="none" w:sz="0" w:space="0" w:color="auto"/>
            <w:right w:val="none" w:sz="0" w:space="0" w:color="auto"/>
          </w:divBdr>
        </w:div>
        <w:div w:id="596909373">
          <w:marLeft w:val="0"/>
          <w:marRight w:val="0"/>
          <w:marTop w:val="0"/>
          <w:marBottom w:val="0"/>
          <w:divBdr>
            <w:top w:val="none" w:sz="0" w:space="0" w:color="auto"/>
            <w:left w:val="none" w:sz="0" w:space="0" w:color="auto"/>
            <w:bottom w:val="none" w:sz="0" w:space="0" w:color="auto"/>
            <w:right w:val="none" w:sz="0" w:space="0" w:color="auto"/>
          </w:divBdr>
        </w:div>
        <w:div w:id="1787890352">
          <w:marLeft w:val="0"/>
          <w:marRight w:val="0"/>
          <w:marTop w:val="0"/>
          <w:marBottom w:val="0"/>
          <w:divBdr>
            <w:top w:val="none" w:sz="0" w:space="0" w:color="auto"/>
            <w:left w:val="none" w:sz="0" w:space="0" w:color="auto"/>
            <w:bottom w:val="none" w:sz="0" w:space="0" w:color="auto"/>
            <w:right w:val="none" w:sz="0" w:space="0" w:color="auto"/>
          </w:divBdr>
        </w:div>
        <w:div w:id="1783449589">
          <w:marLeft w:val="0"/>
          <w:marRight w:val="0"/>
          <w:marTop w:val="0"/>
          <w:marBottom w:val="0"/>
          <w:divBdr>
            <w:top w:val="none" w:sz="0" w:space="0" w:color="auto"/>
            <w:left w:val="none" w:sz="0" w:space="0" w:color="auto"/>
            <w:bottom w:val="none" w:sz="0" w:space="0" w:color="auto"/>
            <w:right w:val="none" w:sz="0" w:space="0" w:color="auto"/>
          </w:divBdr>
        </w:div>
      </w:divsChild>
    </w:div>
    <w:div w:id="307246836">
      <w:bodyDiv w:val="1"/>
      <w:marLeft w:val="0"/>
      <w:marRight w:val="0"/>
      <w:marTop w:val="0"/>
      <w:marBottom w:val="0"/>
      <w:divBdr>
        <w:top w:val="none" w:sz="0" w:space="0" w:color="auto"/>
        <w:left w:val="none" w:sz="0" w:space="0" w:color="auto"/>
        <w:bottom w:val="none" w:sz="0" w:space="0" w:color="auto"/>
        <w:right w:val="none" w:sz="0" w:space="0" w:color="auto"/>
      </w:divBdr>
      <w:divsChild>
        <w:div w:id="190725806">
          <w:marLeft w:val="0"/>
          <w:marRight w:val="0"/>
          <w:marTop w:val="0"/>
          <w:marBottom w:val="0"/>
          <w:divBdr>
            <w:top w:val="none" w:sz="0" w:space="0" w:color="auto"/>
            <w:left w:val="none" w:sz="0" w:space="0" w:color="auto"/>
            <w:bottom w:val="none" w:sz="0" w:space="0" w:color="auto"/>
            <w:right w:val="none" w:sz="0" w:space="0" w:color="auto"/>
          </w:divBdr>
        </w:div>
        <w:div w:id="837616213">
          <w:marLeft w:val="0"/>
          <w:marRight w:val="0"/>
          <w:marTop w:val="0"/>
          <w:marBottom w:val="0"/>
          <w:divBdr>
            <w:top w:val="none" w:sz="0" w:space="0" w:color="auto"/>
            <w:left w:val="none" w:sz="0" w:space="0" w:color="auto"/>
            <w:bottom w:val="none" w:sz="0" w:space="0" w:color="auto"/>
            <w:right w:val="none" w:sz="0" w:space="0" w:color="auto"/>
          </w:divBdr>
        </w:div>
      </w:divsChild>
    </w:div>
    <w:div w:id="556748996">
      <w:bodyDiv w:val="1"/>
      <w:marLeft w:val="0"/>
      <w:marRight w:val="0"/>
      <w:marTop w:val="0"/>
      <w:marBottom w:val="0"/>
      <w:divBdr>
        <w:top w:val="none" w:sz="0" w:space="0" w:color="auto"/>
        <w:left w:val="none" w:sz="0" w:space="0" w:color="auto"/>
        <w:bottom w:val="none" w:sz="0" w:space="0" w:color="auto"/>
        <w:right w:val="none" w:sz="0" w:space="0" w:color="auto"/>
      </w:divBdr>
    </w:div>
    <w:div w:id="620306692">
      <w:bodyDiv w:val="1"/>
      <w:marLeft w:val="0"/>
      <w:marRight w:val="0"/>
      <w:marTop w:val="0"/>
      <w:marBottom w:val="0"/>
      <w:divBdr>
        <w:top w:val="none" w:sz="0" w:space="0" w:color="auto"/>
        <w:left w:val="none" w:sz="0" w:space="0" w:color="auto"/>
        <w:bottom w:val="none" w:sz="0" w:space="0" w:color="auto"/>
        <w:right w:val="none" w:sz="0" w:space="0" w:color="auto"/>
      </w:divBdr>
      <w:divsChild>
        <w:div w:id="368144198">
          <w:marLeft w:val="0"/>
          <w:marRight w:val="0"/>
          <w:marTop w:val="0"/>
          <w:marBottom w:val="0"/>
          <w:divBdr>
            <w:top w:val="none" w:sz="0" w:space="0" w:color="auto"/>
            <w:left w:val="none" w:sz="0" w:space="0" w:color="auto"/>
            <w:bottom w:val="none" w:sz="0" w:space="0" w:color="auto"/>
            <w:right w:val="none" w:sz="0" w:space="0" w:color="auto"/>
          </w:divBdr>
        </w:div>
        <w:div w:id="115104425">
          <w:marLeft w:val="0"/>
          <w:marRight w:val="0"/>
          <w:marTop w:val="0"/>
          <w:marBottom w:val="0"/>
          <w:divBdr>
            <w:top w:val="none" w:sz="0" w:space="0" w:color="auto"/>
            <w:left w:val="none" w:sz="0" w:space="0" w:color="auto"/>
            <w:bottom w:val="none" w:sz="0" w:space="0" w:color="auto"/>
            <w:right w:val="none" w:sz="0" w:space="0" w:color="auto"/>
          </w:divBdr>
        </w:div>
        <w:div w:id="416023150">
          <w:marLeft w:val="0"/>
          <w:marRight w:val="0"/>
          <w:marTop w:val="0"/>
          <w:marBottom w:val="0"/>
          <w:divBdr>
            <w:top w:val="none" w:sz="0" w:space="0" w:color="auto"/>
            <w:left w:val="none" w:sz="0" w:space="0" w:color="auto"/>
            <w:bottom w:val="none" w:sz="0" w:space="0" w:color="auto"/>
            <w:right w:val="none" w:sz="0" w:space="0" w:color="auto"/>
          </w:divBdr>
        </w:div>
        <w:div w:id="819730642">
          <w:marLeft w:val="0"/>
          <w:marRight w:val="0"/>
          <w:marTop w:val="0"/>
          <w:marBottom w:val="0"/>
          <w:divBdr>
            <w:top w:val="none" w:sz="0" w:space="0" w:color="auto"/>
            <w:left w:val="none" w:sz="0" w:space="0" w:color="auto"/>
            <w:bottom w:val="none" w:sz="0" w:space="0" w:color="auto"/>
            <w:right w:val="none" w:sz="0" w:space="0" w:color="auto"/>
          </w:divBdr>
        </w:div>
        <w:div w:id="859972562">
          <w:marLeft w:val="0"/>
          <w:marRight w:val="0"/>
          <w:marTop w:val="0"/>
          <w:marBottom w:val="0"/>
          <w:divBdr>
            <w:top w:val="none" w:sz="0" w:space="0" w:color="auto"/>
            <w:left w:val="none" w:sz="0" w:space="0" w:color="auto"/>
            <w:bottom w:val="none" w:sz="0" w:space="0" w:color="auto"/>
            <w:right w:val="none" w:sz="0" w:space="0" w:color="auto"/>
          </w:divBdr>
        </w:div>
        <w:div w:id="848982182">
          <w:marLeft w:val="0"/>
          <w:marRight w:val="0"/>
          <w:marTop w:val="0"/>
          <w:marBottom w:val="0"/>
          <w:divBdr>
            <w:top w:val="none" w:sz="0" w:space="0" w:color="auto"/>
            <w:left w:val="none" w:sz="0" w:space="0" w:color="auto"/>
            <w:bottom w:val="none" w:sz="0" w:space="0" w:color="auto"/>
            <w:right w:val="none" w:sz="0" w:space="0" w:color="auto"/>
          </w:divBdr>
        </w:div>
        <w:div w:id="1627932957">
          <w:marLeft w:val="0"/>
          <w:marRight w:val="0"/>
          <w:marTop w:val="0"/>
          <w:marBottom w:val="0"/>
          <w:divBdr>
            <w:top w:val="none" w:sz="0" w:space="0" w:color="auto"/>
            <w:left w:val="none" w:sz="0" w:space="0" w:color="auto"/>
            <w:bottom w:val="none" w:sz="0" w:space="0" w:color="auto"/>
            <w:right w:val="none" w:sz="0" w:space="0" w:color="auto"/>
          </w:divBdr>
        </w:div>
        <w:div w:id="923880167">
          <w:marLeft w:val="0"/>
          <w:marRight w:val="0"/>
          <w:marTop w:val="0"/>
          <w:marBottom w:val="0"/>
          <w:divBdr>
            <w:top w:val="none" w:sz="0" w:space="0" w:color="auto"/>
            <w:left w:val="none" w:sz="0" w:space="0" w:color="auto"/>
            <w:bottom w:val="none" w:sz="0" w:space="0" w:color="auto"/>
            <w:right w:val="none" w:sz="0" w:space="0" w:color="auto"/>
          </w:divBdr>
        </w:div>
      </w:divsChild>
    </w:div>
    <w:div w:id="722145271">
      <w:bodyDiv w:val="1"/>
      <w:marLeft w:val="0"/>
      <w:marRight w:val="0"/>
      <w:marTop w:val="0"/>
      <w:marBottom w:val="0"/>
      <w:divBdr>
        <w:top w:val="none" w:sz="0" w:space="0" w:color="auto"/>
        <w:left w:val="none" w:sz="0" w:space="0" w:color="auto"/>
        <w:bottom w:val="none" w:sz="0" w:space="0" w:color="auto"/>
        <w:right w:val="none" w:sz="0" w:space="0" w:color="auto"/>
      </w:divBdr>
    </w:div>
    <w:div w:id="839199561">
      <w:bodyDiv w:val="1"/>
      <w:marLeft w:val="0"/>
      <w:marRight w:val="0"/>
      <w:marTop w:val="0"/>
      <w:marBottom w:val="0"/>
      <w:divBdr>
        <w:top w:val="none" w:sz="0" w:space="0" w:color="auto"/>
        <w:left w:val="none" w:sz="0" w:space="0" w:color="auto"/>
        <w:bottom w:val="none" w:sz="0" w:space="0" w:color="auto"/>
        <w:right w:val="none" w:sz="0" w:space="0" w:color="auto"/>
      </w:divBdr>
    </w:div>
    <w:div w:id="906499899">
      <w:bodyDiv w:val="1"/>
      <w:marLeft w:val="0"/>
      <w:marRight w:val="0"/>
      <w:marTop w:val="0"/>
      <w:marBottom w:val="0"/>
      <w:divBdr>
        <w:top w:val="none" w:sz="0" w:space="0" w:color="auto"/>
        <w:left w:val="none" w:sz="0" w:space="0" w:color="auto"/>
        <w:bottom w:val="none" w:sz="0" w:space="0" w:color="auto"/>
        <w:right w:val="none" w:sz="0" w:space="0" w:color="auto"/>
      </w:divBdr>
    </w:div>
    <w:div w:id="1105266991">
      <w:bodyDiv w:val="1"/>
      <w:marLeft w:val="0"/>
      <w:marRight w:val="0"/>
      <w:marTop w:val="0"/>
      <w:marBottom w:val="0"/>
      <w:divBdr>
        <w:top w:val="none" w:sz="0" w:space="0" w:color="auto"/>
        <w:left w:val="none" w:sz="0" w:space="0" w:color="auto"/>
        <w:bottom w:val="none" w:sz="0" w:space="0" w:color="auto"/>
        <w:right w:val="none" w:sz="0" w:space="0" w:color="auto"/>
      </w:divBdr>
    </w:div>
    <w:div w:id="1119031434">
      <w:bodyDiv w:val="1"/>
      <w:marLeft w:val="0"/>
      <w:marRight w:val="0"/>
      <w:marTop w:val="0"/>
      <w:marBottom w:val="0"/>
      <w:divBdr>
        <w:top w:val="none" w:sz="0" w:space="0" w:color="auto"/>
        <w:left w:val="none" w:sz="0" w:space="0" w:color="auto"/>
        <w:bottom w:val="none" w:sz="0" w:space="0" w:color="auto"/>
        <w:right w:val="none" w:sz="0" w:space="0" w:color="auto"/>
      </w:divBdr>
    </w:div>
    <w:div w:id="1132290495">
      <w:bodyDiv w:val="1"/>
      <w:marLeft w:val="0"/>
      <w:marRight w:val="0"/>
      <w:marTop w:val="0"/>
      <w:marBottom w:val="0"/>
      <w:divBdr>
        <w:top w:val="none" w:sz="0" w:space="0" w:color="auto"/>
        <w:left w:val="none" w:sz="0" w:space="0" w:color="auto"/>
        <w:bottom w:val="none" w:sz="0" w:space="0" w:color="auto"/>
        <w:right w:val="none" w:sz="0" w:space="0" w:color="auto"/>
      </w:divBdr>
    </w:div>
    <w:div w:id="1163743102">
      <w:bodyDiv w:val="1"/>
      <w:marLeft w:val="0"/>
      <w:marRight w:val="0"/>
      <w:marTop w:val="0"/>
      <w:marBottom w:val="0"/>
      <w:divBdr>
        <w:top w:val="none" w:sz="0" w:space="0" w:color="auto"/>
        <w:left w:val="none" w:sz="0" w:space="0" w:color="auto"/>
        <w:bottom w:val="none" w:sz="0" w:space="0" w:color="auto"/>
        <w:right w:val="none" w:sz="0" w:space="0" w:color="auto"/>
      </w:divBdr>
      <w:divsChild>
        <w:div w:id="427390943">
          <w:marLeft w:val="0"/>
          <w:marRight w:val="0"/>
          <w:marTop w:val="0"/>
          <w:marBottom w:val="0"/>
          <w:divBdr>
            <w:top w:val="none" w:sz="0" w:space="0" w:color="auto"/>
            <w:left w:val="none" w:sz="0" w:space="0" w:color="auto"/>
            <w:bottom w:val="none" w:sz="0" w:space="0" w:color="auto"/>
            <w:right w:val="none" w:sz="0" w:space="0" w:color="auto"/>
          </w:divBdr>
        </w:div>
        <w:div w:id="587807449">
          <w:marLeft w:val="0"/>
          <w:marRight w:val="0"/>
          <w:marTop w:val="0"/>
          <w:marBottom w:val="0"/>
          <w:divBdr>
            <w:top w:val="none" w:sz="0" w:space="0" w:color="auto"/>
            <w:left w:val="none" w:sz="0" w:space="0" w:color="auto"/>
            <w:bottom w:val="none" w:sz="0" w:space="0" w:color="auto"/>
            <w:right w:val="none" w:sz="0" w:space="0" w:color="auto"/>
          </w:divBdr>
        </w:div>
        <w:div w:id="693262218">
          <w:marLeft w:val="0"/>
          <w:marRight w:val="0"/>
          <w:marTop w:val="0"/>
          <w:marBottom w:val="0"/>
          <w:divBdr>
            <w:top w:val="none" w:sz="0" w:space="0" w:color="auto"/>
            <w:left w:val="none" w:sz="0" w:space="0" w:color="auto"/>
            <w:bottom w:val="none" w:sz="0" w:space="0" w:color="auto"/>
            <w:right w:val="none" w:sz="0" w:space="0" w:color="auto"/>
          </w:divBdr>
        </w:div>
        <w:div w:id="695011076">
          <w:marLeft w:val="0"/>
          <w:marRight w:val="0"/>
          <w:marTop w:val="0"/>
          <w:marBottom w:val="0"/>
          <w:divBdr>
            <w:top w:val="none" w:sz="0" w:space="0" w:color="auto"/>
            <w:left w:val="none" w:sz="0" w:space="0" w:color="auto"/>
            <w:bottom w:val="none" w:sz="0" w:space="0" w:color="auto"/>
            <w:right w:val="none" w:sz="0" w:space="0" w:color="auto"/>
          </w:divBdr>
        </w:div>
        <w:div w:id="774205592">
          <w:marLeft w:val="0"/>
          <w:marRight w:val="0"/>
          <w:marTop w:val="0"/>
          <w:marBottom w:val="0"/>
          <w:divBdr>
            <w:top w:val="none" w:sz="0" w:space="0" w:color="auto"/>
            <w:left w:val="none" w:sz="0" w:space="0" w:color="auto"/>
            <w:bottom w:val="none" w:sz="0" w:space="0" w:color="auto"/>
            <w:right w:val="none" w:sz="0" w:space="0" w:color="auto"/>
          </w:divBdr>
        </w:div>
        <w:div w:id="804199587">
          <w:marLeft w:val="0"/>
          <w:marRight w:val="0"/>
          <w:marTop w:val="0"/>
          <w:marBottom w:val="0"/>
          <w:divBdr>
            <w:top w:val="none" w:sz="0" w:space="0" w:color="auto"/>
            <w:left w:val="none" w:sz="0" w:space="0" w:color="auto"/>
            <w:bottom w:val="none" w:sz="0" w:space="0" w:color="auto"/>
            <w:right w:val="none" w:sz="0" w:space="0" w:color="auto"/>
          </w:divBdr>
        </w:div>
        <w:div w:id="833960870">
          <w:marLeft w:val="0"/>
          <w:marRight w:val="0"/>
          <w:marTop w:val="0"/>
          <w:marBottom w:val="0"/>
          <w:divBdr>
            <w:top w:val="none" w:sz="0" w:space="0" w:color="auto"/>
            <w:left w:val="none" w:sz="0" w:space="0" w:color="auto"/>
            <w:bottom w:val="none" w:sz="0" w:space="0" w:color="auto"/>
            <w:right w:val="none" w:sz="0" w:space="0" w:color="auto"/>
          </w:divBdr>
        </w:div>
        <w:div w:id="1583106177">
          <w:marLeft w:val="0"/>
          <w:marRight w:val="0"/>
          <w:marTop w:val="0"/>
          <w:marBottom w:val="0"/>
          <w:divBdr>
            <w:top w:val="none" w:sz="0" w:space="0" w:color="auto"/>
            <w:left w:val="none" w:sz="0" w:space="0" w:color="auto"/>
            <w:bottom w:val="none" w:sz="0" w:space="0" w:color="auto"/>
            <w:right w:val="none" w:sz="0" w:space="0" w:color="auto"/>
          </w:divBdr>
        </w:div>
        <w:div w:id="1604341568">
          <w:marLeft w:val="0"/>
          <w:marRight w:val="0"/>
          <w:marTop w:val="0"/>
          <w:marBottom w:val="0"/>
          <w:divBdr>
            <w:top w:val="none" w:sz="0" w:space="0" w:color="auto"/>
            <w:left w:val="none" w:sz="0" w:space="0" w:color="auto"/>
            <w:bottom w:val="none" w:sz="0" w:space="0" w:color="auto"/>
            <w:right w:val="none" w:sz="0" w:space="0" w:color="auto"/>
          </w:divBdr>
        </w:div>
        <w:div w:id="1631786086">
          <w:marLeft w:val="0"/>
          <w:marRight w:val="0"/>
          <w:marTop w:val="0"/>
          <w:marBottom w:val="0"/>
          <w:divBdr>
            <w:top w:val="none" w:sz="0" w:space="0" w:color="auto"/>
            <w:left w:val="none" w:sz="0" w:space="0" w:color="auto"/>
            <w:bottom w:val="none" w:sz="0" w:space="0" w:color="auto"/>
            <w:right w:val="none" w:sz="0" w:space="0" w:color="auto"/>
          </w:divBdr>
        </w:div>
      </w:divsChild>
    </w:div>
    <w:div w:id="1168789597">
      <w:bodyDiv w:val="1"/>
      <w:marLeft w:val="0"/>
      <w:marRight w:val="0"/>
      <w:marTop w:val="0"/>
      <w:marBottom w:val="0"/>
      <w:divBdr>
        <w:top w:val="none" w:sz="0" w:space="0" w:color="auto"/>
        <w:left w:val="none" w:sz="0" w:space="0" w:color="auto"/>
        <w:bottom w:val="none" w:sz="0" w:space="0" w:color="auto"/>
        <w:right w:val="none" w:sz="0" w:space="0" w:color="auto"/>
      </w:divBdr>
      <w:divsChild>
        <w:div w:id="142353713">
          <w:marLeft w:val="0"/>
          <w:marRight w:val="0"/>
          <w:marTop w:val="0"/>
          <w:marBottom w:val="0"/>
          <w:divBdr>
            <w:top w:val="none" w:sz="0" w:space="0" w:color="auto"/>
            <w:left w:val="none" w:sz="0" w:space="0" w:color="auto"/>
            <w:bottom w:val="none" w:sz="0" w:space="0" w:color="auto"/>
            <w:right w:val="none" w:sz="0" w:space="0" w:color="auto"/>
          </w:divBdr>
        </w:div>
        <w:div w:id="630787735">
          <w:marLeft w:val="0"/>
          <w:marRight w:val="0"/>
          <w:marTop w:val="0"/>
          <w:marBottom w:val="0"/>
          <w:divBdr>
            <w:top w:val="none" w:sz="0" w:space="0" w:color="auto"/>
            <w:left w:val="none" w:sz="0" w:space="0" w:color="auto"/>
            <w:bottom w:val="none" w:sz="0" w:space="0" w:color="auto"/>
            <w:right w:val="none" w:sz="0" w:space="0" w:color="auto"/>
          </w:divBdr>
        </w:div>
        <w:div w:id="961308298">
          <w:marLeft w:val="0"/>
          <w:marRight w:val="0"/>
          <w:marTop w:val="0"/>
          <w:marBottom w:val="0"/>
          <w:divBdr>
            <w:top w:val="none" w:sz="0" w:space="0" w:color="auto"/>
            <w:left w:val="none" w:sz="0" w:space="0" w:color="auto"/>
            <w:bottom w:val="none" w:sz="0" w:space="0" w:color="auto"/>
            <w:right w:val="none" w:sz="0" w:space="0" w:color="auto"/>
          </w:divBdr>
        </w:div>
        <w:div w:id="1085498501">
          <w:marLeft w:val="0"/>
          <w:marRight w:val="0"/>
          <w:marTop w:val="0"/>
          <w:marBottom w:val="0"/>
          <w:divBdr>
            <w:top w:val="none" w:sz="0" w:space="0" w:color="auto"/>
            <w:left w:val="none" w:sz="0" w:space="0" w:color="auto"/>
            <w:bottom w:val="none" w:sz="0" w:space="0" w:color="auto"/>
            <w:right w:val="none" w:sz="0" w:space="0" w:color="auto"/>
          </w:divBdr>
        </w:div>
        <w:div w:id="1376856926">
          <w:marLeft w:val="0"/>
          <w:marRight w:val="0"/>
          <w:marTop w:val="0"/>
          <w:marBottom w:val="0"/>
          <w:divBdr>
            <w:top w:val="none" w:sz="0" w:space="0" w:color="auto"/>
            <w:left w:val="none" w:sz="0" w:space="0" w:color="auto"/>
            <w:bottom w:val="none" w:sz="0" w:space="0" w:color="auto"/>
            <w:right w:val="none" w:sz="0" w:space="0" w:color="auto"/>
          </w:divBdr>
        </w:div>
        <w:div w:id="1494296414">
          <w:marLeft w:val="0"/>
          <w:marRight w:val="0"/>
          <w:marTop w:val="0"/>
          <w:marBottom w:val="0"/>
          <w:divBdr>
            <w:top w:val="none" w:sz="0" w:space="0" w:color="auto"/>
            <w:left w:val="none" w:sz="0" w:space="0" w:color="auto"/>
            <w:bottom w:val="none" w:sz="0" w:space="0" w:color="auto"/>
            <w:right w:val="none" w:sz="0" w:space="0" w:color="auto"/>
          </w:divBdr>
        </w:div>
        <w:div w:id="1612283157">
          <w:marLeft w:val="0"/>
          <w:marRight w:val="0"/>
          <w:marTop w:val="0"/>
          <w:marBottom w:val="0"/>
          <w:divBdr>
            <w:top w:val="none" w:sz="0" w:space="0" w:color="auto"/>
            <w:left w:val="none" w:sz="0" w:space="0" w:color="auto"/>
            <w:bottom w:val="none" w:sz="0" w:space="0" w:color="auto"/>
            <w:right w:val="none" w:sz="0" w:space="0" w:color="auto"/>
          </w:divBdr>
        </w:div>
        <w:div w:id="1687632323">
          <w:marLeft w:val="0"/>
          <w:marRight w:val="0"/>
          <w:marTop w:val="0"/>
          <w:marBottom w:val="0"/>
          <w:divBdr>
            <w:top w:val="none" w:sz="0" w:space="0" w:color="auto"/>
            <w:left w:val="none" w:sz="0" w:space="0" w:color="auto"/>
            <w:bottom w:val="none" w:sz="0" w:space="0" w:color="auto"/>
            <w:right w:val="none" w:sz="0" w:space="0" w:color="auto"/>
          </w:divBdr>
        </w:div>
        <w:div w:id="1893496696">
          <w:marLeft w:val="0"/>
          <w:marRight w:val="0"/>
          <w:marTop w:val="0"/>
          <w:marBottom w:val="0"/>
          <w:divBdr>
            <w:top w:val="none" w:sz="0" w:space="0" w:color="auto"/>
            <w:left w:val="none" w:sz="0" w:space="0" w:color="auto"/>
            <w:bottom w:val="none" w:sz="0" w:space="0" w:color="auto"/>
            <w:right w:val="none" w:sz="0" w:space="0" w:color="auto"/>
          </w:divBdr>
        </w:div>
        <w:div w:id="1954552174">
          <w:marLeft w:val="0"/>
          <w:marRight w:val="0"/>
          <w:marTop w:val="0"/>
          <w:marBottom w:val="0"/>
          <w:divBdr>
            <w:top w:val="none" w:sz="0" w:space="0" w:color="auto"/>
            <w:left w:val="none" w:sz="0" w:space="0" w:color="auto"/>
            <w:bottom w:val="none" w:sz="0" w:space="0" w:color="auto"/>
            <w:right w:val="none" w:sz="0" w:space="0" w:color="auto"/>
          </w:divBdr>
        </w:div>
      </w:divsChild>
    </w:div>
    <w:div w:id="1354378421">
      <w:bodyDiv w:val="1"/>
      <w:marLeft w:val="0"/>
      <w:marRight w:val="0"/>
      <w:marTop w:val="0"/>
      <w:marBottom w:val="0"/>
      <w:divBdr>
        <w:top w:val="none" w:sz="0" w:space="0" w:color="auto"/>
        <w:left w:val="none" w:sz="0" w:space="0" w:color="auto"/>
        <w:bottom w:val="none" w:sz="0" w:space="0" w:color="auto"/>
        <w:right w:val="none" w:sz="0" w:space="0" w:color="auto"/>
      </w:divBdr>
    </w:div>
    <w:div w:id="1378701102">
      <w:bodyDiv w:val="1"/>
      <w:marLeft w:val="0"/>
      <w:marRight w:val="0"/>
      <w:marTop w:val="0"/>
      <w:marBottom w:val="0"/>
      <w:divBdr>
        <w:top w:val="none" w:sz="0" w:space="0" w:color="auto"/>
        <w:left w:val="none" w:sz="0" w:space="0" w:color="auto"/>
        <w:bottom w:val="none" w:sz="0" w:space="0" w:color="auto"/>
        <w:right w:val="none" w:sz="0" w:space="0" w:color="auto"/>
      </w:divBdr>
    </w:div>
    <w:div w:id="1489862009">
      <w:bodyDiv w:val="1"/>
      <w:marLeft w:val="0"/>
      <w:marRight w:val="0"/>
      <w:marTop w:val="0"/>
      <w:marBottom w:val="0"/>
      <w:divBdr>
        <w:top w:val="none" w:sz="0" w:space="0" w:color="auto"/>
        <w:left w:val="none" w:sz="0" w:space="0" w:color="auto"/>
        <w:bottom w:val="none" w:sz="0" w:space="0" w:color="auto"/>
        <w:right w:val="none" w:sz="0" w:space="0" w:color="auto"/>
      </w:divBdr>
      <w:divsChild>
        <w:div w:id="600189537">
          <w:marLeft w:val="0"/>
          <w:marRight w:val="0"/>
          <w:marTop w:val="0"/>
          <w:marBottom w:val="0"/>
          <w:divBdr>
            <w:top w:val="none" w:sz="0" w:space="0" w:color="auto"/>
            <w:left w:val="none" w:sz="0" w:space="0" w:color="auto"/>
            <w:bottom w:val="none" w:sz="0" w:space="0" w:color="auto"/>
            <w:right w:val="none" w:sz="0" w:space="0" w:color="auto"/>
          </w:divBdr>
        </w:div>
        <w:div w:id="689796317">
          <w:marLeft w:val="0"/>
          <w:marRight w:val="0"/>
          <w:marTop w:val="0"/>
          <w:marBottom w:val="0"/>
          <w:divBdr>
            <w:top w:val="none" w:sz="0" w:space="0" w:color="auto"/>
            <w:left w:val="none" w:sz="0" w:space="0" w:color="auto"/>
            <w:bottom w:val="none" w:sz="0" w:space="0" w:color="auto"/>
            <w:right w:val="none" w:sz="0" w:space="0" w:color="auto"/>
          </w:divBdr>
        </w:div>
        <w:div w:id="792210649">
          <w:marLeft w:val="0"/>
          <w:marRight w:val="0"/>
          <w:marTop w:val="0"/>
          <w:marBottom w:val="0"/>
          <w:divBdr>
            <w:top w:val="none" w:sz="0" w:space="0" w:color="auto"/>
            <w:left w:val="none" w:sz="0" w:space="0" w:color="auto"/>
            <w:bottom w:val="none" w:sz="0" w:space="0" w:color="auto"/>
            <w:right w:val="none" w:sz="0" w:space="0" w:color="auto"/>
          </w:divBdr>
        </w:div>
        <w:div w:id="895510535">
          <w:marLeft w:val="0"/>
          <w:marRight w:val="0"/>
          <w:marTop w:val="0"/>
          <w:marBottom w:val="0"/>
          <w:divBdr>
            <w:top w:val="none" w:sz="0" w:space="0" w:color="auto"/>
            <w:left w:val="none" w:sz="0" w:space="0" w:color="auto"/>
            <w:bottom w:val="none" w:sz="0" w:space="0" w:color="auto"/>
            <w:right w:val="none" w:sz="0" w:space="0" w:color="auto"/>
          </w:divBdr>
        </w:div>
        <w:div w:id="1272929724">
          <w:marLeft w:val="0"/>
          <w:marRight w:val="0"/>
          <w:marTop w:val="0"/>
          <w:marBottom w:val="0"/>
          <w:divBdr>
            <w:top w:val="none" w:sz="0" w:space="0" w:color="auto"/>
            <w:left w:val="none" w:sz="0" w:space="0" w:color="auto"/>
            <w:bottom w:val="none" w:sz="0" w:space="0" w:color="auto"/>
            <w:right w:val="none" w:sz="0" w:space="0" w:color="auto"/>
          </w:divBdr>
        </w:div>
        <w:div w:id="1311902345">
          <w:marLeft w:val="0"/>
          <w:marRight w:val="0"/>
          <w:marTop w:val="0"/>
          <w:marBottom w:val="0"/>
          <w:divBdr>
            <w:top w:val="none" w:sz="0" w:space="0" w:color="auto"/>
            <w:left w:val="none" w:sz="0" w:space="0" w:color="auto"/>
            <w:bottom w:val="none" w:sz="0" w:space="0" w:color="auto"/>
            <w:right w:val="none" w:sz="0" w:space="0" w:color="auto"/>
          </w:divBdr>
        </w:div>
        <w:div w:id="1461798165">
          <w:marLeft w:val="0"/>
          <w:marRight w:val="0"/>
          <w:marTop w:val="0"/>
          <w:marBottom w:val="0"/>
          <w:divBdr>
            <w:top w:val="none" w:sz="0" w:space="0" w:color="auto"/>
            <w:left w:val="none" w:sz="0" w:space="0" w:color="auto"/>
            <w:bottom w:val="none" w:sz="0" w:space="0" w:color="auto"/>
            <w:right w:val="none" w:sz="0" w:space="0" w:color="auto"/>
          </w:divBdr>
        </w:div>
        <w:div w:id="1462964928">
          <w:marLeft w:val="0"/>
          <w:marRight w:val="0"/>
          <w:marTop w:val="0"/>
          <w:marBottom w:val="0"/>
          <w:divBdr>
            <w:top w:val="none" w:sz="0" w:space="0" w:color="auto"/>
            <w:left w:val="none" w:sz="0" w:space="0" w:color="auto"/>
            <w:bottom w:val="none" w:sz="0" w:space="0" w:color="auto"/>
            <w:right w:val="none" w:sz="0" w:space="0" w:color="auto"/>
          </w:divBdr>
        </w:div>
        <w:div w:id="1746294355">
          <w:marLeft w:val="0"/>
          <w:marRight w:val="0"/>
          <w:marTop w:val="0"/>
          <w:marBottom w:val="0"/>
          <w:divBdr>
            <w:top w:val="none" w:sz="0" w:space="0" w:color="auto"/>
            <w:left w:val="none" w:sz="0" w:space="0" w:color="auto"/>
            <w:bottom w:val="none" w:sz="0" w:space="0" w:color="auto"/>
            <w:right w:val="none" w:sz="0" w:space="0" w:color="auto"/>
          </w:divBdr>
        </w:div>
        <w:div w:id="1775126565">
          <w:marLeft w:val="0"/>
          <w:marRight w:val="0"/>
          <w:marTop w:val="0"/>
          <w:marBottom w:val="0"/>
          <w:divBdr>
            <w:top w:val="none" w:sz="0" w:space="0" w:color="auto"/>
            <w:left w:val="none" w:sz="0" w:space="0" w:color="auto"/>
            <w:bottom w:val="none" w:sz="0" w:space="0" w:color="auto"/>
            <w:right w:val="none" w:sz="0" w:space="0" w:color="auto"/>
          </w:divBdr>
        </w:div>
      </w:divsChild>
    </w:div>
    <w:div w:id="1557279767">
      <w:bodyDiv w:val="1"/>
      <w:marLeft w:val="0"/>
      <w:marRight w:val="0"/>
      <w:marTop w:val="0"/>
      <w:marBottom w:val="0"/>
      <w:divBdr>
        <w:top w:val="none" w:sz="0" w:space="0" w:color="auto"/>
        <w:left w:val="none" w:sz="0" w:space="0" w:color="auto"/>
        <w:bottom w:val="none" w:sz="0" w:space="0" w:color="auto"/>
        <w:right w:val="none" w:sz="0" w:space="0" w:color="auto"/>
      </w:divBdr>
    </w:div>
    <w:div w:id="1596093466">
      <w:bodyDiv w:val="1"/>
      <w:marLeft w:val="0"/>
      <w:marRight w:val="0"/>
      <w:marTop w:val="0"/>
      <w:marBottom w:val="0"/>
      <w:divBdr>
        <w:top w:val="none" w:sz="0" w:space="0" w:color="auto"/>
        <w:left w:val="none" w:sz="0" w:space="0" w:color="auto"/>
        <w:bottom w:val="none" w:sz="0" w:space="0" w:color="auto"/>
        <w:right w:val="none" w:sz="0" w:space="0" w:color="auto"/>
      </w:divBdr>
    </w:div>
    <w:div w:id="1752851631">
      <w:bodyDiv w:val="1"/>
      <w:marLeft w:val="0"/>
      <w:marRight w:val="0"/>
      <w:marTop w:val="0"/>
      <w:marBottom w:val="0"/>
      <w:divBdr>
        <w:top w:val="none" w:sz="0" w:space="0" w:color="auto"/>
        <w:left w:val="none" w:sz="0" w:space="0" w:color="auto"/>
        <w:bottom w:val="none" w:sz="0" w:space="0" w:color="auto"/>
        <w:right w:val="none" w:sz="0" w:space="0" w:color="auto"/>
      </w:divBdr>
    </w:div>
    <w:div w:id="1916740615">
      <w:bodyDiv w:val="1"/>
      <w:marLeft w:val="0"/>
      <w:marRight w:val="0"/>
      <w:marTop w:val="0"/>
      <w:marBottom w:val="0"/>
      <w:divBdr>
        <w:top w:val="none" w:sz="0" w:space="0" w:color="auto"/>
        <w:left w:val="none" w:sz="0" w:space="0" w:color="auto"/>
        <w:bottom w:val="none" w:sz="0" w:space="0" w:color="auto"/>
        <w:right w:val="none" w:sz="0" w:space="0" w:color="auto"/>
      </w:divBdr>
    </w:div>
    <w:div w:id="2020737520">
      <w:bodyDiv w:val="1"/>
      <w:marLeft w:val="0"/>
      <w:marRight w:val="0"/>
      <w:marTop w:val="0"/>
      <w:marBottom w:val="0"/>
      <w:divBdr>
        <w:top w:val="none" w:sz="0" w:space="0" w:color="auto"/>
        <w:left w:val="none" w:sz="0" w:space="0" w:color="auto"/>
        <w:bottom w:val="none" w:sz="0" w:space="0" w:color="auto"/>
        <w:right w:val="none" w:sz="0" w:space="0" w:color="auto"/>
      </w:divBdr>
      <w:divsChild>
        <w:div w:id="13508209">
          <w:marLeft w:val="0"/>
          <w:marRight w:val="0"/>
          <w:marTop w:val="0"/>
          <w:marBottom w:val="0"/>
          <w:divBdr>
            <w:top w:val="none" w:sz="0" w:space="0" w:color="auto"/>
            <w:left w:val="none" w:sz="0" w:space="0" w:color="auto"/>
            <w:bottom w:val="none" w:sz="0" w:space="0" w:color="auto"/>
            <w:right w:val="none" w:sz="0" w:space="0" w:color="auto"/>
          </w:divBdr>
        </w:div>
        <w:div w:id="47725112">
          <w:marLeft w:val="0"/>
          <w:marRight w:val="0"/>
          <w:marTop w:val="0"/>
          <w:marBottom w:val="0"/>
          <w:divBdr>
            <w:top w:val="none" w:sz="0" w:space="0" w:color="auto"/>
            <w:left w:val="none" w:sz="0" w:space="0" w:color="auto"/>
            <w:bottom w:val="none" w:sz="0" w:space="0" w:color="auto"/>
            <w:right w:val="none" w:sz="0" w:space="0" w:color="auto"/>
          </w:divBdr>
        </w:div>
        <w:div w:id="122386738">
          <w:marLeft w:val="0"/>
          <w:marRight w:val="0"/>
          <w:marTop w:val="0"/>
          <w:marBottom w:val="0"/>
          <w:divBdr>
            <w:top w:val="none" w:sz="0" w:space="0" w:color="auto"/>
            <w:left w:val="none" w:sz="0" w:space="0" w:color="auto"/>
            <w:bottom w:val="none" w:sz="0" w:space="0" w:color="auto"/>
            <w:right w:val="none" w:sz="0" w:space="0" w:color="auto"/>
          </w:divBdr>
        </w:div>
        <w:div w:id="285428575">
          <w:marLeft w:val="0"/>
          <w:marRight w:val="0"/>
          <w:marTop w:val="0"/>
          <w:marBottom w:val="0"/>
          <w:divBdr>
            <w:top w:val="none" w:sz="0" w:space="0" w:color="auto"/>
            <w:left w:val="none" w:sz="0" w:space="0" w:color="auto"/>
            <w:bottom w:val="none" w:sz="0" w:space="0" w:color="auto"/>
            <w:right w:val="none" w:sz="0" w:space="0" w:color="auto"/>
          </w:divBdr>
        </w:div>
        <w:div w:id="437531362">
          <w:marLeft w:val="0"/>
          <w:marRight w:val="0"/>
          <w:marTop w:val="0"/>
          <w:marBottom w:val="0"/>
          <w:divBdr>
            <w:top w:val="none" w:sz="0" w:space="0" w:color="auto"/>
            <w:left w:val="none" w:sz="0" w:space="0" w:color="auto"/>
            <w:bottom w:val="none" w:sz="0" w:space="0" w:color="auto"/>
            <w:right w:val="none" w:sz="0" w:space="0" w:color="auto"/>
          </w:divBdr>
        </w:div>
        <w:div w:id="455762237">
          <w:marLeft w:val="0"/>
          <w:marRight w:val="0"/>
          <w:marTop w:val="0"/>
          <w:marBottom w:val="0"/>
          <w:divBdr>
            <w:top w:val="none" w:sz="0" w:space="0" w:color="auto"/>
            <w:left w:val="none" w:sz="0" w:space="0" w:color="auto"/>
            <w:bottom w:val="none" w:sz="0" w:space="0" w:color="auto"/>
            <w:right w:val="none" w:sz="0" w:space="0" w:color="auto"/>
          </w:divBdr>
        </w:div>
        <w:div w:id="627123273">
          <w:marLeft w:val="0"/>
          <w:marRight w:val="0"/>
          <w:marTop w:val="0"/>
          <w:marBottom w:val="0"/>
          <w:divBdr>
            <w:top w:val="none" w:sz="0" w:space="0" w:color="auto"/>
            <w:left w:val="none" w:sz="0" w:space="0" w:color="auto"/>
            <w:bottom w:val="none" w:sz="0" w:space="0" w:color="auto"/>
            <w:right w:val="none" w:sz="0" w:space="0" w:color="auto"/>
          </w:divBdr>
        </w:div>
        <w:div w:id="633217390">
          <w:marLeft w:val="0"/>
          <w:marRight w:val="0"/>
          <w:marTop w:val="0"/>
          <w:marBottom w:val="0"/>
          <w:divBdr>
            <w:top w:val="none" w:sz="0" w:space="0" w:color="auto"/>
            <w:left w:val="none" w:sz="0" w:space="0" w:color="auto"/>
            <w:bottom w:val="none" w:sz="0" w:space="0" w:color="auto"/>
            <w:right w:val="none" w:sz="0" w:space="0" w:color="auto"/>
          </w:divBdr>
        </w:div>
        <w:div w:id="835457102">
          <w:marLeft w:val="0"/>
          <w:marRight w:val="0"/>
          <w:marTop w:val="0"/>
          <w:marBottom w:val="0"/>
          <w:divBdr>
            <w:top w:val="none" w:sz="0" w:space="0" w:color="auto"/>
            <w:left w:val="none" w:sz="0" w:space="0" w:color="auto"/>
            <w:bottom w:val="none" w:sz="0" w:space="0" w:color="auto"/>
            <w:right w:val="none" w:sz="0" w:space="0" w:color="auto"/>
          </w:divBdr>
        </w:div>
        <w:div w:id="209027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creativecommons.org/licenses/by-nc-sa/4.0/" TargetMode="External"/><Relationship Id="rId26" Type="http://schemas.openxmlformats.org/officeDocument/2006/relationships/hyperlink" Target="https://epirhandbook.com/en/new_pages/basics.html" TargetMode="External"/><Relationship Id="rId39" Type="http://schemas.openxmlformats.org/officeDocument/2006/relationships/image" Target="media/image7.png"/><Relationship Id="rId21" Type="http://schemas.openxmlformats.org/officeDocument/2006/relationships/image" Target="media/image3.png"/><Relationship Id="rId34" Type="http://schemas.openxmlformats.org/officeDocument/2006/relationships/hyperlink" Target="https://www.epirhandbook.com/fr/new_pages/basics.fr.html" TargetMode="External"/><Relationship Id="rId42" Type="http://schemas.openxmlformats.org/officeDocument/2006/relationships/hyperlink" Target="https://www.epirhandbook.com/fr/new_pages/factors.fr.html" TargetMode="External"/><Relationship Id="rId47" Type="http://schemas.openxmlformats.org/officeDocument/2006/relationships/header" Target="header4.xml"/><Relationship Id="rId50" Type="http://schemas.openxmlformats.org/officeDocument/2006/relationships/header" Target="header6.xml"/><Relationship Id="rId55" Type="http://schemas.openxmlformats.org/officeDocument/2006/relationships/hyperlink" Target="https://www.epirhandbook.com/fr/new_pages/ggplot_tips.fr.html" TargetMode="External"/><Relationship Id="rId63" Type="http://schemas.openxmlformats.org/officeDocument/2006/relationships/hyperlink" Target="https://www.epirhandbook.com/fr/new_pages/help.fr.html" TargetMode="External"/><Relationship Id="rId68" Type="http://schemas.openxmlformats.org/officeDocument/2006/relationships/hyperlink" Target="https://www.dummies.com/programming/r/r-for-dummies-cheat-sheet/" TargetMode="External"/><Relationship Id="rId76" Type="http://schemas.openxmlformats.org/officeDocument/2006/relationships/hyperlink" Target="https://stat545.com/" TargetMode="External"/><Relationship Id="rId84" Type="http://schemas.openxmlformats.org/officeDocument/2006/relationships/hyperlink" Target="https://r4epis.netlify.app/" TargetMode="External"/><Relationship Id="rId89" Type="http://schemas.openxmlformats.org/officeDocument/2006/relationships/hyperlink" Target="https://support.zoom.us/hc/en-us/articles/115002262083-Joining-a-test-meeting" TargetMode="External"/><Relationship Id="rId7" Type="http://schemas.openxmlformats.org/officeDocument/2006/relationships/settings" Target="settings.xml"/><Relationship Id="rId71" Type="http://schemas.openxmlformats.org/officeDocument/2006/relationships/image" Target="media/image10.png"/><Relationship Id="rId92"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www.epirhandbook.com/fr/new_pages/basics.fr.html" TargetMode="External"/><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hyperlink" Target="https://rbasics.org/packages/here-package-in-r/" TargetMode="External"/><Relationship Id="rId37" Type="http://schemas.openxmlformats.org/officeDocument/2006/relationships/hyperlink" Target="https://www.epirhandbook.com/fr/new_pages/basics.fr.html" TargetMode="External"/><Relationship Id="rId40" Type="http://schemas.openxmlformats.org/officeDocument/2006/relationships/hyperlink" Target="https://www.epirhandbook.com/fr/new_pages/dates.fr.html" TargetMode="External"/><Relationship Id="rId45" Type="http://schemas.openxmlformats.org/officeDocument/2006/relationships/hyperlink" Target="https://www.epirhandbook.com/fr/new_pages/joining_matching.fr.html" TargetMode="External"/><Relationship Id="rId53" Type="http://schemas.openxmlformats.org/officeDocument/2006/relationships/hyperlink" Target="https://www.epirhandbook.com/fr/new_pages/tables_presentation.fr.html" TargetMode="External"/><Relationship Id="rId58" Type="http://schemas.openxmlformats.org/officeDocument/2006/relationships/hyperlink" Target="https://www.epirhandbook.com/fr/new_pages/reportfactory.fr.html" TargetMode="External"/><Relationship Id="rId66" Type="http://schemas.openxmlformats.org/officeDocument/2006/relationships/hyperlink" Target="https://www.rdocumentation.org" TargetMode="External"/><Relationship Id="rId74" Type="http://schemas.openxmlformats.org/officeDocument/2006/relationships/hyperlink" Target="https://shiny.rstudio.com/tutorial/" TargetMode="External"/><Relationship Id="rId79" Type="http://schemas.openxmlformats.org/officeDocument/2006/relationships/hyperlink" Target="https://ekuki.netlify.app/courses/new_r_and_sna/" TargetMode="External"/><Relationship Id="rId87" Type="http://schemas.openxmlformats.org/officeDocument/2006/relationships/hyperlink" Target="https://www.r-bloggers.com/" TargetMode="External"/><Relationship Id="rId5" Type="http://schemas.openxmlformats.org/officeDocument/2006/relationships/numbering" Target="numbering.xml"/><Relationship Id="rId61" Type="http://schemas.openxmlformats.org/officeDocument/2006/relationships/hyperlink" Target="https://www.programmingr.com/r-error-messages/" TargetMode="External"/><Relationship Id="rId82" Type="http://schemas.openxmlformats.org/officeDocument/2006/relationships/hyperlink" Target="https://rainbowr.org" TargetMode="External"/><Relationship Id="rId90" Type="http://schemas.openxmlformats.org/officeDocument/2006/relationships/hyperlink" Target="mailto:phac.ceprtraining-formationcmiu.aspc@phac-aspc.gc.ca" TargetMode="External"/><Relationship Id="rId95" Type="http://schemas.openxmlformats.org/officeDocument/2006/relationships/fontTable" Target="fontTable.xml"/><Relationship Id="rId1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s://www.epirhandbook.com/fr/new_pages/basics.fr.html" TargetMode="External"/><Relationship Id="rId30" Type="http://schemas.openxmlformats.org/officeDocument/2006/relationships/hyperlink" Target="https://epirhandbook.com/fr/new_pages/basics.fr.html" TargetMode="External"/><Relationship Id="rId35" Type="http://schemas.openxmlformats.org/officeDocument/2006/relationships/hyperlink" Target="https://www.epirhandbook.com/fr/new_pages/basics.fr.html" TargetMode="External"/><Relationship Id="rId43" Type="http://schemas.openxmlformats.org/officeDocument/2006/relationships/hyperlink" Target="https://www.epirhandbook.com/fr/new_pages/pivoting.fr.html" TargetMode="External"/><Relationship Id="rId48" Type="http://schemas.openxmlformats.org/officeDocument/2006/relationships/header" Target="header5.xml"/><Relationship Id="rId56" Type="http://schemas.openxmlformats.org/officeDocument/2006/relationships/hyperlink" Target="https://www.epirhandbook.com/fr/new_pages/epicurves.fr.html" TargetMode="External"/><Relationship Id="rId64" Type="http://schemas.openxmlformats.org/officeDocument/2006/relationships/image" Target="media/image9.png"/><Relationship Id="rId69" Type="http://schemas.openxmlformats.org/officeDocument/2006/relationships/hyperlink" Target="http://www.cookbook-r.com/" TargetMode="External"/><Relationship Id="rId77" Type="http://schemas.openxmlformats.org/officeDocument/2006/relationships/hyperlink" Target="https://r-graph-gallery.com/" TargetMode="External"/><Relationship Id="rId8" Type="http://schemas.openxmlformats.org/officeDocument/2006/relationships/webSettings" Target="webSettings.xml"/><Relationship Id="rId51" Type="http://schemas.openxmlformats.org/officeDocument/2006/relationships/hyperlink" Target="https://www.epirhandbook.com/fr/new_pages/tables_descriptive.fr.html" TargetMode="External"/><Relationship Id="rId72" Type="http://schemas.openxmlformats.org/officeDocument/2006/relationships/hyperlink" Target="https://epirhandbook.com/fr/index.fr.html" TargetMode="External"/><Relationship Id="rId80" Type="http://schemas.openxmlformats.org/officeDocument/2006/relationships/hyperlink" Target="https://ukgovdatascience.github.io/rap_companion/" TargetMode="External"/><Relationship Id="rId85" Type="http://schemas.openxmlformats.org/officeDocument/2006/relationships/hyperlink" Target="https://message.gccollab.ca/channel/phac-r-user" TargetMode="External"/><Relationship Id="rId93"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epirhandbook.com/fr/new_pages/basics.fr.html" TargetMode="External"/><Relationship Id="rId33" Type="http://schemas.openxmlformats.org/officeDocument/2006/relationships/hyperlink" Target="https://www.tidyverse.org/" TargetMode="External"/><Relationship Id="rId38" Type="http://schemas.openxmlformats.org/officeDocument/2006/relationships/hyperlink" Target="https://rstudio.github.io/cheatsheets/" TargetMode="External"/><Relationship Id="rId46" Type="http://schemas.openxmlformats.org/officeDocument/2006/relationships/hyperlink" Target="https://www.epirhandbook.com/fr/new_pages/deduplication.fr.html" TargetMode="External"/><Relationship Id="rId59" Type="http://schemas.openxmlformats.org/officeDocument/2006/relationships/hyperlink" Target="https://ourcodingclub.github.io/tutorials/troubleshooting/" TargetMode="External"/><Relationship Id="rId67" Type="http://schemas.openxmlformats.org/officeDocument/2006/relationships/hyperlink" Target="https://www.tidyverse.org/" TargetMode="External"/><Relationship Id="rId20" Type="http://schemas.openxmlformats.org/officeDocument/2006/relationships/hyperlink" Target="mailto:ceptraining-formationcmu@phac-aspc.gc.ca" TargetMode="External"/><Relationship Id="rId41" Type="http://schemas.openxmlformats.org/officeDocument/2006/relationships/hyperlink" Target="https://www.epirhandbook.com/fr/new_pages/characters_strings.fr.html" TargetMode="External"/><Relationship Id="rId54" Type="http://schemas.openxmlformats.org/officeDocument/2006/relationships/hyperlink" Target="https://www.epirhandbook.com/fr/new_pages/ggplot_basics.fr.html" TargetMode="External"/><Relationship Id="rId62" Type="http://schemas.openxmlformats.org/officeDocument/2006/relationships/hyperlink" Target="https://www.epirhandbook.com/fr/new_pages/errors.fr.html" TargetMode="External"/><Relationship Id="rId70" Type="http://schemas.openxmlformats.org/officeDocument/2006/relationships/hyperlink" Target="https://www.reconlearn.org/" TargetMode="External"/><Relationship Id="rId75" Type="http://schemas.openxmlformats.org/officeDocument/2006/relationships/hyperlink" Target="https://blog.rsquaredacademy.com/handling-date-and-time-in-r/" TargetMode="External"/><Relationship Id="rId83" Type="http://schemas.openxmlformats.org/officeDocument/2006/relationships/hyperlink" Target="https://www.repidemicsconsortium.org/projects/" TargetMode="External"/><Relationship Id="rId88" Type="http://schemas.openxmlformats.org/officeDocument/2006/relationships/hyperlink" Target="https://stackoverflow.com/" TargetMode="External"/><Relationship Id="rId91" Type="http://schemas.openxmlformats.org/officeDocument/2006/relationships/header" Target="header7.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yperlink" Target="https://www.epirhandbook.com/fr/new_pages/importing.fr.html" TargetMode="External"/><Relationship Id="rId36" Type="http://schemas.openxmlformats.org/officeDocument/2006/relationships/hyperlink" Target="https://www.epirhandbook.com/fr/new_pages/basics.fr.html" TargetMode="External"/><Relationship Id="rId49" Type="http://schemas.openxmlformats.org/officeDocument/2006/relationships/footer" Target="footer4.xml"/><Relationship Id="rId57" Type="http://schemas.openxmlformats.org/officeDocument/2006/relationships/hyperlink" Target="https://www.epirhandbook.com/fr/new_pages/rmarkdown.fr.html" TargetMode="External"/><Relationship Id="rId10" Type="http://schemas.openxmlformats.org/officeDocument/2006/relationships/endnotes" Target="endnotes.xml"/><Relationship Id="rId31" Type="http://schemas.openxmlformats.org/officeDocument/2006/relationships/hyperlink" Target="https://www.epirhandbook.com/fr/new_pages/basics.fr.html" TargetMode="External"/><Relationship Id="rId44" Type="http://schemas.openxmlformats.org/officeDocument/2006/relationships/hyperlink" Target="https://www.epirhandbook.com/fr/new_pages/grouping.fr.html" TargetMode="External"/><Relationship Id="rId52" Type="http://schemas.openxmlformats.org/officeDocument/2006/relationships/hyperlink" Target="https://www.epirhandbook.com/fr/new_pages/missing_data.fr.html" TargetMode="External"/><Relationship Id="rId60" Type="http://schemas.openxmlformats.org/officeDocument/2006/relationships/hyperlink" Target="https://www.youtube.com/watch?v=xQ9SJvuzg0A" TargetMode="External"/><Relationship Id="rId65" Type="http://schemas.openxmlformats.org/officeDocument/2006/relationships/hyperlink" Target="https://stackoverflow.com/" TargetMode="External"/><Relationship Id="rId73" Type="http://schemas.openxmlformats.org/officeDocument/2006/relationships/hyperlink" Target="https://r4ds.hadley.nz/" TargetMode="External"/><Relationship Id="rId78" Type="http://schemas.openxmlformats.org/officeDocument/2006/relationships/hyperlink" Target="https://www.r-bloggers.com/" TargetMode="External"/><Relationship Id="rId81" Type="http://schemas.openxmlformats.org/officeDocument/2006/relationships/hyperlink" Target="https://www.appliedepi.org/" TargetMode="External"/><Relationship Id="rId86" Type="http://schemas.openxmlformats.org/officeDocument/2006/relationships/hyperlink" Target="https://cran.r-project.org/" TargetMode="External"/><Relationship Id="rId94"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8.jpg"/></Relationships>
</file>

<file path=word/_rels/header8.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DU-A">
  <a:themeElements>
    <a:clrScheme name="TDU-01-B">
      <a:dk1>
        <a:srgbClr val="323332"/>
      </a:dk1>
      <a:lt1>
        <a:srgbClr val="FEFFFF"/>
      </a:lt1>
      <a:dk2>
        <a:srgbClr val="FEFFFF"/>
      </a:dk2>
      <a:lt2>
        <a:srgbClr val="969696"/>
      </a:lt2>
      <a:accent1>
        <a:srgbClr val="E32645"/>
      </a:accent1>
      <a:accent2>
        <a:srgbClr val="F67AA6"/>
      </a:accent2>
      <a:accent3>
        <a:srgbClr val="FFFFFF"/>
      </a:accent3>
      <a:accent4>
        <a:srgbClr val="FEFFFF"/>
      </a:accent4>
      <a:accent5>
        <a:srgbClr val="FEFFFF"/>
      </a:accent5>
      <a:accent6>
        <a:srgbClr val="FEFFFF"/>
      </a:accent6>
      <a:hlink>
        <a:srgbClr val="FEFFFF"/>
      </a:hlink>
      <a:folHlink>
        <a:srgbClr val="FEFF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DU-A" id="{5B5B619D-E5E8-1644-861F-02D3B25C04C1}" vid="{8968FB88-65B9-9D44-8F5E-1DD343CF2B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c32d92f-7736-4923-8cdf-168cc5809e71" xsi:nil="true"/>
    <lcf76f155ced4ddcb4097134ff3c332f xmlns="7103d4f6-ee92-414b-a650-3e3b4090863e">
      <Terms xmlns="http://schemas.microsoft.com/office/infopath/2007/PartnerControls"/>
    </lcf76f155ced4ddcb4097134ff3c332f>
    <TypeofDocument xmlns="7103d4f6-ee92-414b-a650-3e3b4090863e" xsi:nil="true"/>
    <MediaLengthInSeconds xmlns="7103d4f6-ee92-414b-a650-3e3b4090863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284AABCA0AD3438948330854908A41" ma:contentTypeVersion="18" ma:contentTypeDescription="Create a new document." ma:contentTypeScope="" ma:versionID="a6d420a88995e5738642308b1b43a95b">
  <xsd:schema xmlns:xsd="http://www.w3.org/2001/XMLSchema" xmlns:xs="http://www.w3.org/2001/XMLSchema" xmlns:p="http://schemas.microsoft.com/office/2006/metadata/properties" xmlns:ns2="7103d4f6-ee92-414b-a650-3e3b4090863e" xmlns:ns3="cc32d92f-7736-4923-8cdf-168cc5809e71" targetNamespace="http://schemas.microsoft.com/office/2006/metadata/properties" ma:root="true" ma:fieldsID="698cc63028969b01542199cbeca87e06" ns2:_="" ns3:_="">
    <xsd:import namespace="7103d4f6-ee92-414b-a650-3e3b4090863e"/>
    <xsd:import namespace="cc32d92f-7736-4923-8cdf-168cc5809e71"/>
    <xsd:element name="properties">
      <xsd:complexType>
        <xsd:sequence>
          <xsd:element name="documentManagement">
            <xsd:complexType>
              <xsd:all>
                <xsd:element ref="ns2:TypeofDocument"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3d4f6-ee92-414b-a650-3e3b4090863e" elementFormDefault="qualified">
    <xsd:import namespace="http://schemas.microsoft.com/office/2006/documentManagement/types"/>
    <xsd:import namespace="http://schemas.microsoft.com/office/infopath/2007/PartnerControls"/>
    <xsd:element name="TypeofDocument" ma:index="8" nillable="true" ma:displayName="Type of Document" ma:description="Specify the type of document that you're uploading. For example, is this a report, infographic, yada yada" ma:format="Dropdown" ma:internalName="TypeofDocument">
      <xsd:simpleType>
        <xsd:restriction base="dms:Choice">
          <xsd:enumeration value="Report"/>
          <xsd:enumeration value="Infographic"/>
          <xsd:enumeration value="Financial Statement"/>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6ddb0ec-cae1-4b94-bdc6-d5be94c7207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32d92f-7736-4923-8cdf-168cc5809e7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d6a320f-1d75-441a-bf8a-15e288b533c0}" ma:internalName="TaxCatchAll" ma:showField="CatchAllData" ma:web="cc32d92f-7736-4923-8cdf-168cc5809e7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F5E408-B83D-46A3-A117-1DF842D6E1DA}">
  <ds:schemaRefs>
    <ds:schemaRef ds:uri="cc32d92f-7736-4923-8cdf-168cc5809e71"/>
    <ds:schemaRef ds:uri="http://purl.org/dc/terms/"/>
    <ds:schemaRef ds:uri="http://purl.org/dc/dcmityp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7103d4f6-ee92-414b-a650-3e3b4090863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D2FE719-302B-40AF-BEFD-514ED913A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3d4f6-ee92-414b-a650-3e3b4090863e"/>
    <ds:schemaRef ds:uri="cc32d92f-7736-4923-8cdf-168cc5809e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EB5D05-C0A2-41E9-97D0-DA8DC0FAB6CA}">
  <ds:schemaRefs>
    <ds:schemaRef ds:uri="http://schemas.openxmlformats.org/officeDocument/2006/bibliography"/>
  </ds:schemaRefs>
</ds:datastoreItem>
</file>

<file path=customXml/itemProps4.xml><?xml version="1.0" encoding="utf-8"?>
<ds:datastoreItem xmlns:ds="http://schemas.openxmlformats.org/officeDocument/2006/customXml" ds:itemID="{1A639659-CF9D-4322-A86B-7198DA12DA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4007</Words>
  <Characters>22843</Characters>
  <Application>Microsoft Office Word</Application>
  <DocSecurity>0</DocSecurity>
  <Lines>190</Lines>
  <Paragraphs>53</Paragraphs>
  <ScaleCrop>false</ScaleCrop>
  <Company/>
  <LinksUpToDate>false</LinksUpToDate>
  <CharactersWithSpaces>26797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Hetman, Benjamin (PHAC/ASPC)</cp:lastModifiedBy>
  <cp:revision>2</cp:revision>
  <dcterms:created xsi:type="dcterms:W3CDTF">2025-01-15T20:57:00Z</dcterms:created>
  <dcterms:modified xsi:type="dcterms:W3CDTF">2025-01-15T20:57:00Z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0x010100AE284AABCA0AD3438948330854908A41</vt:lpwstr>
  </property>
  <property fmtid="{D5CDD505-2E9C-101B-9397-08002B2CF9AE}" pid="3" name="Order">
    <vt:r8>111000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y fmtid="{D5CDD505-2E9C-101B-9397-08002B2CF9AE}" pid="11" name="ClassificationContentMarkingHeaderShapeIds">
    <vt:lpwstr>71372471,34784699,751880a2,5b5dfebf,58d57c13,38eaf917,75260fab,6a24eb3b,71633480</vt:lpwstr>
  </property>
  <property fmtid="{D5CDD505-2E9C-101B-9397-08002B2CF9AE}" pid="12" name="ClassificationContentMarkingHeaderFontProps">
    <vt:lpwstr>#000000,12,Calibri</vt:lpwstr>
  </property>
  <property fmtid="{D5CDD505-2E9C-101B-9397-08002B2CF9AE}" pid="13" name="ClassificationContentMarkingHeaderText">
    <vt:lpwstr>Unclassified / Non classifié</vt:lpwstr>
  </property>
  <property fmtid="{D5CDD505-2E9C-101B-9397-08002B2CF9AE}" pid="14" name="MSIP_Label_05d8ed60-cd71-485b-a85b-277aaf32f506_Enabled">
    <vt:lpwstr>true</vt:lpwstr>
  </property>
  <property fmtid="{D5CDD505-2E9C-101B-9397-08002B2CF9AE}" pid="15" name="MSIP_Label_05d8ed60-cd71-485b-a85b-277aaf32f506_SetDate">
    <vt:lpwstr>2024-11-08T15:49:44Z</vt:lpwstr>
  </property>
  <property fmtid="{D5CDD505-2E9C-101B-9397-08002B2CF9AE}" pid="16" name="MSIP_Label_05d8ed60-cd71-485b-a85b-277aaf32f506_Method">
    <vt:lpwstr>Standard</vt:lpwstr>
  </property>
  <property fmtid="{D5CDD505-2E9C-101B-9397-08002B2CF9AE}" pid="17" name="MSIP_Label_05d8ed60-cd71-485b-a85b-277aaf32f506_Name">
    <vt:lpwstr>Unclassified</vt:lpwstr>
  </property>
  <property fmtid="{D5CDD505-2E9C-101B-9397-08002B2CF9AE}" pid="18" name="MSIP_Label_05d8ed60-cd71-485b-a85b-277aaf32f506_SiteId">
    <vt:lpwstr>42fd9015-de4d-4223-a368-baeacab48927</vt:lpwstr>
  </property>
  <property fmtid="{D5CDD505-2E9C-101B-9397-08002B2CF9AE}" pid="19" name="MSIP_Label_05d8ed60-cd71-485b-a85b-277aaf32f506_ActionId">
    <vt:lpwstr>c237922c-b0f5-4e79-a8c8-db0cb056a9d1</vt:lpwstr>
  </property>
  <property fmtid="{D5CDD505-2E9C-101B-9397-08002B2CF9AE}" pid="20" name="MSIP_Label_05d8ed60-cd71-485b-a85b-277aaf32f506_ContentBits">
    <vt:lpwstr>1</vt:lpwstr>
  </property>
</Properties>
</file>