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C15CB" w:rsidR="0036366F" w:rsidP="0036366F" w:rsidRDefault="00CC15CB" w14:paraId="080A87B5" w14:textId="08C4835D">
      <w:pPr>
        <w:pStyle w:val="Titre"/>
        <w:rPr>
          <w:lang w:val="fr-CA"/>
        </w:rPr>
      </w:pPr>
      <w:r w:rsidRPr="00CC15CB">
        <w:rPr>
          <w:lang w:val="fr-CA"/>
        </w:rPr>
        <w:t>C</w:t>
      </w:r>
      <w:r w:rsidRPr="00CC15CB" w:rsidR="0036366F">
        <w:rPr>
          <w:lang w:val="fr-CA"/>
        </w:rPr>
        <w:t>onsid</w:t>
      </w:r>
      <w:r w:rsidRPr="00CC15CB">
        <w:rPr>
          <w:lang w:val="fr-CA"/>
        </w:rPr>
        <w:t>é</w:t>
      </w:r>
      <w:r w:rsidRPr="00CC15CB" w:rsidR="0036366F">
        <w:rPr>
          <w:lang w:val="fr-CA"/>
        </w:rPr>
        <w:t>rations</w:t>
      </w:r>
      <w:r w:rsidRPr="00CC15CB">
        <w:rPr>
          <w:lang w:val="fr-CA"/>
        </w:rPr>
        <w:t xml:space="preserve"> en matière de programmation </w:t>
      </w:r>
      <w:r w:rsidRPr="00CC15CB" w:rsidR="0036366F">
        <w:rPr>
          <w:lang w:val="fr-CA"/>
        </w:rPr>
        <w:t xml:space="preserve">: </w:t>
      </w:r>
      <w:r w:rsidRPr="00CC15CB">
        <w:rPr>
          <w:lang w:val="fr-CA"/>
        </w:rPr>
        <w:t>a</w:t>
      </w:r>
      <w:r>
        <w:rPr>
          <w:lang w:val="fr-CA"/>
        </w:rPr>
        <w:t>ctivité de d</w:t>
      </w:r>
      <w:r w:rsidRPr="00CC15CB" w:rsidR="0036366F">
        <w:rPr>
          <w:lang w:val="fr-CA"/>
        </w:rPr>
        <w:t>iscussion</w:t>
      </w:r>
    </w:p>
    <w:p w:rsidRPr="0036366F" w:rsidR="0036366F" w:rsidP="0036366F" w:rsidRDefault="0036366F" w14:paraId="04B68733" w14:textId="7FDD1B4B">
      <w:r>
        <w:t>Version</w:t>
      </w:r>
      <w:r w:rsidR="00CC15CB">
        <w:t> </w:t>
      </w:r>
      <w:r>
        <w:t xml:space="preserve">: </w:t>
      </w:r>
      <w:proofErr w:type="spellStart"/>
      <w:r w:rsidR="00CC15CB">
        <w:t>janvier</w:t>
      </w:r>
      <w:proofErr w:type="spellEnd"/>
      <w:r>
        <w:t xml:space="preserve"> 2025</w:t>
      </w:r>
    </w:p>
    <w:p w:rsidRPr="006E6697" w:rsidR="0036366F" w:rsidP="0036366F" w:rsidRDefault="00CC15CB" w14:paraId="1704E739" w14:textId="7BF1E25D">
      <w:pPr>
        <w:pStyle w:val="Titre1"/>
      </w:pPr>
      <w:r>
        <w:t>Aperçu</w:t>
      </w:r>
    </w:p>
    <w:p w:rsidRPr="00D366C6" w:rsidR="0036366F" w:rsidP="0036366F" w:rsidRDefault="00D919B1" w14:paraId="32273F96" w14:textId="3ED66864">
      <w:pPr>
        <w:rPr>
          <w:lang w:val="fr-CA"/>
        </w:rPr>
      </w:pPr>
      <w:r w:rsidRPr="00607B79">
        <w:rPr>
          <w:lang w:val="fr-CA"/>
        </w:rPr>
        <w:t>En tant qu’é</w:t>
      </w:r>
      <w:r w:rsidRPr="00607B79" w:rsidR="0036366F">
        <w:rPr>
          <w:lang w:val="fr-CA"/>
        </w:rPr>
        <w:t>pid</w:t>
      </w:r>
      <w:r w:rsidRPr="00607B79">
        <w:rPr>
          <w:lang w:val="fr-CA"/>
        </w:rPr>
        <w:t>é</w:t>
      </w:r>
      <w:r w:rsidRPr="00607B79" w:rsidR="0036366F">
        <w:rPr>
          <w:lang w:val="fr-CA"/>
        </w:rPr>
        <w:t>miologist</w:t>
      </w:r>
      <w:r w:rsidRPr="00607B79">
        <w:rPr>
          <w:lang w:val="fr-CA"/>
        </w:rPr>
        <w:t>e</w:t>
      </w:r>
      <w:r w:rsidRPr="00607B79" w:rsidR="0036366F">
        <w:rPr>
          <w:lang w:val="fr-CA"/>
        </w:rPr>
        <w:t>s, i</w:t>
      </w:r>
      <w:r w:rsidRPr="00607B79">
        <w:rPr>
          <w:lang w:val="fr-CA"/>
        </w:rPr>
        <w:t>l est</w:t>
      </w:r>
      <w:r w:rsidRPr="00607B79" w:rsidR="0036366F">
        <w:rPr>
          <w:lang w:val="fr-CA"/>
        </w:rPr>
        <w:t xml:space="preserve"> important </w:t>
      </w:r>
      <w:r w:rsidRPr="00607B79">
        <w:rPr>
          <w:lang w:val="fr-CA"/>
        </w:rPr>
        <w:t xml:space="preserve">que nous prenions en compte les outils logiciels dont nous disposons et </w:t>
      </w:r>
      <w:r w:rsidRPr="00607B79" w:rsidR="00607B79">
        <w:rPr>
          <w:lang w:val="fr-CA"/>
        </w:rPr>
        <w:t>les approches qu’ils</w:t>
      </w:r>
      <w:r w:rsidRPr="00607B79" w:rsidR="0036366F">
        <w:rPr>
          <w:lang w:val="fr-CA"/>
        </w:rPr>
        <w:t xml:space="preserve"> </w:t>
      </w:r>
      <w:r w:rsidRPr="00607B79" w:rsidR="00607B79">
        <w:rPr>
          <w:lang w:val="fr-CA"/>
        </w:rPr>
        <w:t>pe</w:t>
      </w:r>
      <w:r w:rsidR="00607B79">
        <w:rPr>
          <w:lang w:val="fr-CA"/>
        </w:rPr>
        <w:t>rmettent lorsque nous décidons de la meilleure façon d’avancer dans une situation donnée</w:t>
      </w:r>
      <w:r w:rsidRPr="00607B79" w:rsidR="0036366F">
        <w:rPr>
          <w:lang w:val="fr-CA"/>
        </w:rPr>
        <w:t xml:space="preserve">. </w:t>
      </w:r>
      <w:r w:rsidRPr="00607B79" w:rsidR="00607B79">
        <w:rPr>
          <w:lang w:val="fr-CA"/>
        </w:rPr>
        <w:t>Le co</w:t>
      </w:r>
      <w:r w:rsidRPr="00607B79" w:rsidR="0036366F">
        <w:rPr>
          <w:lang w:val="fr-CA"/>
        </w:rPr>
        <w:t>ntext</w:t>
      </w:r>
      <w:r w:rsidRPr="00607B79" w:rsidR="00607B79">
        <w:rPr>
          <w:lang w:val="fr-CA"/>
        </w:rPr>
        <w:t>e</w:t>
      </w:r>
      <w:r w:rsidRPr="00607B79" w:rsidR="0036366F">
        <w:rPr>
          <w:lang w:val="fr-CA"/>
        </w:rPr>
        <w:t xml:space="preserve"> </w:t>
      </w:r>
      <w:r w:rsidRPr="00607B79" w:rsidR="00607B79">
        <w:rPr>
          <w:lang w:val="fr-CA"/>
        </w:rPr>
        <w:t>est essentiel pour prendre de telles dé</w:t>
      </w:r>
      <w:r w:rsidRPr="00607B79" w:rsidR="0036366F">
        <w:rPr>
          <w:lang w:val="fr-CA"/>
        </w:rPr>
        <w:t xml:space="preserve">cisions, </w:t>
      </w:r>
      <w:r w:rsidRPr="00607B79" w:rsidR="00607B79">
        <w:rPr>
          <w:lang w:val="fr-CA"/>
        </w:rPr>
        <w:t xml:space="preserve">et il faut tenir compte d’éléments tels que le niveau </w:t>
      </w:r>
      <w:r w:rsidR="00607B79">
        <w:rPr>
          <w:lang w:val="fr-CA"/>
        </w:rPr>
        <w:t>de compétence des autres épidémiologistes et analystes de l’o</w:t>
      </w:r>
      <w:r w:rsidRPr="00607B79" w:rsidR="0036366F">
        <w:rPr>
          <w:lang w:val="fr-CA"/>
        </w:rPr>
        <w:t>rgani</w:t>
      </w:r>
      <w:r w:rsidR="00607B79">
        <w:rPr>
          <w:lang w:val="fr-CA"/>
        </w:rPr>
        <w:t>s</w:t>
      </w:r>
      <w:r w:rsidRPr="00607B79" w:rsidR="0036366F">
        <w:rPr>
          <w:lang w:val="fr-CA"/>
        </w:rPr>
        <w:t xml:space="preserve">ation, </w:t>
      </w:r>
      <w:r w:rsidR="00E21181">
        <w:rPr>
          <w:lang w:val="fr-CA"/>
        </w:rPr>
        <w:t>l’objectif de l’</w:t>
      </w:r>
      <w:r w:rsidRPr="00607B79" w:rsidR="0036366F">
        <w:rPr>
          <w:lang w:val="fr-CA"/>
        </w:rPr>
        <w:t>analys</w:t>
      </w:r>
      <w:r w:rsidR="00E21181">
        <w:rPr>
          <w:lang w:val="fr-CA"/>
        </w:rPr>
        <w:t xml:space="preserve">e et ce qu’il advient de </w:t>
      </w:r>
      <w:r w:rsidR="00D366C6">
        <w:rPr>
          <w:lang w:val="fr-CA"/>
        </w:rPr>
        <w:t>celle-ci</w:t>
      </w:r>
      <w:r w:rsidR="00E21181">
        <w:rPr>
          <w:lang w:val="fr-CA"/>
        </w:rPr>
        <w:t xml:space="preserve"> ou de tout processus que vous développez lorsque </w:t>
      </w:r>
      <w:r w:rsidR="00D366C6">
        <w:rPr>
          <w:lang w:val="fr-CA"/>
        </w:rPr>
        <w:t>vous les confiez à d’autres personnes</w:t>
      </w:r>
      <w:r w:rsidRPr="00D366C6" w:rsidR="0036366F">
        <w:rPr>
          <w:lang w:val="fr-CA"/>
        </w:rPr>
        <w:t xml:space="preserve">. </w:t>
      </w:r>
    </w:p>
    <w:p w:rsidR="0036366F" w:rsidP="0036366F" w:rsidRDefault="0036366F" w14:paraId="26BF3B14" w14:textId="77777777">
      <w:pPr>
        <w:pStyle w:val="Titre2"/>
      </w:pPr>
      <w:r>
        <w:t>Instructions</w:t>
      </w:r>
    </w:p>
    <w:p w:rsidRPr="007021FE" w:rsidR="0036366F" w:rsidP="0036366F" w:rsidRDefault="00C55400" w14:paraId="114A4316" w14:textId="72D0F850">
      <w:pPr>
        <w:rPr>
          <w:lang w:val="fr-CA"/>
        </w:rPr>
      </w:pPr>
      <w:r w:rsidRPr="007021FE">
        <w:rPr>
          <w:lang w:val="fr-CA"/>
        </w:rPr>
        <w:t>Pour cette</w:t>
      </w:r>
      <w:r w:rsidRPr="007021FE" w:rsidR="0036366F">
        <w:rPr>
          <w:lang w:val="fr-CA"/>
        </w:rPr>
        <w:t xml:space="preserve"> activit</w:t>
      </w:r>
      <w:r w:rsidRPr="007021FE">
        <w:rPr>
          <w:lang w:val="fr-CA"/>
        </w:rPr>
        <w:t xml:space="preserve">é, nous voulons que vous discutiez, dans le </w:t>
      </w:r>
      <w:r w:rsidRPr="007021FE" w:rsidR="007021FE">
        <w:rPr>
          <w:lang w:val="fr-CA"/>
        </w:rPr>
        <w:t>contexte</w:t>
      </w:r>
      <w:r w:rsidRPr="007021FE">
        <w:rPr>
          <w:lang w:val="fr-CA"/>
        </w:rPr>
        <w:t xml:space="preserve"> de votre travail, des cas où l’utilisation de R est appropriée</w:t>
      </w:r>
      <w:r w:rsidRPr="007021FE" w:rsidR="007021FE">
        <w:rPr>
          <w:lang w:val="fr-CA"/>
        </w:rPr>
        <w:t>, des choses à faire et à éviter en matière de</w:t>
      </w:r>
      <w:r w:rsidR="007021FE">
        <w:rPr>
          <w:lang w:val="fr-CA"/>
        </w:rPr>
        <w:t xml:space="preserve"> programmation ain</w:t>
      </w:r>
      <w:r w:rsidR="00206B5F">
        <w:rPr>
          <w:lang w:val="fr-CA"/>
        </w:rPr>
        <w:t>s</w:t>
      </w:r>
      <w:r w:rsidR="007021FE">
        <w:rPr>
          <w:lang w:val="fr-CA"/>
        </w:rPr>
        <w:t>i que des cas où l’automatisation de votre analyse dans R est appropriée</w:t>
      </w:r>
      <w:r w:rsidRPr="007021FE" w:rsidR="0036366F">
        <w:rPr>
          <w:lang w:val="fr-CA"/>
        </w:rPr>
        <w:t xml:space="preserve"> (o</w:t>
      </w:r>
      <w:r w:rsidR="007021FE">
        <w:rPr>
          <w:lang w:val="fr-CA"/>
        </w:rPr>
        <w:t>u</w:t>
      </w:r>
      <w:r w:rsidRPr="007021FE" w:rsidR="0036366F">
        <w:rPr>
          <w:lang w:val="fr-CA"/>
        </w:rPr>
        <w:t xml:space="preserve"> no</w:t>
      </w:r>
      <w:r w:rsidR="007021FE">
        <w:rPr>
          <w:lang w:val="fr-CA"/>
        </w:rPr>
        <w:t>n</w:t>
      </w:r>
      <w:r w:rsidRPr="007021FE" w:rsidR="0036366F">
        <w:rPr>
          <w:lang w:val="fr-CA"/>
        </w:rPr>
        <w:t>).</w:t>
      </w:r>
    </w:p>
    <w:p w:rsidRPr="00FB6442" w:rsidR="0036366F" w:rsidP="0036366F" w:rsidRDefault="00FB6442" w14:paraId="68FC6E25" w14:textId="4B5696A2">
      <w:pPr>
        <w:rPr>
          <w:lang w:val="fr-CA"/>
        </w:rPr>
      </w:pPr>
      <w:r w:rsidRPr="00FB6442">
        <w:rPr>
          <w:lang w:val="fr-CA"/>
        </w:rPr>
        <w:t>Chaque groupe disposera de 3</w:t>
      </w:r>
      <w:r w:rsidRPr="00FB6442" w:rsidR="0036366F">
        <w:rPr>
          <w:lang w:val="fr-CA"/>
        </w:rPr>
        <w:t>0</w:t>
      </w:r>
      <w:r w:rsidR="000B0E58">
        <w:rPr>
          <w:lang w:val="fr-CA"/>
        </w:rPr>
        <w:t> </w:t>
      </w:r>
      <w:r w:rsidRPr="00FB6442" w:rsidR="0036366F">
        <w:rPr>
          <w:lang w:val="fr-CA"/>
        </w:rPr>
        <w:t xml:space="preserve">minutes </w:t>
      </w:r>
      <w:r w:rsidRPr="00FB6442">
        <w:rPr>
          <w:lang w:val="fr-CA"/>
        </w:rPr>
        <w:t>p</w:t>
      </w:r>
      <w:r w:rsidRPr="00FB6442" w:rsidR="0036366F">
        <w:rPr>
          <w:lang w:val="fr-CA"/>
        </w:rPr>
        <w:t>o</w:t>
      </w:r>
      <w:r w:rsidRPr="00FB6442">
        <w:rPr>
          <w:lang w:val="fr-CA"/>
        </w:rPr>
        <w:t>u</w:t>
      </w:r>
      <w:r w:rsidRPr="00FB6442" w:rsidR="0036366F">
        <w:rPr>
          <w:lang w:val="fr-CA"/>
        </w:rPr>
        <w:t>r discu</w:t>
      </w:r>
      <w:r w:rsidRPr="00FB6442">
        <w:rPr>
          <w:lang w:val="fr-CA"/>
        </w:rPr>
        <w:t xml:space="preserve">ter, puis nous ferons un compte </w:t>
      </w:r>
      <w:r>
        <w:rPr>
          <w:lang w:val="fr-CA"/>
        </w:rPr>
        <w:t xml:space="preserve">rendu en salle de classe virtuelle. </w:t>
      </w:r>
      <w:r w:rsidRPr="00FB6442">
        <w:rPr>
          <w:lang w:val="fr-CA"/>
        </w:rPr>
        <w:t xml:space="preserve">N’oubliez pas de désigner une personne pour prendre des notes et une autre pour </w:t>
      </w:r>
      <w:r w:rsidR="001A2E81">
        <w:rPr>
          <w:lang w:val="fr-CA"/>
        </w:rPr>
        <w:t xml:space="preserve">présenter les principales conclusions de votre </w:t>
      </w:r>
      <w:r w:rsidRPr="00FB6442" w:rsidR="0036366F">
        <w:rPr>
          <w:lang w:val="fr-CA"/>
        </w:rPr>
        <w:t>discussion.</w:t>
      </w:r>
    </w:p>
    <w:p w:rsidRPr="008E71D0" w:rsidR="0036366F" w:rsidP="0036366F" w:rsidRDefault="001A2E81" w14:paraId="371A6266" w14:textId="11FD6AE9">
      <w:pPr>
        <w:rPr>
          <w:lang w:val="fr-CA"/>
        </w:rPr>
      </w:pPr>
      <w:r w:rsidRPr="008E71D0">
        <w:rPr>
          <w:lang w:val="fr-CA"/>
        </w:rPr>
        <w:t>Veuillez n</w:t>
      </w:r>
      <w:r w:rsidRPr="008E71D0" w:rsidR="0036366F">
        <w:rPr>
          <w:lang w:val="fr-CA"/>
        </w:rPr>
        <w:t>ote</w:t>
      </w:r>
      <w:r w:rsidRPr="008E71D0">
        <w:rPr>
          <w:lang w:val="fr-CA"/>
        </w:rPr>
        <w:t xml:space="preserve">r que cette </w:t>
      </w:r>
      <w:r w:rsidRPr="008E71D0" w:rsidR="0036366F">
        <w:rPr>
          <w:lang w:val="fr-CA"/>
        </w:rPr>
        <w:t>activit</w:t>
      </w:r>
      <w:r w:rsidRPr="008E71D0">
        <w:rPr>
          <w:lang w:val="fr-CA"/>
        </w:rPr>
        <w:t>é</w:t>
      </w:r>
      <w:r w:rsidRPr="008E71D0" w:rsidR="008E71D0">
        <w:rPr>
          <w:lang w:val="fr-CA"/>
        </w:rPr>
        <w:t xml:space="preserve"> a été soutenue par </w:t>
      </w:r>
      <w:r w:rsidR="008E71D0">
        <w:rPr>
          <w:lang w:val="fr-CA"/>
        </w:rPr>
        <w:t>l’utilisation de l’IA</w:t>
      </w:r>
      <w:r w:rsidRPr="008E71D0" w:rsidR="0036366F">
        <w:rPr>
          <w:lang w:val="fr-CA"/>
        </w:rPr>
        <w:t xml:space="preserve"> g</w:t>
      </w:r>
      <w:r w:rsidR="008E71D0">
        <w:rPr>
          <w:lang w:val="fr-CA"/>
        </w:rPr>
        <w:t>éné</w:t>
      </w:r>
      <w:r w:rsidRPr="008E71D0" w:rsidR="0036366F">
        <w:rPr>
          <w:lang w:val="fr-CA"/>
        </w:rPr>
        <w:t xml:space="preserve">rative </w:t>
      </w:r>
      <w:r w:rsidR="001C4156">
        <w:rPr>
          <w:lang w:val="fr-CA"/>
        </w:rPr>
        <w:t>lors de la phase initiale de remue-méninges</w:t>
      </w:r>
      <w:r w:rsidRPr="008E71D0" w:rsidR="0036366F">
        <w:rPr>
          <w:lang w:val="fr-CA"/>
        </w:rPr>
        <w:t>.</w:t>
      </w:r>
    </w:p>
    <w:p w:rsidR="0036366F" w:rsidP="0036366F" w:rsidRDefault="0036366F" w14:paraId="0A3DBE8C" w14:textId="77777777">
      <w:pPr>
        <w:pStyle w:val="Titre2"/>
      </w:pPr>
      <w:r>
        <w:t>Questions</w:t>
      </w:r>
    </w:p>
    <w:p w:rsidRPr="001C4156" w:rsidR="0036366F" w:rsidP="0036366F" w:rsidRDefault="001C4156" w14:paraId="7DC3AC04" w14:textId="3719A146">
      <w:pPr>
        <w:pStyle w:val="Paragraphedeliste"/>
        <w:numPr>
          <w:ilvl w:val="0"/>
          <w:numId w:val="1"/>
        </w:numPr>
        <w:rPr>
          <w:lang w:val="fr-CA"/>
        </w:rPr>
      </w:pPr>
      <w:r w:rsidRPr="001C4156">
        <w:rPr>
          <w:lang w:val="fr-CA"/>
        </w:rPr>
        <w:t>Quand est-il approprié de programmer votre analyse dans</w:t>
      </w:r>
      <w:r w:rsidRPr="001C4156" w:rsidR="0036366F">
        <w:rPr>
          <w:lang w:val="fr-CA"/>
        </w:rPr>
        <w:t xml:space="preserve"> R, </w:t>
      </w:r>
      <w:r w:rsidRPr="001C4156">
        <w:rPr>
          <w:lang w:val="fr-CA"/>
        </w:rPr>
        <w:t>et quand est-il pr</w:t>
      </w:r>
      <w:r>
        <w:rPr>
          <w:lang w:val="fr-CA"/>
        </w:rPr>
        <w:t>éférable d’utiliser une autre approche</w:t>
      </w:r>
      <w:r w:rsidRPr="001C4156" w:rsidR="0036366F">
        <w:rPr>
          <w:lang w:val="fr-CA"/>
        </w:rPr>
        <w:t xml:space="preserve"> (</w:t>
      </w:r>
      <w:r>
        <w:rPr>
          <w:lang w:val="fr-CA"/>
        </w:rPr>
        <w:t xml:space="preserve">p. </w:t>
      </w:r>
      <w:r w:rsidRPr="001C4156" w:rsidR="0036366F">
        <w:rPr>
          <w:lang w:val="fr-CA"/>
        </w:rPr>
        <w:t>e</w:t>
      </w:r>
      <w:r>
        <w:rPr>
          <w:lang w:val="fr-CA"/>
        </w:rPr>
        <w:t>x</w:t>
      </w:r>
      <w:r w:rsidRPr="001C4156" w:rsidR="0036366F">
        <w:rPr>
          <w:lang w:val="fr-CA"/>
        </w:rPr>
        <w:t>. Excel)?</w:t>
      </w:r>
    </w:p>
    <w:p w:rsidRPr="00C325C2" w:rsidR="0036366F" w:rsidP="0036366F" w:rsidRDefault="00C325C2" w14:paraId="56AB0745" w14:textId="7AFF8B28">
      <w:pPr>
        <w:pStyle w:val="Paragraphedeliste"/>
        <w:numPr>
          <w:ilvl w:val="0"/>
          <w:numId w:val="1"/>
        </w:numPr>
        <w:rPr>
          <w:lang w:val="fr-CA"/>
        </w:rPr>
      </w:pPr>
      <w:r w:rsidRPr="00C325C2">
        <w:rPr>
          <w:lang w:val="fr-CA"/>
        </w:rPr>
        <w:t>Selon vous, quelles devraient être les meilleures pr</w:t>
      </w:r>
      <w:r>
        <w:rPr>
          <w:lang w:val="fr-CA"/>
        </w:rPr>
        <w:t>atiques pour créer des en-têtes dans les scripts</w:t>
      </w:r>
      <w:r w:rsidRPr="00C325C2" w:rsidR="0036366F">
        <w:rPr>
          <w:lang w:val="fr-CA"/>
        </w:rPr>
        <w:t xml:space="preserve"> R? </w:t>
      </w:r>
      <w:r w:rsidRPr="00C325C2">
        <w:rPr>
          <w:lang w:val="fr-CA"/>
        </w:rPr>
        <w:t>Pourquoi est-il important d’inclure des détails</w:t>
      </w:r>
      <w:r w:rsidRPr="00C325C2" w:rsidR="0036366F">
        <w:rPr>
          <w:lang w:val="fr-CA"/>
        </w:rPr>
        <w:t xml:space="preserve"> </w:t>
      </w:r>
      <w:r w:rsidRPr="00C325C2">
        <w:rPr>
          <w:lang w:val="fr-CA"/>
        </w:rPr>
        <w:t>tels</w:t>
      </w:r>
      <w:r w:rsidRPr="00C325C2" w:rsidR="0036366F">
        <w:rPr>
          <w:lang w:val="fr-CA"/>
        </w:rPr>
        <w:t xml:space="preserve"> </w:t>
      </w:r>
      <w:r w:rsidRPr="00C325C2">
        <w:rPr>
          <w:lang w:val="fr-CA"/>
        </w:rPr>
        <w:t>q</w:t>
      </w:r>
      <w:r>
        <w:rPr>
          <w:lang w:val="fr-CA"/>
        </w:rPr>
        <w:t>ue la date, l’auteur et l’objectif du code</w:t>
      </w:r>
      <w:r w:rsidRPr="00C325C2" w:rsidR="0036366F">
        <w:rPr>
          <w:lang w:val="fr-CA"/>
        </w:rPr>
        <w:t>?</w:t>
      </w:r>
    </w:p>
    <w:p w:rsidRPr="00742AC0" w:rsidR="0036366F" w:rsidP="0036366F" w:rsidRDefault="00D65D13" w14:paraId="7A42B89B" w14:textId="1B5B9DE8">
      <w:pPr>
        <w:pStyle w:val="Paragraphedeliste"/>
        <w:numPr>
          <w:ilvl w:val="0"/>
          <w:numId w:val="1"/>
        </w:numPr>
      </w:pPr>
      <w:r w:rsidRPr="00D65D13">
        <w:rPr>
          <w:lang w:val="fr-CA"/>
        </w:rPr>
        <w:t xml:space="preserve">Pensez-vous qu’il est important de diviser le code en scripts distincts en </w:t>
      </w:r>
      <w:r w:rsidRPr="00D65D13" w:rsidR="00A24C04">
        <w:rPr>
          <w:lang w:val="fr-CA"/>
        </w:rPr>
        <w:t>fonction</w:t>
      </w:r>
      <w:r w:rsidRPr="00D65D13">
        <w:rPr>
          <w:lang w:val="fr-CA"/>
        </w:rPr>
        <w:t xml:space="preserve"> des différ</w:t>
      </w:r>
      <w:r>
        <w:rPr>
          <w:lang w:val="fr-CA"/>
        </w:rPr>
        <w:t>entes étapes du projet</w:t>
      </w:r>
      <w:r w:rsidRPr="00D65D13" w:rsidR="0036366F">
        <w:rPr>
          <w:lang w:val="fr-CA"/>
        </w:rPr>
        <w:t xml:space="preserve"> (</w:t>
      </w:r>
      <w:r>
        <w:rPr>
          <w:lang w:val="fr-CA"/>
        </w:rPr>
        <w:t xml:space="preserve">p. </w:t>
      </w:r>
      <w:r w:rsidRPr="00D65D13" w:rsidR="0036366F">
        <w:rPr>
          <w:lang w:val="fr-CA"/>
        </w:rPr>
        <w:t>e</w:t>
      </w:r>
      <w:r>
        <w:rPr>
          <w:lang w:val="fr-CA"/>
        </w:rPr>
        <w:t>x</w:t>
      </w:r>
      <w:r w:rsidRPr="00D65D13" w:rsidR="0036366F">
        <w:rPr>
          <w:lang w:val="fr-CA"/>
        </w:rPr>
        <w:t xml:space="preserve">. </w:t>
      </w:r>
      <w:r w:rsidR="00A24C04">
        <w:rPr>
          <w:lang w:val="fr-CA"/>
        </w:rPr>
        <w:t>chargement des données, traitement des données</w:t>
      </w:r>
      <w:r w:rsidRPr="00D65D13" w:rsidR="0036366F">
        <w:rPr>
          <w:lang w:val="fr-CA"/>
        </w:rPr>
        <w:t xml:space="preserve">)? </w:t>
      </w:r>
      <w:r w:rsidRPr="00A24C04" w:rsidR="0036366F">
        <w:rPr>
          <w:lang w:val="fr-CA"/>
        </w:rPr>
        <w:t>O</w:t>
      </w:r>
      <w:r w:rsidRPr="00A24C04" w:rsidR="00A24C04">
        <w:rPr>
          <w:lang w:val="fr-CA"/>
        </w:rPr>
        <w:t xml:space="preserve">u pensez-vous qu’il est préférable de tout regrouper dans </w:t>
      </w:r>
      <w:r w:rsidR="00A24C04">
        <w:rPr>
          <w:lang w:val="fr-CA"/>
        </w:rPr>
        <w:t>un seul script</w:t>
      </w:r>
      <w:r w:rsidRPr="00A24C04" w:rsidR="0036366F">
        <w:rPr>
          <w:lang w:val="fr-CA"/>
        </w:rPr>
        <w:t xml:space="preserve">? </w:t>
      </w:r>
      <w:r w:rsidR="00A24C04">
        <w:rPr>
          <w:lang w:val="fr-CA"/>
        </w:rPr>
        <w:t>Pourquoi</w:t>
      </w:r>
      <w:r w:rsidR="0036366F">
        <w:t>?</w:t>
      </w:r>
    </w:p>
    <w:p w:rsidRPr="00572B52" w:rsidR="0036366F" w:rsidP="1CE7DD86" w:rsidRDefault="00A537FE" w14:paraId="6CB10AA4" w14:textId="4AF149D9" w14:noSpellErr="1">
      <w:pPr>
        <w:pStyle w:val="Paragraphedeliste"/>
        <w:numPr>
          <w:ilvl w:val="0"/>
          <w:numId w:val="1"/>
        </w:numPr>
        <w:rPr>
          <w:lang w:val="en-CA"/>
        </w:rPr>
      </w:pPr>
      <w:r w:rsidRPr="1CE7DD86" w:rsidR="00A537FE">
        <w:rPr>
          <w:lang w:val="en-CA"/>
        </w:rPr>
        <w:t>Quelles sont les informations appropriées ou inappropriées à inclure da</w:t>
      </w:r>
      <w:r w:rsidRPr="1CE7DD86" w:rsidR="00A537FE">
        <w:rPr>
          <w:lang w:val="en-CA"/>
        </w:rPr>
        <w:t xml:space="preserve">ns les commentaires de votre </w:t>
      </w:r>
      <w:r w:rsidRPr="1CE7DD86" w:rsidR="0036366F">
        <w:rPr>
          <w:lang w:val="en-CA"/>
        </w:rPr>
        <w:t xml:space="preserve">script? </w:t>
      </w:r>
      <w:r w:rsidRPr="1CE7DD86" w:rsidR="00A537FE">
        <w:rPr>
          <w:lang w:val="en-CA"/>
        </w:rPr>
        <w:t>Pouvez-vous donner un exemple o</w:t>
      </w:r>
      <w:r w:rsidRPr="1CE7DD86" w:rsidR="00572B52">
        <w:rPr>
          <w:lang w:val="en-CA"/>
        </w:rPr>
        <w:t>u avez-vous vécu une</w:t>
      </w:r>
      <w:r w:rsidRPr="1CE7DD86" w:rsidR="0036366F">
        <w:rPr>
          <w:lang w:val="en-CA"/>
        </w:rPr>
        <w:t xml:space="preserve"> situation </w:t>
      </w:r>
      <w:r w:rsidRPr="1CE7DD86" w:rsidR="00572B52">
        <w:rPr>
          <w:lang w:val="en-CA"/>
        </w:rPr>
        <w:t xml:space="preserve">lors de laquelle les commentaires inclus dans un script vous ont permis de </w:t>
      </w:r>
      <w:r w:rsidRPr="1CE7DD86" w:rsidR="00D019C7">
        <w:rPr>
          <w:lang w:val="en-CA"/>
        </w:rPr>
        <w:t>gagner du temps et ont facilité votre travail</w:t>
      </w:r>
      <w:r w:rsidRPr="1CE7DD86" w:rsidR="0036366F">
        <w:rPr>
          <w:lang w:val="en-CA"/>
        </w:rPr>
        <w:t xml:space="preserve">?  </w:t>
      </w:r>
    </w:p>
    <w:p w:rsidRPr="00AD5A45" w:rsidR="0036366F" w:rsidP="0036366F" w:rsidRDefault="0036366F" w14:paraId="5EF22AFD" w14:textId="528BE2BD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 w:rsidRPr="00D019C7">
        <w:rPr>
          <w:lang w:val="fr-CA"/>
        </w:rPr>
        <w:t>Markdown</w:t>
      </w:r>
      <w:proofErr w:type="spellEnd"/>
      <w:r w:rsidRPr="00D019C7">
        <w:rPr>
          <w:lang w:val="fr-CA"/>
        </w:rPr>
        <w:t xml:space="preserve"> </w:t>
      </w:r>
      <w:r w:rsidRPr="00D019C7" w:rsidR="00D019C7">
        <w:rPr>
          <w:lang w:val="fr-CA"/>
        </w:rPr>
        <w:t>est un</w:t>
      </w:r>
      <w:r w:rsidRPr="00D019C7">
        <w:rPr>
          <w:lang w:val="fr-CA"/>
        </w:rPr>
        <w:t xml:space="preserve"> excellent </w:t>
      </w:r>
      <w:r w:rsidRPr="00D019C7" w:rsidR="00D019C7">
        <w:rPr>
          <w:lang w:val="fr-CA"/>
        </w:rPr>
        <w:t>outil à avoir dans votre boît</w:t>
      </w:r>
      <w:r w:rsidR="00D019C7">
        <w:rPr>
          <w:lang w:val="fr-CA"/>
        </w:rPr>
        <w:t>e à outils</w:t>
      </w:r>
      <w:r w:rsidRPr="00D019C7">
        <w:rPr>
          <w:lang w:val="fr-CA"/>
        </w:rPr>
        <w:t xml:space="preserve">. </w:t>
      </w:r>
      <w:r w:rsidRPr="00AD5A45" w:rsidR="00AD5A45">
        <w:rPr>
          <w:lang w:val="fr-CA"/>
        </w:rPr>
        <w:t xml:space="preserve">Quels sont les inconvénients de l’utilisation de </w:t>
      </w:r>
      <w:proofErr w:type="spellStart"/>
      <w:r w:rsidRPr="00AD5A45" w:rsidR="00AD5A45">
        <w:rPr>
          <w:lang w:val="fr-CA"/>
        </w:rPr>
        <w:t>Markdown</w:t>
      </w:r>
      <w:proofErr w:type="spellEnd"/>
      <w:r w:rsidRPr="00AD5A45" w:rsidR="00AD5A45">
        <w:rPr>
          <w:lang w:val="fr-CA"/>
        </w:rPr>
        <w:t xml:space="preserve"> dans vos rapports</w:t>
      </w:r>
      <w:r w:rsidRPr="00AD5A45">
        <w:rPr>
          <w:lang w:val="fr-CA"/>
        </w:rPr>
        <w:t xml:space="preserve">? </w:t>
      </w:r>
    </w:p>
    <w:p w:rsidRPr="00AD5A45" w:rsidR="0036366F" w:rsidP="0036366F" w:rsidRDefault="0036366F" w14:paraId="0B681E08" w14:textId="77777777">
      <w:pPr>
        <w:rPr>
          <w:lang w:val="fr-CA"/>
        </w:rPr>
      </w:pPr>
    </w:p>
    <w:p w:rsidRPr="00352660" w:rsidR="006A0A64" w:rsidP="00336489" w:rsidRDefault="00AD5A45" w14:paraId="423F442C" w14:textId="2414F1C5">
      <w:pPr>
        <w:rPr>
          <w:lang w:val="fr-CA"/>
        </w:rPr>
      </w:pPr>
      <w:r w:rsidRPr="00AD5A45">
        <w:rPr>
          <w:lang w:val="fr-CA"/>
        </w:rPr>
        <w:t>Rappel </w:t>
      </w:r>
      <w:r w:rsidRPr="00AD5A45" w:rsidR="0036366F">
        <w:rPr>
          <w:lang w:val="fr-CA"/>
        </w:rPr>
        <w:t xml:space="preserve">: </w:t>
      </w:r>
      <w:r>
        <w:rPr>
          <w:lang w:val="fr-CA"/>
        </w:rPr>
        <w:t>N’o</w:t>
      </w:r>
      <w:r w:rsidRPr="00FB6442">
        <w:rPr>
          <w:lang w:val="fr-CA"/>
        </w:rPr>
        <w:t xml:space="preserve">ubliez pas de désigner une personne pour prendre des notes et une </w:t>
      </w:r>
      <w:r>
        <w:rPr>
          <w:lang w:val="fr-CA"/>
        </w:rPr>
        <w:t>personne porte-parole pour votre groupe</w:t>
      </w:r>
      <w:r w:rsidRPr="00AD5A45" w:rsidR="0036366F">
        <w:rPr>
          <w:lang w:val="fr-CA"/>
        </w:rPr>
        <w:t xml:space="preserve">. </w:t>
      </w:r>
      <w:r w:rsidRPr="00352660" w:rsidR="00352660">
        <w:rPr>
          <w:lang w:val="fr-CA"/>
        </w:rPr>
        <w:t>Avant de conclure la</w:t>
      </w:r>
      <w:r w:rsidRPr="00352660" w:rsidR="0036366F">
        <w:rPr>
          <w:lang w:val="fr-CA"/>
        </w:rPr>
        <w:t xml:space="preserve"> discussion, </w:t>
      </w:r>
      <w:r w:rsidRPr="00352660" w:rsidR="00352660">
        <w:rPr>
          <w:lang w:val="fr-CA"/>
        </w:rPr>
        <w:t>prenez le temps d’identifier ensemble les principales conclusions de votr</w:t>
      </w:r>
      <w:r w:rsidR="00352660">
        <w:rPr>
          <w:lang w:val="fr-CA"/>
        </w:rPr>
        <w:t xml:space="preserve">e discussion pour les partager </w:t>
      </w:r>
      <w:r w:rsidR="000B0E58">
        <w:rPr>
          <w:lang w:val="fr-CA"/>
        </w:rPr>
        <w:t>en grand groupe</w:t>
      </w:r>
      <w:r w:rsidRPr="00352660" w:rsidR="0036366F">
        <w:rPr>
          <w:lang w:val="fr-CA"/>
        </w:rPr>
        <w:t>.</w:t>
      </w:r>
    </w:p>
    <w:sectPr w:rsidRPr="00352660" w:rsidR="006A0A64" w:rsidSect="003364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20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3D67" w:rsidP="00336489" w:rsidRDefault="009C3D67" w14:paraId="2DBBB427" w14:textId="77777777">
      <w:r>
        <w:separator/>
      </w:r>
    </w:p>
  </w:endnote>
  <w:endnote w:type="continuationSeparator" w:id="0">
    <w:p w:rsidR="009C3D67" w:rsidP="00336489" w:rsidRDefault="009C3D67" w14:paraId="7DC1F0D4" w14:textId="77777777">
      <w:r>
        <w:continuationSeparator/>
      </w:r>
    </w:p>
  </w:endnote>
  <w:endnote w:type="continuationNotice" w:id="1">
    <w:p w:rsidR="009C3D67" w:rsidRDefault="009C3D67" w14:paraId="1AD2B9A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89199634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336489" w:rsidRDefault="00336489" w14:paraId="2A19F4AD" w14:textId="77777777">
        <w:pPr>
          <w:pStyle w:val="Pieddepage"/>
          <w:framePr w:wrap="none" w:hAnchor="margin" w:vAnchor="text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336489" w:rsidRDefault="00336489" w14:paraId="2A19F4A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5202419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336489" w:rsidRDefault="00336489" w14:paraId="2A19F4AF" w14:textId="77777777">
        <w:pPr>
          <w:pStyle w:val="Pieddepage"/>
          <w:framePr w:wrap="none" w:hAnchor="margin" w:vAnchor="text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336489" w:rsidRDefault="00336489" w14:paraId="2A19F4B0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36489" w:rsidRDefault="00336489" w14:paraId="2A19F4B2" w14:textId="77777777">
    <w:pPr>
      <w:pStyle w:val="Pieddepage"/>
    </w:pPr>
    <w:r>
      <w:rPr>
        <w:noProof/>
        <w:lang w:eastAsia="en-CA"/>
      </w:rPr>
      <w:drawing>
        <wp:anchor distT="0" distB="0" distL="114300" distR="114300" simplePos="0" relativeHeight="251658241" behindDoc="1" locked="0" layoutInCell="1" allowOverlap="1" wp14:anchorId="2A19F4C1" wp14:editId="2A19F4C2">
          <wp:simplePos x="0" y="0"/>
          <wp:positionH relativeFrom="column">
            <wp:posOffset>-914400</wp:posOffset>
          </wp:positionH>
          <wp:positionV relativeFrom="paragraph">
            <wp:posOffset>-149977</wp:posOffset>
          </wp:positionV>
          <wp:extent cx="7771295" cy="895081"/>
          <wp:effectExtent l="0" t="0" r="1270" b="0"/>
          <wp:wrapNone/>
          <wp:docPr id="1920910562" name="Picture 1920910562" descr="Public Health Agency of Can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910562" name="Picture 1920910562" descr="Public Health Agency of Canada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742"/>
                  <a:stretch/>
                </pic:blipFill>
                <pic:spPr bwMode="auto">
                  <a:xfrm>
                    <a:off x="0" y="0"/>
                    <a:ext cx="7772400" cy="8952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3D67" w:rsidP="00336489" w:rsidRDefault="009C3D67" w14:paraId="596FCF05" w14:textId="77777777">
      <w:r>
        <w:separator/>
      </w:r>
    </w:p>
  </w:footnote>
  <w:footnote w:type="continuationSeparator" w:id="0">
    <w:p w:rsidR="009C3D67" w:rsidP="00336489" w:rsidRDefault="009C3D67" w14:paraId="2D06B110" w14:textId="77777777">
      <w:r>
        <w:continuationSeparator/>
      </w:r>
    </w:p>
  </w:footnote>
  <w:footnote w:type="continuationNotice" w:id="1">
    <w:p w:rsidR="009C3D67" w:rsidRDefault="009C3D67" w14:paraId="09825C2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2F3A85" w:rsidRDefault="00CD7A94" w14:paraId="09C3D762" w14:textId="5A442500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95" behindDoc="0" locked="0" layoutInCell="1" allowOverlap="1" wp14:anchorId="034C52C9" wp14:editId="1FE0B27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892300" cy="371475"/>
              <wp:effectExtent l="0" t="0" r="0" b="9525"/>
              <wp:wrapNone/>
              <wp:docPr id="676651850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30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D7A94" w:rsidR="00CD7A94" w:rsidP="00CD7A94" w:rsidRDefault="00CD7A94" w14:paraId="21F0F64C" w14:textId="34258EB6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CD7A9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34C52C9">
              <v:stroke joinstyle="miter"/>
              <v:path gradientshapeok="t" o:connecttype="rect"/>
            </v:shapetype>
            <v:shape id="Text Box 2" style="position:absolute;margin-left:109pt;margin-top:0;width:149pt;height:29.25pt;z-index:25166029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">
              <v:textbox style="mso-fit-shape-to-text:t" inset="0,15pt,20pt,0">
                <w:txbxContent>
                  <w:p w:rsidRPr="00CD7A94" w:rsidR="00CD7A94" w:rsidP="00CD7A94" w:rsidRDefault="00CD7A94" w14:paraId="21F0F64C" w14:textId="34258EB6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CD7A9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="00336489" w:rsidRDefault="00CD7A94" w14:paraId="2A19F4AC" w14:textId="0F76DA61">
    <w:pPr>
      <w:pStyle w:val="En-tte"/>
    </w:pPr>
    <w:r>
      <w:rPr>
        <w:noProof/>
        <w:lang w:eastAsia="en-CA"/>
      </w:rPr>
      <mc:AlternateContent>
        <mc:Choice Requires="wps">
          <w:drawing>
            <wp:anchor distT="0" distB="0" distL="0" distR="0" simplePos="0" relativeHeight="251661319" behindDoc="0" locked="0" layoutInCell="1" allowOverlap="1" wp14:anchorId="5DA477DB" wp14:editId="08087AC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892300" cy="371475"/>
              <wp:effectExtent l="0" t="0" r="0" b="9525"/>
              <wp:wrapNone/>
              <wp:docPr id="569597394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30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D7A94" w:rsidR="00CD7A94" w:rsidP="00CD7A94" w:rsidRDefault="00CD7A94" w14:paraId="081595EA" w14:textId="3F24F645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CD7A9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A477DB">
              <v:stroke joinstyle="miter"/>
              <v:path gradientshapeok="t" o:connecttype="rect"/>
            </v:shapetype>
            <v:shape id="Text Box 3" style="position:absolute;margin-left:109pt;margin-top:0;width:149pt;height:29.25pt;z-index:25166131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">
              <v:textbox style="mso-fit-shape-to-text:t" inset="0,15pt,20pt,0">
                <w:txbxContent>
                  <w:p w:rsidRPr="00CD7A94" w:rsidR="00CD7A94" w:rsidP="00CD7A94" w:rsidRDefault="00CD7A94" w14:paraId="081595EA" w14:textId="3F24F645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CD7A9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E262C">
      <w:rPr>
        <w:noProof/>
        <w:lang w:eastAsia="en-CA"/>
      </w:rPr>
      <w:drawing>
        <wp:anchor distT="0" distB="0" distL="114300" distR="114300" simplePos="0" relativeHeight="251658246" behindDoc="1" locked="0" layoutInCell="1" allowOverlap="1" wp14:anchorId="2A19F4B3" wp14:editId="2A19F4B4">
          <wp:simplePos x="0" y="0"/>
          <wp:positionH relativeFrom="margin">
            <wp:posOffset>-901521</wp:posOffset>
          </wp:positionH>
          <wp:positionV relativeFrom="paragraph">
            <wp:posOffset>-436701</wp:posOffset>
          </wp:positionV>
          <wp:extent cx="5704840" cy="1342351"/>
          <wp:effectExtent l="0" t="0" r="0" b="4445"/>
          <wp:wrapNone/>
          <wp:docPr id="1431878162" name="Picture 14318781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1878162" name="Picture 143187816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6686" cy="13498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052E">
      <w:rPr>
        <w:noProof/>
        <w:lang w:eastAsia="en-CA"/>
      </w:rPr>
      <w:drawing>
        <wp:anchor distT="0" distB="0" distL="114300" distR="114300" simplePos="0" relativeHeight="251658244" behindDoc="1" locked="0" layoutInCell="1" allowOverlap="1" wp14:anchorId="2A19F4B5" wp14:editId="2A19F4B6">
          <wp:simplePos x="0" y="0"/>
          <wp:positionH relativeFrom="margin">
            <wp:posOffset>-901521</wp:posOffset>
          </wp:positionH>
          <wp:positionV relativeFrom="paragraph">
            <wp:posOffset>-436701</wp:posOffset>
          </wp:positionV>
          <wp:extent cx="5705341" cy="1341859"/>
          <wp:effectExtent l="0" t="0" r="0" b="4445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0974" cy="1345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489">
      <w:rPr>
        <w:noProof/>
        <w:lang w:eastAsia="en-CA"/>
      </w:rPr>
      <w:drawing>
        <wp:anchor distT="0" distB="0" distL="114300" distR="114300" simplePos="0" relativeHeight="251658242" behindDoc="1" locked="0" layoutInCell="1" allowOverlap="1" wp14:anchorId="2A19F4B7" wp14:editId="2A19F4B8">
          <wp:simplePos x="0" y="0"/>
          <wp:positionH relativeFrom="margin">
            <wp:posOffset>-901520</wp:posOffset>
          </wp:positionH>
          <wp:positionV relativeFrom="paragraph">
            <wp:posOffset>-436700</wp:posOffset>
          </wp:positionV>
          <wp:extent cx="5602310" cy="1317980"/>
          <wp:effectExtent l="0" t="0" r="0" b="3175"/>
          <wp:wrapNone/>
          <wp:docPr id="783914462" name="Picture 7839144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858" cy="1354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p w:rsidR="00336489" w:rsidRDefault="00CD7A94" w14:paraId="2A19F4B1" w14:textId="2C4A5AD9">
    <w:pPr>
      <w:pStyle w:val="En-tte"/>
    </w:pPr>
    <w:r>
      <w:rPr>
        <w:noProof/>
        <w:lang w:eastAsia="en-CA"/>
      </w:rPr>
      <mc:AlternateContent>
        <mc:Choice Requires="wps">
          <w:drawing>
            <wp:anchor distT="0" distB="0" distL="0" distR="0" simplePos="0" relativeHeight="251659271" behindDoc="0" locked="0" layoutInCell="1" allowOverlap="1" wp14:anchorId="17D2CC54" wp14:editId="29BBA0A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892300" cy="371475"/>
              <wp:effectExtent l="0" t="0" r="0" b="9525"/>
              <wp:wrapNone/>
              <wp:docPr id="1736684273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30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D7A94" w:rsidR="00CD7A94" w:rsidP="00CD7A94" w:rsidRDefault="00CD7A94" w14:paraId="1FB0C463" w14:textId="5B6AC2A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CD7A9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7D2CC54">
              <v:stroke joinstyle="miter"/>
              <v:path gradientshapeok="t" o:connecttype="rect"/>
            </v:shapetype>
            <v:shape id="Text Box 1" style="position:absolute;margin-left:109pt;margin-top:0;width:149pt;height:29.25pt;z-index:25165927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Unclassified / Non classifié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">
              <v:textbox style="mso-fit-shape-to-text:t" inset="0,15pt,20pt,0">
                <w:txbxContent>
                  <w:p w:rsidRPr="00CD7A94" w:rsidR="00CD7A94" w:rsidP="00CD7A94" w:rsidRDefault="00CD7A94" w14:paraId="1FB0C463" w14:textId="5B6AC2AF">
                    <w:pPr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CD7A94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0FBB">
      <w:rPr>
        <w:noProof/>
        <w:lang w:eastAsia="en-CA"/>
      </w:rPr>
      <w:drawing>
        <wp:anchor distT="0" distB="0" distL="114300" distR="114300" simplePos="0" relativeHeight="251658247" behindDoc="1" locked="0" layoutInCell="1" allowOverlap="1" wp14:anchorId="2A19F4B9" wp14:editId="2A19F4BA">
          <wp:simplePos x="0" y="0"/>
          <wp:positionH relativeFrom="margin">
            <wp:posOffset>-914400</wp:posOffset>
          </wp:positionH>
          <wp:positionV relativeFrom="margin">
            <wp:posOffset>-1334037</wp:posOffset>
          </wp:positionV>
          <wp:extent cx="7031355" cy="1654436"/>
          <wp:effectExtent l="0" t="0" r="4445" b="0"/>
          <wp:wrapNone/>
          <wp:docPr id="985020322" name="Picture 9850203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5020322" name="Picture 9850203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2880" cy="1659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262C">
      <w:rPr>
        <w:noProof/>
        <w:lang w:eastAsia="en-CA"/>
      </w:rPr>
      <w:drawing>
        <wp:anchor distT="0" distB="0" distL="114300" distR="114300" simplePos="0" relativeHeight="251658245" behindDoc="1" locked="0" layoutInCell="1" allowOverlap="1" wp14:anchorId="2A19F4BB" wp14:editId="2A19F4BC">
          <wp:simplePos x="0" y="0"/>
          <wp:positionH relativeFrom="margin">
            <wp:posOffset>-914400</wp:posOffset>
          </wp:positionH>
          <wp:positionV relativeFrom="margin">
            <wp:posOffset>-1334037</wp:posOffset>
          </wp:positionV>
          <wp:extent cx="7031355" cy="1654436"/>
          <wp:effectExtent l="0" t="0" r="4445" b="0"/>
          <wp:wrapNone/>
          <wp:docPr id="60889744" name="Picture 6088974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889744" name="Picture 6088974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6111" cy="1660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052E">
      <w:rPr>
        <w:noProof/>
        <w:lang w:eastAsia="en-CA"/>
      </w:rPr>
      <w:drawing>
        <wp:anchor distT="0" distB="0" distL="114300" distR="114300" simplePos="0" relativeHeight="251658243" behindDoc="1" locked="0" layoutInCell="1" allowOverlap="1" wp14:anchorId="2A19F4BD" wp14:editId="2A19F4BE">
          <wp:simplePos x="0" y="0"/>
          <wp:positionH relativeFrom="margin">
            <wp:posOffset>-914400</wp:posOffset>
          </wp:positionH>
          <wp:positionV relativeFrom="margin">
            <wp:posOffset>-1334037</wp:posOffset>
          </wp:positionV>
          <wp:extent cx="7031355" cy="1654436"/>
          <wp:effectExtent l="0" t="0" r="4445" b="0"/>
          <wp:wrapNone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1901" cy="1656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489"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2A19F4BF" wp14:editId="2A19F4C0">
          <wp:simplePos x="0" y="0"/>
          <wp:positionH relativeFrom="margin">
            <wp:posOffset>-914400</wp:posOffset>
          </wp:positionH>
          <wp:positionV relativeFrom="margin">
            <wp:posOffset>-1334036</wp:posOffset>
          </wp:positionV>
          <wp:extent cx="7031865" cy="1654556"/>
          <wp:effectExtent l="0" t="0" r="0" b="0"/>
          <wp:wrapNone/>
          <wp:docPr id="565334112" name="Picture 5653341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992648" name="Picture 64299264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1865" cy="16545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366F"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245CF"/>
    <w:multiLevelType w:val="hybridMultilevel"/>
    <w:tmpl w:val="A89A89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26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89"/>
    <w:rsid w:val="00007BB7"/>
    <w:rsid w:val="000119A0"/>
    <w:rsid w:val="00020898"/>
    <w:rsid w:val="00025724"/>
    <w:rsid w:val="0004701A"/>
    <w:rsid w:val="000B0E58"/>
    <w:rsid w:val="000D2FF6"/>
    <w:rsid w:val="000F12FC"/>
    <w:rsid w:val="001364DD"/>
    <w:rsid w:val="00160964"/>
    <w:rsid w:val="0017682D"/>
    <w:rsid w:val="001A2E81"/>
    <w:rsid w:val="001C4156"/>
    <w:rsid w:val="00206B5F"/>
    <w:rsid w:val="002C3A48"/>
    <w:rsid w:val="002E06C2"/>
    <w:rsid w:val="002F3A85"/>
    <w:rsid w:val="00336489"/>
    <w:rsid w:val="00352660"/>
    <w:rsid w:val="0036366F"/>
    <w:rsid w:val="003C0FBB"/>
    <w:rsid w:val="003E3B4B"/>
    <w:rsid w:val="00430A37"/>
    <w:rsid w:val="00443CAD"/>
    <w:rsid w:val="004640D0"/>
    <w:rsid w:val="005047D9"/>
    <w:rsid w:val="00505C58"/>
    <w:rsid w:val="00572B52"/>
    <w:rsid w:val="00604135"/>
    <w:rsid w:val="00604F5C"/>
    <w:rsid w:val="00607B79"/>
    <w:rsid w:val="006172CA"/>
    <w:rsid w:val="006436DC"/>
    <w:rsid w:val="006A0A64"/>
    <w:rsid w:val="006E262C"/>
    <w:rsid w:val="007021FE"/>
    <w:rsid w:val="007166DD"/>
    <w:rsid w:val="007777D7"/>
    <w:rsid w:val="007A25AA"/>
    <w:rsid w:val="007B16D2"/>
    <w:rsid w:val="007F0FF6"/>
    <w:rsid w:val="007F39D4"/>
    <w:rsid w:val="008622B0"/>
    <w:rsid w:val="008925E8"/>
    <w:rsid w:val="008B4476"/>
    <w:rsid w:val="008D1401"/>
    <w:rsid w:val="008E71D0"/>
    <w:rsid w:val="008F48F4"/>
    <w:rsid w:val="009012B2"/>
    <w:rsid w:val="00963891"/>
    <w:rsid w:val="009B4397"/>
    <w:rsid w:val="009C3D67"/>
    <w:rsid w:val="00A24C04"/>
    <w:rsid w:val="00A5052E"/>
    <w:rsid w:val="00A537FE"/>
    <w:rsid w:val="00A76352"/>
    <w:rsid w:val="00A9487E"/>
    <w:rsid w:val="00AA61F7"/>
    <w:rsid w:val="00AD5A45"/>
    <w:rsid w:val="00B06E88"/>
    <w:rsid w:val="00B07909"/>
    <w:rsid w:val="00B24117"/>
    <w:rsid w:val="00C325C2"/>
    <w:rsid w:val="00C33C81"/>
    <w:rsid w:val="00C55400"/>
    <w:rsid w:val="00C9448E"/>
    <w:rsid w:val="00CC15CB"/>
    <w:rsid w:val="00CC1A5F"/>
    <w:rsid w:val="00CD7A94"/>
    <w:rsid w:val="00D019C7"/>
    <w:rsid w:val="00D0677B"/>
    <w:rsid w:val="00D20056"/>
    <w:rsid w:val="00D366C6"/>
    <w:rsid w:val="00D56F6F"/>
    <w:rsid w:val="00D65D13"/>
    <w:rsid w:val="00D67C71"/>
    <w:rsid w:val="00D849EB"/>
    <w:rsid w:val="00D84D66"/>
    <w:rsid w:val="00D919B1"/>
    <w:rsid w:val="00E21181"/>
    <w:rsid w:val="00E86C1E"/>
    <w:rsid w:val="00EA1D8F"/>
    <w:rsid w:val="00EB07CF"/>
    <w:rsid w:val="00F35D25"/>
    <w:rsid w:val="00F5693C"/>
    <w:rsid w:val="00FB6442"/>
    <w:rsid w:val="00FD6C38"/>
    <w:rsid w:val="1CE7DD86"/>
    <w:rsid w:val="2CE41983"/>
    <w:rsid w:val="43861CFD"/>
    <w:rsid w:val="571CF7EF"/>
    <w:rsid w:val="5C16ADCF"/>
    <w:rsid w:val="6A1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9F4A5"/>
  <w15:chartTrackingRefBased/>
  <w15:docId w15:val="{6901EF06-BA2A-4AD0-9BE5-B43D4989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66F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366F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489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336489"/>
  </w:style>
  <w:style w:type="paragraph" w:styleId="Pieddepage">
    <w:name w:val="footer"/>
    <w:basedOn w:val="Normal"/>
    <w:link w:val="PieddepageCar"/>
    <w:uiPriority w:val="99"/>
    <w:unhideWhenUsed/>
    <w:rsid w:val="00336489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336489"/>
  </w:style>
  <w:style w:type="character" w:styleId="Numrodepage">
    <w:name w:val="page number"/>
    <w:basedOn w:val="Policepardfaut"/>
    <w:uiPriority w:val="99"/>
    <w:semiHidden/>
    <w:unhideWhenUsed/>
    <w:rsid w:val="00336489"/>
  </w:style>
  <w:style w:type="character" w:styleId="Marquedecommentaire">
    <w:name w:val="annotation reference"/>
    <w:basedOn w:val="Policepardfaut"/>
    <w:uiPriority w:val="99"/>
    <w:semiHidden/>
    <w:unhideWhenUsed/>
    <w:rsid w:val="000208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20898"/>
    <w:pPr>
      <w:spacing w:after="160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020898"/>
    <w:rPr>
      <w:sz w:val="20"/>
      <w:szCs w:val="20"/>
    </w:rPr>
  </w:style>
  <w:style w:type="paragraph" w:styleId="Rvision">
    <w:name w:val="Revision"/>
    <w:hidden/>
    <w:uiPriority w:val="99"/>
    <w:semiHidden/>
    <w:rsid w:val="00020898"/>
  </w:style>
  <w:style w:type="character" w:styleId="Titre1Car" w:customStyle="1">
    <w:name w:val="Titre 1 Car"/>
    <w:basedOn w:val="Policepardfaut"/>
    <w:link w:val="Titre1"/>
    <w:uiPriority w:val="9"/>
    <w:rsid w:val="0036366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36366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366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636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366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03d4f6-ee92-414b-a650-3e3b4090863e">
      <Terms xmlns="http://schemas.microsoft.com/office/infopath/2007/PartnerControls"/>
    </lcf76f155ced4ddcb4097134ff3c332f>
    <TypeofDocument xmlns="7103d4f6-ee92-414b-a650-3e3b4090863e" xsi:nil="true"/>
    <TaxCatchAll xmlns="cc32d92f-7736-4923-8cdf-168cc5809e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84AABCA0AD3438948330854908A41" ma:contentTypeVersion="18" ma:contentTypeDescription="Create a new document." ma:contentTypeScope="" ma:versionID="a6d420a88995e5738642308b1b43a95b">
  <xsd:schema xmlns:xsd="http://www.w3.org/2001/XMLSchema" xmlns:xs="http://www.w3.org/2001/XMLSchema" xmlns:p="http://schemas.microsoft.com/office/2006/metadata/properties" xmlns:ns2="7103d4f6-ee92-414b-a650-3e3b4090863e" xmlns:ns3="cc32d92f-7736-4923-8cdf-168cc5809e71" targetNamespace="http://schemas.microsoft.com/office/2006/metadata/properties" ma:root="true" ma:fieldsID="698cc63028969b01542199cbeca87e06" ns2:_="" ns3:_="">
    <xsd:import namespace="7103d4f6-ee92-414b-a650-3e3b4090863e"/>
    <xsd:import namespace="cc32d92f-7736-4923-8cdf-168cc5809e71"/>
    <xsd:element name="properties">
      <xsd:complexType>
        <xsd:sequence>
          <xsd:element name="documentManagement">
            <xsd:complexType>
              <xsd:all>
                <xsd:element ref="ns2:TypeofDocument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3d4f6-ee92-414b-a650-3e3b4090863e" elementFormDefault="qualified">
    <xsd:import namespace="http://schemas.microsoft.com/office/2006/documentManagement/types"/>
    <xsd:import namespace="http://schemas.microsoft.com/office/infopath/2007/PartnerControls"/>
    <xsd:element name="TypeofDocument" ma:index="8" nillable="true" ma:displayName="Type of Document" ma:description="Specify the type of document that you're uploading. For example, is this a report, infographic, yada yada" ma:format="Dropdown" ma:internalName="TypeofDocument">
      <xsd:simpleType>
        <xsd:restriction base="dms:Choice">
          <xsd:enumeration value="Report"/>
          <xsd:enumeration value="Infographic"/>
          <xsd:enumeration value="Financial Statement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ddb0ec-cae1-4b94-bdc6-d5be94c72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d92f-7736-4923-8cdf-168cc5809e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d6a320f-1d75-441a-bf8a-15e288b533c0}" ma:internalName="TaxCatchAll" ma:showField="CatchAllData" ma:web="cc32d92f-7736-4923-8cdf-168cc5809e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6CBBAD-9B62-466F-AECE-FC97831D1A97}">
  <ds:schemaRefs>
    <ds:schemaRef ds:uri="7103d4f6-ee92-414b-a650-3e3b4090863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cc32d92f-7736-4923-8cdf-168cc5809e7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DA3875-1C0F-4C5C-8659-DC0A33DD6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095B6-4C7A-4A2E-A6C9-8E489234D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3d4f6-ee92-414b-a650-3e3b4090863e"/>
    <ds:schemaRef ds:uri="cc32d92f-7736-4923-8cdf-168cc5809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Lacasse, Carolane (PHAC/ASPC)</lastModifiedBy>
  <revision>25</revision>
  <dcterms:created xsi:type="dcterms:W3CDTF">2025-01-30T17:37:00.0000000Z</dcterms:created>
  <dcterms:modified xsi:type="dcterms:W3CDTF">2025-01-31T16:17:44.0918896Z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0x010100AE284AABCA0AD3438948330854908A41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6783b2f1,2854e34a,21f35dd2</vt:lpwstr>
  </property>
  <property fmtid="{D5CDD505-2E9C-101B-9397-08002B2CF9AE}" pid="5" name="ClassificationContentMarkingHeaderFontProps">
    <vt:lpwstr>#000000,12,Calibri</vt:lpwstr>
  </property>
  <property fmtid="{D5CDD505-2E9C-101B-9397-08002B2CF9AE}" pid="6" name="ClassificationContentMarkingHeaderText">
    <vt:lpwstr>Unclassified / Non classifié</vt:lpwstr>
  </property>
  <property fmtid="{D5CDD505-2E9C-101B-9397-08002B2CF9AE}" pid="7" name="MSIP_Label_05d8ed60-cd71-485b-a85b-277aaf32f506_Enabled">
    <vt:lpwstr>true</vt:lpwstr>
  </property>
  <property fmtid="{D5CDD505-2E9C-101B-9397-08002B2CF9AE}" pid="8" name="MSIP_Label_05d8ed60-cd71-485b-a85b-277aaf32f506_SetDate">
    <vt:lpwstr>2024-11-07T00:43:07Z</vt:lpwstr>
  </property>
  <property fmtid="{D5CDD505-2E9C-101B-9397-08002B2CF9AE}" pid="9" name="MSIP_Label_05d8ed60-cd71-485b-a85b-277aaf32f506_Method">
    <vt:lpwstr>Standard</vt:lpwstr>
  </property>
  <property fmtid="{D5CDD505-2E9C-101B-9397-08002B2CF9AE}" pid="10" name="MSIP_Label_05d8ed60-cd71-485b-a85b-277aaf32f506_Name">
    <vt:lpwstr>Unclassified</vt:lpwstr>
  </property>
  <property fmtid="{D5CDD505-2E9C-101B-9397-08002B2CF9AE}" pid="11" name="MSIP_Label_05d8ed60-cd71-485b-a85b-277aaf32f506_SiteId">
    <vt:lpwstr>42fd9015-de4d-4223-a368-baeacab48927</vt:lpwstr>
  </property>
  <property fmtid="{D5CDD505-2E9C-101B-9397-08002B2CF9AE}" pid="12" name="MSIP_Label_05d8ed60-cd71-485b-a85b-277aaf32f506_ActionId">
    <vt:lpwstr>036c41f2-54a1-42aa-86f8-856af6b18635</vt:lpwstr>
  </property>
  <property fmtid="{D5CDD505-2E9C-101B-9397-08002B2CF9AE}" pid="13" name="MSIP_Label_05d8ed60-cd71-485b-a85b-277aaf32f506_ContentBits">
    <vt:lpwstr>1</vt:lpwstr>
  </property>
</Properties>
</file>