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4766" w:type="pct"/>
        <w:tblInd w:w="10" w:type="dxa"/>
        <w:tblCellMar>
          <w:left w:w="0" w:type="dxa"/>
          <w:right w:w="0" w:type="dxa"/>
        </w:tblCellMar>
        <w:tblLook w:val="04A0" w:firstRow="1" w:lastRow="0" w:firstColumn="1" w:lastColumn="0" w:noHBand="0" w:noVBand="1"/>
      </w:tblPr>
      <w:tblGrid>
        <w:gridCol w:w="11"/>
        <w:gridCol w:w="3814"/>
        <w:gridCol w:w="4827"/>
      </w:tblGrid>
      <w:tr w:rsidR="00AC54B1" w:rsidRPr="00AC54B1" w:rsidTr="00EE39C4">
        <w:trPr>
          <w:cantSplit/>
          <w:trHeight w:val="336"/>
        </w:trPr>
        <w:tc>
          <w:tcPr>
            <w:tcW w:w="11" w:type="dxa"/>
            <w:tcBorders>
              <w:top w:val="single" w:sz="8" w:space="0" w:color="auto"/>
              <w:left w:val="nil"/>
              <w:bottom w:val="single" w:sz="8" w:space="0" w:color="auto"/>
              <w:right w:val="single" w:sz="4" w:space="0" w:color="auto"/>
            </w:tcBorders>
          </w:tcPr>
          <w:p w:rsidR="00AC54B1" w:rsidRPr="00AC54B1" w:rsidRDefault="00AC54B1" w:rsidP="00AC54B1">
            <w:pPr>
              <w:rPr>
                <w:b/>
              </w:rPr>
            </w:pPr>
          </w:p>
        </w:tc>
        <w:tc>
          <w:tcPr>
            <w:tcW w:w="3810"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hideMark/>
          </w:tcPr>
          <w:p w:rsidR="00AC54B1" w:rsidRPr="00AC54B1" w:rsidRDefault="00AC54B1" w:rsidP="00AC54B1">
            <w:pPr>
              <w:rPr>
                <w:b/>
              </w:rPr>
            </w:pPr>
            <w:r w:rsidRPr="00AC54B1">
              <w:rPr>
                <w:b/>
              </w:rPr>
              <w:t>Reference</w:t>
            </w:r>
          </w:p>
        </w:tc>
        <w:tc>
          <w:tcPr>
            <w:tcW w:w="4822" w:type="dxa"/>
            <w:tcBorders>
              <w:top w:val="single" w:sz="4" w:space="0" w:color="auto"/>
              <w:left w:val="single" w:sz="4" w:space="0" w:color="auto"/>
              <w:bottom w:val="single" w:sz="4" w:space="0" w:color="auto"/>
              <w:right w:val="single" w:sz="4" w:space="0" w:color="auto"/>
            </w:tcBorders>
          </w:tcPr>
          <w:p w:rsidR="00AC54B1" w:rsidRPr="00AC54B1" w:rsidRDefault="00AC54B1" w:rsidP="00AC54B1">
            <w:pPr>
              <w:rPr>
                <w:b/>
              </w:rPr>
            </w:pPr>
            <w:r w:rsidRPr="00AC54B1">
              <w:rPr>
                <w:b/>
              </w:rPr>
              <w:t>Comments:</w:t>
            </w:r>
          </w:p>
        </w:tc>
      </w:tr>
      <w:tr w:rsidR="00AC54B1" w:rsidRPr="00EE39C4" w:rsidTr="00EE39C4">
        <w:trPr>
          <w:trHeight w:val="300"/>
        </w:trPr>
        <w:tc>
          <w:tcPr>
            <w:tcW w:w="11" w:type="dxa"/>
            <w:tcBorders>
              <w:top w:val="nil"/>
              <w:left w:val="nil"/>
              <w:bottom w:val="single" w:sz="8" w:space="0" w:color="auto"/>
              <w:right w:val="single" w:sz="4" w:space="0" w:color="auto"/>
            </w:tcBorders>
            <w:shd w:val="clear" w:color="auto" w:fill="A8D08D" w:themeFill="accent6" w:themeFillTint="99"/>
          </w:tcPr>
          <w:p w:rsidR="00AC54B1" w:rsidRPr="00AC54B1" w:rsidRDefault="00AC54B1" w:rsidP="00AC54B1">
            <w:pPr>
              <w:rPr>
                <w:lang w:val="en-US"/>
              </w:rPr>
            </w:pPr>
          </w:p>
        </w:tc>
        <w:tc>
          <w:tcPr>
            <w:tcW w:w="3810" w:type="dxa"/>
            <w:tcBorders>
              <w:top w:val="single" w:sz="4" w:space="0" w:color="auto"/>
              <w:left w:val="single" w:sz="4" w:space="0" w:color="auto"/>
              <w:bottom w:val="single" w:sz="4" w:space="0" w:color="auto"/>
              <w:right w:val="single" w:sz="4" w:space="0" w:color="auto"/>
            </w:tcBorders>
            <w:shd w:val="clear" w:color="auto" w:fill="A8D08D" w:themeFill="accent6" w:themeFillTint="99"/>
            <w:noWrap/>
            <w:tcMar>
              <w:top w:w="0" w:type="dxa"/>
              <w:left w:w="108" w:type="dxa"/>
              <w:bottom w:w="0" w:type="dxa"/>
              <w:right w:w="108" w:type="dxa"/>
            </w:tcMar>
            <w:hideMark/>
          </w:tcPr>
          <w:p w:rsidR="00AC54B1" w:rsidRPr="00AC54B1" w:rsidRDefault="00AC54B1" w:rsidP="00AC54B1">
            <w:pPr>
              <w:rPr>
                <w:lang w:val="en-US"/>
              </w:rPr>
            </w:pPr>
            <w:r w:rsidRPr="00AC54B1">
              <w:rPr>
                <w:lang w:val="en-US"/>
              </w:rPr>
              <w:t xml:space="preserve">J. Lei and Z. T. Li, “Using network attack graph to predict the future attacks,” </w:t>
            </w:r>
            <w:proofErr w:type="spellStart"/>
            <w:r w:rsidRPr="00AC54B1">
              <w:rPr>
                <w:lang w:val="en-US"/>
              </w:rPr>
              <w:t>Proc.Second</w:t>
            </w:r>
            <w:proofErr w:type="spellEnd"/>
            <w:r w:rsidRPr="00AC54B1">
              <w:rPr>
                <w:lang w:val="en-US"/>
              </w:rPr>
              <w:t xml:space="preserve"> Int. Conf. </w:t>
            </w:r>
            <w:proofErr w:type="spellStart"/>
            <w:r w:rsidRPr="00AC54B1">
              <w:rPr>
                <w:lang w:val="en-US"/>
              </w:rPr>
              <w:t>Commun</w:t>
            </w:r>
            <w:proofErr w:type="spellEnd"/>
            <w:r w:rsidRPr="00AC54B1">
              <w:rPr>
                <w:lang w:val="en-US"/>
              </w:rPr>
              <w:t xml:space="preserve">. </w:t>
            </w:r>
            <w:proofErr w:type="spellStart"/>
            <w:r w:rsidRPr="00AC54B1">
              <w:rPr>
                <w:lang w:val="en-US"/>
              </w:rPr>
              <w:t>Netw</w:t>
            </w:r>
            <w:proofErr w:type="spellEnd"/>
            <w:r w:rsidRPr="00AC54B1">
              <w:rPr>
                <w:lang w:val="en-US"/>
              </w:rPr>
              <w:t xml:space="preserve">. China, </w:t>
            </w:r>
            <w:proofErr w:type="spellStart"/>
            <w:r w:rsidRPr="00AC54B1">
              <w:rPr>
                <w:lang w:val="en-US"/>
              </w:rPr>
              <w:t>ChinaCom</w:t>
            </w:r>
            <w:proofErr w:type="spellEnd"/>
            <w:r w:rsidRPr="00AC54B1">
              <w:rPr>
                <w:lang w:val="en-US"/>
              </w:rPr>
              <w:t xml:space="preserve"> 2007, pp. 403–407, 2008.</w:t>
            </w:r>
          </w:p>
        </w:tc>
        <w:tc>
          <w:tcPr>
            <w:tcW w:w="4822"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rsidR="00AC54B1" w:rsidRPr="0015764A" w:rsidRDefault="00AC54B1" w:rsidP="00AC54B1">
            <w:pPr>
              <w:rPr>
                <w:lang w:val="en-US"/>
              </w:rPr>
            </w:pPr>
            <w:proofErr w:type="spellStart"/>
            <w:r w:rsidRPr="0052407C">
              <w:rPr>
                <w:b/>
                <w:lang w:val="en-US"/>
              </w:rPr>
              <w:t>Teodor</w:t>
            </w:r>
            <w:proofErr w:type="spellEnd"/>
            <w:r w:rsidRPr="0015764A">
              <w:rPr>
                <w:lang w:val="en-US"/>
              </w:rPr>
              <w:t>: As the title and abstract suggests this paper is about making predictions. They have an attack graph with probability values tied to it. They do not say how you should obtain the probabilities, but they are used to guess which attack path the attackers are working on.</w:t>
            </w:r>
          </w:p>
          <w:p w:rsidR="00AC54B1" w:rsidRPr="0015764A" w:rsidRDefault="00AC54B1" w:rsidP="00AC54B1">
            <w:pPr>
              <w:rPr>
                <w:lang w:val="en-US"/>
              </w:rPr>
            </w:pPr>
          </w:p>
          <w:p w:rsidR="00AC54B1" w:rsidRPr="0015764A" w:rsidRDefault="00AC54B1" w:rsidP="00AC54B1">
            <w:pPr>
              <w:rPr>
                <w:lang w:val="en-US"/>
              </w:rPr>
            </w:pPr>
            <w:proofErr w:type="spellStart"/>
            <w:r w:rsidRPr="0052407C">
              <w:rPr>
                <w:b/>
                <w:lang w:val="en-US"/>
              </w:rPr>
              <w:t>Heiko</w:t>
            </w:r>
            <w:proofErr w:type="spellEnd"/>
            <w:r w:rsidRPr="0015764A">
              <w:rPr>
                <w:lang w:val="en-US"/>
              </w:rPr>
              <w:t>:</w:t>
            </w:r>
            <w:r w:rsidR="00962CE7">
              <w:rPr>
                <w:lang w:val="en-US"/>
              </w:rPr>
              <w:t xml:space="preserve"> The authors create attack graphs from IDS-Data and predict attacks based on IDS events. They did an experimental validation, but they used honeypots for it which may not be representative.</w:t>
            </w:r>
          </w:p>
        </w:tc>
      </w:tr>
      <w:tr w:rsidR="00476238" w:rsidRPr="00EE39C4" w:rsidTr="00EE39C4">
        <w:trPr>
          <w:trHeight w:val="300"/>
        </w:trPr>
        <w:tc>
          <w:tcPr>
            <w:tcW w:w="11" w:type="dxa"/>
            <w:tcBorders>
              <w:top w:val="nil"/>
              <w:left w:val="nil"/>
              <w:bottom w:val="single" w:sz="8" w:space="0" w:color="auto"/>
              <w:right w:val="single" w:sz="4" w:space="0" w:color="auto"/>
            </w:tcBorders>
          </w:tcPr>
          <w:p w:rsidR="00476238" w:rsidRPr="00AC54B1" w:rsidRDefault="00476238" w:rsidP="006D20AA">
            <w:pPr>
              <w:rPr>
                <w:lang w:val="en-US"/>
              </w:rPr>
            </w:pPr>
          </w:p>
        </w:tc>
        <w:tc>
          <w:tcPr>
            <w:tcW w:w="3810" w:type="dxa"/>
            <w:tcBorders>
              <w:top w:val="single" w:sz="4" w:space="0" w:color="auto"/>
              <w:left w:val="single" w:sz="4" w:space="0" w:color="auto"/>
              <w:bottom w:val="single" w:sz="4" w:space="0" w:color="auto"/>
              <w:right w:val="single" w:sz="4" w:space="0" w:color="auto"/>
            </w:tcBorders>
            <w:shd w:val="clear" w:color="auto" w:fill="A8D08D" w:themeFill="accent6" w:themeFillTint="99"/>
            <w:noWrap/>
            <w:tcMar>
              <w:top w:w="0" w:type="dxa"/>
              <w:left w:w="108" w:type="dxa"/>
              <w:bottom w:w="0" w:type="dxa"/>
              <w:right w:w="108" w:type="dxa"/>
            </w:tcMar>
            <w:hideMark/>
          </w:tcPr>
          <w:p w:rsidR="00476238" w:rsidRPr="00AC54B1" w:rsidRDefault="00476238" w:rsidP="006D20AA">
            <w:pPr>
              <w:rPr>
                <w:lang w:val="en-US"/>
              </w:rPr>
            </w:pPr>
            <w:r w:rsidRPr="00AC54B1">
              <w:rPr>
                <w:lang w:val="en-US"/>
              </w:rPr>
              <w:t xml:space="preserve">B. C. Cheng, G. T. Liao, C. C. Huang, and M. T. Yu, “A novel probabilistic matching algorithm for multi-stage attack forecasts,” IEEE J. </w:t>
            </w:r>
            <w:proofErr w:type="spellStart"/>
            <w:r w:rsidRPr="00AC54B1">
              <w:rPr>
                <w:lang w:val="en-US"/>
              </w:rPr>
              <w:t>Sel.Areas</w:t>
            </w:r>
            <w:proofErr w:type="spellEnd"/>
            <w:r w:rsidRPr="00AC54B1">
              <w:rPr>
                <w:lang w:val="en-US"/>
              </w:rPr>
              <w:t xml:space="preserve"> </w:t>
            </w:r>
            <w:proofErr w:type="spellStart"/>
            <w:r w:rsidRPr="00AC54B1">
              <w:rPr>
                <w:lang w:val="en-US"/>
              </w:rPr>
              <w:t>Commun</w:t>
            </w:r>
            <w:proofErr w:type="spellEnd"/>
            <w:r w:rsidRPr="00AC54B1">
              <w:rPr>
                <w:lang w:val="en-US"/>
              </w:rPr>
              <w:t>., vol. 29, no. 7, pp. 1438–1448, 2011.</w:t>
            </w:r>
          </w:p>
        </w:tc>
        <w:tc>
          <w:tcPr>
            <w:tcW w:w="4822"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rsidR="00476238" w:rsidRPr="0052407C" w:rsidRDefault="00476238" w:rsidP="006D20AA">
            <w:pPr>
              <w:rPr>
                <w:b/>
                <w:lang w:val="en-US"/>
              </w:rPr>
            </w:pPr>
            <w:proofErr w:type="spellStart"/>
            <w:r w:rsidRPr="0052407C">
              <w:rPr>
                <w:b/>
                <w:lang w:val="en-US"/>
              </w:rPr>
              <w:t>Teodor</w:t>
            </w:r>
            <w:proofErr w:type="spellEnd"/>
            <w:r w:rsidRPr="0052407C">
              <w:rPr>
                <w:b/>
                <w:lang w:val="en-US"/>
              </w:rPr>
              <w:t>:</w:t>
            </w:r>
            <w:r>
              <w:rPr>
                <w:b/>
                <w:lang w:val="en-US"/>
              </w:rPr>
              <w:t xml:space="preserve"> </w:t>
            </w:r>
            <w:r>
              <w:rPr>
                <w:lang w:val="en-US"/>
              </w:rPr>
              <w:t>My experience is that papers with the word “novel” in the title seldom are particularly novel, and are often hard to understand. This is no exception. They appear to present a solution that inspect attack graphs and guess what the attackers are up to from the number of matched steps in the graph. It should probably be included.</w:t>
            </w:r>
          </w:p>
          <w:p w:rsidR="00476238" w:rsidRPr="0052407C" w:rsidRDefault="00476238" w:rsidP="006D20AA">
            <w:pPr>
              <w:rPr>
                <w:b/>
                <w:lang w:val="en-US"/>
              </w:rPr>
            </w:pPr>
          </w:p>
          <w:p w:rsidR="00476238" w:rsidRDefault="00476238" w:rsidP="006D20AA">
            <w:pPr>
              <w:rPr>
                <w:lang w:val="en-US"/>
              </w:rPr>
            </w:pPr>
            <w:proofErr w:type="spellStart"/>
            <w:r w:rsidRPr="0052407C">
              <w:rPr>
                <w:b/>
                <w:lang w:val="en-US"/>
              </w:rPr>
              <w:t>Pekka</w:t>
            </w:r>
            <w:proofErr w:type="spellEnd"/>
            <w:r w:rsidRPr="0052407C">
              <w:rPr>
                <w:b/>
                <w:lang w:val="en-US"/>
              </w:rPr>
              <w:t>:</w:t>
            </w:r>
            <w:r>
              <w:rPr>
                <w:b/>
                <w:lang w:val="en-US"/>
              </w:rPr>
              <w:t xml:space="preserve"> </w:t>
            </w:r>
            <w:r>
              <w:rPr>
                <w:lang w:val="en-US"/>
              </w:rPr>
              <w:t>I consider this is a good paper and should be included for the following reasons:</w:t>
            </w:r>
          </w:p>
          <w:p w:rsidR="00476238" w:rsidRDefault="00476238" w:rsidP="005B49F5">
            <w:pPr>
              <w:rPr>
                <w:lang w:val="en-US"/>
              </w:rPr>
            </w:pPr>
            <w:r>
              <w:rPr>
                <w:lang w:val="en-US"/>
              </w:rPr>
              <w:t xml:space="preserve">1) According to the authors they present an apparently novel method named JEAN (Judge Evaluation Attack intension) for (predicting? / </w:t>
            </w:r>
            <w:proofErr w:type="gramStart"/>
            <w:r>
              <w:rPr>
                <w:lang w:val="en-US"/>
              </w:rPr>
              <w:t>projecting</w:t>
            </w:r>
            <w:proofErr w:type="gramEnd"/>
            <w:r>
              <w:rPr>
                <w:lang w:val="en-US"/>
              </w:rPr>
              <w:t xml:space="preserve">) possible attacks. The method is a probability based approach. The authors demonstrate the method is more accurate and less labor intensive than LCS (Longest Common Subsequence) based approaches. The </w:t>
            </w:r>
            <w:proofErr w:type="gramStart"/>
            <w:r>
              <w:rPr>
                <w:lang w:val="en-US"/>
              </w:rPr>
              <w:t>authors</w:t>
            </w:r>
            <w:proofErr w:type="gramEnd"/>
            <w:r>
              <w:rPr>
                <w:lang w:val="en-US"/>
              </w:rPr>
              <w:t xml:space="preserve"> state “JEAN aims to provide a reasonable projection value for all possible stored attack sequences and to do the best matching of inputs”.</w:t>
            </w:r>
          </w:p>
          <w:p w:rsidR="00476238" w:rsidRDefault="00476238" w:rsidP="005B49F5">
            <w:pPr>
              <w:ind w:firstLine="1304"/>
              <w:rPr>
                <w:lang w:val="en-US"/>
              </w:rPr>
            </w:pPr>
            <w:r>
              <w:rPr>
                <w:lang w:val="en-US"/>
              </w:rPr>
              <w:t>2) The article presents an impressive review of (apparently) predictive methods (-2011)</w:t>
            </w:r>
          </w:p>
          <w:p w:rsidR="00476238" w:rsidRPr="0052407C" w:rsidRDefault="00476238" w:rsidP="005B49F5">
            <w:pPr>
              <w:rPr>
                <w:b/>
                <w:lang w:val="en-US"/>
              </w:rPr>
            </w:pPr>
            <w:r>
              <w:rPr>
                <w:rFonts w:ascii="Wingdings" w:hAnsi="Wingdings"/>
                <w:lang w:val="en-US"/>
              </w:rPr>
              <w:t></w:t>
            </w:r>
            <w:r>
              <w:rPr>
                <w:lang w:val="en-US"/>
              </w:rPr>
              <w:t>Although the results seem to be impressive it is quite hard to follow the validity of paper’s scientific process</w:t>
            </w:r>
          </w:p>
          <w:p w:rsidR="00476238" w:rsidRDefault="00476238" w:rsidP="006D20AA">
            <w:pPr>
              <w:rPr>
                <w:b/>
                <w:lang w:val="en-US"/>
              </w:rPr>
            </w:pPr>
          </w:p>
          <w:p w:rsidR="00476238" w:rsidRDefault="00476238" w:rsidP="006D20AA">
            <w:pPr>
              <w:rPr>
                <w:b/>
                <w:lang w:val="en-US"/>
              </w:rPr>
            </w:pPr>
          </w:p>
          <w:p w:rsidR="00476238" w:rsidRPr="007B0FFB" w:rsidRDefault="00476238" w:rsidP="006D20AA">
            <w:pPr>
              <w:rPr>
                <w:lang w:val="en-US"/>
              </w:rPr>
            </w:pPr>
            <w:r w:rsidRPr="00CE2C13">
              <w:rPr>
                <w:b/>
                <w:bCs/>
                <w:lang w:val="en-US"/>
              </w:rPr>
              <w:t xml:space="preserve">Roman: </w:t>
            </w:r>
            <w:r w:rsidRPr="00CE2C13">
              <w:rPr>
                <w:bCs/>
                <w:lang w:val="en-US"/>
              </w:rPr>
              <w:t xml:space="preserve">This paper is really hard to understand but it is good I think. It gives very good review on existing predictive methods and probabilistic matching model. They write on specific attack prediction with comparison analysis and using experimental results shows really good work. They found out that is very hard to forecast multi-stage attack.  </w:t>
            </w:r>
          </w:p>
        </w:tc>
      </w:tr>
      <w:tr w:rsidR="00476238" w:rsidRPr="00EE39C4" w:rsidTr="00EE39C4">
        <w:trPr>
          <w:trHeight w:val="300"/>
        </w:trPr>
        <w:tc>
          <w:tcPr>
            <w:tcW w:w="11" w:type="dxa"/>
            <w:tcBorders>
              <w:top w:val="nil"/>
              <w:left w:val="nil"/>
              <w:bottom w:val="single" w:sz="8" w:space="0" w:color="auto"/>
              <w:right w:val="single" w:sz="4" w:space="0" w:color="auto"/>
            </w:tcBorders>
          </w:tcPr>
          <w:p w:rsidR="00476238" w:rsidRPr="00AC54B1" w:rsidRDefault="00476238" w:rsidP="006D20AA">
            <w:pPr>
              <w:rPr>
                <w:lang w:val="en-US"/>
              </w:rPr>
            </w:pPr>
          </w:p>
        </w:tc>
        <w:tc>
          <w:tcPr>
            <w:tcW w:w="3810" w:type="dxa"/>
            <w:tcBorders>
              <w:top w:val="single" w:sz="4" w:space="0" w:color="auto"/>
              <w:left w:val="single" w:sz="4" w:space="0" w:color="auto"/>
              <w:bottom w:val="single" w:sz="4" w:space="0" w:color="auto"/>
              <w:right w:val="single" w:sz="4" w:space="0" w:color="auto"/>
            </w:tcBorders>
            <w:shd w:val="clear" w:color="auto" w:fill="A8D08D" w:themeFill="accent6" w:themeFillTint="99"/>
            <w:noWrap/>
            <w:tcMar>
              <w:top w:w="0" w:type="dxa"/>
              <w:left w:w="108" w:type="dxa"/>
              <w:bottom w:w="0" w:type="dxa"/>
              <w:right w:w="108" w:type="dxa"/>
            </w:tcMar>
            <w:hideMark/>
          </w:tcPr>
          <w:p w:rsidR="00476238" w:rsidRPr="00AC54B1" w:rsidRDefault="00476238" w:rsidP="006D20AA">
            <w:pPr>
              <w:rPr>
                <w:lang w:val="en-US"/>
              </w:rPr>
            </w:pPr>
            <w:r w:rsidRPr="00AC54B1">
              <w:rPr>
                <w:lang w:val="en-US"/>
              </w:rPr>
              <w:t xml:space="preserve">E. Santos Jr., “A Cognitive Architecture for Adversary Intent Inferencing: Knowledge Structure and Computation,” </w:t>
            </w:r>
            <w:proofErr w:type="spellStart"/>
            <w:r w:rsidRPr="00AC54B1">
              <w:rPr>
                <w:lang w:val="en-US"/>
              </w:rPr>
              <w:t>Proc</w:t>
            </w:r>
            <w:proofErr w:type="spellEnd"/>
            <w:r w:rsidRPr="00AC54B1">
              <w:rPr>
                <w:lang w:val="en-US"/>
              </w:rPr>
              <w:t xml:space="preserve"> SPIE 17th </w:t>
            </w:r>
            <w:proofErr w:type="spellStart"/>
            <w:r w:rsidRPr="00AC54B1">
              <w:rPr>
                <w:lang w:val="en-US"/>
              </w:rPr>
              <w:t>Annu</w:t>
            </w:r>
            <w:proofErr w:type="spellEnd"/>
            <w:r w:rsidRPr="00AC54B1">
              <w:rPr>
                <w:lang w:val="en-US"/>
              </w:rPr>
              <w:t xml:space="preserve">. </w:t>
            </w:r>
            <w:proofErr w:type="spellStart"/>
            <w:r w:rsidRPr="00AC54B1">
              <w:rPr>
                <w:lang w:val="en-US"/>
              </w:rPr>
              <w:t>Int.Symp</w:t>
            </w:r>
            <w:proofErr w:type="spellEnd"/>
            <w:r w:rsidRPr="00AC54B1">
              <w:rPr>
                <w:lang w:val="en-US"/>
              </w:rPr>
              <w:t>. Aerospace/Defense Sens. Control. Vol 5091, pp. 182–193, 2003.</w:t>
            </w:r>
          </w:p>
        </w:tc>
        <w:tc>
          <w:tcPr>
            <w:tcW w:w="4822"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rsidR="00476238" w:rsidRPr="0052407C" w:rsidRDefault="00476238" w:rsidP="006D20AA">
            <w:pPr>
              <w:rPr>
                <w:b/>
                <w:lang w:val="en-US"/>
              </w:rPr>
            </w:pPr>
            <w:proofErr w:type="spellStart"/>
            <w:r w:rsidRPr="0052407C">
              <w:rPr>
                <w:b/>
                <w:lang w:val="en-US"/>
              </w:rPr>
              <w:t>Teodor</w:t>
            </w:r>
            <w:proofErr w:type="spellEnd"/>
            <w:r w:rsidRPr="0052407C">
              <w:rPr>
                <w:b/>
                <w:lang w:val="en-US"/>
              </w:rPr>
              <w:t>:</w:t>
            </w:r>
            <w:r>
              <w:rPr>
                <w:b/>
                <w:lang w:val="en-US"/>
              </w:rPr>
              <w:t xml:space="preserve"> </w:t>
            </w:r>
            <w:r w:rsidRPr="0052407C">
              <w:rPr>
                <w:lang w:val="en-US"/>
              </w:rPr>
              <w:t xml:space="preserve">This is </w:t>
            </w:r>
            <w:r>
              <w:rPr>
                <w:lang w:val="en-US"/>
              </w:rPr>
              <w:t xml:space="preserve">a very abstract paper about predicting adversaries’ action in any domain. It could be discussed in our paper, but I do not think it describes a solution. </w:t>
            </w:r>
            <w:r w:rsidRPr="00202FD2">
              <w:rPr>
                <w:lang w:val="en-US"/>
              </w:rPr>
              <w:t>For example, “case based recognition” (which is like the attack graph papers I have read) is discussed, but no mathematical model is presented.</w:t>
            </w:r>
          </w:p>
          <w:p w:rsidR="00476238" w:rsidRPr="0052407C" w:rsidRDefault="00476238" w:rsidP="006D20AA">
            <w:pPr>
              <w:rPr>
                <w:b/>
                <w:lang w:val="en-US"/>
              </w:rPr>
            </w:pPr>
          </w:p>
          <w:p w:rsidR="00476238" w:rsidRPr="0052407C" w:rsidRDefault="00476238" w:rsidP="006D20AA">
            <w:pPr>
              <w:rPr>
                <w:b/>
                <w:lang w:val="en-US"/>
              </w:rPr>
            </w:pPr>
            <w:proofErr w:type="spellStart"/>
            <w:r w:rsidRPr="0052407C">
              <w:rPr>
                <w:b/>
                <w:lang w:val="en-US"/>
              </w:rPr>
              <w:t>Heiko</w:t>
            </w:r>
            <w:proofErr w:type="spellEnd"/>
            <w:r w:rsidRPr="0052407C">
              <w:rPr>
                <w:b/>
                <w:lang w:val="en-US"/>
              </w:rPr>
              <w:t>:</w:t>
            </w:r>
            <w:r>
              <w:rPr>
                <w:b/>
                <w:lang w:val="en-US"/>
              </w:rPr>
              <w:t xml:space="preserve"> </w:t>
            </w:r>
            <w:r>
              <w:rPr>
                <w:lang w:val="en-US"/>
              </w:rPr>
              <w:t xml:space="preserve">This paper talks about using prediction for COA and mission </w:t>
            </w:r>
            <w:proofErr w:type="spellStart"/>
            <w:r>
              <w:rPr>
                <w:lang w:val="en-US"/>
              </w:rPr>
              <w:t>planing</w:t>
            </w:r>
            <w:proofErr w:type="spellEnd"/>
            <w:r>
              <w:rPr>
                <w:lang w:val="en-US"/>
              </w:rPr>
              <w:t xml:space="preserve">, therefore it may fit pretty </w:t>
            </w:r>
            <w:proofErr w:type="gramStart"/>
            <w:r>
              <w:rPr>
                <w:lang w:val="en-US"/>
              </w:rPr>
              <w:t>good</w:t>
            </w:r>
            <w:proofErr w:type="gramEnd"/>
            <w:r>
              <w:rPr>
                <w:lang w:val="en-US"/>
              </w:rPr>
              <w:t xml:space="preserve"> in our work. Unfortunately, it is a very sophisticated model, therefore it is hard to verify and it is not clear for me how to make a mission </w:t>
            </w:r>
            <w:proofErr w:type="spellStart"/>
            <w:r>
              <w:rPr>
                <w:lang w:val="en-US"/>
              </w:rPr>
              <w:t>planing</w:t>
            </w:r>
            <w:proofErr w:type="spellEnd"/>
            <w:r>
              <w:rPr>
                <w:lang w:val="en-US"/>
              </w:rPr>
              <w:t xml:space="preserve"> support tool out of that (which is a goal of this research).</w:t>
            </w:r>
          </w:p>
          <w:p w:rsidR="00476238" w:rsidRPr="0052407C" w:rsidRDefault="00476238" w:rsidP="006D20AA">
            <w:pPr>
              <w:rPr>
                <w:b/>
                <w:lang w:val="en-US"/>
              </w:rPr>
            </w:pPr>
          </w:p>
        </w:tc>
      </w:tr>
      <w:tr w:rsidR="00476238" w:rsidRPr="00EE39C4" w:rsidTr="00EE39C4">
        <w:trPr>
          <w:trHeight w:val="300"/>
        </w:trPr>
        <w:tc>
          <w:tcPr>
            <w:tcW w:w="11" w:type="dxa"/>
            <w:tcBorders>
              <w:top w:val="nil"/>
              <w:left w:val="nil"/>
              <w:bottom w:val="single" w:sz="8" w:space="0" w:color="auto"/>
              <w:right w:val="single" w:sz="4" w:space="0" w:color="auto"/>
            </w:tcBorders>
            <w:shd w:val="clear" w:color="auto" w:fill="92D050"/>
          </w:tcPr>
          <w:p w:rsidR="00476238" w:rsidRPr="00AC54B1" w:rsidRDefault="00476238" w:rsidP="006D20AA">
            <w:pPr>
              <w:rPr>
                <w:lang w:val="en-US"/>
              </w:rPr>
            </w:pPr>
          </w:p>
        </w:tc>
        <w:tc>
          <w:tcPr>
            <w:tcW w:w="3810" w:type="dxa"/>
            <w:tcBorders>
              <w:top w:val="single" w:sz="4" w:space="0" w:color="auto"/>
              <w:left w:val="single" w:sz="4" w:space="0" w:color="auto"/>
              <w:bottom w:val="single" w:sz="4" w:space="0" w:color="auto"/>
              <w:right w:val="single" w:sz="4" w:space="0" w:color="auto"/>
            </w:tcBorders>
            <w:shd w:val="clear" w:color="auto" w:fill="A8D08D" w:themeFill="accent6" w:themeFillTint="99"/>
            <w:noWrap/>
            <w:tcMar>
              <w:top w:w="0" w:type="dxa"/>
              <w:left w:w="108" w:type="dxa"/>
              <w:bottom w:w="0" w:type="dxa"/>
              <w:right w:w="108" w:type="dxa"/>
            </w:tcMar>
            <w:hideMark/>
          </w:tcPr>
          <w:p w:rsidR="00476238" w:rsidRPr="00AC54B1" w:rsidRDefault="00476238" w:rsidP="006D20AA">
            <w:pPr>
              <w:rPr>
                <w:lang w:val="en-US"/>
              </w:rPr>
            </w:pPr>
            <w:r w:rsidRPr="00AC54B1">
              <w:rPr>
                <w:lang w:val="en-US"/>
              </w:rPr>
              <w:t xml:space="preserve">R. </w:t>
            </w:r>
            <w:proofErr w:type="spellStart"/>
            <w:r w:rsidRPr="00AC54B1">
              <w:rPr>
                <w:lang w:val="en-US"/>
              </w:rPr>
              <w:t>Colbaugh</w:t>
            </w:r>
            <w:proofErr w:type="spellEnd"/>
            <w:r w:rsidRPr="00AC54B1">
              <w:rPr>
                <w:lang w:val="en-US"/>
              </w:rPr>
              <w:t xml:space="preserve"> and K. Glass, “Predictive defense against evolving adversaries,” ISI 2012 - 2012 IEEE </w:t>
            </w:r>
            <w:proofErr w:type="spellStart"/>
            <w:r w:rsidRPr="00AC54B1">
              <w:rPr>
                <w:lang w:val="en-US"/>
              </w:rPr>
              <w:t>Int.Conf</w:t>
            </w:r>
            <w:proofErr w:type="spellEnd"/>
            <w:r w:rsidRPr="00AC54B1">
              <w:rPr>
                <w:lang w:val="en-US"/>
              </w:rPr>
              <w:t xml:space="preserve">. </w:t>
            </w:r>
            <w:proofErr w:type="spellStart"/>
            <w:r w:rsidRPr="00AC54B1">
              <w:rPr>
                <w:lang w:val="en-US"/>
              </w:rPr>
              <w:t>Intell</w:t>
            </w:r>
            <w:proofErr w:type="spellEnd"/>
            <w:r w:rsidRPr="00AC54B1">
              <w:rPr>
                <w:lang w:val="en-US"/>
              </w:rPr>
              <w:t xml:space="preserve">. </w:t>
            </w:r>
            <w:proofErr w:type="spellStart"/>
            <w:r w:rsidRPr="00AC54B1">
              <w:rPr>
                <w:lang w:val="en-US"/>
              </w:rPr>
              <w:t>Secur</w:t>
            </w:r>
            <w:proofErr w:type="spellEnd"/>
            <w:r w:rsidRPr="00AC54B1">
              <w:rPr>
                <w:lang w:val="en-US"/>
              </w:rPr>
              <w:t xml:space="preserve">. Informatics Cyberspace, Border, </w:t>
            </w:r>
            <w:proofErr w:type="spellStart"/>
            <w:r w:rsidRPr="00AC54B1">
              <w:rPr>
                <w:lang w:val="en-US"/>
              </w:rPr>
              <w:t>Immigr</w:t>
            </w:r>
            <w:proofErr w:type="spellEnd"/>
            <w:r w:rsidRPr="00AC54B1">
              <w:rPr>
                <w:lang w:val="en-US"/>
              </w:rPr>
              <w:t xml:space="preserve">. </w:t>
            </w:r>
            <w:proofErr w:type="spellStart"/>
            <w:proofErr w:type="gramStart"/>
            <w:r w:rsidRPr="00AC54B1">
              <w:rPr>
                <w:lang w:val="en-US"/>
              </w:rPr>
              <w:t>Secur</w:t>
            </w:r>
            <w:proofErr w:type="spellEnd"/>
            <w:r w:rsidRPr="00AC54B1">
              <w:rPr>
                <w:lang w:val="en-US"/>
              </w:rPr>
              <w:t>.,</w:t>
            </w:r>
            <w:proofErr w:type="gramEnd"/>
            <w:r w:rsidRPr="00AC54B1">
              <w:rPr>
                <w:lang w:val="en-US"/>
              </w:rPr>
              <w:t xml:space="preserve"> pp. 18–23, 2012.</w:t>
            </w:r>
          </w:p>
        </w:tc>
        <w:tc>
          <w:tcPr>
            <w:tcW w:w="4822"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rsidR="00476238" w:rsidRDefault="00476238" w:rsidP="006D20AA">
            <w:pPr>
              <w:rPr>
                <w:lang w:val="en-US"/>
              </w:rPr>
            </w:pPr>
            <w:proofErr w:type="spellStart"/>
            <w:r w:rsidRPr="0052407C">
              <w:rPr>
                <w:b/>
                <w:lang w:val="en-US"/>
              </w:rPr>
              <w:t>Teodor</w:t>
            </w:r>
            <w:proofErr w:type="spellEnd"/>
            <w:r w:rsidRPr="0015764A">
              <w:rPr>
                <w:lang w:val="en-US"/>
              </w:rPr>
              <w:t>:</w:t>
            </w:r>
            <w:r>
              <w:rPr>
                <w:lang w:val="en-US"/>
              </w:rPr>
              <w:t xml:space="preserve"> This paper addresses prediction with machine learning and game theory. Complex stuff! They apply it to spam to predict how spam evolve over time and tested it with real data. I am unable to assess how reasonable their solution is, but it should probably included.  </w:t>
            </w:r>
          </w:p>
          <w:p w:rsidR="00476238" w:rsidRPr="0015764A" w:rsidRDefault="00476238" w:rsidP="006D20AA">
            <w:pPr>
              <w:rPr>
                <w:lang w:val="en-US"/>
              </w:rPr>
            </w:pPr>
          </w:p>
          <w:p w:rsidR="00476238" w:rsidRPr="00A86E46" w:rsidRDefault="00476238" w:rsidP="006D20AA">
            <w:pPr>
              <w:spacing w:line="252" w:lineRule="auto"/>
              <w:rPr>
                <w:lang w:val="en-US"/>
              </w:rPr>
            </w:pPr>
            <w:r w:rsidRPr="0052407C">
              <w:rPr>
                <w:b/>
                <w:lang w:val="en-US"/>
              </w:rPr>
              <w:t>Dennis</w:t>
            </w:r>
            <w:r w:rsidRPr="0015764A">
              <w:rPr>
                <w:lang w:val="en-US"/>
              </w:rPr>
              <w:t>:</w:t>
            </w:r>
            <w:r>
              <w:rPr>
                <w:lang w:val="en-US"/>
              </w:rPr>
              <w:t xml:space="preserve"> </w:t>
            </w:r>
            <w:r w:rsidRPr="00A86E46">
              <w:rPr>
                <w:lang w:val="en-US"/>
              </w:rPr>
              <w:t>They make an assumption on triggering event…..which in some ways is a leap of faith.  How can you know a triggering event when it happens, isn’t that a look back determination or do we consider every event a potential triggering event.  The definitions of topological properties (transitivity, community structure, and core-periphery structure) may have some direct translation to contextualizing cyber events.  The discussion of neighbors the modeling framework may also be important.  Provides a useful approach as a point of departure for M&amp;S of cyber systems and of organizing behavioral issues.   Appears it may have some overtones into TTPs?  The case studies are interesting, but this paper looked to me like predicting which of these 3 events are most likely as opposed to what is next.  Think some of the organizational concepts and classification schemes are potentially useful in a true prediction state.</w:t>
            </w:r>
          </w:p>
          <w:p w:rsidR="00476238" w:rsidRPr="0015764A" w:rsidRDefault="00476238" w:rsidP="006D20AA">
            <w:pPr>
              <w:rPr>
                <w:lang w:val="en-US"/>
              </w:rPr>
            </w:pPr>
          </w:p>
        </w:tc>
      </w:tr>
      <w:tr w:rsidR="00476238" w:rsidRPr="00EE39C4" w:rsidTr="00EE39C4">
        <w:trPr>
          <w:trHeight w:val="300"/>
        </w:trPr>
        <w:tc>
          <w:tcPr>
            <w:tcW w:w="11" w:type="dxa"/>
            <w:tcBorders>
              <w:top w:val="nil"/>
              <w:left w:val="nil"/>
              <w:bottom w:val="single" w:sz="8" w:space="0" w:color="auto"/>
              <w:right w:val="single" w:sz="4" w:space="0" w:color="auto"/>
            </w:tcBorders>
          </w:tcPr>
          <w:p w:rsidR="00476238" w:rsidRPr="00AC54B1" w:rsidRDefault="00476238" w:rsidP="006D20AA">
            <w:pPr>
              <w:rPr>
                <w:lang w:val="en-US"/>
              </w:rPr>
            </w:pPr>
          </w:p>
        </w:tc>
        <w:tc>
          <w:tcPr>
            <w:tcW w:w="3810" w:type="dxa"/>
            <w:tcBorders>
              <w:top w:val="single" w:sz="4" w:space="0" w:color="auto"/>
              <w:left w:val="single" w:sz="4" w:space="0" w:color="auto"/>
              <w:bottom w:val="single" w:sz="4" w:space="0" w:color="auto"/>
              <w:right w:val="single" w:sz="4" w:space="0" w:color="auto"/>
            </w:tcBorders>
            <w:shd w:val="clear" w:color="auto" w:fill="A8D08D" w:themeFill="accent6" w:themeFillTint="99"/>
            <w:noWrap/>
            <w:tcMar>
              <w:top w:w="0" w:type="dxa"/>
              <w:left w:w="108" w:type="dxa"/>
              <w:bottom w:w="0" w:type="dxa"/>
              <w:right w:w="108" w:type="dxa"/>
            </w:tcMar>
            <w:hideMark/>
          </w:tcPr>
          <w:p w:rsidR="00476238" w:rsidRPr="00AC54B1" w:rsidRDefault="00476238" w:rsidP="006D20AA">
            <w:pPr>
              <w:rPr>
                <w:lang w:val="en-US"/>
              </w:rPr>
            </w:pPr>
            <w:r w:rsidRPr="00AC54B1">
              <w:rPr>
                <w:lang w:val="en-US"/>
              </w:rPr>
              <w:t xml:space="preserve">A. </w:t>
            </w:r>
            <w:proofErr w:type="spellStart"/>
            <w:r w:rsidRPr="00AC54B1">
              <w:rPr>
                <w:lang w:val="en-US"/>
              </w:rPr>
              <w:t>Sarabi</w:t>
            </w:r>
            <w:proofErr w:type="spellEnd"/>
            <w:r w:rsidRPr="00AC54B1">
              <w:rPr>
                <w:lang w:val="en-US"/>
              </w:rPr>
              <w:t xml:space="preserve"> and M. Bailey, “Predicting Cyber Security Incidents Using Feature-Based Characterization of Network-Level Malicious Activities Categories and Subject Descriptors,” </w:t>
            </w:r>
            <w:proofErr w:type="spellStart"/>
            <w:r w:rsidRPr="00AC54B1">
              <w:rPr>
                <w:lang w:val="en-US"/>
              </w:rPr>
              <w:t>Int.Work</w:t>
            </w:r>
            <w:proofErr w:type="spellEnd"/>
            <w:r w:rsidRPr="00AC54B1">
              <w:rPr>
                <w:lang w:val="en-US"/>
              </w:rPr>
              <w:t xml:space="preserve">. </w:t>
            </w:r>
            <w:proofErr w:type="spellStart"/>
            <w:r w:rsidRPr="00AC54B1">
              <w:rPr>
                <w:lang w:val="en-US"/>
              </w:rPr>
              <w:t>Secur</w:t>
            </w:r>
            <w:proofErr w:type="spellEnd"/>
            <w:r w:rsidRPr="00AC54B1">
              <w:rPr>
                <w:lang w:val="en-US"/>
              </w:rPr>
              <w:t>. Priv. Anal. (SPA ’15), pp. 3–9, 2015.</w:t>
            </w:r>
          </w:p>
        </w:tc>
        <w:tc>
          <w:tcPr>
            <w:tcW w:w="4822"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rsidR="00476238" w:rsidRPr="0015764A" w:rsidRDefault="00476238" w:rsidP="006D20AA">
            <w:pPr>
              <w:rPr>
                <w:lang w:val="en-US"/>
              </w:rPr>
            </w:pPr>
            <w:r w:rsidRPr="0052407C">
              <w:rPr>
                <w:b/>
                <w:lang w:val="en-US"/>
              </w:rPr>
              <w:t>Dennis</w:t>
            </w:r>
            <w:r w:rsidRPr="0015764A">
              <w:rPr>
                <w:lang w:val="en-US"/>
              </w:rPr>
              <w:t>:</w:t>
            </w:r>
            <w:r>
              <w:rPr>
                <w:lang w:val="en-US"/>
              </w:rPr>
              <w:t xml:space="preserve"> This paper has some value, but I was left a little confused as to what that was.  Didn’t think some of the results were explained well enough (but that could be my issue alone).   Good that it concentrates on false positives/negatives, but again……did not see a tie to architecture or final result.  Gives good idea as to data sets that could be used for testing.</w:t>
            </w:r>
          </w:p>
          <w:p w:rsidR="00476238" w:rsidRPr="0015764A" w:rsidRDefault="00476238" w:rsidP="006D20AA">
            <w:pPr>
              <w:rPr>
                <w:lang w:val="en-US"/>
              </w:rPr>
            </w:pPr>
          </w:p>
          <w:p w:rsidR="00476238" w:rsidRPr="0015764A" w:rsidRDefault="00476238" w:rsidP="006D20AA">
            <w:pPr>
              <w:rPr>
                <w:lang w:val="en-US"/>
              </w:rPr>
            </w:pPr>
            <w:proofErr w:type="spellStart"/>
            <w:r w:rsidRPr="0052407C">
              <w:rPr>
                <w:b/>
                <w:lang w:val="en-US"/>
              </w:rPr>
              <w:t>Heiko</w:t>
            </w:r>
            <w:proofErr w:type="spellEnd"/>
            <w:r w:rsidRPr="0015764A">
              <w:rPr>
                <w:lang w:val="en-US"/>
              </w:rPr>
              <w:t>:</w:t>
            </w:r>
            <w:r>
              <w:rPr>
                <w:lang w:val="en-US"/>
              </w:rPr>
              <w:t xml:space="preserve"> </w:t>
            </w:r>
            <w:r w:rsidRPr="00962CE7">
              <w:rPr>
                <w:lang w:val="en-US"/>
              </w:rPr>
              <w:t>Based on the assumption that IP address space prefixes have a small entropy of 'badness', this paper predicts future incidents. Unfortunately, it is not clear if this is valid assumption</w:t>
            </w:r>
          </w:p>
        </w:tc>
      </w:tr>
      <w:tr w:rsidR="00476238" w:rsidRPr="00AC54B1" w:rsidTr="00EE39C4">
        <w:trPr>
          <w:trHeight w:val="300"/>
        </w:trPr>
        <w:tc>
          <w:tcPr>
            <w:tcW w:w="11" w:type="dxa"/>
            <w:tcBorders>
              <w:top w:val="nil"/>
              <w:left w:val="nil"/>
              <w:bottom w:val="single" w:sz="8" w:space="0" w:color="auto"/>
              <w:right w:val="single" w:sz="4" w:space="0" w:color="auto"/>
            </w:tcBorders>
          </w:tcPr>
          <w:p w:rsidR="00476238" w:rsidRPr="00AC54B1" w:rsidRDefault="00476238" w:rsidP="006D20AA">
            <w:pPr>
              <w:rPr>
                <w:lang w:val="en-US"/>
              </w:rPr>
            </w:pPr>
          </w:p>
        </w:tc>
        <w:tc>
          <w:tcPr>
            <w:tcW w:w="3810" w:type="dxa"/>
            <w:tcBorders>
              <w:top w:val="single" w:sz="4" w:space="0" w:color="auto"/>
              <w:left w:val="single" w:sz="4" w:space="0" w:color="auto"/>
              <w:bottom w:val="single" w:sz="4" w:space="0" w:color="auto"/>
              <w:right w:val="single" w:sz="4" w:space="0" w:color="auto"/>
            </w:tcBorders>
            <w:shd w:val="clear" w:color="auto" w:fill="A8D08D" w:themeFill="accent6" w:themeFillTint="99"/>
            <w:noWrap/>
            <w:tcMar>
              <w:top w:w="0" w:type="dxa"/>
              <w:left w:w="108" w:type="dxa"/>
              <w:bottom w:w="0" w:type="dxa"/>
              <w:right w:w="108" w:type="dxa"/>
            </w:tcMar>
            <w:hideMark/>
          </w:tcPr>
          <w:p w:rsidR="00476238" w:rsidRPr="00AC54B1" w:rsidRDefault="00476238" w:rsidP="006D20AA">
            <w:pPr>
              <w:rPr>
                <w:lang w:val="en-US"/>
              </w:rPr>
            </w:pPr>
            <w:r w:rsidRPr="00AC54B1">
              <w:rPr>
                <w:lang w:val="en-US"/>
              </w:rPr>
              <w:t xml:space="preserve">S. J. Yang, A. </w:t>
            </w:r>
            <w:proofErr w:type="spellStart"/>
            <w:r w:rsidRPr="00AC54B1">
              <w:rPr>
                <w:lang w:val="en-US"/>
              </w:rPr>
              <w:t>Stotz</w:t>
            </w:r>
            <w:proofErr w:type="spellEnd"/>
            <w:r w:rsidRPr="00AC54B1">
              <w:rPr>
                <w:lang w:val="en-US"/>
              </w:rPr>
              <w:t xml:space="preserve">, J. </w:t>
            </w:r>
            <w:proofErr w:type="spellStart"/>
            <w:r w:rsidRPr="00AC54B1">
              <w:rPr>
                <w:lang w:val="en-US"/>
              </w:rPr>
              <w:t>Holsopple</w:t>
            </w:r>
            <w:proofErr w:type="spellEnd"/>
            <w:r w:rsidRPr="00AC54B1">
              <w:rPr>
                <w:lang w:val="en-US"/>
              </w:rPr>
              <w:t xml:space="preserve">, M. </w:t>
            </w:r>
            <w:proofErr w:type="spellStart"/>
            <w:r w:rsidRPr="00AC54B1">
              <w:rPr>
                <w:lang w:val="en-US"/>
              </w:rPr>
              <w:t>Sudit</w:t>
            </w:r>
            <w:proofErr w:type="spellEnd"/>
            <w:r w:rsidRPr="00AC54B1">
              <w:rPr>
                <w:lang w:val="en-US"/>
              </w:rPr>
              <w:t xml:space="preserve">, and M. </w:t>
            </w:r>
            <w:proofErr w:type="spellStart"/>
            <w:r w:rsidRPr="00AC54B1">
              <w:rPr>
                <w:lang w:val="en-US"/>
              </w:rPr>
              <w:t>Kuhl</w:t>
            </w:r>
            <w:proofErr w:type="spellEnd"/>
            <w:r w:rsidRPr="00AC54B1">
              <w:rPr>
                <w:lang w:val="en-US"/>
              </w:rPr>
              <w:t xml:space="preserve">, “High level information fusion for tracking and projection of multistage </w:t>
            </w:r>
            <w:proofErr w:type="spellStart"/>
            <w:r w:rsidRPr="00AC54B1">
              <w:rPr>
                <w:lang w:val="en-US"/>
              </w:rPr>
              <w:t>cyber attacks</w:t>
            </w:r>
            <w:proofErr w:type="spellEnd"/>
            <w:r w:rsidRPr="00AC54B1">
              <w:rPr>
                <w:lang w:val="en-US"/>
              </w:rPr>
              <w:t xml:space="preserve">,” </w:t>
            </w:r>
            <w:proofErr w:type="spellStart"/>
            <w:r w:rsidRPr="00AC54B1">
              <w:rPr>
                <w:lang w:val="en-US"/>
              </w:rPr>
              <w:t>Inf.Fusion</w:t>
            </w:r>
            <w:proofErr w:type="spellEnd"/>
            <w:r w:rsidRPr="00AC54B1">
              <w:rPr>
                <w:lang w:val="en-US"/>
              </w:rPr>
              <w:t>, vol. 10, no. 1, pp. 107–121, 2009.</w:t>
            </w:r>
          </w:p>
        </w:tc>
        <w:tc>
          <w:tcPr>
            <w:tcW w:w="4822"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rsidR="00476238" w:rsidRDefault="00476238" w:rsidP="006D20AA">
            <w:pPr>
              <w:rPr>
                <w:lang w:val="en-US"/>
              </w:rPr>
            </w:pPr>
            <w:r w:rsidRPr="0052407C">
              <w:rPr>
                <w:b/>
                <w:lang w:val="en-US"/>
              </w:rPr>
              <w:t>Tracy</w:t>
            </w:r>
            <w:r w:rsidRPr="00AC54B1">
              <w:rPr>
                <w:lang w:val="en-US"/>
              </w:rPr>
              <w:t>:</w:t>
            </w:r>
            <w:r>
              <w:rPr>
                <w:lang w:val="en-US"/>
              </w:rPr>
              <w:t xml:space="preserve"> This paper introduces information fusion to provide situation awareness and threat prediction. A fusion system is proposed for the tracking and projection of multistage attacks. They use the term threat projection for prediction (like projecting a missile trajectory). The paper separates modelling of cyber-attack method from modelling of the network configuration.  Predictions are performed independently on the two models, then fused to determine the targeted entities.  They reference two previously existing tools/systems. First, they use </w:t>
            </w:r>
            <w:proofErr w:type="spellStart"/>
            <w:r>
              <w:rPr>
                <w:lang w:val="en-US"/>
              </w:rPr>
              <w:t>INformation</w:t>
            </w:r>
            <w:proofErr w:type="spellEnd"/>
            <w:r>
              <w:rPr>
                <w:lang w:val="en-US"/>
              </w:rPr>
              <w:t xml:space="preserve"> Fusion Engine for Real-time Decision-making (INFERD) to detect, correlate, and associate alerts that are part of multistage attack tracks. Second, Threat Assessment for Network Data and Information (TANDI) considers the current network status, and results from these tools are combined to determine next most likely targets. The system has several limitations.  But this is one of the few papers reviewed the provided predictions. </w:t>
            </w:r>
          </w:p>
          <w:p w:rsidR="00476238" w:rsidRPr="00AC54B1" w:rsidRDefault="00476238" w:rsidP="006D20AA">
            <w:pPr>
              <w:rPr>
                <w:lang w:val="en-US"/>
              </w:rPr>
            </w:pPr>
          </w:p>
          <w:p w:rsidR="00476238" w:rsidRDefault="00476238" w:rsidP="006D20AA">
            <w:pPr>
              <w:rPr>
                <w:lang w:val="en-US"/>
              </w:rPr>
            </w:pPr>
          </w:p>
          <w:p w:rsidR="00476238" w:rsidRPr="00AC54B1" w:rsidRDefault="00476238" w:rsidP="006D20AA">
            <w:pPr>
              <w:rPr>
                <w:lang w:val="en-US"/>
              </w:rPr>
            </w:pPr>
            <w:r w:rsidRPr="0052407C">
              <w:rPr>
                <w:b/>
              </w:rPr>
              <w:t>Margaret</w:t>
            </w:r>
            <w:r w:rsidRPr="00AC54B1">
              <w:rPr>
                <w:lang w:val="en-US"/>
              </w:rPr>
              <w:t>:</w:t>
            </w:r>
          </w:p>
        </w:tc>
      </w:tr>
      <w:tr w:rsidR="00476238" w:rsidRPr="00EE39C4" w:rsidTr="00EE39C4">
        <w:trPr>
          <w:trHeight w:val="300"/>
        </w:trPr>
        <w:tc>
          <w:tcPr>
            <w:tcW w:w="11" w:type="dxa"/>
            <w:tcBorders>
              <w:top w:val="nil"/>
              <w:left w:val="nil"/>
              <w:bottom w:val="single" w:sz="8" w:space="0" w:color="auto"/>
              <w:right w:val="single" w:sz="4" w:space="0" w:color="auto"/>
            </w:tcBorders>
          </w:tcPr>
          <w:p w:rsidR="00476238" w:rsidRPr="00AC54B1" w:rsidRDefault="00476238" w:rsidP="006D20AA">
            <w:pPr>
              <w:rPr>
                <w:lang w:val="en-US"/>
              </w:rPr>
            </w:pPr>
          </w:p>
        </w:tc>
        <w:tc>
          <w:tcPr>
            <w:tcW w:w="3810" w:type="dxa"/>
            <w:tcBorders>
              <w:top w:val="single" w:sz="4" w:space="0" w:color="auto"/>
              <w:left w:val="single" w:sz="4" w:space="0" w:color="auto"/>
              <w:bottom w:val="single" w:sz="4" w:space="0" w:color="auto"/>
              <w:right w:val="single" w:sz="4" w:space="0" w:color="auto"/>
            </w:tcBorders>
            <w:shd w:val="clear" w:color="auto" w:fill="A8D08D" w:themeFill="accent6" w:themeFillTint="99"/>
            <w:noWrap/>
            <w:tcMar>
              <w:top w:w="0" w:type="dxa"/>
              <w:left w:w="108" w:type="dxa"/>
              <w:bottom w:w="0" w:type="dxa"/>
              <w:right w:w="108" w:type="dxa"/>
            </w:tcMar>
            <w:hideMark/>
          </w:tcPr>
          <w:p w:rsidR="00476238" w:rsidRPr="00AC54B1" w:rsidRDefault="00476238" w:rsidP="006D20AA">
            <w:pPr>
              <w:rPr>
                <w:lang w:val="en-US"/>
              </w:rPr>
            </w:pPr>
            <w:r w:rsidRPr="00AC54B1">
              <w:rPr>
                <w:lang w:val="en-US"/>
              </w:rPr>
              <w:t xml:space="preserve">X. Qin and W. Lee, “Attack plan recognition and prediction using causal networks,” Proc. - </w:t>
            </w:r>
            <w:proofErr w:type="spellStart"/>
            <w:r w:rsidRPr="00AC54B1">
              <w:rPr>
                <w:lang w:val="en-US"/>
              </w:rPr>
              <w:t>Annu.Comput</w:t>
            </w:r>
            <w:proofErr w:type="spellEnd"/>
            <w:r w:rsidRPr="00AC54B1">
              <w:rPr>
                <w:lang w:val="en-US"/>
              </w:rPr>
              <w:t xml:space="preserve">. </w:t>
            </w:r>
            <w:proofErr w:type="spellStart"/>
            <w:r w:rsidRPr="00AC54B1">
              <w:rPr>
                <w:lang w:val="en-US"/>
              </w:rPr>
              <w:t>Secur</w:t>
            </w:r>
            <w:proofErr w:type="spellEnd"/>
            <w:r w:rsidRPr="00AC54B1">
              <w:rPr>
                <w:lang w:val="en-US"/>
              </w:rPr>
              <w:t>. Appl. Conf. ACSAC, pp. 370–379, 2004.</w:t>
            </w:r>
          </w:p>
        </w:tc>
        <w:tc>
          <w:tcPr>
            <w:tcW w:w="4822"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rsidR="00476238" w:rsidRPr="0052407C" w:rsidRDefault="00476238" w:rsidP="006D20AA">
            <w:pPr>
              <w:rPr>
                <w:b/>
                <w:lang w:val="en-US"/>
              </w:rPr>
            </w:pPr>
            <w:r w:rsidRPr="0052407C">
              <w:rPr>
                <w:b/>
                <w:lang w:val="en-US"/>
              </w:rPr>
              <w:t>Tracy:</w:t>
            </w:r>
          </w:p>
          <w:p w:rsidR="00476238" w:rsidRDefault="00476238" w:rsidP="006D20AA">
            <w:pPr>
              <w:rPr>
                <w:lang w:val="en-US"/>
              </w:rPr>
            </w:pPr>
          </w:p>
          <w:p w:rsidR="00476238" w:rsidRPr="00AC54B1" w:rsidRDefault="00476238" w:rsidP="006D20AA">
            <w:pPr>
              <w:rPr>
                <w:lang w:val="en-US"/>
              </w:rPr>
            </w:pPr>
            <w:proofErr w:type="spellStart"/>
            <w:r w:rsidRPr="0052407C">
              <w:rPr>
                <w:b/>
                <w:lang w:val="en-US"/>
              </w:rPr>
              <w:t>Pekka</w:t>
            </w:r>
            <w:proofErr w:type="spellEnd"/>
            <w:r w:rsidRPr="0052407C">
              <w:rPr>
                <w:b/>
                <w:lang w:val="en-US"/>
              </w:rPr>
              <w:t xml:space="preserve"> and </w:t>
            </w:r>
            <w:proofErr w:type="spellStart"/>
            <w:r w:rsidRPr="0052407C">
              <w:rPr>
                <w:b/>
                <w:lang w:val="en-US"/>
              </w:rPr>
              <w:t>Bernt</w:t>
            </w:r>
            <w:proofErr w:type="spellEnd"/>
            <w:r w:rsidRPr="00AC54B1">
              <w:rPr>
                <w:lang w:val="en-US"/>
              </w:rPr>
              <w:t xml:space="preserve">: Paper presents a method to recognize likely attacker goal and </w:t>
            </w:r>
            <w:proofErr w:type="spellStart"/>
            <w:r w:rsidRPr="00AC54B1">
              <w:rPr>
                <w:lang w:val="en-US"/>
              </w:rPr>
              <w:t>subgoals</w:t>
            </w:r>
            <w:proofErr w:type="spellEnd"/>
            <w:r w:rsidRPr="00AC54B1">
              <w:rPr>
                <w:lang w:val="en-US"/>
              </w:rPr>
              <w:t xml:space="preserve"> based on events and the Bayesian networks generated from attack trees. As the likely goal(s) is/are resolved, one is able to predict potential upcoming attacks.  In this study the attack trees are constructed with expert knowledge. The authors conduct a probabilistic inference from events to correlate and analyze attack scenarios</w:t>
            </w:r>
          </w:p>
        </w:tc>
      </w:tr>
      <w:tr w:rsidR="00AC54B1" w:rsidRPr="00AC54B1" w:rsidTr="00EE39C4">
        <w:trPr>
          <w:trHeight w:val="300"/>
        </w:trPr>
        <w:tc>
          <w:tcPr>
            <w:tcW w:w="11" w:type="dxa"/>
            <w:tcBorders>
              <w:top w:val="nil"/>
              <w:left w:val="nil"/>
              <w:bottom w:val="single" w:sz="8" w:space="0" w:color="auto"/>
              <w:right w:val="single" w:sz="4" w:space="0" w:color="auto"/>
            </w:tcBorders>
            <w:shd w:val="clear" w:color="auto" w:fill="FFFF00"/>
          </w:tcPr>
          <w:p w:rsidR="00AC54B1" w:rsidRPr="00AC54B1" w:rsidRDefault="00AC54B1" w:rsidP="00AC54B1">
            <w:pPr>
              <w:rPr>
                <w:lang w:val="en-US"/>
              </w:rPr>
            </w:pPr>
          </w:p>
        </w:tc>
        <w:tc>
          <w:tcPr>
            <w:tcW w:w="3810" w:type="dxa"/>
            <w:tcBorders>
              <w:top w:val="single" w:sz="4" w:space="0" w:color="auto"/>
              <w:left w:val="single" w:sz="4" w:space="0" w:color="auto"/>
              <w:bottom w:val="single" w:sz="4" w:space="0" w:color="auto"/>
              <w:right w:val="single" w:sz="4" w:space="0" w:color="auto"/>
            </w:tcBorders>
            <w:shd w:val="clear" w:color="auto" w:fill="FFFF00"/>
            <w:noWrap/>
            <w:tcMar>
              <w:top w:w="0" w:type="dxa"/>
              <w:left w:w="108" w:type="dxa"/>
              <w:bottom w:w="0" w:type="dxa"/>
              <w:right w:w="108" w:type="dxa"/>
            </w:tcMar>
            <w:hideMark/>
          </w:tcPr>
          <w:p w:rsidR="00AC54B1" w:rsidRPr="00AC54B1" w:rsidRDefault="00AC54B1" w:rsidP="00AC54B1">
            <w:pPr>
              <w:rPr>
                <w:lang w:val="en-US"/>
              </w:rPr>
            </w:pPr>
            <w:r w:rsidRPr="00AC54B1">
              <w:rPr>
                <w:lang w:val="en-US"/>
              </w:rPr>
              <w:t xml:space="preserve">O. </w:t>
            </w:r>
            <w:proofErr w:type="spellStart"/>
            <w:r w:rsidRPr="00AC54B1">
              <w:rPr>
                <w:lang w:val="en-US"/>
              </w:rPr>
              <w:t>Sheyner</w:t>
            </w:r>
            <w:proofErr w:type="spellEnd"/>
            <w:r w:rsidRPr="00AC54B1">
              <w:rPr>
                <w:lang w:val="en-US"/>
              </w:rPr>
              <w:t xml:space="preserve"> and J. M. J. M. Win, “Tools for Generating and Analyzing Attack Graphs,” in Formal Methods for Components and Objects, Springer Berlin / Heidelberg, 2004, pp. 344–371.</w:t>
            </w:r>
          </w:p>
        </w:tc>
        <w:tc>
          <w:tcPr>
            <w:tcW w:w="4822" w:type="dxa"/>
            <w:tcBorders>
              <w:top w:val="single" w:sz="4" w:space="0" w:color="auto"/>
              <w:left w:val="single" w:sz="4" w:space="0" w:color="auto"/>
              <w:bottom w:val="single" w:sz="4" w:space="0" w:color="auto"/>
              <w:right w:val="single" w:sz="4" w:space="0" w:color="auto"/>
            </w:tcBorders>
            <w:shd w:val="clear" w:color="auto" w:fill="FFFF00"/>
          </w:tcPr>
          <w:p w:rsidR="00AC54B1" w:rsidRPr="0015764A" w:rsidRDefault="0015764A" w:rsidP="00AC54B1">
            <w:pPr>
              <w:rPr>
                <w:lang w:val="en-US"/>
              </w:rPr>
            </w:pPr>
            <w:proofErr w:type="spellStart"/>
            <w:r w:rsidRPr="0052407C">
              <w:rPr>
                <w:b/>
                <w:lang w:val="en-US"/>
              </w:rPr>
              <w:t>Teodor</w:t>
            </w:r>
            <w:proofErr w:type="spellEnd"/>
            <w:r w:rsidRPr="0015764A">
              <w:rPr>
                <w:lang w:val="en-US"/>
              </w:rPr>
              <w:t>: I see this as an attack graph paper without any ambition of making predictions of what will happen next or when it will happen. I think it is out of scope for that reason and that we need to include pretty much every attack graph paper if we include this one.</w:t>
            </w:r>
          </w:p>
          <w:p w:rsidR="0015764A" w:rsidRPr="0015764A" w:rsidRDefault="0015764A" w:rsidP="00AC54B1">
            <w:pPr>
              <w:rPr>
                <w:lang w:val="en-US"/>
              </w:rPr>
            </w:pPr>
          </w:p>
          <w:p w:rsidR="00AC54B1" w:rsidRPr="0015764A" w:rsidRDefault="00AC54B1" w:rsidP="00AC54B1">
            <w:pPr>
              <w:rPr>
                <w:lang w:val="en-US"/>
              </w:rPr>
            </w:pPr>
            <w:r w:rsidRPr="0052407C">
              <w:rPr>
                <w:b/>
                <w:lang w:val="en-US"/>
              </w:rPr>
              <w:t>Margaret</w:t>
            </w:r>
            <w:r w:rsidRPr="0015764A">
              <w:rPr>
                <w:lang w:val="en-US"/>
              </w:rPr>
              <w:t>:</w:t>
            </w:r>
          </w:p>
        </w:tc>
      </w:tr>
      <w:tr w:rsidR="00AC54B1" w:rsidRPr="00AC54B1" w:rsidTr="00EE39C4">
        <w:trPr>
          <w:trHeight w:val="300"/>
        </w:trPr>
        <w:tc>
          <w:tcPr>
            <w:tcW w:w="11" w:type="dxa"/>
            <w:tcBorders>
              <w:top w:val="nil"/>
              <w:left w:val="nil"/>
              <w:bottom w:val="single" w:sz="8" w:space="0" w:color="auto"/>
              <w:right w:val="single" w:sz="4" w:space="0" w:color="auto"/>
            </w:tcBorders>
            <w:shd w:val="clear" w:color="auto" w:fill="FFFF00"/>
          </w:tcPr>
          <w:p w:rsidR="00AC54B1" w:rsidRPr="00AC54B1" w:rsidRDefault="00AC54B1" w:rsidP="00AC54B1">
            <w:pPr>
              <w:rPr>
                <w:lang w:val="en-US"/>
              </w:rPr>
            </w:pPr>
          </w:p>
        </w:tc>
        <w:tc>
          <w:tcPr>
            <w:tcW w:w="3810" w:type="dxa"/>
            <w:tcBorders>
              <w:top w:val="single" w:sz="4" w:space="0" w:color="auto"/>
              <w:left w:val="single" w:sz="4" w:space="0" w:color="auto"/>
              <w:bottom w:val="single" w:sz="4" w:space="0" w:color="auto"/>
              <w:right w:val="single" w:sz="4" w:space="0" w:color="auto"/>
            </w:tcBorders>
            <w:shd w:val="clear" w:color="auto" w:fill="FFFF00"/>
            <w:noWrap/>
            <w:tcMar>
              <w:top w:w="0" w:type="dxa"/>
              <w:left w:w="108" w:type="dxa"/>
              <w:bottom w:w="0" w:type="dxa"/>
              <w:right w:w="108" w:type="dxa"/>
            </w:tcMar>
            <w:hideMark/>
          </w:tcPr>
          <w:p w:rsidR="00AC54B1" w:rsidRPr="00AC54B1" w:rsidRDefault="00AC54B1" w:rsidP="00AC54B1">
            <w:pPr>
              <w:rPr>
                <w:lang w:val="en-US"/>
              </w:rPr>
            </w:pPr>
            <w:r w:rsidRPr="00AC54B1">
              <w:rPr>
                <w:lang w:val="en-US"/>
              </w:rPr>
              <w:t xml:space="preserve">W. </w:t>
            </w:r>
            <w:proofErr w:type="spellStart"/>
            <w:r w:rsidRPr="00AC54B1">
              <w:rPr>
                <w:lang w:val="en-US"/>
              </w:rPr>
              <w:t>Kanoun</w:t>
            </w:r>
            <w:proofErr w:type="spellEnd"/>
            <w:r w:rsidRPr="00AC54B1">
              <w:rPr>
                <w:lang w:val="en-US"/>
              </w:rPr>
              <w:t xml:space="preserve">, N. </w:t>
            </w:r>
            <w:proofErr w:type="spellStart"/>
            <w:r w:rsidRPr="00AC54B1">
              <w:rPr>
                <w:lang w:val="en-US"/>
              </w:rPr>
              <w:t>Cuppens-Boulahia</w:t>
            </w:r>
            <w:proofErr w:type="spellEnd"/>
            <w:r w:rsidRPr="00AC54B1">
              <w:rPr>
                <w:lang w:val="en-US"/>
              </w:rPr>
              <w:t xml:space="preserve">, F. </w:t>
            </w:r>
            <w:proofErr w:type="spellStart"/>
            <w:r w:rsidRPr="00AC54B1">
              <w:rPr>
                <w:lang w:val="en-US"/>
              </w:rPr>
              <w:t>Cuppens</w:t>
            </w:r>
            <w:proofErr w:type="spellEnd"/>
            <w:r w:rsidRPr="00AC54B1">
              <w:rPr>
                <w:lang w:val="en-US"/>
              </w:rPr>
              <w:t xml:space="preserve">, S. </w:t>
            </w:r>
            <w:proofErr w:type="spellStart"/>
            <w:r w:rsidRPr="00AC54B1">
              <w:rPr>
                <w:lang w:val="en-US"/>
              </w:rPr>
              <w:t>Dubus</w:t>
            </w:r>
            <w:proofErr w:type="spellEnd"/>
            <w:r w:rsidRPr="00AC54B1">
              <w:rPr>
                <w:lang w:val="en-US"/>
              </w:rPr>
              <w:t xml:space="preserve">, and A. Martin, “Success Likelihood of Ongoing Attacks for Intrusion Detection and Response Systems,” 2009 </w:t>
            </w:r>
            <w:proofErr w:type="spellStart"/>
            <w:r w:rsidRPr="00AC54B1">
              <w:rPr>
                <w:lang w:val="en-US"/>
              </w:rPr>
              <w:t>Int.Conf</w:t>
            </w:r>
            <w:proofErr w:type="spellEnd"/>
            <w:r w:rsidRPr="00AC54B1">
              <w:rPr>
                <w:lang w:val="en-US"/>
              </w:rPr>
              <w:t xml:space="preserve">. </w:t>
            </w:r>
            <w:proofErr w:type="spellStart"/>
            <w:r w:rsidRPr="00AC54B1">
              <w:rPr>
                <w:lang w:val="en-US"/>
              </w:rPr>
              <w:t>Comput</w:t>
            </w:r>
            <w:proofErr w:type="spellEnd"/>
            <w:r w:rsidRPr="00AC54B1">
              <w:rPr>
                <w:lang w:val="en-US"/>
              </w:rPr>
              <w:t>. Sci. Eng., pp. 83–91, 2009.</w:t>
            </w:r>
          </w:p>
        </w:tc>
        <w:tc>
          <w:tcPr>
            <w:tcW w:w="4822" w:type="dxa"/>
            <w:tcBorders>
              <w:top w:val="single" w:sz="4" w:space="0" w:color="auto"/>
              <w:left w:val="single" w:sz="4" w:space="0" w:color="auto"/>
              <w:bottom w:val="single" w:sz="4" w:space="0" w:color="auto"/>
              <w:right w:val="single" w:sz="4" w:space="0" w:color="auto"/>
            </w:tcBorders>
            <w:shd w:val="clear" w:color="auto" w:fill="FFFF00"/>
          </w:tcPr>
          <w:p w:rsidR="00AC54B1" w:rsidRPr="0015764A" w:rsidRDefault="00AC54B1" w:rsidP="00AC54B1">
            <w:pPr>
              <w:rPr>
                <w:lang w:val="en-US"/>
              </w:rPr>
            </w:pPr>
            <w:proofErr w:type="spellStart"/>
            <w:r w:rsidRPr="0052407C">
              <w:rPr>
                <w:b/>
                <w:lang w:val="en-US"/>
              </w:rPr>
              <w:t>Teodor</w:t>
            </w:r>
            <w:proofErr w:type="spellEnd"/>
            <w:r w:rsidRPr="0015764A">
              <w:rPr>
                <w:lang w:val="en-US"/>
              </w:rPr>
              <w:t>:</w:t>
            </w:r>
            <w:r w:rsidR="0015764A">
              <w:rPr>
                <w:lang w:val="en-US"/>
              </w:rPr>
              <w:t xml:space="preserve"> The words they use leads the thought to prediction of what attackers are doing, but I can’t find that really being done in the paper. As I understand Fig 3 they just associate objective with attacks and say which objectives that are possible given what they have seen from alerts etc. I think this is borderline case which we could include or could exclude.</w:t>
            </w:r>
          </w:p>
          <w:p w:rsidR="00AC54B1" w:rsidRPr="0015764A" w:rsidRDefault="00AC54B1" w:rsidP="00AC54B1">
            <w:pPr>
              <w:rPr>
                <w:lang w:val="en-US"/>
              </w:rPr>
            </w:pPr>
          </w:p>
          <w:p w:rsidR="00AC54B1" w:rsidRPr="0015764A" w:rsidRDefault="00AC54B1" w:rsidP="00AC54B1">
            <w:pPr>
              <w:rPr>
                <w:lang w:val="en-US"/>
              </w:rPr>
            </w:pPr>
            <w:r w:rsidRPr="0052407C">
              <w:rPr>
                <w:b/>
                <w:lang w:val="en-US"/>
              </w:rPr>
              <w:t>Margaret</w:t>
            </w:r>
            <w:r w:rsidRPr="0015764A">
              <w:rPr>
                <w:lang w:val="en-US"/>
              </w:rPr>
              <w:t>:</w:t>
            </w:r>
          </w:p>
        </w:tc>
      </w:tr>
      <w:tr w:rsidR="00AC54B1" w:rsidRPr="00EE39C4" w:rsidTr="00EE39C4">
        <w:trPr>
          <w:trHeight w:val="300"/>
        </w:trPr>
        <w:tc>
          <w:tcPr>
            <w:tcW w:w="11" w:type="dxa"/>
            <w:tcBorders>
              <w:top w:val="nil"/>
              <w:left w:val="nil"/>
              <w:bottom w:val="single" w:sz="8" w:space="0" w:color="auto"/>
              <w:right w:val="single" w:sz="4" w:space="0" w:color="auto"/>
            </w:tcBorders>
            <w:shd w:val="clear" w:color="auto" w:fill="FFFF00"/>
          </w:tcPr>
          <w:p w:rsidR="00AC54B1" w:rsidRPr="00AC54B1" w:rsidRDefault="00AC54B1" w:rsidP="00AC54B1">
            <w:pPr>
              <w:rPr>
                <w:lang w:val="en-US"/>
              </w:rPr>
            </w:pPr>
          </w:p>
        </w:tc>
        <w:tc>
          <w:tcPr>
            <w:tcW w:w="3810" w:type="dxa"/>
            <w:tcBorders>
              <w:top w:val="single" w:sz="4" w:space="0" w:color="auto"/>
              <w:left w:val="single" w:sz="4" w:space="0" w:color="auto"/>
              <w:bottom w:val="single" w:sz="4" w:space="0" w:color="auto"/>
              <w:right w:val="single" w:sz="4" w:space="0" w:color="auto"/>
            </w:tcBorders>
            <w:shd w:val="clear" w:color="auto" w:fill="FFFF00"/>
            <w:noWrap/>
            <w:tcMar>
              <w:top w:w="0" w:type="dxa"/>
              <w:left w:w="108" w:type="dxa"/>
              <w:bottom w:w="0" w:type="dxa"/>
              <w:right w:w="108" w:type="dxa"/>
            </w:tcMar>
            <w:hideMark/>
          </w:tcPr>
          <w:p w:rsidR="00AC54B1" w:rsidRPr="00AC54B1" w:rsidRDefault="00AC54B1" w:rsidP="00AC54B1">
            <w:pPr>
              <w:rPr>
                <w:lang w:val="en-US"/>
              </w:rPr>
            </w:pPr>
            <w:r w:rsidRPr="00AC54B1">
              <w:rPr>
                <w:lang w:val="en-US"/>
              </w:rPr>
              <w:t xml:space="preserve">B. A. Prakash, “Prediction Using Propagation: From Flu Trends to Cybersecurity,” IEEE </w:t>
            </w:r>
            <w:proofErr w:type="spellStart"/>
            <w:r w:rsidRPr="00AC54B1">
              <w:rPr>
                <w:lang w:val="en-US"/>
              </w:rPr>
              <w:t>Intell.Syst</w:t>
            </w:r>
            <w:proofErr w:type="spellEnd"/>
            <w:r w:rsidRPr="00AC54B1">
              <w:rPr>
                <w:lang w:val="en-US"/>
              </w:rPr>
              <w:t>., vol. 31, no. 1, pp. 84–88, 2016.</w:t>
            </w:r>
          </w:p>
        </w:tc>
        <w:tc>
          <w:tcPr>
            <w:tcW w:w="4822" w:type="dxa"/>
            <w:tcBorders>
              <w:top w:val="single" w:sz="4" w:space="0" w:color="auto"/>
              <w:left w:val="single" w:sz="4" w:space="0" w:color="auto"/>
              <w:bottom w:val="single" w:sz="4" w:space="0" w:color="auto"/>
              <w:right w:val="single" w:sz="4" w:space="0" w:color="auto"/>
            </w:tcBorders>
            <w:shd w:val="clear" w:color="auto" w:fill="FFFF00"/>
          </w:tcPr>
          <w:p w:rsidR="00962CE7" w:rsidRDefault="00AC54B1" w:rsidP="00962CE7">
            <w:pPr>
              <w:rPr>
                <w:highlight w:val="yellow"/>
                <w:lang w:val="en-US"/>
              </w:rPr>
            </w:pPr>
            <w:r w:rsidRPr="0052407C">
              <w:rPr>
                <w:b/>
                <w:lang w:val="en-US"/>
              </w:rPr>
              <w:t>Dennis</w:t>
            </w:r>
            <w:r w:rsidRPr="0015764A">
              <w:rPr>
                <w:lang w:val="en-US"/>
              </w:rPr>
              <w:t>:</w:t>
            </w:r>
            <w:r w:rsidR="00962CE7">
              <w:rPr>
                <w:lang w:val="en-US"/>
              </w:rPr>
              <w:t xml:space="preserve"> This approach is modeled after the Google Flu Trends model, although paper does not go into it in detail.  </w:t>
            </w:r>
            <w:r w:rsidR="00962CE7">
              <w:rPr>
                <w:highlight w:val="yellow"/>
                <w:lang w:val="en-US"/>
              </w:rPr>
              <w:t xml:space="preserve"> </w:t>
            </w:r>
          </w:p>
          <w:p w:rsidR="00962CE7" w:rsidRDefault="00962CE7" w:rsidP="00962CE7">
            <w:pPr>
              <w:rPr>
                <w:lang w:val="en-US"/>
              </w:rPr>
            </w:pPr>
            <w:r>
              <w:rPr>
                <w:lang w:val="en-US"/>
              </w:rPr>
              <w:t>Authors make claims (for example) that low-prevalence feature based approaches appear to yield lower prediction errors.  But details were not given, as were no formulas.  Approach may have merit, but not enough information presented to allow for a reasonable evaluation of the technique and doesn’t allow us to decide what bearing (if any) this approach may have on our problem.</w:t>
            </w:r>
          </w:p>
          <w:p w:rsidR="00AC54B1" w:rsidRPr="0015764A" w:rsidRDefault="00AC54B1" w:rsidP="00AC54B1">
            <w:pPr>
              <w:rPr>
                <w:lang w:val="en-US"/>
              </w:rPr>
            </w:pPr>
          </w:p>
          <w:p w:rsidR="00AC54B1" w:rsidRPr="0015764A" w:rsidRDefault="00AC54B1" w:rsidP="00AC54B1">
            <w:pPr>
              <w:rPr>
                <w:lang w:val="en-US"/>
              </w:rPr>
            </w:pPr>
          </w:p>
          <w:p w:rsidR="00AC54B1" w:rsidRDefault="00AC54B1" w:rsidP="00AC54B1">
            <w:pPr>
              <w:rPr>
                <w:lang w:val="en-US"/>
              </w:rPr>
            </w:pPr>
            <w:proofErr w:type="spellStart"/>
            <w:r w:rsidRPr="0052407C">
              <w:rPr>
                <w:b/>
                <w:lang w:val="en-US"/>
              </w:rPr>
              <w:t>Heiko</w:t>
            </w:r>
            <w:proofErr w:type="spellEnd"/>
            <w:r w:rsidRPr="0015764A">
              <w:rPr>
                <w:lang w:val="en-US"/>
              </w:rPr>
              <w:t>:</w:t>
            </w:r>
            <w:r w:rsidR="00962CE7">
              <w:rPr>
                <w:lang w:val="en-US"/>
              </w:rPr>
              <w:t xml:space="preserve"> </w:t>
            </w:r>
            <w:r w:rsidR="00962CE7" w:rsidRPr="00962CE7">
              <w:rPr>
                <w:lang w:val="en-US"/>
              </w:rPr>
              <w:t xml:space="preserve">This paper takes models for describing flu infections by analyzing twitter and uses them to model malware infections by monitoring information by AV tools. By the information given in the paper, it is hard to </w:t>
            </w:r>
            <w:proofErr w:type="spellStart"/>
            <w:r w:rsidR="00962CE7" w:rsidRPr="00962CE7">
              <w:rPr>
                <w:lang w:val="en-US"/>
              </w:rPr>
              <w:t>to</w:t>
            </w:r>
            <w:proofErr w:type="spellEnd"/>
            <w:r w:rsidR="00962CE7" w:rsidRPr="00962CE7">
              <w:rPr>
                <w:lang w:val="en-US"/>
              </w:rPr>
              <w:t xml:space="preserve"> determine the quality and relevance of this approach.</w:t>
            </w:r>
          </w:p>
          <w:p w:rsidR="00CE2C13" w:rsidRDefault="00CE2C13" w:rsidP="00AC54B1">
            <w:pPr>
              <w:rPr>
                <w:lang w:val="en-US"/>
              </w:rPr>
            </w:pPr>
          </w:p>
          <w:p w:rsidR="00CE2C13" w:rsidRPr="0015764A" w:rsidRDefault="00CE2C13" w:rsidP="00AC54B1">
            <w:pPr>
              <w:rPr>
                <w:lang w:val="en-US"/>
              </w:rPr>
            </w:pPr>
            <w:r w:rsidRPr="00962CE7">
              <w:rPr>
                <w:b/>
                <w:lang w:val="en-US"/>
              </w:rPr>
              <w:t>Roman</w:t>
            </w:r>
            <w:r w:rsidRPr="00CE2C13">
              <w:rPr>
                <w:lang w:val="en-US"/>
              </w:rPr>
              <w:t xml:space="preserve">: This paper doesn’t have any good implications on cyber prediction. It is word prediction there but with no correlation to our cause.  </w:t>
            </w:r>
          </w:p>
        </w:tc>
      </w:tr>
      <w:tr w:rsidR="00AC54B1" w:rsidRPr="00AC54B1" w:rsidTr="00EE39C4">
        <w:trPr>
          <w:trHeight w:val="300"/>
        </w:trPr>
        <w:tc>
          <w:tcPr>
            <w:tcW w:w="11" w:type="dxa"/>
            <w:tcBorders>
              <w:top w:val="nil"/>
              <w:left w:val="nil"/>
              <w:bottom w:val="single" w:sz="8" w:space="0" w:color="auto"/>
              <w:right w:val="single" w:sz="4" w:space="0" w:color="auto"/>
            </w:tcBorders>
          </w:tcPr>
          <w:p w:rsidR="00AC54B1" w:rsidRPr="00AC54B1" w:rsidRDefault="00AC54B1" w:rsidP="00AC54B1">
            <w:pPr>
              <w:rPr>
                <w:lang w:val="en-US"/>
              </w:rPr>
            </w:pPr>
          </w:p>
        </w:tc>
        <w:tc>
          <w:tcPr>
            <w:tcW w:w="3810" w:type="dxa"/>
            <w:tcBorders>
              <w:top w:val="single" w:sz="4" w:space="0" w:color="auto"/>
              <w:left w:val="single" w:sz="4" w:space="0" w:color="auto"/>
              <w:bottom w:val="single" w:sz="4" w:space="0" w:color="auto"/>
              <w:right w:val="single" w:sz="4" w:space="0" w:color="auto"/>
            </w:tcBorders>
            <w:shd w:val="clear" w:color="auto" w:fill="FFFF00"/>
            <w:noWrap/>
            <w:tcMar>
              <w:top w:w="0" w:type="dxa"/>
              <w:left w:w="108" w:type="dxa"/>
              <w:bottom w:w="0" w:type="dxa"/>
              <w:right w:w="108" w:type="dxa"/>
            </w:tcMar>
            <w:hideMark/>
          </w:tcPr>
          <w:p w:rsidR="00AC54B1" w:rsidRPr="00AC54B1" w:rsidRDefault="00AC54B1" w:rsidP="00AC54B1">
            <w:pPr>
              <w:rPr>
                <w:lang w:val="en-US"/>
              </w:rPr>
            </w:pPr>
            <w:r w:rsidRPr="00AC54B1">
              <w:rPr>
                <w:lang w:val="en-US"/>
              </w:rPr>
              <w:t xml:space="preserve">S. Noel and S. </w:t>
            </w:r>
            <w:proofErr w:type="spellStart"/>
            <w:r w:rsidRPr="00AC54B1">
              <w:rPr>
                <w:lang w:val="en-US"/>
              </w:rPr>
              <w:t>Jajodia</w:t>
            </w:r>
            <w:proofErr w:type="spellEnd"/>
            <w:r w:rsidRPr="00AC54B1">
              <w:rPr>
                <w:lang w:val="en-US"/>
              </w:rPr>
              <w:t xml:space="preserve">, “Optimal IDS sensor placement and alert prioritization using attack graphs,” J. </w:t>
            </w:r>
            <w:proofErr w:type="spellStart"/>
            <w:r w:rsidRPr="00AC54B1">
              <w:rPr>
                <w:lang w:val="en-US"/>
              </w:rPr>
              <w:t>Netw.Syst</w:t>
            </w:r>
            <w:proofErr w:type="spellEnd"/>
            <w:r w:rsidRPr="00AC54B1">
              <w:rPr>
                <w:lang w:val="en-US"/>
              </w:rPr>
              <w:t xml:space="preserve">. </w:t>
            </w:r>
            <w:proofErr w:type="spellStart"/>
            <w:proofErr w:type="gramStart"/>
            <w:r w:rsidRPr="00AC54B1">
              <w:rPr>
                <w:lang w:val="en-US"/>
              </w:rPr>
              <w:t>Manag</w:t>
            </w:r>
            <w:proofErr w:type="spellEnd"/>
            <w:r w:rsidRPr="00AC54B1">
              <w:rPr>
                <w:lang w:val="en-US"/>
              </w:rPr>
              <w:t>.,</w:t>
            </w:r>
            <w:proofErr w:type="gramEnd"/>
            <w:r w:rsidRPr="00AC54B1">
              <w:rPr>
                <w:lang w:val="en-US"/>
              </w:rPr>
              <w:t xml:space="preserve"> vol. 16, no. 3, pp. 259–275, 2008.</w:t>
            </w:r>
          </w:p>
        </w:tc>
        <w:tc>
          <w:tcPr>
            <w:tcW w:w="4822" w:type="dxa"/>
            <w:tcBorders>
              <w:top w:val="single" w:sz="4" w:space="0" w:color="auto"/>
              <w:left w:val="single" w:sz="4" w:space="0" w:color="auto"/>
              <w:bottom w:val="single" w:sz="4" w:space="0" w:color="auto"/>
              <w:right w:val="single" w:sz="4" w:space="0" w:color="auto"/>
            </w:tcBorders>
            <w:shd w:val="clear" w:color="auto" w:fill="FFFF00"/>
          </w:tcPr>
          <w:p w:rsidR="00AC54B1" w:rsidRPr="00AC54B1" w:rsidRDefault="00AC54B1" w:rsidP="00AC54B1">
            <w:pPr>
              <w:rPr>
                <w:lang w:val="en-US"/>
              </w:rPr>
            </w:pPr>
            <w:r w:rsidRPr="0052407C">
              <w:rPr>
                <w:b/>
                <w:lang w:val="en-US"/>
              </w:rPr>
              <w:t>Dennis</w:t>
            </w:r>
            <w:r w:rsidRPr="00AC54B1">
              <w:rPr>
                <w:lang w:val="en-US"/>
              </w:rPr>
              <w:t>:</w:t>
            </w:r>
            <w:r w:rsidR="00962CE7">
              <w:rPr>
                <w:lang w:val="en-US"/>
              </w:rPr>
              <w:t xml:space="preserve"> There is not enough detail in this paper.</w:t>
            </w:r>
          </w:p>
          <w:p w:rsidR="00AC54B1" w:rsidRPr="00AC54B1" w:rsidRDefault="00AC54B1" w:rsidP="00AC54B1">
            <w:pPr>
              <w:rPr>
                <w:lang w:val="en-US"/>
              </w:rPr>
            </w:pPr>
          </w:p>
          <w:p w:rsidR="00AC54B1" w:rsidRPr="00AC54B1" w:rsidRDefault="00AC54B1" w:rsidP="00AC54B1">
            <w:pPr>
              <w:rPr>
                <w:lang w:val="en-US"/>
              </w:rPr>
            </w:pPr>
            <w:r w:rsidRPr="0052407C">
              <w:rPr>
                <w:b/>
              </w:rPr>
              <w:t>Margaret</w:t>
            </w:r>
            <w:r w:rsidRPr="00AC54B1">
              <w:rPr>
                <w:lang w:val="en-US"/>
              </w:rPr>
              <w:t>:</w:t>
            </w:r>
          </w:p>
        </w:tc>
      </w:tr>
      <w:tr w:rsidR="00AC54B1" w:rsidRPr="00AC54B1" w:rsidTr="00EE39C4">
        <w:trPr>
          <w:trHeight w:val="300"/>
        </w:trPr>
        <w:tc>
          <w:tcPr>
            <w:tcW w:w="11" w:type="dxa"/>
            <w:tcBorders>
              <w:top w:val="nil"/>
              <w:left w:val="nil"/>
              <w:bottom w:val="single" w:sz="8" w:space="0" w:color="auto"/>
              <w:right w:val="single" w:sz="4" w:space="0" w:color="auto"/>
            </w:tcBorders>
          </w:tcPr>
          <w:p w:rsidR="00AC54B1" w:rsidRPr="00AC54B1" w:rsidRDefault="00AC54B1" w:rsidP="00AC54B1">
            <w:pPr>
              <w:rPr>
                <w:lang w:val="en-US"/>
              </w:rPr>
            </w:pPr>
          </w:p>
        </w:tc>
        <w:tc>
          <w:tcPr>
            <w:tcW w:w="3810" w:type="dxa"/>
            <w:tcBorders>
              <w:top w:val="single" w:sz="4" w:space="0" w:color="auto"/>
              <w:left w:val="single" w:sz="4" w:space="0" w:color="auto"/>
              <w:bottom w:val="single" w:sz="4" w:space="0" w:color="auto"/>
              <w:right w:val="single" w:sz="4" w:space="0" w:color="auto"/>
            </w:tcBorders>
            <w:shd w:val="clear" w:color="auto" w:fill="FFFF00"/>
            <w:noWrap/>
            <w:tcMar>
              <w:top w:w="0" w:type="dxa"/>
              <w:left w:w="108" w:type="dxa"/>
              <w:bottom w:w="0" w:type="dxa"/>
              <w:right w:w="108" w:type="dxa"/>
            </w:tcMar>
            <w:hideMark/>
          </w:tcPr>
          <w:p w:rsidR="00AC54B1" w:rsidRPr="00AC54B1" w:rsidRDefault="00AC54B1" w:rsidP="00AC54B1">
            <w:pPr>
              <w:rPr>
                <w:lang w:val="en-US"/>
              </w:rPr>
            </w:pPr>
            <w:r w:rsidRPr="00AC54B1">
              <w:rPr>
                <w:lang w:val="en-US"/>
              </w:rPr>
              <w:t xml:space="preserve">B. Bell, E. Santos Jr, and S. M. Brown, “Making adversary decision modeling tractable with intent inference and </w:t>
            </w:r>
            <w:r w:rsidRPr="00AC54B1">
              <w:rPr>
                <w:lang w:val="en-US"/>
              </w:rPr>
              <w:lastRenderedPageBreak/>
              <w:t xml:space="preserve">information fusion,” Proc. 11th </w:t>
            </w:r>
            <w:proofErr w:type="spellStart"/>
            <w:r w:rsidRPr="00AC54B1">
              <w:rPr>
                <w:lang w:val="en-US"/>
              </w:rPr>
              <w:t>Conf.Comput</w:t>
            </w:r>
            <w:proofErr w:type="spellEnd"/>
            <w:r w:rsidRPr="00AC54B1">
              <w:rPr>
                <w:lang w:val="en-US"/>
              </w:rPr>
              <w:t xml:space="preserve">. </w:t>
            </w:r>
            <w:proofErr w:type="spellStart"/>
            <w:r w:rsidRPr="00AC54B1">
              <w:rPr>
                <w:lang w:val="en-US"/>
              </w:rPr>
              <w:t>Gener</w:t>
            </w:r>
            <w:proofErr w:type="spellEnd"/>
            <w:r w:rsidRPr="00AC54B1">
              <w:rPr>
                <w:lang w:val="en-US"/>
              </w:rPr>
              <w:t xml:space="preserve">. Forces </w:t>
            </w:r>
            <w:proofErr w:type="spellStart"/>
            <w:r w:rsidRPr="00AC54B1">
              <w:rPr>
                <w:lang w:val="en-US"/>
              </w:rPr>
              <w:t>Behav</w:t>
            </w:r>
            <w:proofErr w:type="spellEnd"/>
            <w:r w:rsidRPr="00AC54B1">
              <w:rPr>
                <w:lang w:val="en-US"/>
              </w:rPr>
              <w:t xml:space="preserve">. </w:t>
            </w:r>
            <w:proofErr w:type="gramStart"/>
            <w:r w:rsidRPr="00AC54B1">
              <w:rPr>
                <w:lang w:val="en-US"/>
              </w:rPr>
              <w:t>Represent.,</w:t>
            </w:r>
            <w:proofErr w:type="gramEnd"/>
            <w:r w:rsidRPr="00AC54B1">
              <w:rPr>
                <w:lang w:val="en-US"/>
              </w:rPr>
              <w:t xml:space="preserve"> pp. 535–542, 2002.</w:t>
            </w:r>
          </w:p>
        </w:tc>
        <w:tc>
          <w:tcPr>
            <w:tcW w:w="4822" w:type="dxa"/>
            <w:tcBorders>
              <w:top w:val="single" w:sz="4" w:space="0" w:color="auto"/>
              <w:left w:val="single" w:sz="4" w:space="0" w:color="auto"/>
              <w:bottom w:val="single" w:sz="4" w:space="0" w:color="auto"/>
              <w:right w:val="single" w:sz="4" w:space="0" w:color="auto"/>
            </w:tcBorders>
            <w:shd w:val="clear" w:color="auto" w:fill="FFFF00"/>
          </w:tcPr>
          <w:p w:rsidR="00AC54B1" w:rsidRDefault="00AC54B1" w:rsidP="00AC54B1">
            <w:pPr>
              <w:rPr>
                <w:lang w:val="en-US"/>
              </w:rPr>
            </w:pPr>
            <w:r w:rsidRPr="0052407C">
              <w:rPr>
                <w:b/>
                <w:lang w:val="en-US"/>
              </w:rPr>
              <w:lastRenderedPageBreak/>
              <w:t>Dennis</w:t>
            </w:r>
            <w:r>
              <w:rPr>
                <w:lang w:val="en-US"/>
              </w:rPr>
              <w:t>:</w:t>
            </w:r>
            <w:r w:rsidR="00962CE7">
              <w:rPr>
                <w:lang w:val="en-US"/>
              </w:rPr>
              <w:t xml:space="preserve"> Similar to other two papers from Santos in this review, and like the others it sheds some light into the architecture of a predictive system (so see other reviews </w:t>
            </w:r>
            <w:r w:rsidR="00962CE7">
              <w:rPr>
                <w:lang w:val="en-US"/>
              </w:rPr>
              <w:lastRenderedPageBreak/>
              <w:t xml:space="preserve">above).  In this paper some key concepts concern classes of hypothesis (descriptive, predictive, and diagnostic).  The authors present an argument that examines user intent inference and adversary intent inference.  They present some constructs that include capturing observations, interpreting raw information to compute fused (higher level) information (although this could also be thought of as the data to useable information process) and then models of the user.  They lay out the challenges with those 3 constructs and then present a very high level (no math) summary of the intelligence cycle approach.  What is good from this paper is there are some (again) architectural items and lessons learned that will be valuable in a recommended approach to our prediction problem.  .  </w:t>
            </w:r>
          </w:p>
          <w:p w:rsidR="00AC54B1" w:rsidRDefault="00AC54B1" w:rsidP="00AC54B1">
            <w:pPr>
              <w:rPr>
                <w:lang w:val="en-US"/>
              </w:rPr>
            </w:pPr>
          </w:p>
          <w:p w:rsidR="00AC54B1" w:rsidRDefault="00AC54B1" w:rsidP="00AC54B1">
            <w:pPr>
              <w:rPr>
                <w:lang w:val="en-US"/>
              </w:rPr>
            </w:pPr>
            <w:r w:rsidRPr="0052407C">
              <w:rPr>
                <w:b/>
                <w:lang w:val="en-US"/>
              </w:rPr>
              <w:t>Tracy</w:t>
            </w:r>
            <w:r>
              <w:rPr>
                <w:lang w:val="en-US"/>
              </w:rPr>
              <w:t>:</w:t>
            </w:r>
            <w:r w:rsidR="00962CE7">
              <w:rPr>
                <w:lang w:val="en-US"/>
              </w:rPr>
              <w:t xml:space="preserve"> The paper articulates the challenges facing adversary decision modeling.  They introduce an approach that employs intent inference, probabilistic reasoning, information fusion, and intelligent agents.  They also introduce a notional computational architecture that, given observations of an adversary's actions and reactions, automatically generate hypotheses about the adversary's intent.  But it is all very high level.  There are no actual examples or implementation details. The paper is useful to list, because intent is related to prediction.  But the paper makes no predictions.</w:t>
            </w:r>
          </w:p>
          <w:p w:rsidR="00AC54B1" w:rsidRPr="00AC54B1" w:rsidRDefault="00AC54B1" w:rsidP="00AC54B1">
            <w:pPr>
              <w:rPr>
                <w:lang w:val="en-US"/>
              </w:rPr>
            </w:pPr>
          </w:p>
        </w:tc>
      </w:tr>
      <w:tr w:rsidR="00AC54B1" w:rsidRPr="00EE39C4" w:rsidTr="00EE39C4">
        <w:trPr>
          <w:trHeight w:val="300"/>
        </w:trPr>
        <w:tc>
          <w:tcPr>
            <w:tcW w:w="11" w:type="dxa"/>
            <w:tcBorders>
              <w:top w:val="nil"/>
              <w:left w:val="nil"/>
              <w:bottom w:val="single" w:sz="8" w:space="0" w:color="auto"/>
              <w:right w:val="single" w:sz="4" w:space="0" w:color="auto"/>
            </w:tcBorders>
            <w:shd w:val="clear" w:color="auto" w:fill="FFFF00"/>
          </w:tcPr>
          <w:p w:rsidR="00AC54B1" w:rsidRPr="00AC54B1" w:rsidRDefault="00AC54B1" w:rsidP="00AC54B1">
            <w:pPr>
              <w:rPr>
                <w:lang w:val="en-US"/>
              </w:rPr>
            </w:pPr>
          </w:p>
        </w:tc>
        <w:tc>
          <w:tcPr>
            <w:tcW w:w="3810" w:type="dxa"/>
            <w:tcBorders>
              <w:top w:val="single" w:sz="4" w:space="0" w:color="auto"/>
              <w:left w:val="single" w:sz="4" w:space="0" w:color="auto"/>
              <w:bottom w:val="single" w:sz="4" w:space="0" w:color="auto"/>
              <w:right w:val="single" w:sz="4" w:space="0" w:color="auto"/>
            </w:tcBorders>
            <w:shd w:val="clear" w:color="auto" w:fill="FFFF00"/>
            <w:noWrap/>
            <w:tcMar>
              <w:top w:w="0" w:type="dxa"/>
              <w:left w:w="108" w:type="dxa"/>
              <w:bottom w:w="0" w:type="dxa"/>
              <w:right w:w="108" w:type="dxa"/>
            </w:tcMar>
            <w:hideMark/>
          </w:tcPr>
          <w:p w:rsidR="00AC54B1" w:rsidRPr="00AC54B1" w:rsidRDefault="00AC54B1" w:rsidP="00AC54B1">
            <w:pPr>
              <w:rPr>
                <w:lang w:val="en-US"/>
              </w:rPr>
            </w:pPr>
            <w:r w:rsidRPr="00AC54B1">
              <w:rPr>
                <w:lang w:val="en-US"/>
              </w:rPr>
              <w:t xml:space="preserve">K. </w:t>
            </w:r>
            <w:proofErr w:type="spellStart"/>
            <w:r w:rsidRPr="00AC54B1">
              <w:rPr>
                <w:lang w:val="en-US"/>
              </w:rPr>
              <w:t>Rieck</w:t>
            </w:r>
            <w:proofErr w:type="spellEnd"/>
            <w:r w:rsidRPr="00AC54B1">
              <w:rPr>
                <w:lang w:val="en-US"/>
              </w:rPr>
              <w:t xml:space="preserve"> and P. </w:t>
            </w:r>
            <w:proofErr w:type="spellStart"/>
            <w:r w:rsidRPr="00AC54B1">
              <w:rPr>
                <w:lang w:val="en-US"/>
              </w:rPr>
              <w:t>Laskov</w:t>
            </w:r>
            <w:proofErr w:type="spellEnd"/>
            <w:r w:rsidRPr="00AC54B1">
              <w:rPr>
                <w:lang w:val="en-US"/>
              </w:rPr>
              <w:t xml:space="preserve">, “Language models for detection of unknown attacks in network traffic,” J. </w:t>
            </w:r>
            <w:proofErr w:type="spellStart"/>
            <w:r w:rsidRPr="00AC54B1">
              <w:rPr>
                <w:lang w:val="en-US"/>
              </w:rPr>
              <w:t>Comput.Virol</w:t>
            </w:r>
            <w:proofErr w:type="spellEnd"/>
            <w:r w:rsidRPr="00AC54B1">
              <w:rPr>
                <w:lang w:val="en-US"/>
              </w:rPr>
              <w:t>., vol. 2, no. 4, pp. 243–256, 2007.</w:t>
            </w:r>
          </w:p>
        </w:tc>
        <w:tc>
          <w:tcPr>
            <w:tcW w:w="4822" w:type="dxa"/>
            <w:tcBorders>
              <w:top w:val="single" w:sz="4" w:space="0" w:color="auto"/>
              <w:left w:val="single" w:sz="4" w:space="0" w:color="auto"/>
              <w:bottom w:val="single" w:sz="4" w:space="0" w:color="auto"/>
              <w:right w:val="single" w:sz="4" w:space="0" w:color="auto"/>
            </w:tcBorders>
            <w:shd w:val="clear" w:color="auto" w:fill="FFFF00"/>
          </w:tcPr>
          <w:p w:rsidR="00AC54B1" w:rsidRPr="00AC54B1" w:rsidRDefault="00AC54B1" w:rsidP="00AC54B1">
            <w:pPr>
              <w:rPr>
                <w:lang w:val="en-US"/>
              </w:rPr>
            </w:pPr>
            <w:r w:rsidRPr="0052407C">
              <w:rPr>
                <w:b/>
                <w:lang w:val="en-US"/>
              </w:rPr>
              <w:t>Dennis</w:t>
            </w:r>
            <w:r w:rsidRPr="00AC54B1">
              <w:rPr>
                <w:lang w:val="en-US"/>
              </w:rPr>
              <w:t>:</w:t>
            </w:r>
            <w:r w:rsidR="00962CE7">
              <w:rPr>
                <w:lang w:val="en-US"/>
              </w:rPr>
              <w:t xml:space="preserve"> Compare the problem to natural language detection and byte sequences.  The byte sequences can be represented as n-grams…and n-grams have already been applied to intrusion detection problems.  Base   things on vector space and utilize distance functions (through unsupervised learning) to examine semantic differences in the “language” which translates into attack/normal data.  Key here is that the approach yielded high results and in some cases out performed Snort (expected, since these are unknown signatures).   Testing results also showed that this approach should be combined with a signature detection schema, presumably to remove all the “knowns” before engaging in language processing.  Highly relevant to our problem and in the case of using multiple analytics to identify unknown attacks, this approach appears to be useful.  Again, should be part of architecture considerations.</w:t>
            </w:r>
          </w:p>
          <w:p w:rsidR="00AC54B1" w:rsidRPr="00AC54B1" w:rsidRDefault="00AC54B1" w:rsidP="00AC54B1">
            <w:pPr>
              <w:rPr>
                <w:lang w:val="en-US"/>
              </w:rPr>
            </w:pPr>
          </w:p>
          <w:p w:rsidR="00AC54B1" w:rsidRPr="00AC54B1" w:rsidRDefault="00AC54B1" w:rsidP="00AC54B1">
            <w:pPr>
              <w:rPr>
                <w:lang w:val="en-US"/>
              </w:rPr>
            </w:pPr>
            <w:r w:rsidRPr="0052407C">
              <w:rPr>
                <w:b/>
                <w:lang w:val="en-US"/>
              </w:rPr>
              <w:t>Tracy</w:t>
            </w:r>
            <w:r w:rsidRPr="00AC54B1">
              <w:rPr>
                <w:lang w:val="en-US"/>
              </w:rPr>
              <w:t>:</w:t>
            </w:r>
            <w:r w:rsidR="00962CE7">
              <w:rPr>
                <w:lang w:val="en-US"/>
              </w:rPr>
              <w:t xml:space="preserve"> The paper takes network traffic, converts connection payloads to n-grams and words, then uses language models and unsupervised learning for anomaly detection/intrusion detection. This is a first step towards automatic generation of attack signatures, and automated defenses.  The paper had good results (few false positives).  The paper made no predictions and had no prediction model.  But the technique / model in this paper could apply to the known vulnerability / unknown attack model of our problem.</w:t>
            </w:r>
          </w:p>
          <w:p w:rsidR="00AC54B1" w:rsidRPr="00AC54B1" w:rsidRDefault="00AC54B1" w:rsidP="00AC54B1">
            <w:pPr>
              <w:rPr>
                <w:lang w:val="en-US"/>
              </w:rPr>
            </w:pPr>
          </w:p>
        </w:tc>
      </w:tr>
      <w:tr w:rsidR="00476238" w:rsidRPr="00EE39C4" w:rsidTr="00EE39C4">
        <w:trPr>
          <w:trHeight w:val="300"/>
        </w:trPr>
        <w:tc>
          <w:tcPr>
            <w:tcW w:w="11" w:type="dxa"/>
            <w:tcBorders>
              <w:top w:val="nil"/>
              <w:left w:val="nil"/>
              <w:bottom w:val="single" w:sz="8" w:space="0" w:color="auto"/>
              <w:right w:val="single" w:sz="4" w:space="0" w:color="auto"/>
            </w:tcBorders>
          </w:tcPr>
          <w:p w:rsidR="00476238" w:rsidRPr="00AC54B1" w:rsidRDefault="00476238" w:rsidP="006D20AA">
            <w:pPr>
              <w:rPr>
                <w:lang w:val="en-US"/>
              </w:rPr>
            </w:pPr>
          </w:p>
        </w:tc>
        <w:tc>
          <w:tcPr>
            <w:tcW w:w="3810" w:type="dxa"/>
            <w:tcBorders>
              <w:top w:val="single" w:sz="4" w:space="0" w:color="auto"/>
              <w:left w:val="single" w:sz="4" w:space="0" w:color="auto"/>
              <w:bottom w:val="single" w:sz="4" w:space="0" w:color="auto"/>
              <w:right w:val="single" w:sz="4" w:space="0" w:color="auto"/>
            </w:tcBorders>
            <w:shd w:val="clear" w:color="auto" w:fill="FFFF00"/>
            <w:noWrap/>
            <w:tcMar>
              <w:top w:w="0" w:type="dxa"/>
              <w:left w:w="108" w:type="dxa"/>
              <w:bottom w:w="0" w:type="dxa"/>
              <w:right w:w="108" w:type="dxa"/>
            </w:tcMar>
            <w:hideMark/>
          </w:tcPr>
          <w:p w:rsidR="00476238" w:rsidRPr="00AC54B1" w:rsidRDefault="00476238" w:rsidP="006D20AA">
            <w:pPr>
              <w:rPr>
                <w:lang w:val="en-US"/>
              </w:rPr>
            </w:pPr>
            <w:r w:rsidRPr="00AC54B1">
              <w:rPr>
                <w:lang w:val="en-US"/>
              </w:rPr>
              <w:t xml:space="preserve">K. M. </w:t>
            </w:r>
            <w:proofErr w:type="spellStart"/>
            <w:r w:rsidRPr="00AC54B1">
              <w:rPr>
                <w:lang w:val="en-US"/>
              </w:rPr>
              <w:t>Vamvoudakis</w:t>
            </w:r>
            <w:proofErr w:type="spellEnd"/>
            <w:r w:rsidRPr="00AC54B1">
              <w:rPr>
                <w:lang w:val="en-US"/>
              </w:rPr>
              <w:t xml:space="preserve"> et al., "Formulating Cyber-Security as Convex Optimization Problems", In: “Control of Cyber-Physical Systems,” vol. 449, pp. 23–42, 2013.</w:t>
            </w:r>
          </w:p>
        </w:tc>
        <w:tc>
          <w:tcPr>
            <w:tcW w:w="4822" w:type="dxa"/>
            <w:tcBorders>
              <w:top w:val="single" w:sz="4" w:space="0" w:color="auto"/>
              <w:left w:val="single" w:sz="4" w:space="0" w:color="auto"/>
              <w:bottom w:val="single" w:sz="4" w:space="0" w:color="auto"/>
              <w:right w:val="single" w:sz="4" w:space="0" w:color="auto"/>
            </w:tcBorders>
            <w:shd w:val="clear" w:color="auto" w:fill="FFFF00"/>
          </w:tcPr>
          <w:p w:rsidR="00476238" w:rsidRDefault="00476238" w:rsidP="006D20AA">
            <w:pPr>
              <w:autoSpaceDE w:val="0"/>
              <w:autoSpaceDN w:val="0"/>
              <w:adjustRightInd w:val="0"/>
              <w:rPr>
                <w:rFonts w:asciiTheme="minorHAnsi" w:hAnsiTheme="minorHAnsi"/>
                <w:lang w:val="en-US"/>
              </w:rPr>
            </w:pPr>
            <w:r w:rsidRPr="0052407C">
              <w:rPr>
                <w:b/>
                <w:lang w:val="en-US"/>
              </w:rPr>
              <w:t>Tracy</w:t>
            </w:r>
            <w:r w:rsidRPr="00AC54B1">
              <w:rPr>
                <w:lang w:val="en-US"/>
              </w:rPr>
              <w:t>:</w:t>
            </w:r>
            <w:r>
              <w:rPr>
                <w:lang w:val="en-US"/>
              </w:rPr>
              <w:t xml:space="preserve"> </w:t>
            </w:r>
            <w:r>
              <w:rPr>
                <w:rFonts w:asciiTheme="minorHAnsi" w:hAnsiTheme="minorHAnsi"/>
                <w:lang w:val="en-US"/>
              </w:rPr>
              <w:t xml:space="preserve">The paper </w:t>
            </w:r>
            <w:r>
              <w:rPr>
                <w:rFonts w:asciiTheme="minorHAnsi" w:hAnsiTheme="minorHAnsi" w:cs="Times-Roman"/>
                <w:lang w:val="en-US" w:eastAsia="en-US"/>
              </w:rPr>
              <w:t>developed a graph-based technique to correlate isolated attack scenarios from isolated alerts.  They converted attack trees to Bayesian networks, and conducted probabilistic inference to evaluate the likelihood of attack goal(s) and predict potential upcoming attacks. Some assumptions are made, and expert knowledge is required, but likely attacks on assets are predicted.</w:t>
            </w:r>
          </w:p>
          <w:p w:rsidR="00476238" w:rsidRDefault="00476238" w:rsidP="006D20AA">
            <w:pPr>
              <w:rPr>
                <w:lang w:val="en-US"/>
              </w:rPr>
            </w:pPr>
          </w:p>
          <w:p w:rsidR="00476238" w:rsidRDefault="00476238" w:rsidP="006D20AA">
            <w:pPr>
              <w:rPr>
                <w:lang w:val="en-US"/>
              </w:rPr>
            </w:pPr>
          </w:p>
          <w:p w:rsidR="00476238" w:rsidRPr="00AC54B1" w:rsidRDefault="00476238" w:rsidP="006D20AA">
            <w:pPr>
              <w:rPr>
                <w:lang w:val="en-US"/>
              </w:rPr>
            </w:pPr>
            <w:proofErr w:type="spellStart"/>
            <w:r w:rsidRPr="0052407C">
              <w:rPr>
                <w:b/>
                <w:lang w:val="en-US"/>
              </w:rPr>
              <w:t>Pekka</w:t>
            </w:r>
            <w:proofErr w:type="spellEnd"/>
            <w:r w:rsidRPr="0052407C">
              <w:rPr>
                <w:b/>
                <w:lang w:val="en-US"/>
              </w:rPr>
              <w:t xml:space="preserve"> and </w:t>
            </w:r>
            <w:proofErr w:type="spellStart"/>
            <w:r w:rsidRPr="0052407C">
              <w:rPr>
                <w:b/>
                <w:lang w:val="en-US"/>
              </w:rPr>
              <w:t>Bernt</w:t>
            </w:r>
            <w:proofErr w:type="spellEnd"/>
            <w:r w:rsidRPr="00AC54B1">
              <w:rPr>
                <w:lang w:val="en-US"/>
              </w:rPr>
              <w:t>: The paper does not fully meet the inclusion criteria after all, and should not be included. While providing a mathematical model of resource allocation in cyber attack context, the assumptions necessary for conducting the analysis are limited by their applicability in more general scenarios.</w:t>
            </w:r>
          </w:p>
        </w:tc>
      </w:tr>
      <w:tr w:rsidR="00AC54B1" w:rsidRPr="00EE39C4" w:rsidTr="00EE39C4">
        <w:trPr>
          <w:trHeight w:val="300"/>
        </w:trPr>
        <w:tc>
          <w:tcPr>
            <w:tcW w:w="11" w:type="dxa"/>
            <w:tcBorders>
              <w:top w:val="nil"/>
              <w:left w:val="nil"/>
              <w:bottom w:val="single" w:sz="8" w:space="0" w:color="auto"/>
              <w:right w:val="single" w:sz="4" w:space="0" w:color="auto"/>
            </w:tcBorders>
            <w:shd w:val="clear" w:color="auto" w:fill="FFC000"/>
          </w:tcPr>
          <w:p w:rsidR="00AC54B1" w:rsidRPr="00AC54B1" w:rsidRDefault="00AC54B1" w:rsidP="00AC54B1">
            <w:pPr>
              <w:rPr>
                <w:lang w:val="en-US"/>
              </w:rPr>
            </w:pPr>
          </w:p>
        </w:tc>
        <w:tc>
          <w:tcPr>
            <w:tcW w:w="3810" w:type="dxa"/>
            <w:tcBorders>
              <w:top w:val="single" w:sz="4" w:space="0" w:color="auto"/>
              <w:left w:val="single" w:sz="4" w:space="0" w:color="auto"/>
              <w:bottom w:val="single" w:sz="4" w:space="0" w:color="auto"/>
              <w:right w:val="single" w:sz="4" w:space="0" w:color="auto"/>
            </w:tcBorders>
            <w:shd w:val="clear" w:color="auto" w:fill="FFC000"/>
            <w:noWrap/>
            <w:tcMar>
              <w:top w:w="0" w:type="dxa"/>
              <w:left w:w="108" w:type="dxa"/>
              <w:bottom w:w="0" w:type="dxa"/>
              <w:right w:w="108" w:type="dxa"/>
            </w:tcMar>
            <w:hideMark/>
          </w:tcPr>
          <w:p w:rsidR="00AC54B1" w:rsidRPr="00AC54B1" w:rsidRDefault="00AC54B1" w:rsidP="00AC54B1">
            <w:pPr>
              <w:rPr>
                <w:lang w:val="en-US"/>
              </w:rPr>
            </w:pPr>
            <w:r w:rsidRPr="00AC54B1">
              <w:rPr>
                <w:lang w:val="en-US"/>
              </w:rPr>
              <w:t xml:space="preserve">D. a Gilmour, L. S. Krause, L. a Lehman, I. Distributed, and I. Systems, “Intent Driven Adversarial Modeling,” </w:t>
            </w:r>
            <w:proofErr w:type="spellStart"/>
            <w:r w:rsidRPr="00AC54B1">
              <w:rPr>
                <w:lang w:val="en-US"/>
              </w:rPr>
              <w:t>Knowl.Creat</w:t>
            </w:r>
            <w:proofErr w:type="spellEnd"/>
            <w:r w:rsidRPr="00AC54B1">
              <w:rPr>
                <w:lang w:val="en-US"/>
              </w:rPr>
              <w:t xml:space="preserve">. </w:t>
            </w:r>
            <w:proofErr w:type="spellStart"/>
            <w:r w:rsidRPr="00AC54B1">
              <w:rPr>
                <w:lang w:val="en-US"/>
              </w:rPr>
              <w:t>Diffus</w:t>
            </w:r>
            <w:proofErr w:type="spellEnd"/>
            <w:r w:rsidRPr="00AC54B1">
              <w:rPr>
                <w:lang w:val="en-US"/>
              </w:rPr>
              <w:t>. Util.</w:t>
            </w:r>
          </w:p>
        </w:tc>
        <w:tc>
          <w:tcPr>
            <w:tcW w:w="4822" w:type="dxa"/>
            <w:tcBorders>
              <w:top w:val="single" w:sz="4" w:space="0" w:color="auto"/>
              <w:left w:val="single" w:sz="4" w:space="0" w:color="auto"/>
              <w:bottom w:val="single" w:sz="4" w:space="0" w:color="auto"/>
              <w:right w:val="single" w:sz="4" w:space="0" w:color="auto"/>
            </w:tcBorders>
            <w:shd w:val="clear" w:color="auto" w:fill="FFC000"/>
          </w:tcPr>
          <w:p w:rsidR="00962CE7" w:rsidRDefault="00AC54B1" w:rsidP="00962CE7">
            <w:pPr>
              <w:rPr>
                <w:lang w:val="en-US"/>
              </w:rPr>
            </w:pPr>
            <w:r w:rsidRPr="0052407C">
              <w:rPr>
                <w:b/>
                <w:lang w:val="en-US"/>
              </w:rPr>
              <w:t>Dennis</w:t>
            </w:r>
            <w:r w:rsidRPr="00AC54B1">
              <w:rPr>
                <w:lang w:val="en-US"/>
              </w:rPr>
              <w:t>:</w:t>
            </w:r>
            <w:r w:rsidR="00962CE7">
              <w:rPr>
                <w:lang w:val="en-US"/>
              </w:rPr>
              <w:t xml:space="preserve"> The concept driving this research is to be able to effectively model adversarial actions in the environment where the adversary is not necessarily doctrine based, but rather less organized/predictable.  The Emergent Adversarial Modeling System (EAMS) is intended to supply realistic and emergent Red force behavior by concentrating on intent in asymmetric conflict.  Small discussion of Effects Based Operation.  Scenario for this is physical military operation (not cyber) so some level of “laws of physics” had to be obeyed.</w:t>
            </w:r>
          </w:p>
          <w:p w:rsidR="00962CE7" w:rsidRDefault="00962CE7" w:rsidP="00962CE7">
            <w:pPr>
              <w:rPr>
                <w:lang w:val="en-US"/>
              </w:rPr>
            </w:pPr>
            <w:r>
              <w:rPr>
                <w:lang w:val="en-US"/>
              </w:rPr>
              <w:t>Addresses the issue of predictive adversary modeling by considering the adversary a “system”.  Does mention soft factors which slightly line up with the center of Boyd’s OODA loop and how those influence intent ….which IMHO is consistent with Boyd’s theory.  Incorporation of these soft factors into EAMS.</w:t>
            </w:r>
          </w:p>
          <w:p w:rsidR="00962CE7" w:rsidRDefault="00962CE7" w:rsidP="00962CE7">
            <w:pPr>
              <w:rPr>
                <w:highlight w:val="yellow"/>
                <w:lang w:val="en-US"/>
              </w:rPr>
            </w:pPr>
            <w:r>
              <w:rPr>
                <w:lang w:val="en-US"/>
              </w:rPr>
              <w:t>[NOTE: sometimes when evaluating papers, I look for architectural components that may be part of or influence the structure of a solution.  This paper has many of those].   Present components of multiple sources of inputs, necessary for more realistic model.  Defines also the Bayesian approaches to adversary axioms/beliefs/goals/actions.  Other architectural comment is that there were multiple engines that represented the adversary, a much more realistic approach.  There was no mathematics given, but rather both an ontology (appendix) and a structure for the multiple analytic engines.  Both I think are useful as inputs to a prediction architecture, but again, no formulas.</w:t>
            </w:r>
          </w:p>
          <w:p w:rsidR="00AC54B1" w:rsidRPr="00AC54B1" w:rsidRDefault="00AC54B1" w:rsidP="00AC54B1">
            <w:pPr>
              <w:rPr>
                <w:lang w:val="en-US"/>
              </w:rPr>
            </w:pPr>
          </w:p>
          <w:p w:rsidR="00AC54B1" w:rsidRPr="00AC54B1" w:rsidRDefault="00AC54B1" w:rsidP="00AC54B1">
            <w:pPr>
              <w:rPr>
                <w:lang w:val="en-US"/>
              </w:rPr>
            </w:pPr>
          </w:p>
          <w:p w:rsidR="00AC54B1" w:rsidRPr="00AC54B1" w:rsidRDefault="00AC54B1" w:rsidP="00962CE7">
            <w:pPr>
              <w:rPr>
                <w:lang w:val="en-US"/>
              </w:rPr>
            </w:pPr>
            <w:r w:rsidRPr="0052407C">
              <w:rPr>
                <w:b/>
                <w:lang w:val="en-US"/>
              </w:rPr>
              <w:t>Tracy</w:t>
            </w:r>
            <w:r w:rsidRPr="00AC54B1">
              <w:rPr>
                <w:lang w:val="en-US"/>
              </w:rPr>
              <w:t>:</w:t>
            </w:r>
            <w:r w:rsidR="00962CE7">
              <w:rPr>
                <w:lang w:val="en-US"/>
              </w:rPr>
              <w:t xml:space="preserve"> The paper mentions Bayesian Networks, but does not elaborate. There are no equations or math. The paper focuses on ground force / air force simulation, not cyber. The paper is similar to other Santos co-authored papers in our review. It presents a high level architecture, Emergent Adversarial Modeling System (EAMS), to model adversarial behavior based on adversaries' axioms, beliefs, goals, and actions, and generates possible courses of action.  So the paper presents some level of prediction.  </w:t>
            </w:r>
            <w:proofErr w:type="spellStart"/>
            <w:proofErr w:type="gramStart"/>
            <w:r w:rsidR="00962CE7">
              <w:rPr>
                <w:lang w:val="en-US"/>
              </w:rPr>
              <w:t>Its</w:t>
            </w:r>
            <w:proofErr w:type="spellEnd"/>
            <w:proofErr w:type="gramEnd"/>
            <w:r w:rsidR="00962CE7">
              <w:rPr>
                <w:lang w:val="en-US"/>
              </w:rPr>
              <w:t xml:space="preserve"> also relevant because intent is a component of prediction.   Quote from </w:t>
            </w:r>
            <w:r w:rsidR="00962CE7">
              <w:rPr>
                <w:lang w:val="en-US"/>
              </w:rPr>
              <w:lastRenderedPageBreak/>
              <w:t>the conclusions, “Intent can be used effectively to influence the actions of an adversarial force.”</w:t>
            </w:r>
          </w:p>
        </w:tc>
      </w:tr>
      <w:tr w:rsidR="00AC54B1" w:rsidRPr="00EE39C4" w:rsidTr="00EE39C4">
        <w:trPr>
          <w:trHeight w:val="300"/>
        </w:trPr>
        <w:tc>
          <w:tcPr>
            <w:tcW w:w="11" w:type="dxa"/>
            <w:tcBorders>
              <w:top w:val="nil"/>
              <w:left w:val="nil"/>
              <w:bottom w:val="single" w:sz="8" w:space="0" w:color="auto"/>
              <w:right w:val="single" w:sz="4" w:space="0" w:color="auto"/>
            </w:tcBorders>
          </w:tcPr>
          <w:p w:rsidR="00AC54B1" w:rsidRPr="00AC54B1" w:rsidRDefault="00AC54B1" w:rsidP="00AC54B1">
            <w:pPr>
              <w:rPr>
                <w:lang w:val="en-US"/>
              </w:rPr>
            </w:pPr>
          </w:p>
        </w:tc>
        <w:tc>
          <w:tcPr>
            <w:tcW w:w="3810" w:type="dxa"/>
            <w:tcBorders>
              <w:top w:val="single" w:sz="4" w:space="0" w:color="auto"/>
              <w:left w:val="single" w:sz="4" w:space="0" w:color="auto"/>
              <w:bottom w:val="single" w:sz="4" w:space="0" w:color="auto"/>
              <w:right w:val="single" w:sz="4" w:space="0" w:color="auto"/>
            </w:tcBorders>
            <w:shd w:val="clear" w:color="auto" w:fill="FFC000"/>
            <w:noWrap/>
            <w:tcMar>
              <w:top w:w="0" w:type="dxa"/>
              <w:left w:w="108" w:type="dxa"/>
              <w:bottom w:w="0" w:type="dxa"/>
              <w:right w:w="108" w:type="dxa"/>
            </w:tcMar>
            <w:hideMark/>
          </w:tcPr>
          <w:p w:rsidR="00AC54B1" w:rsidRPr="00AC54B1" w:rsidRDefault="00AC54B1" w:rsidP="00AC54B1">
            <w:pPr>
              <w:rPr>
                <w:lang w:val="en-US"/>
              </w:rPr>
            </w:pPr>
            <w:r w:rsidRPr="00AC54B1">
              <w:rPr>
                <w:lang w:val="en-US"/>
              </w:rPr>
              <w:t xml:space="preserve">S. Noel, E. Robertson, and S. </w:t>
            </w:r>
            <w:proofErr w:type="spellStart"/>
            <w:r w:rsidRPr="00AC54B1">
              <w:rPr>
                <w:lang w:val="en-US"/>
              </w:rPr>
              <w:t>Jajodia</w:t>
            </w:r>
            <w:proofErr w:type="spellEnd"/>
            <w:r w:rsidRPr="00AC54B1">
              <w:rPr>
                <w:lang w:val="en-US"/>
              </w:rPr>
              <w:t xml:space="preserve">, “Correlating intrusion events and building attack scenarios through attack graph distances,” Proc. - </w:t>
            </w:r>
            <w:proofErr w:type="spellStart"/>
            <w:r w:rsidRPr="00AC54B1">
              <w:rPr>
                <w:lang w:val="en-US"/>
              </w:rPr>
              <w:t>Annu.Comput</w:t>
            </w:r>
            <w:proofErr w:type="spellEnd"/>
            <w:r w:rsidRPr="00AC54B1">
              <w:rPr>
                <w:lang w:val="en-US"/>
              </w:rPr>
              <w:t xml:space="preserve">. </w:t>
            </w:r>
            <w:proofErr w:type="spellStart"/>
            <w:r w:rsidRPr="00AC54B1">
              <w:rPr>
                <w:lang w:val="en-US"/>
              </w:rPr>
              <w:t>Secur</w:t>
            </w:r>
            <w:proofErr w:type="spellEnd"/>
            <w:r w:rsidRPr="00AC54B1">
              <w:rPr>
                <w:lang w:val="en-US"/>
              </w:rPr>
              <w:t>. Appl. Conf. ACSAC, pp. 350–359, 2004.</w:t>
            </w:r>
          </w:p>
        </w:tc>
        <w:tc>
          <w:tcPr>
            <w:tcW w:w="4822" w:type="dxa"/>
            <w:tcBorders>
              <w:top w:val="single" w:sz="4" w:space="0" w:color="auto"/>
              <w:left w:val="single" w:sz="4" w:space="0" w:color="auto"/>
              <w:bottom w:val="single" w:sz="4" w:space="0" w:color="auto"/>
              <w:right w:val="single" w:sz="4" w:space="0" w:color="auto"/>
            </w:tcBorders>
            <w:shd w:val="clear" w:color="auto" w:fill="FFC000"/>
          </w:tcPr>
          <w:p w:rsidR="00AC54B1" w:rsidRDefault="00AC54B1" w:rsidP="00AC54B1">
            <w:pPr>
              <w:rPr>
                <w:lang w:val="en-US"/>
              </w:rPr>
            </w:pPr>
            <w:proofErr w:type="spellStart"/>
            <w:r w:rsidRPr="0052407C">
              <w:rPr>
                <w:b/>
                <w:lang w:val="en-US"/>
              </w:rPr>
              <w:t>Pekka</w:t>
            </w:r>
            <w:proofErr w:type="spellEnd"/>
            <w:r w:rsidRPr="0052407C">
              <w:rPr>
                <w:b/>
                <w:lang w:val="en-US"/>
              </w:rPr>
              <w:t xml:space="preserve"> and </w:t>
            </w:r>
            <w:proofErr w:type="spellStart"/>
            <w:r w:rsidRPr="0052407C">
              <w:rPr>
                <w:b/>
                <w:lang w:val="en-US"/>
              </w:rPr>
              <w:t>Bernt</w:t>
            </w:r>
            <w:proofErr w:type="spellEnd"/>
            <w:r w:rsidRPr="00AC54B1">
              <w:rPr>
                <w:lang w:val="en-US"/>
              </w:rPr>
              <w:t>: Paper presents a simple (and fast) method for correlating intrusion events and building attack scenario based on precomputed attack graph distances. As output the method indicates likely attack scenarios based on the correlation of intrusion events. As a secondary output, an overall relevancy score is computed for each resulting attack scenario, although evident usability for it is not provided.</w:t>
            </w:r>
          </w:p>
          <w:p w:rsidR="00CE2C13" w:rsidRDefault="00CE2C13" w:rsidP="00AC54B1">
            <w:pPr>
              <w:rPr>
                <w:lang w:val="en-US"/>
              </w:rPr>
            </w:pPr>
          </w:p>
          <w:p w:rsidR="00CE2C13" w:rsidRDefault="00CE2C13" w:rsidP="00AC54B1">
            <w:pPr>
              <w:rPr>
                <w:lang w:val="en-US"/>
              </w:rPr>
            </w:pPr>
            <w:r w:rsidRPr="00CE2C13">
              <w:rPr>
                <w:b/>
                <w:lang w:val="en-US"/>
              </w:rPr>
              <w:t xml:space="preserve">Roman: </w:t>
            </w:r>
            <w:r w:rsidRPr="00CE2C13">
              <w:rPr>
                <w:lang w:val="en-US"/>
              </w:rPr>
              <w:t>This attack graph and IDS paper gives a roadmap for using attack graphs</w:t>
            </w:r>
            <w:r w:rsidRPr="00CE2C13">
              <w:rPr>
                <w:b/>
                <w:lang w:val="en-US"/>
              </w:rPr>
              <w:t xml:space="preserve"> </w:t>
            </w:r>
            <w:r w:rsidRPr="00CE2C13">
              <w:rPr>
                <w:lang w:val="en-US"/>
              </w:rPr>
              <w:t xml:space="preserve">in attack scenarios and events. This is more real time solution and building a model for network vulnerabilities by using </w:t>
            </w:r>
            <w:proofErr w:type="spellStart"/>
            <w:r w:rsidRPr="00CE2C13">
              <w:rPr>
                <w:lang w:val="en-US"/>
              </w:rPr>
              <w:t>Nessuss</w:t>
            </w:r>
            <w:proofErr w:type="spellEnd"/>
            <w:r w:rsidRPr="00CE2C13">
              <w:rPr>
                <w:lang w:val="en-US"/>
              </w:rPr>
              <w:t>, than prediction.</w:t>
            </w:r>
          </w:p>
          <w:p w:rsidR="00962CE7" w:rsidRDefault="00962CE7" w:rsidP="00AC54B1">
            <w:pPr>
              <w:rPr>
                <w:lang w:val="en-US"/>
              </w:rPr>
            </w:pPr>
          </w:p>
          <w:p w:rsidR="00962CE7" w:rsidRPr="00962CE7" w:rsidRDefault="00962CE7" w:rsidP="00962CE7">
            <w:pPr>
              <w:rPr>
                <w:lang w:val="en-US"/>
              </w:rPr>
            </w:pPr>
            <w:r w:rsidRPr="00962CE7">
              <w:rPr>
                <w:b/>
                <w:lang w:val="en-US"/>
              </w:rPr>
              <w:t>Tracy</w:t>
            </w:r>
            <w:r w:rsidRPr="00962CE7">
              <w:rPr>
                <w:lang w:val="en-US"/>
              </w:rPr>
              <w:t>:</w:t>
            </w:r>
          </w:p>
          <w:p w:rsidR="00962CE7" w:rsidRPr="00AC54B1" w:rsidRDefault="00962CE7" w:rsidP="00962CE7">
            <w:pPr>
              <w:rPr>
                <w:lang w:val="en-US"/>
              </w:rPr>
            </w:pPr>
            <w:r w:rsidRPr="00962CE7">
              <w:rPr>
                <w:lang w:val="en-US"/>
              </w:rPr>
              <w:t>The paper maps network intrusion events to an attack graph. Then they compute attack graph distances.  The distances are used to determine attacks with high causal correlation.  For inputs they use network traffic and machine vulnerabilities.  Their outputs were correlated multi-step attacks identified in post-processed network traffic, and a relevancy score.  They claim real-time performance.  While an impressive Intrusion Detection System, it is not a predictive system.</w:t>
            </w:r>
          </w:p>
        </w:tc>
      </w:tr>
      <w:tr w:rsidR="00AC54B1" w:rsidRPr="00AC54B1" w:rsidTr="00EE39C4">
        <w:trPr>
          <w:trHeight w:val="300"/>
        </w:trPr>
        <w:tc>
          <w:tcPr>
            <w:tcW w:w="11" w:type="dxa"/>
            <w:tcBorders>
              <w:top w:val="nil"/>
              <w:left w:val="nil"/>
              <w:bottom w:val="single" w:sz="8" w:space="0" w:color="auto"/>
              <w:right w:val="single" w:sz="4" w:space="0" w:color="auto"/>
            </w:tcBorders>
          </w:tcPr>
          <w:p w:rsidR="00AC54B1" w:rsidRPr="00AC54B1" w:rsidRDefault="00AC54B1" w:rsidP="00AC54B1">
            <w:pPr>
              <w:rPr>
                <w:lang w:val="en-US"/>
              </w:rPr>
            </w:pPr>
          </w:p>
        </w:tc>
        <w:tc>
          <w:tcPr>
            <w:tcW w:w="3810" w:type="dxa"/>
            <w:tcBorders>
              <w:top w:val="single" w:sz="4" w:space="0" w:color="auto"/>
              <w:left w:val="single" w:sz="4" w:space="0" w:color="auto"/>
              <w:bottom w:val="single" w:sz="4" w:space="0" w:color="auto"/>
              <w:right w:val="single" w:sz="4" w:space="0" w:color="auto"/>
            </w:tcBorders>
            <w:shd w:val="clear" w:color="auto" w:fill="FFC000"/>
            <w:noWrap/>
            <w:tcMar>
              <w:top w:w="0" w:type="dxa"/>
              <w:left w:w="108" w:type="dxa"/>
              <w:bottom w:w="0" w:type="dxa"/>
              <w:right w:w="108" w:type="dxa"/>
            </w:tcMar>
            <w:hideMark/>
          </w:tcPr>
          <w:p w:rsidR="00AC54B1" w:rsidRPr="00AC54B1" w:rsidRDefault="00AC54B1" w:rsidP="00AC54B1">
            <w:pPr>
              <w:rPr>
                <w:lang w:val="en-US"/>
              </w:rPr>
            </w:pPr>
            <w:r w:rsidRPr="00AC54B1">
              <w:rPr>
                <w:lang w:val="en-US"/>
              </w:rPr>
              <w:t>J. Bean, “</w:t>
            </w:r>
            <w:proofErr w:type="spellStart"/>
            <w:r w:rsidRPr="00AC54B1">
              <w:rPr>
                <w:lang w:val="en-US"/>
              </w:rPr>
              <w:t>CHAracterization</w:t>
            </w:r>
            <w:proofErr w:type="spellEnd"/>
            <w:r w:rsidRPr="00AC54B1">
              <w:rPr>
                <w:lang w:val="en-US"/>
              </w:rPr>
              <w:t xml:space="preserve"> of Relevant Attributes using Cyber Trajectory Similarities </w:t>
            </w:r>
            <w:proofErr w:type="spellStart"/>
            <w:r w:rsidRPr="00AC54B1">
              <w:rPr>
                <w:lang w:val="en-US"/>
              </w:rPr>
              <w:t>CHAracterization</w:t>
            </w:r>
            <w:proofErr w:type="spellEnd"/>
            <w:r w:rsidRPr="00AC54B1">
              <w:rPr>
                <w:lang w:val="en-US"/>
              </w:rPr>
              <w:t xml:space="preserve"> of Relevant Attributes using Cyber by,” 2009.</w:t>
            </w:r>
          </w:p>
        </w:tc>
        <w:tc>
          <w:tcPr>
            <w:tcW w:w="4822" w:type="dxa"/>
            <w:tcBorders>
              <w:top w:val="single" w:sz="4" w:space="0" w:color="auto"/>
              <w:left w:val="single" w:sz="4" w:space="0" w:color="auto"/>
              <w:bottom w:val="single" w:sz="4" w:space="0" w:color="auto"/>
              <w:right w:val="single" w:sz="4" w:space="0" w:color="auto"/>
            </w:tcBorders>
            <w:shd w:val="clear" w:color="auto" w:fill="FFC000"/>
          </w:tcPr>
          <w:p w:rsidR="00AC54B1" w:rsidRDefault="00AC54B1" w:rsidP="00AC54B1">
            <w:pPr>
              <w:rPr>
                <w:lang w:val="en-US"/>
              </w:rPr>
            </w:pPr>
            <w:proofErr w:type="spellStart"/>
            <w:r w:rsidRPr="0052407C">
              <w:rPr>
                <w:b/>
                <w:lang w:val="en-US"/>
              </w:rPr>
              <w:t>Pekka</w:t>
            </w:r>
            <w:proofErr w:type="spellEnd"/>
            <w:r w:rsidRPr="0052407C">
              <w:rPr>
                <w:b/>
                <w:lang w:val="en-US"/>
              </w:rPr>
              <w:t xml:space="preserve"> and </w:t>
            </w:r>
            <w:proofErr w:type="spellStart"/>
            <w:r w:rsidRPr="0052407C">
              <w:rPr>
                <w:b/>
                <w:lang w:val="en-US"/>
              </w:rPr>
              <w:t>Bernt</w:t>
            </w:r>
            <w:proofErr w:type="spellEnd"/>
            <w:r w:rsidRPr="00AC54B1">
              <w:rPr>
                <w:lang w:val="en-US"/>
              </w:rPr>
              <w:t>: The paper does not fully meet the inclusion criteria after all. In best case scenario, the output of the study could be used as input parameters/variables of actual predictions</w:t>
            </w:r>
          </w:p>
          <w:p w:rsidR="00AC54B1" w:rsidRDefault="00AC54B1" w:rsidP="00AC54B1">
            <w:pPr>
              <w:rPr>
                <w:lang w:val="en-US"/>
              </w:rPr>
            </w:pPr>
          </w:p>
          <w:p w:rsidR="00AC54B1" w:rsidRDefault="00AC54B1" w:rsidP="00AC54B1">
            <w:pPr>
              <w:rPr>
                <w:lang w:val="en-US"/>
              </w:rPr>
            </w:pPr>
            <w:proofErr w:type="spellStart"/>
            <w:r w:rsidRPr="0052407C">
              <w:rPr>
                <w:b/>
                <w:lang w:val="en-US"/>
              </w:rPr>
              <w:t>Heiko</w:t>
            </w:r>
            <w:proofErr w:type="spellEnd"/>
            <w:r w:rsidRPr="00AC54B1">
              <w:rPr>
                <w:lang w:val="en-US"/>
              </w:rPr>
              <w:t>:</w:t>
            </w:r>
            <w:r w:rsidR="00962CE7">
              <w:rPr>
                <w:lang w:val="en-US"/>
              </w:rPr>
              <w:t xml:space="preserve"> </w:t>
            </w:r>
            <w:r w:rsidR="00962CE7" w:rsidRPr="00962CE7">
              <w:rPr>
                <w:lang w:val="en-US"/>
              </w:rPr>
              <w:t>This paper is not about predicting something but about finding similarities between attacks. Therefore it does not really fit our inclusion criteria.</w:t>
            </w:r>
          </w:p>
          <w:p w:rsidR="00AC54B1" w:rsidRDefault="00AC54B1" w:rsidP="00AC54B1">
            <w:pPr>
              <w:rPr>
                <w:lang w:val="en-US"/>
              </w:rPr>
            </w:pPr>
          </w:p>
          <w:p w:rsidR="00AC54B1" w:rsidRPr="00AC54B1" w:rsidRDefault="00AC54B1" w:rsidP="00AC54B1">
            <w:pPr>
              <w:rPr>
                <w:lang w:val="en-US"/>
              </w:rPr>
            </w:pPr>
          </w:p>
        </w:tc>
      </w:tr>
      <w:tr w:rsidR="00AC54B1" w:rsidRPr="00CE2C13" w:rsidTr="00EE39C4">
        <w:trPr>
          <w:trHeight w:val="300"/>
        </w:trPr>
        <w:tc>
          <w:tcPr>
            <w:tcW w:w="11" w:type="dxa"/>
            <w:tcBorders>
              <w:top w:val="nil"/>
              <w:left w:val="nil"/>
              <w:bottom w:val="single" w:sz="8" w:space="0" w:color="auto"/>
              <w:right w:val="single" w:sz="4" w:space="0" w:color="auto"/>
            </w:tcBorders>
          </w:tcPr>
          <w:p w:rsidR="00AC54B1" w:rsidRPr="00AC54B1" w:rsidRDefault="00AC54B1" w:rsidP="00AC54B1">
            <w:pPr>
              <w:rPr>
                <w:lang w:val="en-US"/>
              </w:rPr>
            </w:pPr>
          </w:p>
        </w:tc>
        <w:tc>
          <w:tcPr>
            <w:tcW w:w="3810" w:type="dxa"/>
            <w:tcBorders>
              <w:top w:val="single" w:sz="4" w:space="0" w:color="auto"/>
              <w:left w:val="single" w:sz="4" w:space="0" w:color="auto"/>
              <w:bottom w:val="single" w:sz="4" w:space="0" w:color="auto"/>
              <w:right w:val="single" w:sz="4" w:space="0" w:color="auto"/>
            </w:tcBorders>
            <w:shd w:val="clear" w:color="auto" w:fill="FFC000"/>
            <w:noWrap/>
            <w:tcMar>
              <w:top w:w="0" w:type="dxa"/>
              <w:left w:w="108" w:type="dxa"/>
              <w:bottom w:w="0" w:type="dxa"/>
              <w:right w:w="108" w:type="dxa"/>
            </w:tcMar>
            <w:hideMark/>
          </w:tcPr>
          <w:p w:rsidR="00AC54B1" w:rsidRPr="00AC54B1" w:rsidRDefault="00AC54B1" w:rsidP="00AC54B1">
            <w:pPr>
              <w:rPr>
                <w:lang w:val="en-US"/>
              </w:rPr>
            </w:pPr>
            <w:r w:rsidRPr="00AC54B1">
              <w:rPr>
                <w:lang w:val="en-US"/>
              </w:rPr>
              <w:t xml:space="preserve">T. </w:t>
            </w:r>
            <w:proofErr w:type="spellStart"/>
            <w:r w:rsidRPr="00AC54B1">
              <w:rPr>
                <w:lang w:val="en-US"/>
              </w:rPr>
              <w:t>Sommestad</w:t>
            </w:r>
            <w:proofErr w:type="spellEnd"/>
            <w:r w:rsidRPr="00AC54B1">
              <w:rPr>
                <w:lang w:val="en-US"/>
              </w:rPr>
              <w:t xml:space="preserve"> and F. </w:t>
            </w:r>
            <w:proofErr w:type="spellStart"/>
            <w:r w:rsidRPr="00AC54B1">
              <w:rPr>
                <w:lang w:val="en-US"/>
              </w:rPr>
              <w:t>Sandström</w:t>
            </w:r>
            <w:proofErr w:type="spellEnd"/>
            <w:r w:rsidRPr="00AC54B1">
              <w:rPr>
                <w:lang w:val="en-US"/>
              </w:rPr>
              <w:t xml:space="preserve">, “An empirical test of the accuracy of an attack graph analysis tool,” </w:t>
            </w:r>
            <w:proofErr w:type="spellStart"/>
            <w:r w:rsidRPr="00AC54B1">
              <w:rPr>
                <w:lang w:val="en-US"/>
              </w:rPr>
              <w:t>Inf.Comput</w:t>
            </w:r>
            <w:proofErr w:type="spellEnd"/>
            <w:r w:rsidRPr="00AC54B1">
              <w:rPr>
                <w:lang w:val="en-US"/>
              </w:rPr>
              <w:t xml:space="preserve">. </w:t>
            </w:r>
            <w:proofErr w:type="spellStart"/>
            <w:proofErr w:type="gramStart"/>
            <w:r w:rsidRPr="00AC54B1">
              <w:rPr>
                <w:lang w:val="en-US"/>
              </w:rPr>
              <w:t>Secur</w:t>
            </w:r>
            <w:proofErr w:type="spellEnd"/>
            <w:r w:rsidRPr="00AC54B1">
              <w:rPr>
                <w:lang w:val="en-US"/>
              </w:rPr>
              <w:t>.,</w:t>
            </w:r>
            <w:proofErr w:type="gramEnd"/>
            <w:r w:rsidRPr="00AC54B1">
              <w:rPr>
                <w:lang w:val="en-US"/>
              </w:rPr>
              <w:t xml:space="preserve"> vol. 23, no. 5, pp. 516–531, Nov. 2015.</w:t>
            </w:r>
          </w:p>
        </w:tc>
        <w:tc>
          <w:tcPr>
            <w:tcW w:w="4822" w:type="dxa"/>
            <w:tcBorders>
              <w:top w:val="single" w:sz="4" w:space="0" w:color="auto"/>
              <w:left w:val="single" w:sz="4" w:space="0" w:color="auto"/>
              <w:bottom w:val="single" w:sz="4" w:space="0" w:color="auto"/>
              <w:right w:val="single" w:sz="4" w:space="0" w:color="auto"/>
            </w:tcBorders>
            <w:shd w:val="clear" w:color="auto" w:fill="FFC000"/>
          </w:tcPr>
          <w:p w:rsidR="00AC54B1" w:rsidRPr="0052407C" w:rsidRDefault="00AC54B1" w:rsidP="00AC54B1">
            <w:pPr>
              <w:rPr>
                <w:lang w:val="en-US"/>
              </w:rPr>
            </w:pPr>
            <w:proofErr w:type="spellStart"/>
            <w:r w:rsidRPr="0052407C">
              <w:rPr>
                <w:b/>
                <w:bCs/>
                <w:lang w:val="en-US"/>
              </w:rPr>
              <w:t>Pekka</w:t>
            </w:r>
            <w:proofErr w:type="spellEnd"/>
            <w:r w:rsidRPr="0052407C">
              <w:rPr>
                <w:b/>
                <w:bCs/>
                <w:lang w:val="en-US"/>
              </w:rPr>
              <w:t xml:space="preserve"> and </w:t>
            </w:r>
            <w:proofErr w:type="spellStart"/>
            <w:r w:rsidRPr="0052407C">
              <w:rPr>
                <w:b/>
                <w:bCs/>
                <w:lang w:val="en-US"/>
              </w:rPr>
              <w:t>Bernt</w:t>
            </w:r>
            <w:proofErr w:type="spellEnd"/>
            <w:r w:rsidRPr="0052407C">
              <w:rPr>
                <w:b/>
                <w:bCs/>
                <w:lang w:val="en-US"/>
              </w:rPr>
              <w:t>:</w:t>
            </w:r>
            <w:r w:rsidRPr="0052407C">
              <w:rPr>
                <w:bCs/>
                <w:lang w:val="en-US"/>
              </w:rPr>
              <w:t xml:space="preserve"> </w:t>
            </w:r>
            <w:r w:rsidRPr="0052407C">
              <w:rPr>
                <w:lang w:val="en-US"/>
              </w:rPr>
              <w:t>Although the article does not fully meet the inclusion criteria, it should be included as it emphasizes the poor predictive capabilities of current attack graphs. Paper presents a comparison between attack graph analysis and empirical data from an exercise and highlights poor prediction accuracy of attack graph analysis. The authors state that attack graph analysis' poor prediction capability is due to inaccurate vulnerability scans and improper interpretation of privileges that vulnerabilities grant.</w:t>
            </w:r>
          </w:p>
          <w:p w:rsidR="00AC54B1" w:rsidRPr="0052407C" w:rsidRDefault="00AC54B1" w:rsidP="00AC54B1">
            <w:pPr>
              <w:rPr>
                <w:lang w:val="en-US"/>
              </w:rPr>
            </w:pPr>
          </w:p>
          <w:p w:rsidR="00AC54B1" w:rsidRDefault="00AC54B1" w:rsidP="00AC54B1">
            <w:pPr>
              <w:rPr>
                <w:lang w:val="en-US"/>
              </w:rPr>
            </w:pPr>
            <w:proofErr w:type="spellStart"/>
            <w:r w:rsidRPr="00CE2C13">
              <w:rPr>
                <w:b/>
                <w:lang w:val="en-US"/>
              </w:rPr>
              <w:t>Teodor</w:t>
            </w:r>
            <w:proofErr w:type="spellEnd"/>
            <w:r w:rsidRPr="0052407C">
              <w:rPr>
                <w:lang w:val="en-US"/>
              </w:rPr>
              <w:t xml:space="preserve">: I think we can cite this paper and discuss the accuracy issue, but </w:t>
            </w:r>
            <w:proofErr w:type="gramStart"/>
            <w:r w:rsidRPr="0052407C">
              <w:rPr>
                <w:lang w:val="en-US"/>
              </w:rPr>
              <w:t>its I</w:t>
            </w:r>
            <w:proofErr w:type="gramEnd"/>
            <w:r w:rsidRPr="0052407C">
              <w:rPr>
                <w:lang w:val="en-US"/>
              </w:rPr>
              <w:t xml:space="preserve"> not a paper meeting our criterions.</w:t>
            </w:r>
          </w:p>
          <w:p w:rsidR="00CE2C13" w:rsidRDefault="00CE2C13" w:rsidP="00AC54B1">
            <w:pPr>
              <w:rPr>
                <w:lang w:val="en-US"/>
              </w:rPr>
            </w:pPr>
          </w:p>
          <w:p w:rsidR="00CE2C13" w:rsidRDefault="00CE2C13" w:rsidP="00AC54B1">
            <w:pPr>
              <w:rPr>
                <w:lang w:val="en-US"/>
              </w:rPr>
            </w:pPr>
            <w:r w:rsidRPr="00CE2C13">
              <w:rPr>
                <w:b/>
                <w:lang w:val="en-US"/>
              </w:rPr>
              <w:t xml:space="preserve">Roman: </w:t>
            </w:r>
            <w:r w:rsidRPr="00CE2C13">
              <w:rPr>
                <w:lang w:val="en-US"/>
              </w:rPr>
              <w:t xml:space="preserve">This practical paper is good work about accuracy and we can of </w:t>
            </w:r>
            <w:proofErr w:type="gramStart"/>
            <w:r w:rsidRPr="00CE2C13">
              <w:rPr>
                <w:lang w:val="en-US"/>
              </w:rPr>
              <w:t>course  cite</w:t>
            </w:r>
            <w:proofErr w:type="gramEnd"/>
            <w:r w:rsidRPr="00CE2C13">
              <w:rPr>
                <w:lang w:val="en-US"/>
              </w:rPr>
              <w:t xml:space="preserve"> it, but</w:t>
            </w:r>
            <w:r w:rsidRPr="00CE2C13">
              <w:rPr>
                <w:b/>
                <w:lang w:val="en-US"/>
              </w:rPr>
              <w:t xml:space="preserve"> </w:t>
            </w:r>
            <w:r w:rsidRPr="00CE2C13">
              <w:rPr>
                <w:lang w:val="en-US"/>
              </w:rPr>
              <w:t>is more discussing analysis of attack graphs than prediction we need to focus. Chapter 4 we could use.  Some thoughts about</w:t>
            </w:r>
          </w:p>
          <w:p w:rsidR="009B1165" w:rsidRDefault="009B1165" w:rsidP="00AC54B1">
            <w:pPr>
              <w:rPr>
                <w:lang w:val="en-US"/>
              </w:rPr>
            </w:pPr>
          </w:p>
          <w:p w:rsidR="009B1165" w:rsidRDefault="009B1165" w:rsidP="00AC54B1">
            <w:pPr>
              <w:rPr>
                <w:lang w:val="en-US"/>
              </w:rPr>
            </w:pPr>
          </w:p>
          <w:p w:rsidR="009B1165" w:rsidRPr="0052407C" w:rsidRDefault="009B1165" w:rsidP="00AC54B1">
            <w:pPr>
              <w:rPr>
                <w:lang w:val="en-US"/>
              </w:rPr>
            </w:pPr>
          </w:p>
        </w:tc>
      </w:tr>
      <w:tr w:rsidR="00AC54B1" w:rsidRPr="00EE39C4" w:rsidTr="00EE39C4">
        <w:trPr>
          <w:trHeight w:val="300"/>
        </w:trPr>
        <w:tc>
          <w:tcPr>
            <w:tcW w:w="11" w:type="dxa"/>
            <w:tcBorders>
              <w:top w:val="nil"/>
              <w:left w:val="nil"/>
              <w:bottom w:val="single" w:sz="8" w:space="0" w:color="auto"/>
              <w:right w:val="single" w:sz="4" w:space="0" w:color="auto"/>
            </w:tcBorders>
          </w:tcPr>
          <w:p w:rsidR="00AC54B1" w:rsidRPr="00AC54B1" w:rsidRDefault="00AC54B1" w:rsidP="00AC54B1">
            <w:pPr>
              <w:rPr>
                <w:lang w:val="en-US"/>
              </w:rPr>
            </w:pPr>
          </w:p>
        </w:tc>
        <w:tc>
          <w:tcPr>
            <w:tcW w:w="3810" w:type="dxa"/>
            <w:tcBorders>
              <w:top w:val="single" w:sz="4" w:space="0" w:color="auto"/>
              <w:left w:val="single" w:sz="4" w:space="0" w:color="auto"/>
              <w:bottom w:val="single" w:sz="4" w:space="0" w:color="auto"/>
              <w:right w:val="single" w:sz="4" w:space="0" w:color="auto"/>
            </w:tcBorders>
            <w:shd w:val="clear" w:color="auto" w:fill="FFC000"/>
            <w:noWrap/>
            <w:tcMar>
              <w:top w:w="0" w:type="dxa"/>
              <w:left w:w="108" w:type="dxa"/>
              <w:bottom w:w="0" w:type="dxa"/>
              <w:right w:w="108" w:type="dxa"/>
            </w:tcMar>
            <w:hideMark/>
          </w:tcPr>
          <w:p w:rsidR="00AC54B1" w:rsidRPr="00AC54B1" w:rsidRDefault="00AC54B1" w:rsidP="00AC54B1">
            <w:pPr>
              <w:rPr>
                <w:lang w:val="en-US"/>
              </w:rPr>
            </w:pPr>
            <w:r w:rsidRPr="00AC54B1">
              <w:rPr>
                <w:lang w:val="en-US"/>
              </w:rPr>
              <w:t xml:space="preserve">X. </w:t>
            </w:r>
            <w:proofErr w:type="spellStart"/>
            <w:r w:rsidRPr="00AC54B1">
              <w:rPr>
                <w:lang w:val="en-US"/>
              </w:rPr>
              <w:t>Ou</w:t>
            </w:r>
            <w:proofErr w:type="spellEnd"/>
            <w:r w:rsidRPr="00AC54B1">
              <w:rPr>
                <w:lang w:val="en-US"/>
              </w:rPr>
              <w:t xml:space="preserve">, S. R. </w:t>
            </w:r>
            <w:proofErr w:type="spellStart"/>
            <w:r w:rsidRPr="00AC54B1">
              <w:rPr>
                <w:lang w:val="en-US"/>
              </w:rPr>
              <w:t>Rajagopalan</w:t>
            </w:r>
            <w:proofErr w:type="spellEnd"/>
            <w:r w:rsidRPr="00AC54B1">
              <w:rPr>
                <w:lang w:val="en-US"/>
              </w:rPr>
              <w:t xml:space="preserve">, and S. </w:t>
            </w:r>
            <w:proofErr w:type="spellStart"/>
            <w:r w:rsidRPr="00AC54B1">
              <w:rPr>
                <w:lang w:val="en-US"/>
              </w:rPr>
              <w:t>Sakthivelmurugan</w:t>
            </w:r>
            <w:proofErr w:type="spellEnd"/>
            <w:r w:rsidRPr="00AC54B1">
              <w:rPr>
                <w:lang w:val="en-US"/>
              </w:rPr>
              <w:t>, “An Empirical Approach to Modeling Uncertainty in Intrusion Analysis,” in 2009 Annual Computer Security Applications Conference, 2009, pp. 494–503.</w:t>
            </w:r>
          </w:p>
        </w:tc>
        <w:tc>
          <w:tcPr>
            <w:tcW w:w="4822" w:type="dxa"/>
            <w:tcBorders>
              <w:top w:val="single" w:sz="4" w:space="0" w:color="auto"/>
              <w:left w:val="single" w:sz="4" w:space="0" w:color="auto"/>
              <w:bottom w:val="single" w:sz="4" w:space="0" w:color="auto"/>
              <w:right w:val="single" w:sz="4" w:space="0" w:color="auto"/>
            </w:tcBorders>
            <w:shd w:val="clear" w:color="auto" w:fill="FFC000"/>
          </w:tcPr>
          <w:p w:rsidR="00AC54B1" w:rsidRPr="0052407C" w:rsidRDefault="00AC54B1" w:rsidP="00AC54B1">
            <w:pPr>
              <w:rPr>
                <w:lang w:val="en-US"/>
              </w:rPr>
            </w:pPr>
            <w:proofErr w:type="spellStart"/>
            <w:r w:rsidRPr="0052407C">
              <w:rPr>
                <w:b/>
                <w:lang w:val="en-US"/>
              </w:rPr>
              <w:t>Pekka</w:t>
            </w:r>
            <w:proofErr w:type="spellEnd"/>
            <w:r w:rsidRPr="0052407C">
              <w:rPr>
                <w:b/>
                <w:lang w:val="en-US"/>
              </w:rPr>
              <w:t xml:space="preserve"> and </w:t>
            </w:r>
            <w:proofErr w:type="spellStart"/>
            <w:r w:rsidRPr="0052407C">
              <w:rPr>
                <w:b/>
                <w:lang w:val="en-US"/>
              </w:rPr>
              <w:t>Bernt</w:t>
            </w:r>
            <w:proofErr w:type="spellEnd"/>
            <w:r w:rsidRPr="0052407C">
              <w:rPr>
                <w:b/>
                <w:lang w:val="en-US"/>
              </w:rPr>
              <w:t>:</w:t>
            </w:r>
            <w:r w:rsidRPr="0052407C">
              <w:rPr>
                <w:lang w:val="en-US"/>
              </w:rPr>
              <w:t xml:space="preserve"> Although the article does not fully meet the inclusion criteria, it should be included as it provides a method and a tool to model uncertainties in intrusion detection. Uncertainty of the intrusion can be used as a parameter value when making predictions. The paper presents an empirical rule-based reasoning system for correlating alerts and log data for detecting multi-stage attacks, and identifying compromised machines</w:t>
            </w:r>
          </w:p>
        </w:tc>
      </w:tr>
      <w:tr w:rsidR="00AC54B1" w:rsidRPr="00EE39C4" w:rsidTr="00EE39C4">
        <w:trPr>
          <w:trHeight w:val="300"/>
        </w:trPr>
        <w:tc>
          <w:tcPr>
            <w:tcW w:w="11" w:type="dxa"/>
            <w:tcBorders>
              <w:top w:val="nil"/>
              <w:left w:val="nil"/>
              <w:bottom w:val="single" w:sz="8" w:space="0" w:color="auto"/>
              <w:right w:val="single" w:sz="4" w:space="0" w:color="auto"/>
            </w:tcBorders>
          </w:tcPr>
          <w:p w:rsidR="00AC54B1" w:rsidRPr="00AC54B1" w:rsidRDefault="00AC54B1" w:rsidP="00AC54B1">
            <w:pPr>
              <w:rPr>
                <w:lang w:val="en-US"/>
              </w:rPr>
            </w:pPr>
          </w:p>
        </w:tc>
        <w:tc>
          <w:tcPr>
            <w:tcW w:w="3810" w:type="dxa"/>
            <w:tcBorders>
              <w:top w:val="single" w:sz="4" w:space="0" w:color="auto"/>
              <w:left w:val="single" w:sz="4" w:space="0" w:color="auto"/>
              <w:bottom w:val="single" w:sz="4" w:space="0" w:color="auto"/>
              <w:right w:val="single" w:sz="4" w:space="0" w:color="auto"/>
            </w:tcBorders>
            <w:shd w:val="clear" w:color="auto" w:fill="FFC000"/>
            <w:noWrap/>
            <w:tcMar>
              <w:top w:w="0" w:type="dxa"/>
              <w:left w:w="108" w:type="dxa"/>
              <w:bottom w:w="0" w:type="dxa"/>
              <w:right w:w="108" w:type="dxa"/>
            </w:tcMar>
            <w:hideMark/>
          </w:tcPr>
          <w:p w:rsidR="00AC54B1" w:rsidRPr="00AC54B1" w:rsidRDefault="00AC54B1" w:rsidP="00AC54B1">
            <w:pPr>
              <w:rPr>
                <w:lang w:val="en-US"/>
              </w:rPr>
            </w:pPr>
            <w:r w:rsidRPr="00AC54B1">
              <w:rPr>
                <w:lang w:val="en-US"/>
              </w:rPr>
              <w:t xml:space="preserve">B. Zhu and A. a. </w:t>
            </w:r>
            <w:proofErr w:type="spellStart"/>
            <w:r w:rsidRPr="00AC54B1">
              <w:rPr>
                <w:lang w:val="en-US"/>
              </w:rPr>
              <w:t>Ghorbani</w:t>
            </w:r>
            <w:proofErr w:type="spellEnd"/>
            <w:r w:rsidRPr="00AC54B1">
              <w:rPr>
                <w:lang w:val="en-US"/>
              </w:rPr>
              <w:t xml:space="preserve">, “Alert correlation for extracting attack strategies,” Int. J. </w:t>
            </w:r>
            <w:proofErr w:type="spellStart"/>
            <w:r w:rsidRPr="00AC54B1">
              <w:rPr>
                <w:lang w:val="en-US"/>
              </w:rPr>
              <w:t>Netw.Secur</w:t>
            </w:r>
            <w:proofErr w:type="spellEnd"/>
            <w:r w:rsidRPr="00AC54B1">
              <w:rPr>
                <w:lang w:val="en-US"/>
              </w:rPr>
              <w:t>., vol. 3, no. 3, pp. 244–258, 2006.</w:t>
            </w:r>
          </w:p>
        </w:tc>
        <w:tc>
          <w:tcPr>
            <w:tcW w:w="4822" w:type="dxa"/>
            <w:tcBorders>
              <w:top w:val="single" w:sz="4" w:space="0" w:color="auto"/>
              <w:left w:val="single" w:sz="4" w:space="0" w:color="auto"/>
              <w:bottom w:val="single" w:sz="4" w:space="0" w:color="auto"/>
              <w:right w:val="single" w:sz="4" w:space="0" w:color="auto"/>
            </w:tcBorders>
            <w:shd w:val="clear" w:color="auto" w:fill="FFC000"/>
          </w:tcPr>
          <w:p w:rsidR="00AC54B1" w:rsidRPr="0052407C" w:rsidRDefault="00AC54B1" w:rsidP="00AC54B1">
            <w:pPr>
              <w:rPr>
                <w:b/>
                <w:lang w:val="en-US"/>
              </w:rPr>
            </w:pPr>
            <w:proofErr w:type="spellStart"/>
            <w:r w:rsidRPr="0052407C">
              <w:rPr>
                <w:b/>
                <w:lang w:val="en-US"/>
              </w:rPr>
              <w:t>Pekka</w:t>
            </w:r>
            <w:proofErr w:type="spellEnd"/>
            <w:r w:rsidRPr="0052407C">
              <w:rPr>
                <w:b/>
                <w:lang w:val="en-US"/>
              </w:rPr>
              <w:t>:</w:t>
            </w:r>
            <w:r w:rsidR="00707CA1">
              <w:rPr>
                <w:b/>
                <w:lang w:val="en-US"/>
              </w:rPr>
              <w:t xml:space="preserve"> </w:t>
            </w:r>
            <w:r w:rsidR="00707CA1">
              <w:rPr>
                <w:lang w:val="en-US"/>
              </w:rPr>
              <w:t>The paper seems to present a correlation based method for extracting attack strategies (attack graphs) from intrusion alerts. The authors concentrate on explaining about the details of the applied correlation method, that is a neural-network-based approach to computing correlation of events. The output of this paper can possibly be used as an input of actual prediction methods. Although the article does not fully meet the inclusion criteria as it is not capable to predict, maybe it should be included as well?</w:t>
            </w:r>
          </w:p>
          <w:p w:rsidR="00AC54B1" w:rsidRPr="0052407C" w:rsidRDefault="00AC54B1" w:rsidP="00AC54B1">
            <w:pPr>
              <w:rPr>
                <w:b/>
                <w:lang w:val="en-US"/>
              </w:rPr>
            </w:pPr>
          </w:p>
          <w:p w:rsidR="00AC54B1" w:rsidRPr="00962CE7" w:rsidRDefault="00AC54B1" w:rsidP="00AC54B1">
            <w:pPr>
              <w:rPr>
                <w:b/>
                <w:lang w:val="en-US"/>
              </w:rPr>
            </w:pPr>
            <w:r w:rsidRPr="00962CE7">
              <w:rPr>
                <w:b/>
                <w:lang w:val="en-US"/>
              </w:rPr>
              <w:t>Margaret:</w:t>
            </w:r>
          </w:p>
          <w:p w:rsidR="00CE2C13" w:rsidRPr="00962CE7" w:rsidRDefault="00CE2C13" w:rsidP="00AC54B1">
            <w:pPr>
              <w:rPr>
                <w:b/>
                <w:lang w:val="en-US"/>
              </w:rPr>
            </w:pPr>
          </w:p>
          <w:p w:rsidR="00AC54B1" w:rsidRPr="0052407C" w:rsidRDefault="00CE2C13" w:rsidP="00AC54B1">
            <w:pPr>
              <w:rPr>
                <w:b/>
                <w:lang w:val="en-US"/>
              </w:rPr>
            </w:pPr>
            <w:r w:rsidRPr="00CE2C13">
              <w:rPr>
                <w:b/>
                <w:bCs/>
                <w:lang w:val="sl-SI"/>
              </w:rPr>
              <w:t>Roman:</w:t>
            </w:r>
            <w:r>
              <w:rPr>
                <w:b/>
                <w:bCs/>
                <w:lang w:val="sl-SI"/>
              </w:rPr>
              <w:t xml:space="preserve"> </w:t>
            </w:r>
            <w:r w:rsidRPr="00CE2C13">
              <w:rPr>
                <w:bCs/>
                <w:lang w:val="en-US"/>
              </w:rPr>
              <w:t xml:space="preserve">This paper is describing alert correlation and some approaches where we could find potential of discovering unknown attack patterns. Maybe we should try to build ours own ACM representation scheme - UCM (Unknown Correlation Matrix) based on this methodology. Forward statistical correlation strength – what alert is most likely to happen next. Goals of alerts analysis to understand security landscape and prevent future attacks. We should look for correlation probabilities. It shows technique how to handle a big data alerts. Automated analysis techniques on top of the attack graph in predictions could help to reduce analysis work.  </w:t>
            </w:r>
          </w:p>
        </w:tc>
      </w:tr>
      <w:tr w:rsidR="00476238" w:rsidRPr="00EE39C4" w:rsidTr="00EE39C4">
        <w:trPr>
          <w:trHeight w:val="300"/>
        </w:trPr>
        <w:tc>
          <w:tcPr>
            <w:tcW w:w="11" w:type="dxa"/>
            <w:tcBorders>
              <w:top w:val="nil"/>
              <w:left w:val="nil"/>
              <w:bottom w:val="nil"/>
              <w:right w:val="single" w:sz="4" w:space="0" w:color="auto"/>
            </w:tcBorders>
            <w:shd w:val="clear" w:color="auto" w:fill="F4B083" w:themeFill="accent2" w:themeFillTint="99"/>
          </w:tcPr>
          <w:p w:rsidR="00476238" w:rsidRPr="00AC54B1" w:rsidRDefault="00476238" w:rsidP="006D20AA">
            <w:pPr>
              <w:rPr>
                <w:lang w:val="en-US"/>
              </w:rPr>
            </w:pPr>
          </w:p>
        </w:tc>
        <w:tc>
          <w:tcPr>
            <w:tcW w:w="3810" w:type="dxa"/>
            <w:tcBorders>
              <w:top w:val="single" w:sz="4" w:space="0" w:color="auto"/>
              <w:left w:val="single" w:sz="4" w:space="0" w:color="auto"/>
              <w:bottom w:val="single" w:sz="4" w:space="0" w:color="auto"/>
              <w:right w:val="single" w:sz="4" w:space="0" w:color="auto"/>
            </w:tcBorders>
            <w:shd w:val="clear" w:color="auto" w:fill="FFC000"/>
            <w:noWrap/>
            <w:tcMar>
              <w:top w:w="0" w:type="dxa"/>
              <w:left w:w="108" w:type="dxa"/>
              <w:bottom w:w="0" w:type="dxa"/>
              <w:right w:w="108" w:type="dxa"/>
            </w:tcMar>
            <w:hideMark/>
          </w:tcPr>
          <w:p w:rsidR="00476238" w:rsidRPr="00476238" w:rsidRDefault="00476238" w:rsidP="006D20AA">
            <w:pPr>
              <w:rPr>
                <w:lang w:val="en-US"/>
              </w:rPr>
            </w:pPr>
            <w:r w:rsidRPr="00AC54B1">
              <w:rPr>
                <w:lang w:val="en-US"/>
              </w:rPr>
              <w:t xml:space="preserve">V. </w:t>
            </w:r>
            <w:proofErr w:type="spellStart"/>
            <w:r w:rsidRPr="00AC54B1">
              <w:rPr>
                <w:lang w:val="en-US"/>
              </w:rPr>
              <w:t>Degeler</w:t>
            </w:r>
            <w:proofErr w:type="spellEnd"/>
            <w:r w:rsidRPr="00AC54B1">
              <w:rPr>
                <w:lang w:val="en-US"/>
              </w:rPr>
              <w:t xml:space="preserve">, R. French, and K. Jones, “Self-Healing Intrusion Detection System Concept,” Proc. - 2nd IEEE Int. Conf. Big Data </w:t>
            </w:r>
            <w:proofErr w:type="spellStart"/>
            <w:r w:rsidRPr="00AC54B1">
              <w:rPr>
                <w:lang w:val="en-US"/>
              </w:rPr>
              <w:t>Secur</w:t>
            </w:r>
            <w:proofErr w:type="spellEnd"/>
            <w:r w:rsidRPr="00AC54B1">
              <w:rPr>
                <w:lang w:val="en-US"/>
              </w:rPr>
              <w:t xml:space="preserve">. Cloud, IEEE </w:t>
            </w:r>
            <w:proofErr w:type="spellStart"/>
            <w:r w:rsidRPr="00AC54B1">
              <w:rPr>
                <w:lang w:val="en-US"/>
              </w:rPr>
              <w:t>BigDataSecurity</w:t>
            </w:r>
            <w:proofErr w:type="spellEnd"/>
            <w:r w:rsidRPr="00AC54B1">
              <w:rPr>
                <w:lang w:val="en-US"/>
              </w:rPr>
              <w:t xml:space="preserve"> 2016, 2nd IEEE Int. Conf. High Perform. Smart </w:t>
            </w:r>
            <w:proofErr w:type="spellStart"/>
            <w:r w:rsidRPr="00AC54B1">
              <w:rPr>
                <w:lang w:val="en-US"/>
              </w:rPr>
              <w:t>Comput</w:t>
            </w:r>
            <w:proofErr w:type="spellEnd"/>
            <w:r w:rsidRPr="00AC54B1">
              <w:rPr>
                <w:lang w:val="en-US"/>
              </w:rPr>
              <w:t xml:space="preserve">. IEEE HPSC 2016 IEEE Int. Conf. </w:t>
            </w:r>
            <w:proofErr w:type="spellStart"/>
            <w:r w:rsidRPr="00476238">
              <w:rPr>
                <w:lang w:val="en-US"/>
              </w:rPr>
              <w:t>Intell</w:t>
            </w:r>
            <w:proofErr w:type="spellEnd"/>
            <w:r w:rsidRPr="00476238">
              <w:rPr>
                <w:lang w:val="en-US"/>
              </w:rPr>
              <w:t xml:space="preserve">. Data </w:t>
            </w:r>
            <w:proofErr w:type="spellStart"/>
            <w:r w:rsidRPr="00476238">
              <w:rPr>
                <w:lang w:val="en-US"/>
              </w:rPr>
              <w:t>Secur</w:t>
            </w:r>
            <w:proofErr w:type="spellEnd"/>
            <w:r w:rsidRPr="00476238">
              <w:rPr>
                <w:lang w:val="en-US"/>
              </w:rPr>
              <w:t>. IEEE IDS 2016, pp. 351–356, 2016.</w:t>
            </w:r>
          </w:p>
        </w:tc>
        <w:tc>
          <w:tcPr>
            <w:tcW w:w="4822" w:type="dxa"/>
            <w:tcBorders>
              <w:top w:val="single" w:sz="4" w:space="0" w:color="auto"/>
              <w:left w:val="single" w:sz="4" w:space="0" w:color="auto"/>
              <w:bottom w:val="single" w:sz="4" w:space="0" w:color="auto"/>
              <w:right w:val="single" w:sz="4" w:space="0" w:color="auto"/>
            </w:tcBorders>
            <w:shd w:val="clear" w:color="auto" w:fill="FFC000"/>
          </w:tcPr>
          <w:p w:rsidR="00476238" w:rsidRPr="00EE39C4" w:rsidRDefault="00476238" w:rsidP="006D20AA">
            <w:pPr>
              <w:rPr>
                <w:lang w:val="en-US"/>
              </w:rPr>
            </w:pPr>
            <w:proofErr w:type="spellStart"/>
            <w:r w:rsidRPr="00EE39C4">
              <w:rPr>
                <w:b/>
                <w:lang w:val="en-US"/>
              </w:rPr>
              <w:t>Teodor</w:t>
            </w:r>
            <w:proofErr w:type="spellEnd"/>
            <w:r w:rsidRPr="00EE39C4">
              <w:rPr>
                <w:lang w:val="en-US"/>
              </w:rPr>
              <w:t xml:space="preserve">: This is a paper that stays on the conceptual level and say little about how you should realize their solution in practice. There are diagrams (figure 3/4) saying that an identified attack should lead to a reaction, but they do not say how this should be done.  </w:t>
            </w:r>
          </w:p>
          <w:p w:rsidR="00476238" w:rsidRPr="00EE39C4" w:rsidRDefault="00476238" w:rsidP="006D20AA">
            <w:pPr>
              <w:rPr>
                <w:lang w:val="en-US"/>
              </w:rPr>
            </w:pPr>
          </w:p>
          <w:p w:rsidR="00476238" w:rsidRPr="00EE39C4" w:rsidRDefault="00476238" w:rsidP="006D20AA">
            <w:pPr>
              <w:rPr>
                <w:lang w:val="en-US"/>
              </w:rPr>
            </w:pPr>
            <w:r w:rsidRPr="00EE39C4">
              <w:rPr>
                <w:b/>
                <w:lang w:val="en-US"/>
              </w:rPr>
              <w:t>Dennis</w:t>
            </w:r>
            <w:r w:rsidRPr="00EE39C4">
              <w:rPr>
                <w:lang w:val="en-US"/>
              </w:rPr>
              <w:t xml:space="preserve">: Article states it is looking at intrusion detection, which does not appear to be predictive.  Looks for anomalous events in a stream of constructed event sequences.  Paper clearly applies since it is looking for the known vulnerability, unknown signature and presents a solution approach albeit not truly predictive.  Paper does make a good statement, that any method should keep both false negatives and false positives at a minimum (Capt. Obvious, I know…..but well stated).  Do negative selection on entities that don’t match it.  Does a positive to see if it matches prior self-set (isn’t this straight up signature matching???).  Uses danger theory as the approach.  DT is in-line real time processing and is post event.  Figures 3 and 4 allude to a more active defense and automation approach (IMHO). </w:t>
            </w:r>
          </w:p>
          <w:p w:rsidR="00476238" w:rsidRPr="00EE39C4" w:rsidRDefault="00476238" w:rsidP="006D20AA">
            <w:pPr>
              <w:rPr>
                <w:lang w:val="en-US"/>
              </w:rPr>
            </w:pPr>
          </w:p>
        </w:tc>
      </w:tr>
      <w:tr w:rsidR="00EE39C4" w:rsidRPr="00EE39C4" w:rsidTr="00EE39C4">
        <w:trPr>
          <w:trHeight w:val="300"/>
        </w:trPr>
        <w:tc>
          <w:tcPr>
            <w:tcW w:w="11" w:type="dxa"/>
            <w:tcBorders>
              <w:top w:val="nil"/>
              <w:left w:val="nil"/>
              <w:bottom w:val="nil"/>
              <w:right w:val="single" w:sz="4" w:space="0" w:color="auto"/>
            </w:tcBorders>
            <w:shd w:val="clear" w:color="auto" w:fill="F4B083" w:themeFill="accent2" w:themeFillTint="99"/>
          </w:tcPr>
          <w:p w:rsidR="00EE39C4" w:rsidRPr="00AC54B1" w:rsidRDefault="00EE39C4" w:rsidP="006D20AA">
            <w:pPr>
              <w:rPr>
                <w:lang w:val="en-US"/>
              </w:rPr>
            </w:pPr>
          </w:p>
        </w:tc>
        <w:tc>
          <w:tcPr>
            <w:tcW w:w="3810" w:type="dxa"/>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tcPr>
          <w:p w:rsidR="00EE39C4" w:rsidRPr="00AC54B1" w:rsidRDefault="00EE39C4" w:rsidP="006D20AA">
            <w:pPr>
              <w:rPr>
                <w:lang w:val="en-US"/>
              </w:rPr>
            </w:pPr>
            <w:r w:rsidRPr="00EE39C4">
              <w:rPr>
                <w:lang w:val="en-US"/>
              </w:rPr>
              <w:t xml:space="preserve">Lee, S., Lee, D.H., Kim, K.J., 2006. A conceptual design of knowledge-based real-time cyber-threat early warning system. Lect. Notes </w:t>
            </w:r>
            <w:proofErr w:type="spellStart"/>
            <w:r w:rsidRPr="00EE39C4">
              <w:rPr>
                <w:lang w:val="en-US"/>
              </w:rPr>
              <w:t>Comput</w:t>
            </w:r>
            <w:proofErr w:type="spellEnd"/>
            <w:r w:rsidRPr="00EE39C4">
              <w:rPr>
                <w:lang w:val="en-US"/>
              </w:rPr>
              <w:t xml:space="preserve">. Sci. (including </w:t>
            </w:r>
            <w:proofErr w:type="spellStart"/>
            <w:r w:rsidRPr="00EE39C4">
              <w:rPr>
                <w:lang w:val="en-US"/>
              </w:rPr>
              <w:t>Subser</w:t>
            </w:r>
            <w:proofErr w:type="spellEnd"/>
            <w:r w:rsidRPr="00EE39C4">
              <w:rPr>
                <w:lang w:val="en-US"/>
              </w:rPr>
              <w:t xml:space="preserve">. Lect. Notes </w:t>
            </w:r>
            <w:proofErr w:type="spellStart"/>
            <w:r w:rsidRPr="00EE39C4">
              <w:rPr>
                <w:lang w:val="en-US"/>
              </w:rPr>
              <w:t>Artif</w:t>
            </w:r>
            <w:proofErr w:type="spellEnd"/>
            <w:r w:rsidRPr="00EE39C4">
              <w:rPr>
                <w:lang w:val="en-US"/>
              </w:rPr>
              <w:t xml:space="preserve">. </w:t>
            </w:r>
            <w:proofErr w:type="spellStart"/>
            <w:r w:rsidRPr="00EE39C4">
              <w:rPr>
                <w:lang w:val="en-US"/>
              </w:rPr>
              <w:t>Intell</w:t>
            </w:r>
            <w:proofErr w:type="spellEnd"/>
            <w:r w:rsidRPr="00EE39C4">
              <w:rPr>
                <w:lang w:val="en-US"/>
              </w:rPr>
              <w:t xml:space="preserve">. </w:t>
            </w:r>
            <w:r>
              <w:t>Lect. Notes Bioinformatics) 4331 LNCS, 1006–1017.</w:t>
            </w:r>
          </w:p>
        </w:tc>
        <w:tc>
          <w:tcPr>
            <w:tcW w:w="4822" w:type="dxa"/>
            <w:tcBorders>
              <w:top w:val="single" w:sz="4" w:space="0" w:color="auto"/>
              <w:left w:val="single" w:sz="4" w:space="0" w:color="auto"/>
              <w:bottom w:val="single" w:sz="4" w:space="0" w:color="auto"/>
              <w:right w:val="single" w:sz="4" w:space="0" w:color="auto"/>
            </w:tcBorders>
            <w:shd w:val="clear" w:color="auto" w:fill="auto"/>
          </w:tcPr>
          <w:p w:rsidR="00EE39C4" w:rsidRPr="00531E2F" w:rsidRDefault="00531E2F" w:rsidP="00531E2F">
            <w:pPr>
              <w:rPr>
                <w:lang w:val="en-US"/>
              </w:rPr>
            </w:pPr>
            <w:proofErr w:type="spellStart"/>
            <w:r>
              <w:rPr>
                <w:b/>
                <w:lang w:val="en-US"/>
              </w:rPr>
              <w:t>Teodor</w:t>
            </w:r>
            <w:proofErr w:type="spellEnd"/>
            <w:r>
              <w:rPr>
                <w:b/>
                <w:lang w:val="en-US"/>
              </w:rPr>
              <w:t xml:space="preserve">: </w:t>
            </w:r>
            <w:r>
              <w:rPr>
                <w:lang w:val="en-US"/>
              </w:rPr>
              <w:t>I do not have the access to the PDF, but this seems to be a paper that could meet our inclusion criterions.</w:t>
            </w:r>
          </w:p>
        </w:tc>
      </w:tr>
      <w:tr w:rsidR="00EE39C4" w:rsidRPr="00EE39C4" w:rsidTr="006431AC">
        <w:trPr>
          <w:trHeight w:val="300"/>
        </w:trPr>
        <w:tc>
          <w:tcPr>
            <w:tcW w:w="11" w:type="dxa"/>
            <w:tcBorders>
              <w:top w:val="nil"/>
              <w:left w:val="nil"/>
              <w:bottom w:val="nil"/>
              <w:right w:val="single" w:sz="4" w:space="0" w:color="auto"/>
            </w:tcBorders>
            <w:shd w:val="clear" w:color="auto" w:fill="F4B083" w:themeFill="accent2" w:themeFillTint="99"/>
          </w:tcPr>
          <w:p w:rsidR="00EE39C4" w:rsidRPr="00AC54B1" w:rsidRDefault="00EE39C4" w:rsidP="00EE39C4">
            <w:pPr>
              <w:rPr>
                <w:lang w:val="en-US"/>
              </w:rPr>
            </w:pPr>
          </w:p>
        </w:tc>
        <w:tc>
          <w:tcPr>
            <w:tcW w:w="3810" w:type="dxa"/>
            <w:tcBorders>
              <w:top w:val="single" w:sz="4" w:space="0" w:color="auto"/>
              <w:left w:val="single" w:sz="4" w:space="0" w:color="auto"/>
              <w:bottom w:val="single" w:sz="4" w:space="0" w:color="auto"/>
              <w:right w:val="single" w:sz="4" w:space="0" w:color="auto"/>
            </w:tcBorders>
            <w:shd w:val="clear" w:color="auto" w:fill="92D050"/>
            <w:noWrap/>
            <w:tcMar>
              <w:top w:w="0" w:type="dxa"/>
              <w:left w:w="108" w:type="dxa"/>
              <w:bottom w:w="0" w:type="dxa"/>
              <w:right w:w="108" w:type="dxa"/>
            </w:tcMar>
          </w:tcPr>
          <w:p w:rsidR="00EE39C4" w:rsidRPr="00CE108D" w:rsidRDefault="00EE39C4" w:rsidP="00EE39C4">
            <w:pPr>
              <w:rPr>
                <w:color w:val="000000" w:themeColor="text1"/>
                <w:lang w:val="en-US"/>
              </w:rPr>
            </w:pPr>
            <w:r w:rsidRPr="00CE108D">
              <w:rPr>
                <w:color w:val="000000" w:themeColor="text1"/>
              </w:rPr>
              <w:t xml:space="preserve">Shen, D., Chen, G., Cruz, Jr., J.B., Haynes, L., Kruger, M., Blasch, E., 2007. </w:t>
            </w:r>
            <w:r w:rsidRPr="00CE108D">
              <w:rPr>
                <w:color w:val="000000" w:themeColor="text1"/>
                <w:lang w:val="en-US"/>
              </w:rPr>
              <w:t>A Markov game theoretic data fusion approach for cyber situational awareness 3, 65710F.</w:t>
            </w:r>
          </w:p>
        </w:tc>
        <w:tc>
          <w:tcPr>
            <w:tcW w:w="4822" w:type="dxa"/>
            <w:tcBorders>
              <w:top w:val="single" w:sz="4" w:space="0" w:color="auto"/>
              <w:left w:val="single" w:sz="4" w:space="0" w:color="auto"/>
              <w:bottom w:val="single" w:sz="4" w:space="0" w:color="auto"/>
              <w:right w:val="single" w:sz="4" w:space="0" w:color="auto"/>
            </w:tcBorders>
            <w:shd w:val="clear" w:color="auto" w:fill="92D050"/>
          </w:tcPr>
          <w:p w:rsidR="00EE39C4" w:rsidRDefault="00B63DDD" w:rsidP="00EE39C4">
            <w:pPr>
              <w:rPr>
                <w:lang w:val="en-US"/>
              </w:rPr>
            </w:pPr>
            <w:proofErr w:type="spellStart"/>
            <w:r>
              <w:rPr>
                <w:b/>
                <w:lang w:val="en-US"/>
              </w:rPr>
              <w:t>Teodor</w:t>
            </w:r>
            <w:proofErr w:type="spellEnd"/>
            <w:r>
              <w:rPr>
                <w:b/>
                <w:lang w:val="en-US"/>
              </w:rPr>
              <w:t>:</w:t>
            </w:r>
            <w:r w:rsidR="006431AC">
              <w:rPr>
                <w:b/>
                <w:lang w:val="en-US"/>
              </w:rPr>
              <w:t xml:space="preserve"> </w:t>
            </w:r>
            <w:r w:rsidR="006431AC" w:rsidRPr="006431AC">
              <w:rPr>
                <w:lang w:val="en-US"/>
              </w:rPr>
              <w:t>A bit abstract, but focuses on our issue.</w:t>
            </w:r>
          </w:p>
          <w:p w:rsidR="006747FB" w:rsidRDefault="006747FB" w:rsidP="00EE39C4">
            <w:pPr>
              <w:rPr>
                <w:lang w:val="en-US"/>
              </w:rPr>
            </w:pPr>
          </w:p>
          <w:p w:rsidR="004B19BD" w:rsidRPr="004B19BD" w:rsidRDefault="004B19BD" w:rsidP="00CE108D">
            <w:pPr>
              <w:rPr>
                <w:b/>
                <w:lang w:val="en-US"/>
              </w:rPr>
            </w:pPr>
          </w:p>
        </w:tc>
      </w:tr>
      <w:tr w:rsidR="00EE39C4" w:rsidRPr="00EE39C4" w:rsidTr="006431AC">
        <w:trPr>
          <w:trHeight w:val="300"/>
        </w:trPr>
        <w:tc>
          <w:tcPr>
            <w:tcW w:w="11" w:type="dxa"/>
            <w:tcBorders>
              <w:top w:val="nil"/>
              <w:left w:val="nil"/>
              <w:bottom w:val="nil"/>
              <w:right w:val="single" w:sz="4" w:space="0" w:color="auto"/>
            </w:tcBorders>
            <w:shd w:val="clear" w:color="auto" w:fill="F4B083" w:themeFill="accent2" w:themeFillTint="99"/>
          </w:tcPr>
          <w:p w:rsidR="00EE39C4" w:rsidRPr="00AC54B1" w:rsidRDefault="00EE39C4" w:rsidP="00EE39C4">
            <w:pPr>
              <w:rPr>
                <w:lang w:val="en-US"/>
              </w:rPr>
            </w:pPr>
          </w:p>
        </w:tc>
        <w:tc>
          <w:tcPr>
            <w:tcW w:w="3810" w:type="dxa"/>
            <w:tcBorders>
              <w:top w:val="single" w:sz="4" w:space="0" w:color="auto"/>
              <w:left w:val="single" w:sz="4" w:space="0" w:color="auto"/>
              <w:bottom w:val="single" w:sz="4" w:space="0" w:color="auto"/>
              <w:right w:val="single" w:sz="4" w:space="0" w:color="auto"/>
            </w:tcBorders>
            <w:shd w:val="clear" w:color="auto" w:fill="FFFF00"/>
            <w:noWrap/>
            <w:tcMar>
              <w:top w:w="0" w:type="dxa"/>
              <w:left w:w="108" w:type="dxa"/>
              <w:bottom w:w="0" w:type="dxa"/>
              <w:right w:w="108" w:type="dxa"/>
            </w:tcMar>
          </w:tcPr>
          <w:p w:rsidR="00EE39C4" w:rsidRPr="00EE39C4" w:rsidRDefault="00EC7677" w:rsidP="00EE39C4">
            <w:pPr>
              <w:rPr>
                <w:lang w:val="en-US"/>
              </w:rPr>
            </w:pPr>
            <w:r w:rsidRPr="00EC7677">
              <w:rPr>
                <w:lang w:val="en-US"/>
              </w:rPr>
              <w:t xml:space="preserve">Robinson, D., </w:t>
            </w:r>
            <w:proofErr w:type="spellStart"/>
            <w:r w:rsidRPr="00EC7677">
              <w:rPr>
                <w:lang w:val="en-US"/>
              </w:rPr>
              <w:t>Cybenko</w:t>
            </w:r>
            <w:proofErr w:type="spellEnd"/>
            <w:r w:rsidRPr="00EC7677">
              <w:rPr>
                <w:lang w:val="en-US"/>
              </w:rPr>
              <w:t>, G., 2012. A Cyber-based Behavioral Model. J. Def. Model. Simul. 9, 195–203.</w:t>
            </w:r>
          </w:p>
        </w:tc>
        <w:tc>
          <w:tcPr>
            <w:tcW w:w="4822" w:type="dxa"/>
            <w:tcBorders>
              <w:top w:val="single" w:sz="4" w:space="0" w:color="auto"/>
              <w:left w:val="single" w:sz="4" w:space="0" w:color="auto"/>
              <w:bottom w:val="single" w:sz="4" w:space="0" w:color="auto"/>
              <w:right w:val="single" w:sz="4" w:space="0" w:color="auto"/>
            </w:tcBorders>
            <w:shd w:val="clear" w:color="auto" w:fill="FFFF00"/>
          </w:tcPr>
          <w:p w:rsidR="00EE39C4" w:rsidRDefault="00B63DDD" w:rsidP="00EE39C4">
            <w:pPr>
              <w:rPr>
                <w:lang w:val="en-US"/>
              </w:rPr>
            </w:pPr>
            <w:proofErr w:type="spellStart"/>
            <w:r>
              <w:rPr>
                <w:b/>
                <w:lang w:val="en-US"/>
              </w:rPr>
              <w:t>Teodor</w:t>
            </w:r>
            <w:proofErr w:type="spellEnd"/>
            <w:r>
              <w:rPr>
                <w:b/>
                <w:lang w:val="en-US"/>
              </w:rPr>
              <w:t>:</w:t>
            </w:r>
            <w:r w:rsidR="006431AC">
              <w:rPr>
                <w:b/>
                <w:lang w:val="en-US"/>
              </w:rPr>
              <w:t xml:space="preserve"> </w:t>
            </w:r>
            <w:r w:rsidR="006431AC">
              <w:rPr>
                <w:lang w:val="en-US"/>
              </w:rPr>
              <w:t>Focuses on user behaviors and seems to be useful for detecting insiders or anomalies. But that is also the case for much IDS research, which we ignore.</w:t>
            </w:r>
          </w:p>
          <w:p w:rsidR="006431AC" w:rsidRDefault="006431AC" w:rsidP="00EE39C4">
            <w:pPr>
              <w:rPr>
                <w:lang w:val="en-US"/>
              </w:rPr>
            </w:pPr>
          </w:p>
          <w:p w:rsidR="006431AC" w:rsidRPr="006431AC" w:rsidRDefault="006431AC" w:rsidP="00EE39C4">
            <w:pPr>
              <w:rPr>
                <w:lang w:val="en-US"/>
              </w:rPr>
            </w:pPr>
          </w:p>
        </w:tc>
      </w:tr>
      <w:tr w:rsidR="00FD2256" w:rsidRPr="00EE39C4" w:rsidTr="00C51467">
        <w:trPr>
          <w:trHeight w:val="300"/>
        </w:trPr>
        <w:tc>
          <w:tcPr>
            <w:tcW w:w="11" w:type="dxa"/>
            <w:tcBorders>
              <w:top w:val="nil"/>
              <w:left w:val="nil"/>
              <w:bottom w:val="nil"/>
              <w:right w:val="single" w:sz="4" w:space="0" w:color="auto"/>
            </w:tcBorders>
            <w:shd w:val="clear" w:color="auto" w:fill="F4B083" w:themeFill="accent2" w:themeFillTint="99"/>
          </w:tcPr>
          <w:p w:rsidR="00FD2256" w:rsidRPr="00AC54B1" w:rsidRDefault="00FD2256" w:rsidP="00EE39C4">
            <w:pPr>
              <w:rPr>
                <w:lang w:val="en-US"/>
              </w:rPr>
            </w:pPr>
          </w:p>
        </w:tc>
        <w:tc>
          <w:tcPr>
            <w:tcW w:w="3810" w:type="dxa"/>
            <w:tcBorders>
              <w:top w:val="single" w:sz="4" w:space="0" w:color="auto"/>
              <w:left w:val="single" w:sz="4" w:space="0" w:color="auto"/>
              <w:bottom w:val="single" w:sz="4" w:space="0" w:color="auto"/>
              <w:right w:val="single" w:sz="4" w:space="0" w:color="auto"/>
            </w:tcBorders>
            <w:shd w:val="clear" w:color="auto" w:fill="92D050"/>
            <w:noWrap/>
            <w:tcMar>
              <w:top w:w="0" w:type="dxa"/>
              <w:left w:w="108" w:type="dxa"/>
              <w:bottom w:w="0" w:type="dxa"/>
              <w:right w:w="108" w:type="dxa"/>
            </w:tcMar>
          </w:tcPr>
          <w:p w:rsidR="00FD2256" w:rsidRPr="00E31B25" w:rsidRDefault="00FD2256" w:rsidP="00EE39C4">
            <w:pPr>
              <w:rPr>
                <w:color w:val="44546A" w:themeColor="text2"/>
              </w:rPr>
            </w:pPr>
            <w:r w:rsidRPr="00E31B25">
              <w:rPr>
                <w:color w:val="44546A" w:themeColor="text2"/>
              </w:rPr>
              <w:t>Shen D., Chen, G., Blasch, E., Tadda, G., 2007. Ad</w:t>
            </w:r>
            <w:bookmarkStart w:id="0" w:name="_GoBack"/>
            <w:bookmarkEnd w:id="0"/>
            <w:r w:rsidRPr="00E31B25">
              <w:rPr>
                <w:color w:val="44546A" w:themeColor="text2"/>
              </w:rPr>
              <w:t xml:space="preserve">aptive Markov Game Theoretic Approach for Cyber Network Defense. </w:t>
            </w:r>
          </w:p>
        </w:tc>
        <w:tc>
          <w:tcPr>
            <w:tcW w:w="4822" w:type="dxa"/>
            <w:tcBorders>
              <w:top w:val="single" w:sz="4" w:space="0" w:color="auto"/>
              <w:left w:val="single" w:sz="4" w:space="0" w:color="auto"/>
              <w:bottom w:val="single" w:sz="4" w:space="0" w:color="auto"/>
              <w:right w:val="single" w:sz="4" w:space="0" w:color="auto"/>
            </w:tcBorders>
            <w:shd w:val="clear" w:color="auto" w:fill="92D050"/>
          </w:tcPr>
          <w:p w:rsidR="00FD2256" w:rsidRPr="00C51467" w:rsidRDefault="00FD2256" w:rsidP="008C6CD3">
            <w:pPr>
              <w:rPr>
                <w:color w:val="000000" w:themeColor="text1"/>
              </w:rPr>
            </w:pPr>
            <w:r w:rsidRPr="00C51467">
              <w:rPr>
                <w:b/>
                <w:color w:val="000000" w:themeColor="text1"/>
              </w:rPr>
              <w:t>Roman:</w:t>
            </w:r>
            <w:r w:rsidRPr="00C51467">
              <w:rPr>
                <w:color w:val="000000" w:themeColor="text1"/>
              </w:rPr>
              <w:t xml:space="preserve"> The Authors tried to generate primitive prediction of cyber attacker’s intents. The primitive prediction can be used before it is refined. High level data fusion based on Markov game model, is proposed to capture new or unknown threats. The Markov game method</w:t>
            </w:r>
            <w:r w:rsidR="007D7086" w:rsidRPr="00C51467">
              <w:rPr>
                <w:color w:val="000000" w:themeColor="text1"/>
              </w:rPr>
              <w:t xml:space="preserve"> </w:t>
            </w:r>
            <w:r w:rsidRPr="00C51467">
              <w:rPr>
                <w:color w:val="000000" w:themeColor="text1"/>
              </w:rPr>
              <w:t>(stochastic</w:t>
            </w:r>
            <w:r w:rsidR="007D7086" w:rsidRPr="00C51467">
              <w:rPr>
                <w:color w:val="000000" w:themeColor="text1"/>
              </w:rPr>
              <w:t>) is</w:t>
            </w:r>
            <w:r w:rsidRPr="00C51467">
              <w:rPr>
                <w:color w:val="000000" w:themeColor="text1"/>
              </w:rPr>
              <w:t xml:space="preserve"> used to estimate the possible cyber-attack with uncertainty </w:t>
            </w:r>
            <w:r w:rsidR="007D7086" w:rsidRPr="00C51467">
              <w:rPr>
                <w:color w:val="000000" w:themeColor="text1"/>
              </w:rPr>
              <w:t xml:space="preserve">and information is not defined. Methodology was studying red and blue team with different domain properties. </w:t>
            </w:r>
            <w:r w:rsidR="00D73678" w:rsidRPr="00C51467">
              <w:rPr>
                <w:color w:val="000000" w:themeColor="text1"/>
              </w:rPr>
              <w:t xml:space="preserve">They also mentioned suboptimal technique which is used for reasoning in chess, backgammon and monopoly. They also used Fiticious play to learn these unknown properties. Each player starts with some initial beliefs and chooses the best response to those beliefs. </w:t>
            </w:r>
            <w:r w:rsidR="008C6CD3" w:rsidRPr="00C51467">
              <w:rPr>
                <w:color w:val="000000" w:themeColor="text1"/>
              </w:rPr>
              <w:t xml:space="preserve">They build game simulation platform based on open source network – practically is the way to test the unknown threats through visualization and experiment. </w:t>
            </w:r>
            <w:r w:rsidR="009D58B1" w:rsidRPr="00C51467">
              <w:rPr>
                <w:color w:val="000000" w:themeColor="text1"/>
              </w:rPr>
              <w:t xml:space="preserve">They simulated by events. </w:t>
            </w:r>
          </w:p>
        </w:tc>
      </w:tr>
      <w:tr w:rsidR="00EE39C4" w:rsidRPr="00EE39C4" w:rsidTr="006431AC">
        <w:trPr>
          <w:trHeight w:val="300"/>
        </w:trPr>
        <w:tc>
          <w:tcPr>
            <w:tcW w:w="11" w:type="dxa"/>
            <w:tcBorders>
              <w:top w:val="nil"/>
              <w:left w:val="nil"/>
              <w:bottom w:val="nil"/>
              <w:right w:val="single" w:sz="4" w:space="0" w:color="auto"/>
            </w:tcBorders>
            <w:shd w:val="clear" w:color="auto" w:fill="F4B083" w:themeFill="accent2" w:themeFillTint="99"/>
          </w:tcPr>
          <w:p w:rsidR="00EE39C4" w:rsidRPr="00AC54B1" w:rsidRDefault="00EE39C4" w:rsidP="00EE39C4">
            <w:pPr>
              <w:rPr>
                <w:lang w:val="en-US"/>
              </w:rPr>
            </w:pPr>
          </w:p>
        </w:tc>
        <w:tc>
          <w:tcPr>
            <w:tcW w:w="3810" w:type="dxa"/>
            <w:tcBorders>
              <w:top w:val="single" w:sz="4" w:space="0" w:color="auto"/>
              <w:left w:val="single" w:sz="4" w:space="0" w:color="auto"/>
              <w:bottom w:val="single" w:sz="4" w:space="0" w:color="auto"/>
              <w:right w:val="single" w:sz="4" w:space="0" w:color="auto"/>
            </w:tcBorders>
            <w:shd w:val="clear" w:color="auto" w:fill="FFC000"/>
            <w:noWrap/>
            <w:tcMar>
              <w:top w:w="0" w:type="dxa"/>
              <w:left w:w="108" w:type="dxa"/>
              <w:bottom w:w="0" w:type="dxa"/>
              <w:right w:w="108" w:type="dxa"/>
            </w:tcMar>
          </w:tcPr>
          <w:p w:rsidR="00EE39C4" w:rsidRPr="00B323BB" w:rsidRDefault="00EC7677" w:rsidP="00EE39C4">
            <w:pPr>
              <w:rPr>
                <w:color w:val="44546A" w:themeColor="text2"/>
                <w:lang w:val="en-US"/>
              </w:rPr>
            </w:pPr>
            <w:r w:rsidRPr="00B323BB">
              <w:rPr>
                <w:color w:val="44546A" w:themeColor="text2"/>
                <w:lang w:val="en-US"/>
              </w:rPr>
              <w:t xml:space="preserve">Morris, T.I., </w:t>
            </w:r>
            <w:proofErr w:type="spellStart"/>
            <w:r w:rsidRPr="00B323BB">
              <w:rPr>
                <w:color w:val="44546A" w:themeColor="text2"/>
                <w:lang w:val="en-US"/>
              </w:rPr>
              <w:t>Mayron</w:t>
            </w:r>
            <w:proofErr w:type="spellEnd"/>
            <w:r w:rsidRPr="00B323BB">
              <w:rPr>
                <w:color w:val="44546A" w:themeColor="text2"/>
                <w:lang w:val="en-US"/>
              </w:rPr>
              <w:t xml:space="preserve">, L.M., Smith, W.B., Knepper, M.M., </w:t>
            </w:r>
            <w:proofErr w:type="spellStart"/>
            <w:r w:rsidRPr="00B323BB">
              <w:rPr>
                <w:color w:val="44546A" w:themeColor="text2"/>
                <w:lang w:val="en-US"/>
              </w:rPr>
              <w:t>Ita</w:t>
            </w:r>
            <w:proofErr w:type="spellEnd"/>
            <w:r w:rsidRPr="00B323BB">
              <w:rPr>
                <w:color w:val="44546A" w:themeColor="text2"/>
                <w:lang w:val="en-US"/>
              </w:rPr>
              <w:t xml:space="preserve">, R., Fox, K.L., 2011. A perceptually-relevant model-based cyber threat prediction method for enterprise mission assurance. 2011 IEEE Int. Multi-Disciplinary Conf. </w:t>
            </w:r>
            <w:proofErr w:type="spellStart"/>
            <w:r w:rsidRPr="00B323BB">
              <w:rPr>
                <w:color w:val="44546A" w:themeColor="text2"/>
                <w:lang w:val="en-US"/>
              </w:rPr>
              <w:t>Cogn</w:t>
            </w:r>
            <w:proofErr w:type="spellEnd"/>
            <w:r w:rsidRPr="00B323BB">
              <w:rPr>
                <w:color w:val="44546A" w:themeColor="text2"/>
                <w:lang w:val="en-US"/>
              </w:rPr>
              <w:t xml:space="preserve">. Methods </w:t>
            </w:r>
            <w:proofErr w:type="spellStart"/>
            <w:r w:rsidRPr="00B323BB">
              <w:rPr>
                <w:color w:val="44546A" w:themeColor="text2"/>
                <w:lang w:val="en-US"/>
              </w:rPr>
              <w:t>Situat</w:t>
            </w:r>
            <w:proofErr w:type="spellEnd"/>
            <w:r w:rsidRPr="00B323BB">
              <w:rPr>
                <w:color w:val="44546A" w:themeColor="text2"/>
                <w:lang w:val="en-US"/>
              </w:rPr>
              <w:t xml:space="preserve">. Aware. </w:t>
            </w:r>
            <w:proofErr w:type="spellStart"/>
            <w:r w:rsidRPr="00B323BB">
              <w:rPr>
                <w:color w:val="44546A" w:themeColor="text2"/>
                <w:lang w:val="en-US"/>
              </w:rPr>
              <w:t>Decis</w:t>
            </w:r>
            <w:proofErr w:type="spellEnd"/>
            <w:r w:rsidRPr="00B323BB">
              <w:rPr>
                <w:color w:val="44546A" w:themeColor="text2"/>
                <w:lang w:val="en-US"/>
              </w:rPr>
              <w:t xml:space="preserve">. Support. </w:t>
            </w:r>
            <w:proofErr w:type="spellStart"/>
            <w:r w:rsidRPr="00B323BB">
              <w:rPr>
                <w:color w:val="44546A" w:themeColor="text2"/>
                <w:lang w:val="en-US"/>
              </w:rPr>
              <w:t>CogSIMA</w:t>
            </w:r>
            <w:proofErr w:type="spellEnd"/>
            <w:r w:rsidRPr="00B323BB">
              <w:rPr>
                <w:color w:val="44546A" w:themeColor="text2"/>
                <w:lang w:val="en-US"/>
              </w:rPr>
              <w:t xml:space="preserve"> 2011 60–65.</w:t>
            </w:r>
          </w:p>
        </w:tc>
        <w:tc>
          <w:tcPr>
            <w:tcW w:w="4822" w:type="dxa"/>
            <w:tcBorders>
              <w:top w:val="single" w:sz="4" w:space="0" w:color="auto"/>
              <w:left w:val="single" w:sz="4" w:space="0" w:color="auto"/>
              <w:bottom w:val="single" w:sz="4" w:space="0" w:color="auto"/>
              <w:right w:val="single" w:sz="4" w:space="0" w:color="auto"/>
            </w:tcBorders>
            <w:shd w:val="clear" w:color="auto" w:fill="FFC000"/>
          </w:tcPr>
          <w:p w:rsidR="00EE39C4" w:rsidRDefault="00B63DDD" w:rsidP="006431AC">
            <w:pPr>
              <w:rPr>
                <w:lang w:val="en-US"/>
              </w:rPr>
            </w:pPr>
            <w:proofErr w:type="spellStart"/>
            <w:r>
              <w:rPr>
                <w:b/>
                <w:lang w:val="en-US"/>
              </w:rPr>
              <w:t>Teodor</w:t>
            </w:r>
            <w:proofErr w:type="spellEnd"/>
            <w:r>
              <w:rPr>
                <w:b/>
                <w:lang w:val="en-US"/>
              </w:rPr>
              <w:t>:</w:t>
            </w:r>
            <w:r w:rsidR="006431AC">
              <w:rPr>
                <w:b/>
                <w:lang w:val="en-US"/>
              </w:rPr>
              <w:t xml:space="preserve"> </w:t>
            </w:r>
            <w:r w:rsidR="006431AC" w:rsidRPr="006431AC">
              <w:rPr>
                <w:lang w:val="en-US"/>
              </w:rPr>
              <w:t xml:space="preserve">Only the title says something on prediction. The rest is more </w:t>
            </w:r>
            <w:r w:rsidR="006431AC">
              <w:rPr>
                <w:lang w:val="en-US"/>
              </w:rPr>
              <w:t>about</w:t>
            </w:r>
            <w:r w:rsidR="006431AC" w:rsidRPr="006431AC">
              <w:rPr>
                <w:lang w:val="en-US"/>
              </w:rPr>
              <w:t xml:space="preserve"> intelligence processing or so.</w:t>
            </w:r>
          </w:p>
          <w:p w:rsidR="004B19BD" w:rsidRDefault="004B19BD" w:rsidP="006431AC">
            <w:pPr>
              <w:rPr>
                <w:b/>
                <w:lang w:val="en-US"/>
              </w:rPr>
            </w:pPr>
          </w:p>
          <w:p w:rsidR="00B323BB" w:rsidRPr="004B19BD" w:rsidRDefault="00B323BB" w:rsidP="00B323BB">
            <w:pPr>
              <w:rPr>
                <w:b/>
                <w:lang w:val="en-US"/>
              </w:rPr>
            </w:pPr>
            <w:r>
              <w:rPr>
                <w:b/>
                <w:lang w:val="en-US"/>
              </w:rPr>
              <w:t xml:space="preserve">Roman: </w:t>
            </w:r>
            <w:r w:rsidRPr="00B323BB">
              <w:rPr>
                <w:lang w:val="en-US"/>
              </w:rPr>
              <w:t>Paper with really focusing on</w:t>
            </w:r>
            <w:r>
              <w:rPr>
                <w:lang w:val="en-US"/>
              </w:rPr>
              <w:t xml:space="preserve"> enterprise</w:t>
            </w:r>
            <w:r w:rsidRPr="00B323BB">
              <w:rPr>
                <w:lang w:val="en-US"/>
              </w:rPr>
              <w:t xml:space="preserve"> intelligence processing and not much valuable for prediction.</w:t>
            </w:r>
            <w:r>
              <w:rPr>
                <w:b/>
                <w:lang w:val="en-US"/>
              </w:rPr>
              <w:t xml:space="preserve"> </w:t>
            </w:r>
          </w:p>
        </w:tc>
      </w:tr>
      <w:tr w:rsidR="00EE39C4" w:rsidRPr="00EE39C4" w:rsidTr="003B69B4">
        <w:trPr>
          <w:trHeight w:val="300"/>
        </w:trPr>
        <w:tc>
          <w:tcPr>
            <w:tcW w:w="11" w:type="dxa"/>
            <w:tcBorders>
              <w:top w:val="nil"/>
              <w:left w:val="nil"/>
              <w:bottom w:val="nil"/>
              <w:right w:val="single" w:sz="4" w:space="0" w:color="auto"/>
            </w:tcBorders>
            <w:shd w:val="clear" w:color="auto" w:fill="F4B083" w:themeFill="accent2" w:themeFillTint="99"/>
          </w:tcPr>
          <w:p w:rsidR="00EE39C4" w:rsidRPr="00AC54B1" w:rsidRDefault="00EE39C4" w:rsidP="00EE39C4">
            <w:pPr>
              <w:rPr>
                <w:lang w:val="en-US"/>
              </w:rPr>
            </w:pPr>
          </w:p>
        </w:tc>
        <w:tc>
          <w:tcPr>
            <w:tcW w:w="3810" w:type="dxa"/>
            <w:tcBorders>
              <w:top w:val="single" w:sz="4" w:space="0" w:color="auto"/>
              <w:left w:val="single" w:sz="4" w:space="0" w:color="auto"/>
              <w:bottom w:val="single" w:sz="4" w:space="0" w:color="auto"/>
              <w:right w:val="single" w:sz="4" w:space="0" w:color="auto"/>
            </w:tcBorders>
            <w:shd w:val="clear" w:color="auto" w:fill="FFC000"/>
            <w:noWrap/>
            <w:tcMar>
              <w:top w:w="0" w:type="dxa"/>
              <w:left w:w="108" w:type="dxa"/>
              <w:bottom w:w="0" w:type="dxa"/>
              <w:right w:w="108" w:type="dxa"/>
            </w:tcMar>
          </w:tcPr>
          <w:p w:rsidR="00EE39C4" w:rsidRPr="000C651D" w:rsidRDefault="00EC7677" w:rsidP="00EE39C4">
            <w:pPr>
              <w:rPr>
                <w:color w:val="44546A" w:themeColor="text2"/>
                <w:lang w:val="en-US"/>
              </w:rPr>
            </w:pPr>
            <w:proofErr w:type="spellStart"/>
            <w:r w:rsidRPr="000C651D">
              <w:rPr>
                <w:color w:val="44546A" w:themeColor="text2"/>
                <w:lang w:val="en-US"/>
              </w:rPr>
              <w:t>Giacobe</w:t>
            </w:r>
            <w:proofErr w:type="spellEnd"/>
            <w:r w:rsidRPr="000C651D">
              <w:rPr>
                <w:color w:val="44546A" w:themeColor="text2"/>
                <w:lang w:val="en-US"/>
              </w:rPr>
              <w:t xml:space="preserve">, N., 2010. Application of the JDL data fusion process model for cyber security. SPIE Defense, </w:t>
            </w:r>
            <w:proofErr w:type="spellStart"/>
            <w:r w:rsidRPr="000C651D">
              <w:rPr>
                <w:color w:val="44546A" w:themeColor="text2"/>
                <w:lang w:val="en-US"/>
              </w:rPr>
              <w:t>Secur</w:t>
            </w:r>
            <w:proofErr w:type="spellEnd"/>
            <w:r w:rsidRPr="000C651D">
              <w:rPr>
                <w:color w:val="44546A" w:themeColor="text2"/>
                <w:lang w:val="en-US"/>
              </w:rPr>
              <w:t>. … 7710, 77100R–77100R–10.</w:t>
            </w:r>
          </w:p>
        </w:tc>
        <w:tc>
          <w:tcPr>
            <w:tcW w:w="4822" w:type="dxa"/>
            <w:tcBorders>
              <w:top w:val="single" w:sz="4" w:space="0" w:color="auto"/>
              <w:left w:val="single" w:sz="4" w:space="0" w:color="auto"/>
              <w:bottom w:val="single" w:sz="4" w:space="0" w:color="auto"/>
              <w:right w:val="single" w:sz="4" w:space="0" w:color="auto"/>
            </w:tcBorders>
            <w:shd w:val="clear" w:color="auto" w:fill="FFC000"/>
          </w:tcPr>
          <w:p w:rsidR="00EE39C4" w:rsidRDefault="00B63DDD" w:rsidP="00EE39C4">
            <w:pPr>
              <w:rPr>
                <w:lang w:val="en-US"/>
              </w:rPr>
            </w:pPr>
            <w:proofErr w:type="spellStart"/>
            <w:r>
              <w:rPr>
                <w:b/>
                <w:lang w:val="en-US"/>
              </w:rPr>
              <w:t>Teodor</w:t>
            </w:r>
            <w:proofErr w:type="spellEnd"/>
            <w:r>
              <w:rPr>
                <w:b/>
                <w:lang w:val="en-US"/>
              </w:rPr>
              <w:t>:</w:t>
            </w:r>
            <w:r w:rsidR="00B44AF5">
              <w:rPr>
                <w:b/>
                <w:lang w:val="en-US"/>
              </w:rPr>
              <w:t xml:space="preserve"> </w:t>
            </w:r>
            <w:r w:rsidR="00B44AF5">
              <w:rPr>
                <w:lang w:val="en-US"/>
              </w:rPr>
              <w:t>A short review paper. It that Yang et al. (2009) are the ones that have done something on prediction</w:t>
            </w:r>
            <w:r w:rsidR="003B69B4">
              <w:rPr>
                <w:lang w:val="en-US"/>
              </w:rPr>
              <w:t>.</w:t>
            </w:r>
          </w:p>
          <w:p w:rsidR="000C651D" w:rsidRDefault="000C651D" w:rsidP="00EE39C4">
            <w:pPr>
              <w:rPr>
                <w:lang w:val="en-US"/>
              </w:rPr>
            </w:pPr>
          </w:p>
          <w:p w:rsidR="004B19BD" w:rsidRPr="004B19BD" w:rsidRDefault="004B19BD" w:rsidP="00EE39C4">
            <w:pPr>
              <w:rPr>
                <w:b/>
                <w:lang w:val="en-US"/>
              </w:rPr>
            </w:pPr>
            <w:r w:rsidRPr="004B19BD">
              <w:rPr>
                <w:b/>
                <w:lang w:val="en-US"/>
              </w:rPr>
              <w:t>Roman:</w:t>
            </w:r>
            <w:r w:rsidR="00554CD1">
              <w:rPr>
                <w:b/>
                <w:lang w:val="en-US"/>
              </w:rPr>
              <w:t xml:space="preserve"> </w:t>
            </w:r>
            <w:r w:rsidR="000C651D" w:rsidRPr="000C651D">
              <w:rPr>
                <w:lang w:val="en-US"/>
              </w:rPr>
              <w:t xml:space="preserve">This paper used descriptive model. There are some assumptions types of algorithm and is more analyzing </w:t>
            </w:r>
            <w:r w:rsidR="000C651D">
              <w:rPr>
                <w:lang w:val="en-US"/>
              </w:rPr>
              <w:t xml:space="preserve">approach and knowing attacker capabilities (for example using </w:t>
            </w:r>
            <w:proofErr w:type="spellStart"/>
            <w:r w:rsidR="000C651D">
              <w:rPr>
                <w:lang w:val="en-US"/>
              </w:rPr>
              <w:t>Metasploit</w:t>
            </w:r>
            <w:proofErr w:type="spellEnd"/>
            <w:r w:rsidR="000C651D">
              <w:rPr>
                <w:lang w:val="en-US"/>
              </w:rPr>
              <w:t>).</w:t>
            </w:r>
          </w:p>
        </w:tc>
      </w:tr>
      <w:tr w:rsidR="00EE39C4" w:rsidRPr="00EE39C4" w:rsidTr="003B69B4">
        <w:trPr>
          <w:trHeight w:val="300"/>
        </w:trPr>
        <w:tc>
          <w:tcPr>
            <w:tcW w:w="11" w:type="dxa"/>
            <w:tcBorders>
              <w:top w:val="nil"/>
              <w:left w:val="nil"/>
              <w:bottom w:val="nil"/>
              <w:right w:val="single" w:sz="4" w:space="0" w:color="auto"/>
            </w:tcBorders>
            <w:shd w:val="clear" w:color="auto" w:fill="F4B083" w:themeFill="accent2" w:themeFillTint="99"/>
          </w:tcPr>
          <w:p w:rsidR="00EE39C4" w:rsidRPr="00AC54B1" w:rsidRDefault="00EE39C4" w:rsidP="00EE39C4">
            <w:pPr>
              <w:rPr>
                <w:lang w:val="en-US"/>
              </w:rPr>
            </w:pPr>
          </w:p>
        </w:tc>
        <w:tc>
          <w:tcPr>
            <w:tcW w:w="3810" w:type="dxa"/>
            <w:tcBorders>
              <w:top w:val="single" w:sz="4" w:space="0" w:color="auto"/>
              <w:left w:val="single" w:sz="4" w:space="0" w:color="auto"/>
              <w:bottom w:val="single" w:sz="4" w:space="0" w:color="auto"/>
              <w:right w:val="single" w:sz="4" w:space="0" w:color="auto"/>
            </w:tcBorders>
            <w:shd w:val="clear" w:color="auto" w:fill="FFC000"/>
            <w:noWrap/>
            <w:tcMar>
              <w:top w:w="0" w:type="dxa"/>
              <w:left w:w="108" w:type="dxa"/>
              <w:bottom w:w="0" w:type="dxa"/>
              <w:right w:w="108" w:type="dxa"/>
            </w:tcMar>
          </w:tcPr>
          <w:p w:rsidR="00EE39C4" w:rsidRPr="006747FB" w:rsidRDefault="00EC7677" w:rsidP="00EE39C4">
            <w:pPr>
              <w:rPr>
                <w:color w:val="44546A" w:themeColor="text2"/>
                <w:lang w:val="en-US"/>
              </w:rPr>
            </w:pPr>
            <w:proofErr w:type="spellStart"/>
            <w:r w:rsidRPr="006747FB">
              <w:rPr>
                <w:color w:val="44546A" w:themeColor="text2"/>
                <w:lang w:val="en-US"/>
              </w:rPr>
              <w:t>Skopik</w:t>
            </w:r>
            <w:proofErr w:type="spellEnd"/>
            <w:r w:rsidRPr="006747FB">
              <w:rPr>
                <w:color w:val="44546A" w:themeColor="text2"/>
                <w:lang w:val="en-US"/>
              </w:rPr>
              <w:t xml:space="preserve">, F., </w:t>
            </w:r>
            <w:proofErr w:type="spellStart"/>
            <w:r w:rsidRPr="006747FB">
              <w:rPr>
                <w:color w:val="44546A" w:themeColor="text2"/>
                <w:lang w:val="en-US"/>
              </w:rPr>
              <w:t>Bleier</w:t>
            </w:r>
            <w:proofErr w:type="spellEnd"/>
            <w:r w:rsidRPr="006747FB">
              <w:rPr>
                <w:color w:val="44546A" w:themeColor="text2"/>
                <w:lang w:val="en-US"/>
              </w:rPr>
              <w:t xml:space="preserve">, T., Fiedler, R., 2012. Information management and sharing for national cyber situational awareness. ISSE 2012 </w:t>
            </w:r>
            <w:proofErr w:type="spellStart"/>
            <w:r w:rsidRPr="006747FB">
              <w:rPr>
                <w:color w:val="44546A" w:themeColor="text2"/>
                <w:lang w:val="en-US"/>
              </w:rPr>
              <w:t>Secur</w:t>
            </w:r>
            <w:proofErr w:type="spellEnd"/>
            <w:r w:rsidRPr="006747FB">
              <w:rPr>
                <w:color w:val="44546A" w:themeColor="text2"/>
                <w:lang w:val="en-US"/>
              </w:rPr>
              <w:t xml:space="preserve">. Electron. Bus. Process. Highlights Inf. </w:t>
            </w:r>
            <w:proofErr w:type="spellStart"/>
            <w:r w:rsidRPr="006747FB">
              <w:rPr>
                <w:color w:val="44546A" w:themeColor="text2"/>
                <w:lang w:val="en-US"/>
              </w:rPr>
              <w:t>Secur</w:t>
            </w:r>
            <w:proofErr w:type="spellEnd"/>
            <w:r w:rsidRPr="006747FB">
              <w:rPr>
                <w:color w:val="44546A" w:themeColor="text2"/>
                <w:lang w:val="en-US"/>
              </w:rPr>
              <w:t xml:space="preserve">. </w:t>
            </w:r>
            <w:proofErr w:type="spellStart"/>
            <w:r w:rsidRPr="006747FB">
              <w:rPr>
                <w:color w:val="44546A" w:themeColor="text2"/>
                <w:lang w:val="en-US"/>
              </w:rPr>
              <w:t>Solut</w:t>
            </w:r>
            <w:proofErr w:type="spellEnd"/>
            <w:r w:rsidRPr="006747FB">
              <w:rPr>
                <w:color w:val="44546A" w:themeColor="text2"/>
                <w:lang w:val="en-US"/>
              </w:rPr>
              <w:t>. Eur. 2012 Conf. 217–227.</w:t>
            </w:r>
          </w:p>
        </w:tc>
        <w:tc>
          <w:tcPr>
            <w:tcW w:w="4822" w:type="dxa"/>
            <w:tcBorders>
              <w:top w:val="single" w:sz="4" w:space="0" w:color="auto"/>
              <w:left w:val="single" w:sz="4" w:space="0" w:color="auto"/>
              <w:bottom w:val="single" w:sz="4" w:space="0" w:color="auto"/>
              <w:right w:val="single" w:sz="4" w:space="0" w:color="auto"/>
            </w:tcBorders>
            <w:shd w:val="clear" w:color="auto" w:fill="FFC000"/>
          </w:tcPr>
          <w:p w:rsidR="00EE39C4" w:rsidRDefault="00B63DDD" w:rsidP="00EE39C4">
            <w:pPr>
              <w:rPr>
                <w:lang w:val="en-US"/>
              </w:rPr>
            </w:pPr>
            <w:proofErr w:type="spellStart"/>
            <w:r>
              <w:rPr>
                <w:b/>
                <w:lang w:val="en-US"/>
              </w:rPr>
              <w:t>Teodor</w:t>
            </w:r>
            <w:proofErr w:type="spellEnd"/>
            <w:r>
              <w:rPr>
                <w:b/>
                <w:lang w:val="en-US"/>
              </w:rPr>
              <w:t>:</w:t>
            </w:r>
            <w:r w:rsidR="003B69B4">
              <w:rPr>
                <w:b/>
                <w:lang w:val="en-US"/>
              </w:rPr>
              <w:t xml:space="preserve"> </w:t>
            </w:r>
            <w:r w:rsidR="003B69B4" w:rsidRPr="003B69B4">
              <w:rPr>
                <w:lang w:val="en-US"/>
              </w:rPr>
              <w:t>On information sharing and not prediction.</w:t>
            </w:r>
          </w:p>
          <w:p w:rsidR="00CE108D" w:rsidRDefault="00CE108D" w:rsidP="00EE39C4">
            <w:pPr>
              <w:rPr>
                <w:lang w:val="en-US"/>
              </w:rPr>
            </w:pPr>
          </w:p>
          <w:p w:rsidR="004B19BD" w:rsidRPr="004B19BD" w:rsidRDefault="00CE108D" w:rsidP="00EE39C4">
            <w:pPr>
              <w:rPr>
                <w:b/>
                <w:lang w:val="en-US"/>
              </w:rPr>
            </w:pPr>
            <w:r w:rsidRPr="004B19BD">
              <w:rPr>
                <w:b/>
                <w:lang w:val="en-US"/>
              </w:rPr>
              <w:t xml:space="preserve">Roman: </w:t>
            </w:r>
            <w:r w:rsidRPr="00CE108D">
              <w:rPr>
                <w:lang w:val="en-US"/>
              </w:rPr>
              <w:t xml:space="preserve">This paper is orientated on </w:t>
            </w:r>
            <w:r>
              <w:rPr>
                <w:lang w:val="en-US"/>
              </w:rPr>
              <w:t xml:space="preserve">Austrian </w:t>
            </w:r>
            <w:r w:rsidRPr="00CE108D">
              <w:rPr>
                <w:lang w:val="en-US"/>
              </w:rPr>
              <w:t xml:space="preserve">CAIS project which uses Delphi method – forecasting </w:t>
            </w:r>
            <w:r>
              <w:rPr>
                <w:lang w:val="en-US"/>
              </w:rPr>
              <w:t>technique, also was inspired by bio informatics models and innovative tools for attack simulations. They suggest that manifestation and impact of attacks is very similar and so they introduced reactive approach.</w:t>
            </w:r>
          </w:p>
        </w:tc>
      </w:tr>
      <w:tr w:rsidR="00EC7677" w:rsidRPr="00EE39C4" w:rsidTr="008C01F9">
        <w:trPr>
          <w:trHeight w:val="300"/>
        </w:trPr>
        <w:tc>
          <w:tcPr>
            <w:tcW w:w="11" w:type="dxa"/>
            <w:tcBorders>
              <w:top w:val="nil"/>
              <w:left w:val="nil"/>
              <w:bottom w:val="single" w:sz="8" w:space="0" w:color="auto"/>
              <w:right w:val="single" w:sz="4" w:space="0" w:color="auto"/>
            </w:tcBorders>
            <w:shd w:val="clear" w:color="auto" w:fill="F4B083" w:themeFill="accent2" w:themeFillTint="99"/>
          </w:tcPr>
          <w:p w:rsidR="00EC7677" w:rsidRPr="00AC54B1" w:rsidRDefault="00EC7677" w:rsidP="00EE39C4">
            <w:pPr>
              <w:rPr>
                <w:lang w:val="en-US"/>
              </w:rPr>
            </w:pPr>
          </w:p>
        </w:tc>
        <w:tc>
          <w:tcPr>
            <w:tcW w:w="3810" w:type="dxa"/>
            <w:tcBorders>
              <w:top w:val="single" w:sz="4" w:space="0" w:color="auto"/>
              <w:left w:val="single" w:sz="4" w:space="0" w:color="auto"/>
              <w:bottom w:val="single" w:sz="4" w:space="0" w:color="auto"/>
              <w:right w:val="single" w:sz="4" w:space="0" w:color="auto"/>
            </w:tcBorders>
            <w:shd w:val="clear" w:color="auto" w:fill="92D050"/>
            <w:noWrap/>
            <w:tcMar>
              <w:top w:w="0" w:type="dxa"/>
              <w:left w:w="108" w:type="dxa"/>
              <w:bottom w:w="0" w:type="dxa"/>
              <w:right w:w="108" w:type="dxa"/>
            </w:tcMar>
          </w:tcPr>
          <w:p w:rsidR="00EC7677" w:rsidRPr="000C651D" w:rsidRDefault="003B69B4" w:rsidP="00EE39C4">
            <w:pPr>
              <w:rPr>
                <w:color w:val="44546A" w:themeColor="text2"/>
              </w:rPr>
            </w:pPr>
            <w:proofErr w:type="spellStart"/>
            <w:r w:rsidRPr="000C651D">
              <w:rPr>
                <w:color w:val="44546A" w:themeColor="text2"/>
                <w:lang w:val="en-US"/>
              </w:rPr>
              <w:t>Greitzer</w:t>
            </w:r>
            <w:proofErr w:type="spellEnd"/>
            <w:r w:rsidRPr="000C651D">
              <w:rPr>
                <w:color w:val="44546A" w:themeColor="text2"/>
                <w:lang w:val="en-US"/>
              </w:rPr>
              <w:t xml:space="preserve">, F.L., </w:t>
            </w:r>
            <w:proofErr w:type="spellStart"/>
            <w:r w:rsidRPr="000C651D">
              <w:rPr>
                <w:color w:val="44546A" w:themeColor="text2"/>
                <w:lang w:val="en-US"/>
              </w:rPr>
              <w:t>Frincke</w:t>
            </w:r>
            <w:proofErr w:type="spellEnd"/>
            <w:r w:rsidRPr="000C651D">
              <w:rPr>
                <w:color w:val="44546A" w:themeColor="text2"/>
                <w:lang w:val="en-US"/>
              </w:rPr>
              <w:t xml:space="preserve">, D.A., 2010. </w:t>
            </w:r>
            <w:r w:rsidRPr="000C651D">
              <w:rPr>
                <w:color w:val="44546A" w:themeColor="text2"/>
                <w:lang w:val="en-US"/>
              </w:rPr>
              <w:lastRenderedPageBreak/>
              <w:t>Combining Traditional Cyber Security Audit Data with Psychosocial Data: Towards Predictive Modeling for Insider Threat Mitigation. In: Advances in Information Security. pp. 85–113.</w:t>
            </w:r>
          </w:p>
        </w:tc>
        <w:tc>
          <w:tcPr>
            <w:tcW w:w="4822" w:type="dxa"/>
            <w:tcBorders>
              <w:top w:val="single" w:sz="4" w:space="0" w:color="auto"/>
              <w:left w:val="single" w:sz="4" w:space="0" w:color="auto"/>
              <w:bottom w:val="single" w:sz="4" w:space="0" w:color="auto"/>
              <w:right w:val="single" w:sz="4" w:space="0" w:color="auto"/>
            </w:tcBorders>
            <w:shd w:val="clear" w:color="auto" w:fill="92D050"/>
          </w:tcPr>
          <w:p w:rsidR="00EC7677" w:rsidRDefault="00B63DDD" w:rsidP="008C01F9">
            <w:pPr>
              <w:rPr>
                <w:lang w:val="en-US"/>
              </w:rPr>
            </w:pPr>
            <w:proofErr w:type="spellStart"/>
            <w:r>
              <w:rPr>
                <w:b/>
                <w:lang w:val="en-US"/>
              </w:rPr>
              <w:lastRenderedPageBreak/>
              <w:t>Teodor</w:t>
            </w:r>
            <w:proofErr w:type="spellEnd"/>
            <w:r>
              <w:rPr>
                <w:b/>
                <w:lang w:val="en-US"/>
              </w:rPr>
              <w:t>:</w:t>
            </w:r>
            <w:r w:rsidR="003B69B4">
              <w:rPr>
                <w:b/>
                <w:lang w:val="en-US"/>
              </w:rPr>
              <w:t xml:space="preserve"> </w:t>
            </w:r>
            <w:r w:rsidR="003B69B4" w:rsidRPr="003B69B4">
              <w:rPr>
                <w:lang w:val="en-US"/>
              </w:rPr>
              <w:t xml:space="preserve">Focused on insiders, but clearly about anticipating </w:t>
            </w:r>
            <w:r w:rsidR="003B69B4" w:rsidRPr="003B69B4">
              <w:rPr>
                <w:lang w:val="en-US"/>
              </w:rPr>
              <w:lastRenderedPageBreak/>
              <w:t>attacks from them.</w:t>
            </w:r>
            <w:r w:rsidR="003B69B4">
              <w:rPr>
                <w:lang w:val="en-US"/>
              </w:rPr>
              <w:t xml:space="preserve"> On the other hand, the predictions seems to be about who will be malicious rather than when they will </w:t>
            </w:r>
            <w:r w:rsidR="008C01F9">
              <w:rPr>
                <w:lang w:val="en-US"/>
              </w:rPr>
              <w:t>attack or how likely it is that someone will attack</w:t>
            </w:r>
            <w:r w:rsidR="003B69B4">
              <w:rPr>
                <w:lang w:val="en-US"/>
              </w:rPr>
              <w:t>.</w:t>
            </w:r>
          </w:p>
          <w:p w:rsidR="000C651D" w:rsidRDefault="000C651D" w:rsidP="008C01F9">
            <w:pPr>
              <w:rPr>
                <w:lang w:val="en-US"/>
              </w:rPr>
            </w:pPr>
          </w:p>
          <w:p w:rsidR="004B19BD" w:rsidRPr="004B19BD" w:rsidRDefault="004B19BD" w:rsidP="00B92623">
            <w:pPr>
              <w:rPr>
                <w:b/>
                <w:lang w:val="en-US"/>
              </w:rPr>
            </w:pPr>
            <w:r w:rsidRPr="004B19BD">
              <w:rPr>
                <w:b/>
                <w:lang w:val="en-US"/>
              </w:rPr>
              <w:t xml:space="preserve">Roman: </w:t>
            </w:r>
            <w:r w:rsidR="009D58B1" w:rsidRPr="00583D6C">
              <w:rPr>
                <w:lang w:val="en-US"/>
              </w:rPr>
              <w:t xml:space="preserve">It is truly insider threat perspective, form psychological and motivation approach. </w:t>
            </w:r>
            <w:r w:rsidR="00583D6C" w:rsidRPr="00583D6C">
              <w:rPr>
                <w:lang w:val="en-US"/>
              </w:rPr>
              <w:t>Also warns that</w:t>
            </w:r>
            <w:r w:rsidR="00583D6C">
              <w:rPr>
                <w:b/>
                <w:lang w:val="en-US"/>
              </w:rPr>
              <w:t xml:space="preserve"> </w:t>
            </w:r>
            <w:r w:rsidR="00583D6C" w:rsidRPr="00583D6C">
              <w:rPr>
                <w:lang w:val="en-US"/>
              </w:rPr>
              <w:t>mistaken prediction of potential insider crime has a lot of negative consequences for individuals and organization.</w:t>
            </w:r>
            <w:r w:rsidR="00583D6C">
              <w:rPr>
                <w:b/>
                <w:lang w:val="en-US"/>
              </w:rPr>
              <w:t xml:space="preserve"> </w:t>
            </w:r>
            <w:r w:rsidR="00583D6C" w:rsidRPr="00583D6C">
              <w:rPr>
                <w:lang w:val="en-US"/>
              </w:rPr>
              <w:t>The key to prediction is to incorporate traditional cyber audit data with demographical and organizational data of the employee.</w:t>
            </w:r>
            <w:r w:rsidR="00583D6C">
              <w:rPr>
                <w:b/>
                <w:lang w:val="en-US"/>
              </w:rPr>
              <w:t xml:space="preserve"> </w:t>
            </w:r>
            <w:r w:rsidR="00583D6C" w:rsidRPr="00583D6C">
              <w:rPr>
                <w:lang w:val="en-US"/>
              </w:rPr>
              <w:t xml:space="preserve">They suggested that any data monitoring needed to predict model should be based on actual behavior and events. In chapter 4 </w:t>
            </w:r>
            <w:r w:rsidR="00C914F6">
              <w:rPr>
                <w:lang w:val="en-US"/>
              </w:rPr>
              <w:t>they ga</w:t>
            </w:r>
            <w:r w:rsidR="00583D6C" w:rsidRPr="00583D6C">
              <w:rPr>
                <w:lang w:val="en-US"/>
              </w:rPr>
              <w:t xml:space="preserve">ve a predictive </w:t>
            </w:r>
            <w:r w:rsidR="00B92623">
              <w:rPr>
                <w:lang w:val="en-US"/>
              </w:rPr>
              <w:t xml:space="preserve">conceptual </w:t>
            </w:r>
            <w:r w:rsidR="00583D6C" w:rsidRPr="00583D6C">
              <w:rPr>
                <w:lang w:val="en-US"/>
              </w:rPr>
              <w:t>modeling approach with ps</w:t>
            </w:r>
            <w:r w:rsidR="00B92623">
              <w:rPr>
                <w:lang w:val="en-US"/>
              </w:rPr>
              <w:t>ychosocial and cyber indicators (Data, Observations, Indicator, Behavior). It is interesting how they combined data fusion and analysis like predictive classification (</w:t>
            </w:r>
            <w:r w:rsidR="00C914F6">
              <w:rPr>
                <w:lang w:val="en-US"/>
              </w:rPr>
              <w:t>Machine</w:t>
            </w:r>
            <w:r w:rsidR="00B92623">
              <w:rPr>
                <w:lang w:val="en-US"/>
              </w:rPr>
              <w:t xml:space="preserve"> Learning, Model-based reasoning and Heuristic rules</w:t>
            </w:r>
            <w:r w:rsidR="001E2086">
              <w:rPr>
                <w:lang w:val="en-US"/>
              </w:rPr>
              <w:t xml:space="preserve">). </w:t>
            </w:r>
            <w:r w:rsidR="00C914F6">
              <w:rPr>
                <w:lang w:val="en-US"/>
              </w:rPr>
              <w:t xml:space="preserve">The predictive classification analyze a vast amount of noisy data which are all the time changeable. </w:t>
            </w:r>
            <w:proofErr w:type="spellStart"/>
            <w:r w:rsidR="00C914F6">
              <w:rPr>
                <w:lang w:val="en-US"/>
              </w:rPr>
              <w:t>Reasoner</w:t>
            </w:r>
            <w:proofErr w:type="spellEnd"/>
            <w:r w:rsidR="00C914F6">
              <w:rPr>
                <w:lang w:val="en-US"/>
              </w:rPr>
              <w:t xml:space="preserve"> (insider threat problem) like executive function form knowledge base is explained. To provide warning signs of cyber-attacks they suggested to evaluate demographic, behavioral and psychosocial data</w:t>
            </w:r>
            <w:r w:rsidR="008B36FB">
              <w:rPr>
                <w:lang w:val="en-US"/>
              </w:rPr>
              <w:t xml:space="preserve"> </w:t>
            </w:r>
            <w:r w:rsidR="00C03F6E">
              <w:rPr>
                <w:lang w:val="en-US"/>
              </w:rPr>
              <w:t>indicators</w:t>
            </w:r>
            <w:r w:rsidR="00C914F6">
              <w:rPr>
                <w:lang w:val="en-US"/>
              </w:rPr>
              <w:t xml:space="preserve"> based on case studies. </w:t>
            </w:r>
            <w:r w:rsidR="00C03F6E">
              <w:rPr>
                <w:lang w:val="en-US"/>
              </w:rPr>
              <w:t>The prediction should be tested against of set of a real cases.</w:t>
            </w:r>
            <w:r w:rsidR="007F3C5E">
              <w:rPr>
                <w:lang w:val="en-US"/>
              </w:rPr>
              <w:t xml:space="preserve"> They gave usable predictive indicators, for developing framework.  </w:t>
            </w:r>
            <w:r w:rsidR="00C03F6E">
              <w:rPr>
                <w:lang w:val="en-US"/>
              </w:rPr>
              <w:t xml:space="preserve"> </w:t>
            </w:r>
          </w:p>
        </w:tc>
      </w:tr>
      <w:tr w:rsidR="00EC7677" w:rsidRPr="00EE39C4" w:rsidTr="008C01F9">
        <w:trPr>
          <w:trHeight w:val="300"/>
        </w:trPr>
        <w:tc>
          <w:tcPr>
            <w:tcW w:w="11" w:type="dxa"/>
            <w:tcBorders>
              <w:top w:val="nil"/>
              <w:left w:val="nil"/>
              <w:bottom w:val="single" w:sz="8" w:space="0" w:color="auto"/>
              <w:right w:val="single" w:sz="4" w:space="0" w:color="auto"/>
            </w:tcBorders>
            <w:shd w:val="clear" w:color="auto" w:fill="F4B083" w:themeFill="accent2" w:themeFillTint="99"/>
          </w:tcPr>
          <w:p w:rsidR="00EC7677" w:rsidRPr="00AC54B1" w:rsidRDefault="00EC7677" w:rsidP="00EE39C4">
            <w:pPr>
              <w:rPr>
                <w:lang w:val="en-US"/>
              </w:rPr>
            </w:pPr>
          </w:p>
        </w:tc>
        <w:tc>
          <w:tcPr>
            <w:tcW w:w="3810" w:type="dxa"/>
            <w:tcBorders>
              <w:top w:val="single" w:sz="4" w:space="0" w:color="auto"/>
              <w:left w:val="single" w:sz="4" w:space="0" w:color="auto"/>
              <w:bottom w:val="single" w:sz="4" w:space="0" w:color="auto"/>
              <w:right w:val="single" w:sz="4" w:space="0" w:color="auto"/>
            </w:tcBorders>
            <w:shd w:val="clear" w:color="auto" w:fill="92D050"/>
            <w:noWrap/>
            <w:tcMar>
              <w:top w:w="0" w:type="dxa"/>
              <w:left w:w="108" w:type="dxa"/>
              <w:bottom w:w="0" w:type="dxa"/>
              <w:right w:w="108" w:type="dxa"/>
            </w:tcMar>
          </w:tcPr>
          <w:p w:rsidR="00EC7677" w:rsidRPr="00B323BB" w:rsidRDefault="00EC7677" w:rsidP="00EE39C4">
            <w:pPr>
              <w:rPr>
                <w:color w:val="44546A" w:themeColor="text2"/>
              </w:rPr>
            </w:pPr>
            <w:r w:rsidRPr="00B323BB">
              <w:rPr>
                <w:color w:val="44546A" w:themeColor="text2"/>
                <w:lang w:val="en-US"/>
              </w:rPr>
              <w:t xml:space="preserve">Yang, S.J., Byers, S., </w:t>
            </w:r>
            <w:proofErr w:type="spellStart"/>
            <w:r w:rsidRPr="00B323BB">
              <w:rPr>
                <w:color w:val="44546A" w:themeColor="text2"/>
                <w:lang w:val="en-US"/>
              </w:rPr>
              <w:t>Holsopple</w:t>
            </w:r>
            <w:proofErr w:type="spellEnd"/>
            <w:r w:rsidRPr="00B323BB">
              <w:rPr>
                <w:color w:val="44546A" w:themeColor="text2"/>
                <w:lang w:val="en-US"/>
              </w:rPr>
              <w:t xml:space="preserve">, J., </w:t>
            </w:r>
            <w:proofErr w:type="spellStart"/>
            <w:r w:rsidRPr="00B323BB">
              <w:rPr>
                <w:color w:val="44546A" w:themeColor="text2"/>
                <w:lang w:val="en-US"/>
              </w:rPr>
              <w:t>Argauer</w:t>
            </w:r>
            <w:proofErr w:type="spellEnd"/>
            <w:r w:rsidRPr="00B323BB">
              <w:rPr>
                <w:color w:val="44546A" w:themeColor="text2"/>
                <w:lang w:val="en-US"/>
              </w:rPr>
              <w:t xml:space="preserve">, B., Fava, D., 2008. Intrusion activity projection for cyber situational awareness. IEEE Int. Conf. </w:t>
            </w:r>
            <w:r w:rsidRPr="00B323BB">
              <w:rPr>
                <w:color w:val="44546A" w:themeColor="text2"/>
              </w:rPr>
              <w:t>Intell. Secur. Informatics, 2008, IEEE ISI 2008 167–172.</w:t>
            </w:r>
          </w:p>
        </w:tc>
        <w:tc>
          <w:tcPr>
            <w:tcW w:w="4822" w:type="dxa"/>
            <w:tcBorders>
              <w:top w:val="single" w:sz="4" w:space="0" w:color="auto"/>
              <w:left w:val="single" w:sz="4" w:space="0" w:color="auto"/>
              <w:bottom w:val="single" w:sz="4" w:space="0" w:color="auto"/>
              <w:right w:val="single" w:sz="4" w:space="0" w:color="auto"/>
            </w:tcBorders>
            <w:shd w:val="clear" w:color="auto" w:fill="92D050"/>
          </w:tcPr>
          <w:p w:rsidR="00EC7677" w:rsidRDefault="00B63DDD" w:rsidP="00EE39C4">
            <w:pPr>
              <w:rPr>
                <w:lang w:val="en-US"/>
              </w:rPr>
            </w:pPr>
            <w:proofErr w:type="spellStart"/>
            <w:r>
              <w:rPr>
                <w:b/>
                <w:lang w:val="en-US"/>
              </w:rPr>
              <w:t>Teodor</w:t>
            </w:r>
            <w:proofErr w:type="spellEnd"/>
            <w:r>
              <w:rPr>
                <w:b/>
                <w:lang w:val="en-US"/>
              </w:rPr>
              <w:t>:</w:t>
            </w:r>
            <w:r w:rsidR="008C01F9">
              <w:rPr>
                <w:b/>
                <w:lang w:val="en-US"/>
              </w:rPr>
              <w:t xml:space="preserve"> </w:t>
            </w:r>
            <w:r w:rsidR="008C01F9" w:rsidRPr="008C01F9">
              <w:rPr>
                <w:lang w:val="en-US"/>
              </w:rPr>
              <w:t>Seems very relevant.</w:t>
            </w:r>
          </w:p>
          <w:p w:rsidR="006747FB" w:rsidRDefault="006747FB" w:rsidP="00EE39C4">
            <w:pPr>
              <w:rPr>
                <w:lang w:val="en-US"/>
              </w:rPr>
            </w:pPr>
          </w:p>
          <w:p w:rsidR="004B19BD" w:rsidRPr="004B19BD" w:rsidRDefault="004B19BD" w:rsidP="00EE39C4">
            <w:pPr>
              <w:rPr>
                <w:b/>
                <w:lang w:val="en-US"/>
              </w:rPr>
            </w:pPr>
            <w:r w:rsidRPr="004B19BD">
              <w:rPr>
                <w:b/>
                <w:lang w:val="en-US"/>
              </w:rPr>
              <w:t xml:space="preserve">Roman: </w:t>
            </w:r>
            <w:r w:rsidR="00B323BB" w:rsidRPr="00B323BB">
              <w:rPr>
                <w:lang w:val="en-US"/>
              </w:rPr>
              <w:t>Behavior trends for projections of future intrusions are based on Variable Length Markov Models.</w:t>
            </w:r>
            <w:r w:rsidR="00B323BB">
              <w:rPr>
                <w:b/>
                <w:lang w:val="en-US"/>
              </w:rPr>
              <w:t xml:space="preserve"> </w:t>
            </w:r>
            <w:r w:rsidR="00B323BB" w:rsidRPr="00B323BB">
              <w:rPr>
                <w:lang w:val="en-US"/>
              </w:rPr>
              <w:t>They put four elements for projecting cyber-attack actions (capability, opportunity, intent and behavior)</w:t>
            </w:r>
            <w:r w:rsidR="00B323BB">
              <w:rPr>
                <w:lang w:val="en-US"/>
              </w:rPr>
              <w:t xml:space="preserve">. They researched that estimation and attacker exact capability is not possible. Extremely conservative way is to assume that all attacker are able to execute all known and unknown exploitation methods, and on the other way that attacker used services, which </w:t>
            </w:r>
            <w:r w:rsidR="00465DE3">
              <w:rPr>
                <w:lang w:val="en-US"/>
              </w:rPr>
              <w:t xml:space="preserve">he/she used before. Capability alone is not enough to estimate future attack actions. They had developed a prototype of virtual terrain model with algorithms for cyber intrusion projection. In examine they discovered that capability and opportunity is effective to project most </w:t>
            </w:r>
            <w:proofErr w:type="spellStart"/>
            <w:r w:rsidR="00465DE3">
              <w:rPr>
                <w:lang w:val="en-US"/>
              </w:rPr>
              <w:t>cyber attack</w:t>
            </w:r>
            <w:proofErr w:type="spellEnd"/>
            <w:r w:rsidR="00465DE3">
              <w:rPr>
                <w:lang w:val="en-US"/>
              </w:rPr>
              <w:t xml:space="preserve"> actions (they quantified the results in numbers). They used 13-step attack. Problems are always decoy and stealthy attacks. </w:t>
            </w:r>
          </w:p>
        </w:tc>
      </w:tr>
      <w:tr w:rsidR="00EC7677" w:rsidRPr="00EE39C4" w:rsidTr="00531E2F">
        <w:trPr>
          <w:trHeight w:val="300"/>
        </w:trPr>
        <w:tc>
          <w:tcPr>
            <w:tcW w:w="11" w:type="dxa"/>
            <w:tcBorders>
              <w:top w:val="nil"/>
              <w:left w:val="nil"/>
              <w:bottom w:val="single" w:sz="8" w:space="0" w:color="auto"/>
              <w:right w:val="single" w:sz="4" w:space="0" w:color="auto"/>
            </w:tcBorders>
            <w:shd w:val="clear" w:color="auto" w:fill="F4B083" w:themeFill="accent2" w:themeFillTint="99"/>
          </w:tcPr>
          <w:p w:rsidR="00EC7677" w:rsidRPr="00AC54B1" w:rsidRDefault="00EC7677" w:rsidP="00EE39C4">
            <w:pPr>
              <w:rPr>
                <w:lang w:val="en-US"/>
              </w:rPr>
            </w:pPr>
          </w:p>
        </w:tc>
        <w:tc>
          <w:tcPr>
            <w:tcW w:w="3810" w:type="dxa"/>
            <w:tcBorders>
              <w:top w:val="single" w:sz="4" w:space="0" w:color="auto"/>
              <w:left w:val="single" w:sz="4" w:space="0" w:color="auto"/>
              <w:bottom w:val="single" w:sz="4" w:space="0" w:color="auto"/>
              <w:right w:val="single" w:sz="4" w:space="0" w:color="auto"/>
            </w:tcBorders>
            <w:shd w:val="clear" w:color="auto" w:fill="FFC000"/>
            <w:noWrap/>
            <w:tcMar>
              <w:top w:w="0" w:type="dxa"/>
              <w:left w:w="108" w:type="dxa"/>
              <w:bottom w:w="0" w:type="dxa"/>
              <w:right w:w="108" w:type="dxa"/>
            </w:tcMar>
          </w:tcPr>
          <w:p w:rsidR="00EC7677" w:rsidRPr="000C651D" w:rsidRDefault="00EC7677" w:rsidP="00EE39C4">
            <w:pPr>
              <w:rPr>
                <w:color w:val="44546A" w:themeColor="text2"/>
              </w:rPr>
            </w:pPr>
            <w:proofErr w:type="spellStart"/>
            <w:r w:rsidRPr="000C651D">
              <w:rPr>
                <w:color w:val="44546A" w:themeColor="text2"/>
                <w:lang w:val="en-US"/>
              </w:rPr>
              <w:t>Kopylec</w:t>
            </w:r>
            <w:proofErr w:type="spellEnd"/>
            <w:r w:rsidRPr="000C651D">
              <w:rPr>
                <w:color w:val="44546A" w:themeColor="text2"/>
                <w:lang w:val="en-US"/>
              </w:rPr>
              <w:t xml:space="preserve">, J., D’Amico, A., Goodall, J., 2007. Visualizing cascading failures in critical cyber infrastructures. </w:t>
            </w:r>
            <w:r w:rsidRPr="000C651D">
              <w:rPr>
                <w:color w:val="44546A" w:themeColor="text2"/>
              </w:rPr>
              <w:t>In: IFIP International Federation for Information Processing. pp. 351–364.</w:t>
            </w:r>
          </w:p>
        </w:tc>
        <w:tc>
          <w:tcPr>
            <w:tcW w:w="4822" w:type="dxa"/>
            <w:tcBorders>
              <w:top w:val="single" w:sz="4" w:space="0" w:color="auto"/>
              <w:left w:val="single" w:sz="4" w:space="0" w:color="auto"/>
              <w:bottom w:val="single" w:sz="4" w:space="0" w:color="auto"/>
              <w:right w:val="single" w:sz="4" w:space="0" w:color="auto"/>
            </w:tcBorders>
            <w:shd w:val="clear" w:color="auto" w:fill="FFC000"/>
          </w:tcPr>
          <w:p w:rsidR="00EC7677" w:rsidRDefault="00B63DDD" w:rsidP="00774297">
            <w:pPr>
              <w:rPr>
                <w:lang w:val="en-US"/>
              </w:rPr>
            </w:pPr>
            <w:proofErr w:type="spellStart"/>
            <w:r>
              <w:rPr>
                <w:b/>
                <w:lang w:val="en-US"/>
              </w:rPr>
              <w:t>Teodor</w:t>
            </w:r>
            <w:proofErr w:type="spellEnd"/>
            <w:r>
              <w:rPr>
                <w:b/>
                <w:lang w:val="en-US"/>
              </w:rPr>
              <w:t>:</w:t>
            </w:r>
            <w:r w:rsidR="00774297">
              <w:rPr>
                <w:b/>
                <w:lang w:val="en-US"/>
              </w:rPr>
              <w:t xml:space="preserve"> </w:t>
            </w:r>
            <w:r w:rsidR="00774297">
              <w:rPr>
                <w:lang w:val="en-US"/>
              </w:rPr>
              <w:t>This</w:t>
            </w:r>
            <w:r w:rsidR="00774297" w:rsidRPr="00774297">
              <w:rPr>
                <w:lang w:val="en-US"/>
              </w:rPr>
              <w:t xml:space="preserve"> is not about adversarial attacks, but on dependencies between systems.</w:t>
            </w:r>
          </w:p>
          <w:p w:rsidR="000C651D" w:rsidRDefault="000C651D" w:rsidP="00774297">
            <w:pPr>
              <w:rPr>
                <w:lang w:val="en-US"/>
              </w:rPr>
            </w:pPr>
          </w:p>
          <w:p w:rsidR="004B19BD" w:rsidRPr="004B19BD" w:rsidRDefault="004B19BD" w:rsidP="00723275">
            <w:pPr>
              <w:rPr>
                <w:b/>
                <w:lang w:val="en-US"/>
              </w:rPr>
            </w:pPr>
            <w:r w:rsidRPr="004B19BD">
              <w:rPr>
                <w:b/>
                <w:lang w:val="en-US"/>
              </w:rPr>
              <w:t xml:space="preserve">Roman: </w:t>
            </w:r>
            <w:r w:rsidR="005F15B0" w:rsidRPr="005F15B0">
              <w:rPr>
                <w:lang w:val="en-US"/>
              </w:rPr>
              <w:t>It is more about Critical infrastructure procedures</w:t>
            </w:r>
            <w:r w:rsidR="00723275">
              <w:rPr>
                <w:lang w:val="en-US"/>
              </w:rPr>
              <w:t>, GIS, Disaster plan</w:t>
            </w:r>
            <w:r w:rsidR="005F15B0">
              <w:rPr>
                <w:lang w:val="en-US"/>
              </w:rPr>
              <w:t xml:space="preserve"> </w:t>
            </w:r>
            <w:r w:rsidR="00723275">
              <w:rPr>
                <w:lang w:val="en-US"/>
              </w:rPr>
              <w:t xml:space="preserve">for </w:t>
            </w:r>
            <w:r w:rsidR="005F15B0">
              <w:rPr>
                <w:lang w:val="en-US"/>
              </w:rPr>
              <w:t xml:space="preserve">software based attacks. </w:t>
            </w:r>
            <w:r w:rsidR="00723275">
              <w:rPr>
                <w:lang w:val="en-US"/>
              </w:rPr>
              <w:t>The design Cascade (software system) that visually presents the physical vulnerabilities. It is interesting in combined sensors and GIS data that provide sophisticated visualization. RISK MANAGEMENT + INFRASTRUCTURE SIMULATION SYSTEM</w:t>
            </w:r>
          </w:p>
        </w:tc>
      </w:tr>
    </w:tbl>
    <w:p w:rsidR="00AC54B1" w:rsidRPr="00AC54B1" w:rsidRDefault="00AC54B1" w:rsidP="00AC54B1">
      <w:pPr>
        <w:rPr>
          <w:lang w:val="en-US"/>
        </w:rPr>
      </w:pPr>
    </w:p>
    <w:p w:rsidR="00521ED4" w:rsidRPr="00AC54B1" w:rsidRDefault="00521ED4" w:rsidP="00AC54B1">
      <w:pPr>
        <w:rPr>
          <w:lang w:val="en-US"/>
        </w:rPr>
      </w:pPr>
    </w:p>
    <w:sectPr w:rsidR="00521ED4" w:rsidRPr="00AC54B1" w:rsidSect="00AC54B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Roman">
    <w:panose1 w:val="00000000000000000000"/>
    <w:charset w:val="00"/>
    <w:family w:val="auto"/>
    <w:notTrueType/>
    <w:pitch w:val="default"/>
    <w:sig w:usb0="00000003" w:usb1="00000000" w:usb2="00000000" w:usb3="00000000" w:csb0="00000001"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1304"/>
  <w:hyphenationZone w:val="425"/>
  <w:characterSpacingControl w:val="doNotCompress"/>
  <w:compat>
    <w:compatSetting w:name="compatibilityMode" w:uri="http://schemas.microsoft.com/office/word" w:val="12"/>
  </w:compat>
  <w:rsids>
    <w:rsidRoot w:val="00AC54B1"/>
    <w:rsid w:val="0000635C"/>
    <w:rsid w:val="00043DA9"/>
    <w:rsid w:val="000C22AA"/>
    <w:rsid w:val="000C651D"/>
    <w:rsid w:val="00152883"/>
    <w:rsid w:val="0015764A"/>
    <w:rsid w:val="001E2086"/>
    <w:rsid w:val="00202FD2"/>
    <w:rsid w:val="00280997"/>
    <w:rsid w:val="002C36F8"/>
    <w:rsid w:val="003B69B4"/>
    <w:rsid w:val="0044780E"/>
    <w:rsid w:val="00465DE3"/>
    <w:rsid w:val="00476238"/>
    <w:rsid w:val="004B19BD"/>
    <w:rsid w:val="00521ED4"/>
    <w:rsid w:val="0052407C"/>
    <w:rsid w:val="00531E2F"/>
    <w:rsid w:val="00537873"/>
    <w:rsid w:val="00554CD1"/>
    <w:rsid w:val="00583D6C"/>
    <w:rsid w:val="005B49F5"/>
    <w:rsid w:val="005B7C7A"/>
    <w:rsid w:val="005F15B0"/>
    <w:rsid w:val="006431AC"/>
    <w:rsid w:val="006747FB"/>
    <w:rsid w:val="00707CA1"/>
    <w:rsid w:val="00723275"/>
    <w:rsid w:val="00774297"/>
    <w:rsid w:val="007B0FFB"/>
    <w:rsid w:val="007D7086"/>
    <w:rsid w:val="007F3C5E"/>
    <w:rsid w:val="00837389"/>
    <w:rsid w:val="00887A9A"/>
    <w:rsid w:val="008B36FB"/>
    <w:rsid w:val="008C01F9"/>
    <w:rsid w:val="008C6CD3"/>
    <w:rsid w:val="008F3565"/>
    <w:rsid w:val="00901D35"/>
    <w:rsid w:val="00962CE7"/>
    <w:rsid w:val="00972013"/>
    <w:rsid w:val="009B1165"/>
    <w:rsid w:val="009D58B1"/>
    <w:rsid w:val="009F0921"/>
    <w:rsid w:val="00A30B58"/>
    <w:rsid w:val="00A86E46"/>
    <w:rsid w:val="00AC54B1"/>
    <w:rsid w:val="00B323BB"/>
    <w:rsid w:val="00B44AF5"/>
    <w:rsid w:val="00B63DDD"/>
    <w:rsid w:val="00B70CD6"/>
    <w:rsid w:val="00B92623"/>
    <w:rsid w:val="00C03F6E"/>
    <w:rsid w:val="00C265BA"/>
    <w:rsid w:val="00C51467"/>
    <w:rsid w:val="00C541D3"/>
    <w:rsid w:val="00C6077A"/>
    <w:rsid w:val="00C663B0"/>
    <w:rsid w:val="00C914F6"/>
    <w:rsid w:val="00CE108D"/>
    <w:rsid w:val="00CE2C13"/>
    <w:rsid w:val="00D73678"/>
    <w:rsid w:val="00E31B25"/>
    <w:rsid w:val="00EA5F01"/>
    <w:rsid w:val="00EC7677"/>
    <w:rsid w:val="00EE39C4"/>
    <w:rsid w:val="00F464C4"/>
    <w:rsid w:val="00F56DF8"/>
    <w:rsid w:val="00FD2256"/>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201B0E7-4793-4A17-B7FE-26D54AB45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54B1"/>
    <w:pPr>
      <w:spacing w:after="0" w:line="240" w:lineRule="auto"/>
    </w:pPr>
    <w:rPr>
      <w:rFonts w:ascii="Calibri" w:hAnsi="Calibri" w:cs="Times New Roman"/>
      <w:sz w:val="20"/>
      <w:szCs w:val="20"/>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440338">
      <w:bodyDiv w:val="1"/>
      <w:marLeft w:val="0"/>
      <w:marRight w:val="0"/>
      <w:marTop w:val="0"/>
      <w:marBottom w:val="0"/>
      <w:divBdr>
        <w:top w:val="none" w:sz="0" w:space="0" w:color="auto"/>
        <w:left w:val="none" w:sz="0" w:space="0" w:color="auto"/>
        <w:bottom w:val="none" w:sz="0" w:space="0" w:color="auto"/>
        <w:right w:val="none" w:sz="0" w:space="0" w:color="auto"/>
      </w:divBdr>
    </w:div>
    <w:div w:id="83500148">
      <w:bodyDiv w:val="1"/>
      <w:marLeft w:val="0"/>
      <w:marRight w:val="0"/>
      <w:marTop w:val="0"/>
      <w:marBottom w:val="0"/>
      <w:divBdr>
        <w:top w:val="none" w:sz="0" w:space="0" w:color="auto"/>
        <w:left w:val="none" w:sz="0" w:space="0" w:color="auto"/>
        <w:bottom w:val="none" w:sz="0" w:space="0" w:color="auto"/>
        <w:right w:val="none" w:sz="0" w:space="0" w:color="auto"/>
      </w:divBdr>
    </w:div>
    <w:div w:id="243496551">
      <w:bodyDiv w:val="1"/>
      <w:marLeft w:val="0"/>
      <w:marRight w:val="0"/>
      <w:marTop w:val="0"/>
      <w:marBottom w:val="0"/>
      <w:divBdr>
        <w:top w:val="none" w:sz="0" w:space="0" w:color="auto"/>
        <w:left w:val="none" w:sz="0" w:space="0" w:color="auto"/>
        <w:bottom w:val="none" w:sz="0" w:space="0" w:color="auto"/>
        <w:right w:val="none" w:sz="0" w:space="0" w:color="auto"/>
      </w:divBdr>
    </w:div>
    <w:div w:id="251013672">
      <w:bodyDiv w:val="1"/>
      <w:marLeft w:val="0"/>
      <w:marRight w:val="0"/>
      <w:marTop w:val="0"/>
      <w:marBottom w:val="0"/>
      <w:divBdr>
        <w:top w:val="none" w:sz="0" w:space="0" w:color="auto"/>
        <w:left w:val="none" w:sz="0" w:space="0" w:color="auto"/>
        <w:bottom w:val="none" w:sz="0" w:space="0" w:color="auto"/>
        <w:right w:val="none" w:sz="0" w:space="0" w:color="auto"/>
      </w:divBdr>
    </w:div>
    <w:div w:id="575361431">
      <w:bodyDiv w:val="1"/>
      <w:marLeft w:val="0"/>
      <w:marRight w:val="0"/>
      <w:marTop w:val="0"/>
      <w:marBottom w:val="0"/>
      <w:divBdr>
        <w:top w:val="none" w:sz="0" w:space="0" w:color="auto"/>
        <w:left w:val="none" w:sz="0" w:space="0" w:color="auto"/>
        <w:bottom w:val="none" w:sz="0" w:space="0" w:color="auto"/>
        <w:right w:val="none" w:sz="0" w:space="0" w:color="auto"/>
      </w:divBdr>
    </w:div>
    <w:div w:id="730693245">
      <w:bodyDiv w:val="1"/>
      <w:marLeft w:val="0"/>
      <w:marRight w:val="0"/>
      <w:marTop w:val="0"/>
      <w:marBottom w:val="0"/>
      <w:divBdr>
        <w:top w:val="none" w:sz="0" w:space="0" w:color="auto"/>
        <w:left w:val="none" w:sz="0" w:space="0" w:color="auto"/>
        <w:bottom w:val="none" w:sz="0" w:space="0" w:color="auto"/>
        <w:right w:val="none" w:sz="0" w:space="0" w:color="auto"/>
      </w:divBdr>
    </w:div>
    <w:div w:id="815610311">
      <w:bodyDiv w:val="1"/>
      <w:marLeft w:val="0"/>
      <w:marRight w:val="0"/>
      <w:marTop w:val="0"/>
      <w:marBottom w:val="0"/>
      <w:divBdr>
        <w:top w:val="none" w:sz="0" w:space="0" w:color="auto"/>
        <w:left w:val="none" w:sz="0" w:space="0" w:color="auto"/>
        <w:bottom w:val="none" w:sz="0" w:space="0" w:color="auto"/>
        <w:right w:val="none" w:sz="0" w:space="0" w:color="auto"/>
      </w:divBdr>
    </w:div>
    <w:div w:id="1059279376">
      <w:bodyDiv w:val="1"/>
      <w:marLeft w:val="0"/>
      <w:marRight w:val="0"/>
      <w:marTop w:val="0"/>
      <w:marBottom w:val="0"/>
      <w:divBdr>
        <w:top w:val="none" w:sz="0" w:space="0" w:color="auto"/>
        <w:left w:val="none" w:sz="0" w:space="0" w:color="auto"/>
        <w:bottom w:val="none" w:sz="0" w:space="0" w:color="auto"/>
        <w:right w:val="none" w:sz="0" w:space="0" w:color="auto"/>
      </w:divBdr>
    </w:div>
    <w:div w:id="1147864737">
      <w:bodyDiv w:val="1"/>
      <w:marLeft w:val="0"/>
      <w:marRight w:val="0"/>
      <w:marTop w:val="0"/>
      <w:marBottom w:val="0"/>
      <w:divBdr>
        <w:top w:val="none" w:sz="0" w:space="0" w:color="auto"/>
        <w:left w:val="none" w:sz="0" w:space="0" w:color="auto"/>
        <w:bottom w:val="none" w:sz="0" w:space="0" w:color="auto"/>
        <w:right w:val="none" w:sz="0" w:space="0" w:color="auto"/>
      </w:divBdr>
    </w:div>
    <w:div w:id="1222866816">
      <w:bodyDiv w:val="1"/>
      <w:marLeft w:val="0"/>
      <w:marRight w:val="0"/>
      <w:marTop w:val="0"/>
      <w:marBottom w:val="0"/>
      <w:divBdr>
        <w:top w:val="none" w:sz="0" w:space="0" w:color="auto"/>
        <w:left w:val="none" w:sz="0" w:space="0" w:color="auto"/>
        <w:bottom w:val="none" w:sz="0" w:space="0" w:color="auto"/>
        <w:right w:val="none" w:sz="0" w:space="0" w:color="auto"/>
      </w:divBdr>
    </w:div>
    <w:div w:id="1226647200">
      <w:bodyDiv w:val="1"/>
      <w:marLeft w:val="0"/>
      <w:marRight w:val="0"/>
      <w:marTop w:val="0"/>
      <w:marBottom w:val="0"/>
      <w:divBdr>
        <w:top w:val="none" w:sz="0" w:space="0" w:color="auto"/>
        <w:left w:val="none" w:sz="0" w:space="0" w:color="auto"/>
        <w:bottom w:val="none" w:sz="0" w:space="0" w:color="auto"/>
        <w:right w:val="none" w:sz="0" w:space="0" w:color="auto"/>
      </w:divBdr>
    </w:div>
    <w:div w:id="1320771668">
      <w:bodyDiv w:val="1"/>
      <w:marLeft w:val="0"/>
      <w:marRight w:val="0"/>
      <w:marTop w:val="0"/>
      <w:marBottom w:val="0"/>
      <w:divBdr>
        <w:top w:val="none" w:sz="0" w:space="0" w:color="auto"/>
        <w:left w:val="none" w:sz="0" w:space="0" w:color="auto"/>
        <w:bottom w:val="none" w:sz="0" w:space="0" w:color="auto"/>
        <w:right w:val="none" w:sz="0" w:space="0" w:color="auto"/>
      </w:divBdr>
    </w:div>
    <w:div w:id="1328485659">
      <w:bodyDiv w:val="1"/>
      <w:marLeft w:val="0"/>
      <w:marRight w:val="0"/>
      <w:marTop w:val="0"/>
      <w:marBottom w:val="0"/>
      <w:divBdr>
        <w:top w:val="none" w:sz="0" w:space="0" w:color="auto"/>
        <w:left w:val="none" w:sz="0" w:space="0" w:color="auto"/>
        <w:bottom w:val="none" w:sz="0" w:space="0" w:color="auto"/>
        <w:right w:val="none" w:sz="0" w:space="0" w:color="auto"/>
      </w:divBdr>
    </w:div>
    <w:div w:id="1372077509">
      <w:bodyDiv w:val="1"/>
      <w:marLeft w:val="0"/>
      <w:marRight w:val="0"/>
      <w:marTop w:val="0"/>
      <w:marBottom w:val="0"/>
      <w:divBdr>
        <w:top w:val="none" w:sz="0" w:space="0" w:color="auto"/>
        <w:left w:val="none" w:sz="0" w:space="0" w:color="auto"/>
        <w:bottom w:val="none" w:sz="0" w:space="0" w:color="auto"/>
        <w:right w:val="none" w:sz="0" w:space="0" w:color="auto"/>
      </w:divBdr>
    </w:div>
    <w:div w:id="1375932976">
      <w:bodyDiv w:val="1"/>
      <w:marLeft w:val="0"/>
      <w:marRight w:val="0"/>
      <w:marTop w:val="0"/>
      <w:marBottom w:val="0"/>
      <w:divBdr>
        <w:top w:val="none" w:sz="0" w:space="0" w:color="auto"/>
        <w:left w:val="none" w:sz="0" w:space="0" w:color="auto"/>
        <w:bottom w:val="none" w:sz="0" w:space="0" w:color="auto"/>
        <w:right w:val="none" w:sz="0" w:space="0" w:color="auto"/>
      </w:divBdr>
    </w:div>
    <w:div w:id="1400520147">
      <w:bodyDiv w:val="1"/>
      <w:marLeft w:val="0"/>
      <w:marRight w:val="0"/>
      <w:marTop w:val="0"/>
      <w:marBottom w:val="0"/>
      <w:divBdr>
        <w:top w:val="none" w:sz="0" w:space="0" w:color="auto"/>
        <w:left w:val="none" w:sz="0" w:space="0" w:color="auto"/>
        <w:bottom w:val="none" w:sz="0" w:space="0" w:color="auto"/>
        <w:right w:val="none" w:sz="0" w:space="0" w:color="auto"/>
      </w:divBdr>
    </w:div>
    <w:div w:id="1485396878">
      <w:bodyDiv w:val="1"/>
      <w:marLeft w:val="0"/>
      <w:marRight w:val="0"/>
      <w:marTop w:val="0"/>
      <w:marBottom w:val="0"/>
      <w:divBdr>
        <w:top w:val="none" w:sz="0" w:space="0" w:color="auto"/>
        <w:left w:val="none" w:sz="0" w:space="0" w:color="auto"/>
        <w:bottom w:val="none" w:sz="0" w:space="0" w:color="auto"/>
        <w:right w:val="none" w:sz="0" w:space="0" w:color="auto"/>
      </w:divBdr>
    </w:div>
    <w:div w:id="1504278203">
      <w:bodyDiv w:val="1"/>
      <w:marLeft w:val="0"/>
      <w:marRight w:val="0"/>
      <w:marTop w:val="0"/>
      <w:marBottom w:val="0"/>
      <w:divBdr>
        <w:top w:val="none" w:sz="0" w:space="0" w:color="auto"/>
        <w:left w:val="none" w:sz="0" w:space="0" w:color="auto"/>
        <w:bottom w:val="none" w:sz="0" w:space="0" w:color="auto"/>
        <w:right w:val="none" w:sz="0" w:space="0" w:color="auto"/>
      </w:divBdr>
    </w:div>
    <w:div w:id="1538085929">
      <w:bodyDiv w:val="1"/>
      <w:marLeft w:val="0"/>
      <w:marRight w:val="0"/>
      <w:marTop w:val="0"/>
      <w:marBottom w:val="0"/>
      <w:divBdr>
        <w:top w:val="none" w:sz="0" w:space="0" w:color="auto"/>
        <w:left w:val="none" w:sz="0" w:space="0" w:color="auto"/>
        <w:bottom w:val="none" w:sz="0" w:space="0" w:color="auto"/>
        <w:right w:val="none" w:sz="0" w:space="0" w:color="auto"/>
      </w:divBdr>
    </w:div>
    <w:div w:id="1633637331">
      <w:bodyDiv w:val="1"/>
      <w:marLeft w:val="0"/>
      <w:marRight w:val="0"/>
      <w:marTop w:val="0"/>
      <w:marBottom w:val="0"/>
      <w:divBdr>
        <w:top w:val="none" w:sz="0" w:space="0" w:color="auto"/>
        <w:left w:val="none" w:sz="0" w:space="0" w:color="auto"/>
        <w:bottom w:val="none" w:sz="0" w:space="0" w:color="auto"/>
        <w:right w:val="none" w:sz="0" w:space="0" w:color="auto"/>
      </w:divBdr>
    </w:div>
    <w:div w:id="1656295829">
      <w:bodyDiv w:val="1"/>
      <w:marLeft w:val="0"/>
      <w:marRight w:val="0"/>
      <w:marTop w:val="0"/>
      <w:marBottom w:val="0"/>
      <w:divBdr>
        <w:top w:val="none" w:sz="0" w:space="0" w:color="auto"/>
        <w:left w:val="none" w:sz="0" w:space="0" w:color="auto"/>
        <w:bottom w:val="none" w:sz="0" w:space="0" w:color="auto"/>
        <w:right w:val="none" w:sz="0" w:space="0" w:color="auto"/>
      </w:divBdr>
    </w:div>
    <w:div w:id="1677881496">
      <w:bodyDiv w:val="1"/>
      <w:marLeft w:val="0"/>
      <w:marRight w:val="0"/>
      <w:marTop w:val="0"/>
      <w:marBottom w:val="0"/>
      <w:divBdr>
        <w:top w:val="none" w:sz="0" w:space="0" w:color="auto"/>
        <w:left w:val="none" w:sz="0" w:space="0" w:color="auto"/>
        <w:bottom w:val="none" w:sz="0" w:space="0" w:color="auto"/>
        <w:right w:val="none" w:sz="0" w:space="0" w:color="auto"/>
      </w:divBdr>
    </w:div>
    <w:div w:id="1698891672">
      <w:bodyDiv w:val="1"/>
      <w:marLeft w:val="0"/>
      <w:marRight w:val="0"/>
      <w:marTop w:val="0"/>
      <w:marBottom w:val="0"/>
      <w:divBdr>
        <w:top w:val="none" w:sz="0" w:space="0" w:color="auto"/>
        <w:left w:val="none" w:sz="0" w:space="0" w:color="auto"/>
        <w:bottom w:val="none" w:sz="0" w:space="0" w:color="auto"/>
        <w:right w:val="none" w:sz="0" w:space="0" w:color="auto"/>
      </w:divBdr>
    </w:div>
    <w:div w:id="1717117846">
      <w:bodyDiv w:val="1"/>
      <w:marLeft w:val="0"/>
      <w:marRight w:val="0"/>
      <w:marTop w:val="0"/>
      <w:marBottom w:val="0"/>
      <w:divBdr>
        <w:top w:val="none" w:sz="0" w:space="0" w:color="auto"/>
        <w:left w:val="none" w:sz="0" w:space="0" w:color="auto"/>
        <w:bottom w:val="none" w:sz="0" w:space="0" w:color="auto"/>
        <w:right w:val="none" w:sz="0" w:space="0" w:color="auto"/>
      </w:divBdr>
    </w:div>
    <w:div w:id="1788811550">
      <w:bodyDiv w:val="1"/>
      <w:marLeft w:val="0"/>
      <w:marRight w:val="0"/>
      <w:marTop w:val="0"/>
      <w:marBottom w:val="0"/>
      <w:divBdr>
        <w:top w:val="none" w:sz="0" w:space="0" w:color="auto"/>
        <w:left w:val="none" w:sz="0" w:space="0" w:color="auto"/>
        <w:bottom w:val="none" w:sz="0" w:space="0" w:color="auto"/>
        <w:right w:val="none" w:sz="0" w:space="0" w:color="auto"/>
      </w:divBdr>
    </w:div>
    <w:div w:id="1818371967">
      <w:bodyDiv w:val="1"/>
      <w:marLeft w:val="0"/>
      <w:marRight w:val="0"/>
      <w:marTop w:val="0"/>
      <w:marBottom w:val="0"/>
      <w:divBdr>
        <w:top w:val="none" w:sz="0" w:space="0" w:color="auto"/>
        <w:left w:val="none" w:sz="0" w:space="0" w:color="auto"/>
        <w:bottom w:val="none" w:sz="0" w:space="0" w:color="auto"/>
        <w:right w:val="none" w:sz="0" w:space="0" w:color="auto"/>
      </w:divBdr>
    </w:div>
    <w:div w:id="1974216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296</TotalTime>
  <Pages>1</Pages>
  <Words>4328</Words>
  <Characters>24676</Characters>
  <Application>Microsoft Office Word</Application>
  <DocSecurity>0</DocSecurity>
  <Lines>205</Lines>
  <Paragraphs>57</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FOI</Company>
  <LinksUpToDate>false</LinksUpToDate>
  <CharactersWithSpaces>28947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Teodor Sommestad</dc:creator>
  <cp:lastModifiedBy>rf</cp:lastModifiedBy>
  <cp:revision>24</cp:revision>
  <dcterms:created xsi:type="dcterms:W3CDTF">2018-01-30T06:24:00Z</dcterms:created>
  <dcterms:modified xsi:type="dcterms:W3CDTF">2018-02-24T13:51:00Z</dcterms:modified>
</cp:coreProperties>
</file>