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eastAsia="宋体"/>
          <w:sz w:val="30"/>
          <w:szCs w:val="30"/>
        </w:rPr>
      </w:pPr>
      <w:r>
        <w:rPr>
          <w:rFonts w:ascii="Times New Roman" w:hAnsi="Times New Roman" w:eastAsia="宋体"/>
          <w:sz w:val="30"/>
          <w:szCs w:val="30"/>
        </w:rPr>
        <mc:AlternateContent>
          <mc:Choice Requires="wps">
            <w:drawing>
              <wp:anchor distT="45720" distB="45720" distL="114300" distR="114300" simplePos="0" relativeHeight="251659264" behindDoc="0" locked="0" layoutInCell="1" allowOverlap="1">
                <wp:simplePos x="0" y="0"/>
                <wp:positionH relativeFrom="column">
                  <wp:posOffset>3063240</wp:posOffset>
                </wp:positionH>
                <wp:positionV relativeFrom="paragraph">
                  <wp:posOffset>160020</wp:posOffset>
                </wp:positionV>
                <wp:extent cx="3000375" cy="752475"/>
                <wp:effectExtent l="0" t="0" r="9525" b="9525"/>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000375" cy="752475"/>
                        </a:xfrm>
                        <a:prstGeom prst="rect">
                          <a:avLst/>
                        </a:prstGeom>
                        <a:solidFill>
                          <a:srgbClr val="FFFFFF"/>
                        </a:solidFill>
                        <a:ln w="9525">
                          <a:noFill/>
                          <a:miter lim="800000"/>
                        </a:ln>
                      </wps:spPr>
                      <wps:txbx>
                        <w:txbxContent>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2126"/>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line="360" w:lineRule="auto"/>
                                    <w:ind w:left="0" w:leftChars="0" w:firstLine="0" w:firstLineChars="0"/>
                                    <w:jc w:val="both"/>
                                    <w:rPr>
                                      <w:rFonts w:hint="default" w:ascii="Times New Roman" w:hAnsi="Times New Roman" w:eastAsia="宋体"/>
                                      <w:sz w:val="24"/>
                                      <w:szCs w:val="28"/>
                                      <w:lang w:val="en-US" w:eastAsia="zh-CN"/>
                                    </w:rPr>
                                  </w:pPr>
                                  <w:r>
                                    <w:rPr>
                                      <w:rFonts w:hint="eastAsia"/>
                                      <w:sz w:val="24"/>
                                      <w:szCs w:val="28"/>
                                      <w:lang w:val="en-US" w:eastAsia="zh-CN"/>
                                    </w:rPr>
                                    <w:t>姓名</w:t>
                                  </w:r>
                                </w:p>
                              </w:tc>
                              <w:tc>
                                <w:tcPr>
                                  <w:tcW w:w="2126" w:type="dxa"/>
                                </w:tcPr>
                                <w:p>
                                  <w:pPr>
                                    <w:spacing w:line="360" w:lineRule="auto"/>
                                    <w:rPr>
                                      <w:rFonts w:hint="default" w:ascii="Times New Roman" w:hAnsi="Times New Roman" w:eastAsia="宋体"/>
                                      <w:sz w:val="24"/>
                                      <w:szCs w:val="28"/>
                                      <w:lang w:val="en-US" w:eastAsia="zh-CN"/>
                                    </w:rPr>
                                  </w:pPr>
                                  <w:r>
                                    <w:rPr>
                                      <w:rFonts w:hint="eastAsia"/>
                                      <w:sz w:val="24"/>
                                      <w:szCs w:val="28"/>
                                      <w:lang w:val="en-US" w:eastAsia="zh-CN"/>
                                    </w:rPr>
                                    <w:t>侯晨</w:t>
                                  </w:r>
                                </w:p>
                              </w:tc>
                              <w:tc>
                                <w:tcPr>
                                  <w:tcW w:w="1276" w:type="dxa"/>
                                  <w:vMerge w:val="restart"/>
                                </w:tcPr>
                                <w:p>
                                  <w:pPr>
                                    <w:spacing w:line="360" w:lineRule="auto"/>
                                    <w:rPr>
                                      <w:rFonts w:ascii="Times New Roman" w:hAnsi="Times New Roman" w:eastAsia="宋体"/>
                                      <w:sz w:val="24"/>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988" w:type="dxa"/>
                                </w:tcPr>
                                <w:p>
                                  <w:pPr>
                                    <w:spacing w:line="360" w:lineRule="auto"/>
                                    <w:ind w:left="0" w:leftChars="0" w:firstLine="0" w:firstLineChars="0"/>
                                    <w:jc w:val="both"/>
                                    <w:rPr>
                                      <w:rFonts w:hint="eastAsia" w:ascii="Times New Roman" w:hAnsi="Times New Roman" w:eastAsia="宋体"/>
                                      <w:sz w:val="24"/>
                                      <w:szCs w:val="28"/>
                                      <w:lang w:val="en-US" w:eastAsia="zh-CN"/>
                                    </w:rPr>
                                  </w:pPr>
                                  <w:r>
                                    <w:rPr>
                                      <w:rFonts w:hint="eastAsia"/>
                                      <w:sz w:val="24"/>
                                      <w:szCs w:val="28"/>
                                      <w:lang w:val="en-US" w:eastAsia="zh-CN"/>
                                    </w:rPr>
                                    <w:t>学号</w:t>
                                  </w:r>
                                </w:p>
                              </w:tc>
                              <w:tc>
                                <w:tcPr>
                                  <w:tcW w:w="2126" w:type="dxa"/>
                                </w:tcPr>
                                <w:p>
                                  <w:pPr>
                                    <w:spacing w:line="360" w:lineRule="auto"/>
                                    <w:rPr>
                                      <w:rFonts w:hint="default" w:ascii="Times New Roman" w:hAnsi="Times New Roman" w:eastAsia="宋体"/>
                                      <w:sz w:val="24"/>
                                      <w:szCs w:val="28"/>
                                      <w:lang w:val="en-US" w:eastAsia="zh-CN"/>
                                    </w:rPr>
                                  </w:pPr>
                                  <w:r>
                                    <w:rPr>
                                      <w:rFonts w:hint="eastAsia"/>
                                      <w:sz w:val="24"/>
                                      <w:szCs w:val="28"/>
                                      <w:lang w:val="en-US" w:eastAsia="zh-CN"/>
                                    </w:rPr>
                                    <w:t>18150100002</w:t>
                                  </w:r>
                                </w:p>
                              </w:tc>
                              <w:tc>
                                <w:tcPr>
                                  <w:tcW w:w="1276" w:type="dxa"/>
                                  <w:vMerge w:val="continue"/>
                                </w:tcPr>
                                <w:p>
                                  <w:pPr>
                                    <w:spacing w:line="360" w:lineRule="auto"/>
                                    <w:rPr>
                                      <w:rFonts w:ascii="Times New Roman" w:hAnsi="Times New Roman" w:eastAsia="宋体"/>
                                      <w:sz w:val="24"/>
                                      <w:szCs w:val="28"/>
                                    </w:rPr>
                                  </w:pPr>
                                </w:p>
                              </w:tc>
                            </w:tr>
                          </w:tbl>
                          <w:p>
                            <w:pPr>
                              <w:spacing w:line="360" w:lineRule="auto"/>
                              <w:rPr>
                                <w:rFonts w:ascii="Times New Roman" w:hAnsi="Times New Roman" w:eastAsia="宋体"/>
                                <w:sz w:val="24"/>
                                <w:szCs w:val="28"/>
                              </w:rPr>
                            </w:pP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241.2pt;margin-top:12.6pt;height:59.25pt;width:236.25pt;mso-wrap-distance-bottom:3.6pt;mso-wrap-distance-left:9pt;mso-wrap-distance-right:9pt;mso-wrap-distance-top:3.6pt;z-index:251659264;mso-width-relative:page;mso-height-relative:page;" fillcolor="#FFFFFF" filled="t" stroked="f" coordsize="21600,21600" o:gfxdata="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zO+VY2AAAAAoBAAAPAAAAAAAAAAEAIAAAACIAAABkcnMv&#10;ZG93bnJldi54bWxQSwECFAAUAAAACACHTuJAA1fAVjwCAABUBAAADgAAAAAAAAABACAAAAAnAQAA&#10;ZHJzL2Uyb0RvYy54bWxQSwUGAAAAAAYABgBZAQAA1QUAAAAA&#10;">
                <v:fill on="t" focussize="0,0"/>
                <v:stroke on="f" miterlimit="8" joinstyle="miter"/>
                <v:imagedata o:title=""/>
                <o:lock v:ext="edit" aspectratio="f"/>
                <v:textbox>
                  <w:txbxContent>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2126"/>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line="360" w:lineRule="auto"/>
                              <w:ind w:left="0" w:leftChars="0" w:firstLine="0" w:firstLineChars="0"/>
                              <w:jc w:val="both"/>
                              <w:rPr>
                                <w:rFonts w:hint="default" w:ascii="Times New Roman" w:hAnsi="Times New Roman" w:eastAsia="宋体"/>
                                <w:sz w:val="24"/>
                                <w:szCs w:val="28"/>
                                <w:lang w:val="en-US" w:eastAsia="zh-CN"/>
                              </w:rPr>
                            </w:pPr>
                            <w:r>
                              <w:rPr>
                                <w:rFonts w:hint="eastAsia"/>
                                <w:sz w:val="24"/>
                                <w:szCs w:val="28"/>
                                <w:lang w:val="en-US" w:eastAsia="zh-CN"/>
                              </w:rPr>
                              <w:t>姓名</w:t>
                            </w:r>
                          </w:p>
                        </w:tc>
                        <w:tc>
                          <w:tcPr>
                            <w:tcW w:w="2126" w:type="dxa"/>
                          </w:tcPr>
                          <w:p>
                            <w:pPr>
                              <w:spacing w:line="360" w:lineRule="auto"/>
                              <w:rPr>
                                <w:rFonts w:hint="default" w:ascii="Times New Roman" w:hAnsi="Times New Roman" w:eastAsia="宋体"/>
                                <w:sz w:val="24"/>
                                <w:szCs w:val="28"/>
                                <w:lang w:val="en-US" w:eastAsia="zh-CN"/>
                              </w:rPr>
                            </w:pPr>
                            <w:r>
                              <w:rPr>
                                <w:rFonts w:hint="eastAsia"/>
                                <w:sz w:val="24"/>
                                <w:szCs w:val="28"/>
                                <w:lang w:val="en-US" w:eastAsia="zh-CN"/>
                              </w:rPr>
                              <w:t>侯晨</w:t>
                            </w:r>
                          </w:p>
                        </w:tc>
                        <w:tc>
                          <w:tcPr>
                            <w:tcW w:w="1276" w:type="dxa"/>
                            <w:vMerge w:val="restart"/>
                          </w:tcPr>
                          <w:p>
                            <w:pPr>
                              <w:spacing w:line="360" w:lineRule="auto"/>
                              <w:rPr>
                                <w:rFonts w:ascii="Times New Roman" w:hAnsi="Times New Roman" w:eastAsia="宋体"/>
                                <w:sz w:val="24"/>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988" w:type="dxa"/>
                          </w:tcPr>
                          <w:p>
                            <w:pPr>
                              <w:spacing w:line="360" w:lineRule="auto"/>
                              <w:ind w:left="0" w:leftChars="0" w:firstLine="0" w:firstLineChars="0"/>
                              <w:jc w:val="both"/>
                              <w:rPr>
                                <w:rFonts w:hint="eastAsia" w:ascii="Times New Roman" w:hAnsi="Times New Roman" w:eastAsia="宋体"/>
                                <w:sz w:val="24"/>
                                <w:szCs w:val="28"/>
                                <w:lang w:val="en-US" w:eastAsia="zh-CN"/>
                              </w:rPr>
                            </w:pPr>
                            <w:r>
                              <w:rPr>
                                <w:rFonts w:hint="eastAsia"/>
                                <w:sz w:val="24"/>
                                <w:szCs w:val="28"/>
                                <w:lang w:val="en-US" w:eastAsia="zh-CN"/>
                              </w:rPr>
                              <w:t>学号</w:t>
                            </w:r>
                          </w:p>
                        </w:tc>
                        <w:tc>
                          <w:tcPr>
                            <w:tcW w:w="2126" w:type="dxa"/>
                          </w:tcPr>
                          <w:p>
                            <w:pPr>
                              <w:spacing w:line="360" w:lineRule="auto"/>
                              <w:rPr>
                                <w:rFonts w:hint="default" w:ascii="Times New Roman" w:hAnsi="Times New Roman" w:eastAsia="宋体"/>
                                <w:sz w:val="24"/>
                                <w:szCs w:val="28"/>
                                <w:lang w:val="en-US" w:eastAsia="zh-CN"/>
                              </w:rPr>
                            </w:pPr>
                            <w:r>
                              <w:rPr>
                                <w:rFonts w:hint="eastAsia"/>
                                <w:sz w:val="24"/>
                                <w:szCs w:val="28"/>
                                <w:lang w:val="en-US" w:eastAsia="zh-CN"/>
                              </w:rPr>
                              <w:t>18150100002</w:t>
                            </w:r>
                          </w:p>
                        </w:tc>
                        <w:tc>
                          <w:tcPr>
                            <w:tcW w:w="1276" w:type="dxa"/>
                            <w:vMerge w:val="continue"/>
                          </w:tcPr>
                          <w:p>
                            <w:pPr>
                              <w:spacing w:line="360" w:lineRule="auto"/>
                              <w:rPr>
                                <w:rFonts w:ascii="Times New Roman" w:hAnsi="Times New Roman" w:eastAsia="宋体"/>
                                <w:sz w:val="24"/>
                                <w:szCs w:val="28"/>
                              </w:rPr>
                            </w:pPr>
                          </w:p>
                        </w:tc>
                      </w:tr>
                    </w:tbl>
                    <w:p>
                      <w:pPr>
                        <w:spacing w:line="360" w:lineRule="auto"/>
                        <w:rPr>
                          <w:rFonts w:ascii="Times New Roman" w:hAnsi="Times New Roman" w:eastAsia="宋体"/>
                          <w:sz w:val="24"/>
                          <w:szCs w:val="28"/>
                        </w:rPr>
                      </w:pPr>
                    </w:p>
                  </w:txbxContent>
                </v:textbox>
                <w10:wrap type="square"/>
              </v:shape>
            </w:pict>
          </mc:Fallback>
        </mc:AlternateContent>
      </w:r>
    </w:p>
    <w:p>
      <w:pPr>
        <w:rPr>
          <w:rFonts w:ascii="Times New Roman" w:hAnsi="Times New Roman" w:eastAsia="宋体"/>
          <w:sz w:val="30"/>
          <w:szCs w:val="30"/>
        </w:rPr>
      </w:pPr>
    </w:p>
    <w:p>
      <w:pPr>
        <w:rPr>
          <w:rFonts w:ascii="Times New Roman" w:hAnsi="Times New Roman" w:eastAsia="宋体"/>
          <w:sz w:val="30"/>
          <w:szCs w:val="30"/>
        </w:rPr>
      </w:pPr>
    </w:p>
    <w:p>
      <w:pPr>
        <w:rPr>
          <w:rFonts w:ascii="Times New Roman" w:hAnsi="Times New Roman" w:eastAsia="宋体"/>
          <w:sz w:val="30"/>
          <w:szCs w:val="30"/>
        </w:rPr>
      </w:pPr>
    </w:p>
    <w:p>
      <w:pPr>
        <w:rPr>
          <w:rFonts w:ascii="Times New Roman" w:hAnsi="Times New Roman" w:eastAsia="宋体"/>
          <w:sz w:val="30"/>
          <w:szCs w:val="30"/>
        </w:rPr>
      </w:pPr>
    </w:p>
    <w:p>
      <w:pPr>
        <w:jc w:val="center"/>
        <w:rPr>
          <w:rFonts w:ascii="Times New Roman" w:hAnsi="Times New Roman" w:eastAsia="宋体"/>
          <w:b/>
          <w:bCs/>
          <w:sz w:val="52"/>
          <w:szCs w:val="52"/>
        </w:rPr>
      </w:pPr>
      <w:r>
        <w:rPr>
          <w:rFonts w:hint="eastAsia" w:ascii="Times New Roman" w:hAnsi="Times New Roman" w:eastAsia="宋体"/>
          <w:b/>
          <w:bCs/>
          <w:sz w:val="52"/>
          <w:szCs w:val="52"/>
        </w:rPr>
        <w:t>《大数据安全与隐私》课程</w:t>
      </w:r>
    </w:p>
    <w:p>
      <w:pPr>
        <w:jc w:val="center"/>
        <w:rPr>
          <w:rFonts w:ascii="Times New Roman" w:hAnsi="Times New Roman" w:eastAsia="宋体"/>
          <w:b/>
          <w:bCs/>
          <w:sz w:val="52"/>
          <w:szCs w:val="52"/>
        </w:rPr>
      </w:pPr>
      <w:r>
        <w:rPr>
          <w:rFonts w:hint="eastAsia" w:ascii="Times New Roman" w:hAnsi="Times New Roman" w:eastAsia="宋体"/>
          <w:b/>
          <w:bCs/>
          <w:sz w:val="52"/>
          <w:szCs w:val="52"/>
        </w:rPr>
        <w:t>实验报告</w:t>
      </w:r>
    </w:p>
    <w:p>
      <w:pPr>
        <w:rPr>
          <w:rFonts w:ascii="Times New Roman" w:hAnsi="Times New Roman" w:eastAsia="宋体"/>
          <w:sz w:val="30"/>
          <w:szCs w:val="30"/>
        </w:rPr>
      </w:pPr>
    </w:p>
    <w:p>
      <w:pPr>
        <w:rPr>
          <w:rFonts w:ascii="Times New Roman" w:hAnsi="Times New Roman" w:eastAsia="宋体"/>
          <w:sz w:val="30"/>
          <w:szCs w:val="30"/>
        </w:rPr>
      </w:pPr>
    </w:p>
    <w:tbl>
      <w:tblPr>
        <w:tblStyle w:val="6"/>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49"/>
        <w:gridCol w:w="4810"/>
      </w:tblGrid>
      <w:tr>
        <w:tblPrEx>
          <w:tblCellMar>
            <w:top w:w="0" w:type="dxa"/>
            <w:left w:w="108" w:type="dxa"/>
            <w:bottom w:w="0" w:type="dxa"/>
            <w:right w:w="108" w:type="dxa"/>
          </w:tblCellMar>
        </w:tblPrEx>
        <w:trPr>
          <w:trHeight w:val="610" w:hRule="atLeast"/>
          <w:jc w:val="center"/>
        </w:trPr>
        <w:tc>
          <w:tcPr>
            <w:tcW w:w="2049" w:type="dxa"/>
          </w:tcPr>
          <w:p>
            <w:pPr>
              <w:spacing w:line="360" w:lineRule="auto"/>
              <w:jc w:val="center"/>
              <w:rPr>
                <w:rFonts w:ascii="Times New Roman" w:hAnsi="Times New Roman" w:eastAsia="宋体"/>
                <w:b/>
                <w:bCs/>
                <w:sz w:val="32"/>
                <w:szCs w:val="32"/>
              </w:rPr>
            </w:pPr>
            <w:r>
              <w:rPr>
                <w:rFonts w:hint="eastAsia" w:ascii="Times New Roman" w:hAnsi="Times New Roman" w:eastAsia="宋体"/>
                <w:b/>
                <w:bCs/>
                <w:sz w:val="32"/>
                <w:szCs w:val="32"/>
              </w:rPr>
              <w:t>学号：</w:t>
            </w:r>
          </w:p>
        </w:tc>
        <w:tc>
          <w:tcPr>
            <w:tcW w:w="4810" w:type="dxa"/>
            <w:tcBorders>
              <w:bottom w:val="single" w:color="auto" w:sz="4" w:space="0"/>
            </w:tcBorders>
          </w:tcPr>
          <w:p>
            <w:pPr>
              <w:spacing w:line="360" w:lineRule="auto"/>
              <w:rPr>
                <w:rFonts w:hint="default" w:ascii="Times New Roman" w:hAnsi="Times New Roman" w:eastAsia="宋体"/>
                <w:sz w:val="32"/>
                <w:szCs w:val="32"/>
                <w:lang w:val="en-US" w:eastAsia="zh-CN"/>
              </w:rPr>
            </w:pPr>
            <w:r>
              <w:rPr>
                <w:rFonts w:hint="eastAsia" w:ascii="Times New Roman" w:hAnsi="Times New Roman" w:eastAsia="宋体"/>
                <w:sz w:val="32"/>
                <w:szCs w:val="32"/>
                <w:lang w:val="en-US" w:eastAsia="zh-CN"/>
              </w:rPr>
              <w:t>18150100002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0" w:hRule="atLeast"/>
          <w:jc w:val="center"/>
        </w:trPr>
        <w:tc>
          <w:tcPr>
            <w:tcW w:w="2049" w:type="dxa"/>
          </w:tcPr>
          <w:p>
            <w:pPr>
              <w:spacing w:line="360" w:lineRule="auto"/>
              <w:jc w:val="center"/>
              <w:rPr>
                <w:rFonts w:ascii="Times New Roman" w:hAnsi="Times New Roman" w:eastAsia="宋体"/>
                <w:b/>
                <w:bCs/>
                <w:sz w:val="32"/>
                <w:szCs w:val="32"/>
              </w:rPr>
            </w:pPr>
            <w:r>
              <w:rPr>
                <w:rFonts w:hint="eastAsia" w:ascii="Times New Roman" w:hAnsi="Times New Roman" w:eastAsia="宋体"/>
                <w:b/>
                <w:bCs/>
                <w:sz w:val="32"/>
                <w:szCs w:val="32"/>
              </w:rPr>
              <w:t>姓名：</w:t>
            </w:r>
          </w:p>
        </w:tc>
        <w:tc>
          <w:tcPr>
            <w:tcW w:w="4810" w:type="dxa"/>
            <w:tcBorders>
              <w:top w:val="single" w:color="auto" w:sz="4" w:space="0"/>
              <w:bottom w:val="single" w:color="auto" w:sz="4" w:space="0"/>
            </w:tcBorders>
          </w:tcPr>
          <w:p>
            <w:pPr>
              <w:spacing w:line="360" w:lineRule="auto"/>
              <w:rPr>
                <w:rFonts w:hint="eastAsia" w:ascii="Times New Roman" w:hAnsi="Times New Roman" w:eastAsia="宋体"/>
                <w:sz w:val="32"/>
                <w:szCs w:val="32"/>
                <w:lang w:val="en-US" w:eastAsia="zh-CN"/>
              </w:rPr>
            </w:pPr>
            <w:r>
              <w:rPr>
                <w:rFonts w:hint="eastAsia" w:ascii="Times New Roman" w:hAnsi="Times New Roman" w:eastAsia="宋体"/>
                <w:sz w:val="32"/>
                <w:szCs w:val="32"/>
                <w:lang w:val="en-US" w:eastAsia="zh-CN"/>
              </w:rPr>
              <w:t>侯晨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8" w:hRule="atLeast"/>
          <w:jc w:val="center"/>
        </w:trPr>
        <w:tc>
          <w:tcPr>
            <w:tcW w:w="2049" w:type="dxa"/>
          </w:tcPr>
          <w:p>
            <w:pPr>
              <w:spacing w:line="360" w:lineRule="auto"/>
              <w:ind w:left="0" w:leftChars="0" w:firstLine="321" w:firstLineChars="100"/>
              <w:jc w:val="both"/>
              <w:rPr>
                <w:rFonts w:ascii="Times New Roman" w:hAnsi="Times New Roman" w:eastAsia="宋体"/>
                <w:b/>
                <w:bCs/>
                <w:sz w:val="32"/>
                <w:szCs w:val="32"/>
              </w:rPr>
            </w:pPr>
            <w:r>
              <w:rPr>
                <w:rFonts w:hint="eastAsia" w:ascii="Times New Roman" w:hAnsi="Times New Roman" w:eastAsia="宋体"/>
                <w:b/>
                <w:bCs/>
                <w:sz w:val="32"/>
                <w:szCs w:val="32"/>
              </w:rPr>
              <w:t>指导教师：</w:t>
            </w:r>
          </w:p>
        </w:tc>
        <w:tc>
          <w:tcPr>
            <w:tcW w:w="4810" w:type="dxa"/>
            <w:tcBorders>
              <w:top w:val="single" w:color="auto" w:sz="4" w:space="0"/>
              <w:bottom w:val="single" w:color="auto" w:sz="4" w:space="0"/>
            </w:tcBorders>
          </w:tcPr>
          <w:p>
            <w:pPr>
              <w:spacing w:line="360" w:lineRule="auto"/>
              <w:rPr>
                <w:rFonts w:hint="default" w:ascii="Times New Roman" w:hAnsi="Times New Roman" w:eastAsia="宋体"/>
                <w:sz w:val="32"/>
                <w:szCs w:val="32"/>
                <w:lang w:val="en-US" w:eastAsia="zh-CN"/>
              </w:rPr>
            </w:pPr>
            <w:r>
              <w:rPr>
                <w:rFonts w:hint="eastAsia" w:ascii="Times New Roman" w:hAnsi="Times New Roman" w:eastAsia="宋体"/>
                <w:sz w:val="32"/>
                <w:szCs w:val="32"/>
                <w:lang w:val="en-US" w:eastAsia="zh-CN"/>
              </w:rPr>
              <w:t>彭延国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0" w:hRule="atLeast"/>
          <w:jc w:val="center"/>
        </w:trPr>
        <w:tc>
          <w:tcPr>
            <w:tcW w:w="2049" w:type="dxa"/>
          </w:tcPr>
          <w:p>
            <w:pPr>
              <w:spacing w:line="360" w:lineRule="auto"/>
              <w:jc w:val="right"/>
              <w:rPr>
                <w:rFonts w:ascii="Times New Roman" w:hAnsi="Times New Roman" w:eastAsia="宋体"/>
                <w:b/>
                <w:bCs/>
                <w:sz w:val="32"/>
                <w:szCs w:val="32"/>
              </w:rPr>
            </w:pPr>
            <w:r>
              <w:rPr>
                <w:rFonts w:hint="eastAsia" w:ascii="Times New Roman" w:hAnsi="Times New Roman" w:eastAsia="宋体"/>
                <w:b/>
                <w:bCs/>
                <w:sz w:val="32"/>
                <w:szCs w:val="32"/>
              </w:rPr>
              <w:t>日期：</w:t>
            </w:r>
          </w:p>
        </w:tc>
        <w:tc>
          <w:tcPr>
            <w:tcW w:w="4810" w:type="dxa"/>
            <w:tcBorders>
              <w:top w:val="single" w:color="auto" w:sz="4" w:space="0"/>
              <w:bottom w:val="single" w:color="auto" w:sz="4" w:space="0"/>
            </w:tcBorders>
          </w:tcPr>
          <w:p>
            <w:pPr>
              <w:spacing w:line="360" w:lineRule="auto"/>
              <w:rPr>
                <w:rFonts w:hint="default" w:ascii="Times New Roman" w:hAnsi="Times New Roman" w:eastAsia="宋体"/>
                <w:sz w:val="32"/>
                <w:szCs w:val="32"/>
                <w:lang w:val="en-US" w:eastAsia="zh-CN"/>
              </w:rPr>
            </w:pPr>
            <w:r>
              <w:rPr>
                <w:rFonts w:hint="eastAsia" w:ascii="Times New Roman" w:hAnsi="Times New Roman" w:eastAsia="宋体"/>
                <w:sz w:val="32"/>
                <w:szCs w:val="32"/>
                <w:lang w:val="en-US" w:eastAsia="zh-CN"/>
              </w:rPr>
              <w:t>2021年5月25日</w:t>
            </w:r>
          </w:p>
        </w:tc>
      </w:tr>
    </w:tbl>
    <w:p>
      <w:pPr>
        <w:rPr>
          <w:rFonts w:ascii="Times New Roman" w:hAnsi="Times New Roman" w:eastAsia="宋体"/>
          <w:sz w:val="30"/>
          <w:szCs w:val="30"/>
        </w:rPr>
      </w:pPr>
    </w:p>
    <w:p>
      <w:pPr>
        <w:rPr>
          <w:rFonts w:ascii="Times New Roman" w:hAnsi="Times New Roman" w:eastAsia="宋体"/>
          <w:sz w:val="30"/>
          <w:szCs w:val="30"/>
        </w:rPr>
      </w:pPr>
    </w:p>
    <w:p>
      <w:pPr>
        <w:rPr>
          <w:rFonts w:ascii="Times New Roman" w:hAnsi="Times New Roman" w:eastAsia="宋体"/>
          <w:sz w:val="30"/>
          <w:szCs w:val="30"/>
        </w:rPr>
      </w:pPr>
    </w:p>
    <w:p>
      <w:pPr>
        <w:rPr>
          <w:rFonts w:ascii="Times New Roman" w:hAnsi="Times New Roman" w:eastAsia="宋体"/>
          <w:sz w:val="30"/>
          <w:szCs w:val="30"/>
        </w:rPr>
      </w:pPr>
    </w:p>
    <w:p>
      <w:pPr>
        <w:rPr>
          <w:rFonts w:ascii="Times New Roman" w:hAnsi="Times New Roman" w:eastAsia="宋体"/>
          <w:sz w:val="30"/>
          <w:szCs w:val="30"/>
        </w:rPr>
      </w:pPr>
      <w:r>
        <w:rPr>
          <w:rFonts w:ascii="Times New Roman" w:hAnsi="Times New Roman" w:eastAsia="宋体"/>
          <w:sz w:val="30"/>
          <w:szCs w:val="30"/>
        </w:rPr>
        <w:br w:type="page"/>
      </w:r>
    </w:p>
    <w:p>
      <w:pPr>
        <w:spacing w:line="720" w:lineRule="auto"/>
        <w:jc w:val="center"/>
        <w:rPr>
          <w:rFonts w:ascii="Times New Roman" w:hAnsi="Times New Roman" w:eastAsia="宋体"/>
          <w:b/>
          <w:bCs/>
          <w:sz w:val="44"/>
          <w:szCs w:val="44"/>
        </w:rPr>
      </w:pPr>
      <w:r>
        <w:rPr>
          <w:rFonts w:hint="eastAsia" w:ascii="Times New Roman" w:hAnsi="Times New Roman" w:eastAsia="宋体"/>
          <w:b/>
          <w:bCs/>
          <w:sz w:val="44"/>
          <w:szCs w:val="44"/>
        </w:rPr>
        <w:t>实验报告撰写要求</w:t>
      </w:r>
    </w:p>
    <w:p>
      <w:pPr>
        <w:pStyle w:val="8"/>
        <w:numPr>
          <w:ilvl w:val="0"/>
          <w:numId w:val="1"/>
        </w:numPr>
        <w:ind w:firstLineChars="0"/>
        <w:rPr>
          <w:rFonts w:ascii="Times New Roman" w:hAnsi="Times New Roman" w:eastAsia="宋体"/>
          <w:sz w:val="30"/>
          <w:szCs w:val="30"/>
        </w:rPr>
      </w:pPr>
      <w:r>
        <w:rPr>
          <w:rFonts w:hint="eastAsia" w:ascii="Times New Roman" w:hAnsi="Times New Roman" w:eastAsia="宋体"/>
          <w:sz w:val="30"/>
          <w:szCs w:val="30"/>
        </w:rPr>
        <w:t>不得抄袭、复制，一经发现取消课程实验成绩；</w:t>
      </w:r>
    </w:p>
    <w:p>
      <w:pPr>
        <w:pStyle w:val="8"/>
        <w:numPr>
          <w:ilvl w:val="0"/>
          <w:numId w:val="1"/>
        </w:numPr>
        <w:ind w:firstLineChars="0"/>
        <w:rPr>
          <w:rFonts w:ascii="Times New Roman" w:hAnsi="Times New Roman" w:eastAsia="宋体"/>
          <w:sz w:val="30"/>
          <w:szCs w:val="30"/>
        </w:rPr>
      </w:pPr>
      <w:r>
        <w:rPr>
          <w:rFonts w:hint="eastAsia" w:ascii="Times New Roman" w:hAnsi="Times New Roman" w:eastAsia="宋体"/>
          <w:sz w:val="30"/>
          <w:szCs w:val="30"/>
        </w:rPr>
        <w:t>正文小四字号，固定行距2</w:t>
      </w:r>
      <w:r>
        <w:rPr>
          <w:rFonts w:ascii="Times New Roman" w:hAnsi="Times New Roman" w:eastAsia="宋体"/>
          <w:sz w:val="30"/>
          <w:szCs w:val="30"/>
        </w:rPr>
        <w:t>0</w:t>
      </w:r>
      <w:r>
        <w:rPr>
          <w:rFonts w:hint="eastAsia" w:ascii="Times New Roman" w:hAnsi="Times New Roman" w:eastAsia="宋体"/>
          <w:sz w:val="30"/>
          <w:szCs w:val="30"/>
        </w:rPr>
        <w:t>磅，中文宋体，英文Times</w:t>
      </w:r>
      <w:r>
        <w:rPr>
          <w:rFonts w:ascii="Times New Roman" w:hAnsi="Times New Roman" w:eastAsia="宋体"/>
          <w:sz w:val="30"/>
          <w:szCs w:val="30"/>
        </w:rPr>
        <w:t xml:space="preserve"> </w:t>
      </w:r>
      <w:r>
        <w:rPr>
          <w:rFonts w:hint="eastAsia" w:ascii="Times New Roman" w:hAnsi="Times New Roman" w:eastAsia="宋体"/>
          <w:sz w:val="30"/>
          <w:szCs w:val="30"/>
        </w:rPr>
        <w:t>New</w:t>
      </w:r>
      <w:r>
        <w:rPr>
          <w:rFonts w:ascii="Times New Roman" w:hAnsi="Times New Roman" w:eastAsia="宋体"/>
          <w:sz w:val="30"/>
          <w:szCs w:val="30"/>
        </w:rPr>
        <w:t xml:space="preserve"> </w:t>
      </w:r>
      <w:r>
        <w:rPr>
          <w:rFonts w:hint="eastAsia" w:ascii="Times New Roman" w:hAnsi="Times New Roman" w:eastAsia="宋体"/>
          <w:sz w:val="30"/>
          <w:szCs w:val="30"/>
        </w:rPr>
        <w:t>Roman；</w:t>
      </w:r>
    </w:p>
    <w:p>
      <w:pPr>
        <w:pStyle w:val="8"/>
        <w:numPr>
          <w:ilvl w:val="0"/>
          <w:numId w:val="1"/>
        </w:numPr>
        <w:ind w:firstLineChars="0"/>
        <w:rPr>
          <w:rFonts w:ascii="Times New Roman" w:hAnsi="Times New Roman" w:eastAsia="宋体"/>
          <w:sz w:val="30"/>
          <w:szCs w:val="30"/>
        </w:rPr>
      </w:pPr>
      <w:r>
        <w:rPr>
          <w:rFonts w:hint="eastAsia" w:ascii="Times New Roman" w:hAnsi="Times New Roman" w:eastAsia="宋体"/>
          <w:sz w:val="30"/>
          <w:szCs w:val="30"/>
        </w:rPr>
        <w:t>每次实验起新页；</w:t>
      </w:r>
    </w:p>
    <w:p>
      <w:pPr>
        <w:pStyle w:val="8"/>
        <w:numPr>
          <w:ilvl w:val="0"/>
          <w:numId w:val="1"/>
        </w:numPr>
        <w:ind w:firstLineChars="0"/>
        <w:rPr>
          <w:rFonts w:ascii="Times New Roman" w:hAnsi="Times New Roman" w:eastAsia="宋体"/>
          <w:sz w:val="30"/>
          <w:szCs w:val="30"/>
        </w:rPr>
      </w:pPr>
      <w:r>
        <w:rPr>
          <w:rFonts w:hint="eastAsia" w:ascii="Times New Roman" w:hAnsi="Times New Roman" w:eastAsia="宋体"/>
          <w:sz w:val="30"/>
          <w:szCs w:val="30"/>
        </w:rPr>
        <w:t>实验报告电子档命名规则：“《大数据安全与隐私》实验报告-学号-姓名.</w:t>
      </w:r>
      <w:r>
        <w:rPr>
          <w:rFonts w:ascii="Times New Roman" w:hAnsi="Times New Roman" w:eastAsia="宋体"/>
          <w:sz w:val="30"/>
          <w:szCs w:val="30"/>
        </w:rPr>
        <w:t>doc/.docx/.pdf</w:t>
      </w:r>
      <w:r>
        <w:rPr>
          <w:rFonts w:hint="eastAsia" w:ascii="Times New Roman" w:hAnsi="Times New Roman" w:eastAsia="宋体"/>
          <w:sz w:val="30"/>
          <w:szCs w:val="30"/>
        </w:rPr>
        <w:t>”；</w:t>
      </w:r>
    </w:p>
    <w:p>
      <w:pPr>
        <w:pStyle w:val="8"/>
        <w:numPr>
          <w:ilvl w:val="0"/>
          <w:numId w:val="1"/>
        </w:numPr>
        <w:ind w:firstLineChars="0"/>
        <w:rPr>
          <w:rFonts w:ascii="Times New Roman" w:hAnsi="Times New Roman" w:eastAsia="宋体"/>
          <w:sz w:val="30"/>
          <w:szCs w:val="30"/>
        </w:rPr>
      </w:pPr>
      <w:r>
        <w:rPr>
          <w:rFonts w:hint="eastAsia" w:ascii="Times New Roman" w:hAnsi="Times New Roman" w:eastAsia="宋体"/>
          <w:sz w:val="30"/>
          <w:szCs w:val="30"/>
        </w:rPr>
        <w:t>A</w:t>
      </w:r>
      <w:r>
        <w:rPr>
          <w:rFonts w:ascii="Times New Roman" w:hAnsi="Times New Roman" w:eastAsia="宋体"/>
          <w:sz w:val="30"/>
          <w:szCs w:val="30"/>
        </w:rPr>
        <w:t>4</w:t>
      </w:r>
      <w:r>
        <w:rPr>
          <w:rFonts w:hint="eastAsia" w:ascii="Times New Roman" w:hAnsi="Times New Roman" w:eastAsia="宋体"/>
          <w:sz w:val="30"/>
          <w:szCs w:val="30"/>
        </w:rPr>
        <w:t>纸单面打印，一份；</w:t>
      </w:r>
    </w:p>
    <w:p>
      <w:pPr>
        <w:pStyle w:val="8"/>
        <w:numPr>
          <w:ilvl w:val="0"/>
          <w:numId w:val="1"/>
        </w:numPr>
        <w:ind w:firstLineChars="0"/>
        <w:rPr>
          <w:rFonts w:ascii="Times New Roman" w:hAnsi="Times New Roman" w:eastAsia="宋体"/>
          <w:sz w:val="30"/>
          <w:szCs w:val="30"/>
        </w:rPr>
      </w:pPr>
      <w:r>
        <w:rPr>
          <w:rFonts w:hint="eastAsia" w:ascii="Times New Roman" w:hAnsi="Times New Roman" w:eastAsia="宋体"/>
          <w:sz w:val="30"/>
          <w:szCs w:val="30"/>
        </w:rPr>
        <w:t>实验报告作为实验验收的补充，仅提交实验报告未进行现场验收的没有实验部分成绩。</w:t>
      </w:r>
    </w:p>
    <w:p>
      <w:pPr>
        <w:rPr>
          <w:rFonts w:ascii="Times New Roman" w:hAnsi="Times New Roman" w:eastAsia="宋体"/>
          <w:sz w:val="30"/>
          <w:szCs w:val="30"/>
        </w:rPr>
      </w:pPr>
      <w:r>
        <w:rPr>
          <w:rFonts w:ascii="Times New Roman" w:hAnsi="Times New Roman" w:eastAsia="宋体"/>
          <w:sz w:val="30"/>
          <w:szCs w:val="30"/>
        </w:rPr>
        <w:br w:type="page"/>
      </w:r>
    </w:p>
    <w:p>
      <w:pPr>
        <w:jc w:val="center"/>
        <w:rPr>
          <w:rFonts w:ascii="Times New Roman" w:hAnsi="Times New Roman" w:eastAsia="宋体"/>
          <w:b/>
          <w:bCs/>
          <w:sz w:val="36"/>
          <w:szCs w:val="36"/>
        </w:rPr>
      </w:pPr>
      <w:r>
        <w:rPr>
          <w:rFonts w:hint="eastAsia" w:ascii="Times New Roman" w:hAnsi="Times New Roman" w:eastAsia="宋体"/>
          <w:b/>
          <w:bCs/>
          <w:sz w:val="36"/>
          <w:szCs w:val="36"/>
        </w:rPr>
        <w:t>实验一：现代密码学基础技能</w:t>
      </w:r>
    </w:p>
    <w:p>
      <w:pPr>
        <w:pStyle w:val="8"/>
        <w:numPr>
          <w:ilvl w:val="0"/>
          <w:numId w:val="2"/>
        </w:numPr>
        <w:ind w:firstLineChars="0"/>
        <w:rPr>
          <w:rFonts w:ascii="Times New Roman" w:hAnsi="Times New Roman" w:eastAsia="宋体"/>
          <w:b/>
          <w:bCs/>
          <w:sz w:val="32"/>
          <w:szCs w:val="32"/>
        </w:rPr>
      </w:pPr>
      <w:r>
        <w:rPr>
          <w:rFonts w:hint="eastAsia" w:ascii="Times New Roman" w:hAnsi="Times New Roman" w:eastAsia="宋体"/>
          <w:b/>
          <w:bCs/>
          <w:sz w:val="32"/>
          <w:szCs w:val="32"/>
        </w:rPr>
        <w:t>实验原理：</w:t>
      </w:r>
    </w:p>
    <w:p>
      <w:pPr>
        <w:bidi w:val="0"/>
        <w:rPr>
          <w:rFonts w:hint="default"/>
          <w:lang w:val="en-US" w:eastAsia="zh-CN"/>
        </w:rPr>
      </w:pPr>
      <w:r>
        <w:rPr>
          <w:rFonts w:hint="eastAsia"/>
          <w:lang w:val="en-US" w:eastAsia="zh-CN"/>
        </w:rPr>
        <w:t>本实验模拟真实网络环境下安全传输加密文件，网络传输部分采用SOCKET,对文件的加密采用DES加密，采用DH密钥交换协议交换密钥；本实验采用c语言实现，模拟真实网络环境为本机向本机（自环）安全传输文件，并实现正确的加解密。</w:t>
      </w:r>
    </w:p>
    <w:p>
      <w:pPr>
        <w:pStyle w:val="8"/>
        <w:numPr>
          <w:ilvl w:val="0"/>
          <w:numId w:val="2"/>
        </w:numPr>
        <w:ind w:firstLineChars="0"/>
        <w:rPr>
          <w:rFonts w:ascii="Times New Roman" w:hAnsi="Times New Roman" w:eastAsia="宋体"/>
          <w:b/>
          <w:bCs/>
          <w:sz w:val="32"/>
          <w:szCs w:val="32"/>
        </w:rPr>
      </w:pPr>
      <w:r>
        <w:rPr>
          <w:rFonts w:hint="eastAsia" w:ascii="Times New Roman" w:hAnsi="Times New Roman" w:eastAsia="宋体"/>
          <w:b/>
          <w:bCs/>
          <w:sz w:val="32"/>
          <w:szCs w:val="32"/>
        </w:rPr>
        <w:t>实验结果：</w:t>
      </w:r>
    </w:p>
    <w:p>
      <w:pPr>
        <w:ind w:firstLine="480" w:firstLineChars="20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1 加密txt文档</w:t>
      </w:r>
    </w:p>
    <w:p>
      <w:pPr>
        <w:ind w:firstLine="480" w:firstLineChars="200"/>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初始文档为：</w:t>
      </w:r>
    </w:p>
    <w:p>
      <w:pPr>
        <w:ind w:firstLine="480" w:firstLineChars="200"/>
      </w:pPr>
      <w:r>
        <w:drawing>
          <wp:inline distT="0" distB="0" distL="114300" distR="114300">
            <wp:extent cx="5273675" cy="565785"/>
            <wp:effectExtent l="0" t="0" r="1460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3675" cy="565785"/>
                    </a:xfrm>
                    <a:prstGeom prst="rect">
                      <a:avLst/>
                    </a:prstGeom>
                    <a:noFill/>
                    <a:ln>
                      <a:noFill/>
                    </a:ln>
                  </pic:spPr>
                </pic:pic>
              </a:graphicData>
            </a:graphic>
          </wp:inline>
        </w:drawing>
      </w:r>
    </w:p>
    <w:p>
      <w:pPr>
        <w:ind w:firstLine="480" w:firstLineChars="200"/>
        <w:rPr>
          <w:rFonts w:hint="default" w:eastAsiaTheme="minorEastAsia"/>
          <w:lang w:val="en-US" w:eastAsia="zh-CN"/>
        </w:rPr>
      </w:pPr>
      <w:r>
        <w:rPr>
          <w:rFonts w:hint="eastAsia"/>
          <w:lang w:val="en-US" w:eastAsia="zh-CN"/>
        </w:rPr>
        <w:t>运行服务器.cpp与客户端.cpp 产生并交换密钥如图：</w:t>
      </w:r>
    </w:p>
    <w:p>
      <w:pPr>
        <w:ind w:firstLine="480" w:firstLineChars="200"/>
      </w:pPr>
      <w:r>
        <w:drawing>
          <wp:inline distT="0" distB="0" distL="114300" distR="114300">
            <wp:extent cx="5266690" cy="4130675"/>
            <wp:effectExtent l="0" t="0" r="6350"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66690" cy="4130675"/>
                    </a:xfrm>
                    <a:prstGeom prst="rect">
                      <a:avLst/>
                    </a:prstGeom>
                    <a:noFill/>
                    <a:ln>
                      <a:noFill/>
                    </a:ln>
                  </pic:spPr>
                </pic:pic>
              </a:graphicData>
            </a:graphic>
          </wp:inline>
        </w:drawing>
      </w:r>
    </w:p>
    <w:p>
      <w:pPr>
        <w:ind w:firstLine="480" w:firstLineChars="200"/>
        <w:rPr>
          <w:rFonts w:hint="eastAsia"/>
          <w:lang w:val="en-US" w:eastAsia="zh-CN"/>
        </w:rPr>
      </w:pPr>
      <w:r>
        <w:rPr>
          <w:rFonts w:hint="eastAsia"/>
          <w:lang w:val="en-US" w:eastAsia="zh-CN"/>
        </w:rPr>
        <w:t>输入需要加密的文件路径</w:t>
      </w:r>
    </w:p>
    <w:p>
      <w:pPr>
        <w:ind w:firstLine="480" w:firstLineChars="200"/>
      </w:pPr>
      <w:r>
        <w:drawing>
          <wp:inline distT="0" distB="0" distL="114300" distR="114300">
            <wp:extent cx="3581400" cy="7772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3581400" cy="777240"/>
                    </a:xfrm>
                    <a:prstGeom prst="rect">
                      <a:avLst/>
                    </a:prstGeom>
                    <a:noFill/>
                    <a:ln>
                      <a:noFill/>
                    </a:ln>
                  </pic:spPr>
                </pic:pic>
              </a:graphicData>
            </a:graphic>
          </wp:inline>
        </w:drawing>
      </w:r>
    </w:p>
    <w:p>
      <w:pPr>
        <w:ind w:firstLine="480" w:firstLineChars="200"/>
        <w:rPr>
          <w:rFonts w:hint="eastAsia"/>
          <w:lang w:val="en-US" w:eastAsia="zh-CN"/>
        </w:rPr>
      </w:pPr>
      <w:r>
        <w:rPr>
          <w:rFonts w:hint="eastAsia"/>
          <w:lang w:val="en-US" w:eastAsia="zh-CN"/>
        </w:rPr>
        <w:t>发现在当前目录下有已经加密（带有.des）后缀的文件</w:t>
      </w:r>
    </w:p>
    <w:p>
      <w:pPr>
        <w:ind w:firstLine="480" w:firstLineChars="200"/>
      </w:pPr>
      <w:r>
        <w:drawing>
          <wp:inline distT="0" distB="0" distL="114300" distR="114300">
            <wp:extent cx="5270500" cy="367665"/>
            <wp:effectExtent l="0" t="0" r="2540"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70500" cy="367665"/>
                    </a:xfrm>
                    <a:prstGeom prst="rect">
                      <a:avLst/>
                    </a:prstGeom>
                    <a:noFill/>
                    <a:ln>
                      <a:noFill/>
                    </a:ln>
                  </pic:spPr>
                </pic:pic>
              </a:graphicData>
            </a:graphic>
          </wp:inline>
        </w:drawing>
      </w:r>
    </w:p>
    <w:p>
      <w:pPr>
        <w:ind w:firstLine="480" w:firstLineChars="200"/>
        <w:rPr>
          <w:rFonts w:hint="eastAsia"/>
          <w:lang w:val="en-US" w:eastAsia="zh-CN"/>
        </w:rPr>
      </w:pPr>
      <w:r>
        <w:rPr>
          <w:rFonts w:hint="eastAsia"/>
          <w:lang w:val="en-US" w:eastAsia="zh-CN"/>
        </w:rPr>
        <w:t>在客户端.exe中输出需要解密的加密文件路径，并输入解密后文件保存路径：</w:t>
      </w:r>
    </w:p>
    <w:p>
      <w:pPr>
        <w:ind w:firstLine="480" w:firstLineChars="200"/>
      </w:pPr>
      <w:r>
        <w:drawing>
          <wp:inline distT="0" distB="0" distL="114300" distR="114300">
            <wp:extent cx="3939540" cy="982980"/>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939540" cy="982980"/>
                    </a:xfrm>
                    <a:prstGeom prst="rect">
                      <a:avLst/>
                    </a:prstGeom>
                    <a:noFill/>
                    <a:ln>
                      <a:noFill/>
                    </a:ln>
                  </pic:spPr>
                </pic:pic>
              </a:graphicData>
            </a:graphic>
          </wp:inline>
        </w:drawing>
      </w:r>
    </w:p>
    <w:p>
      <w:pPr>
        <w:ind w:firstLine="480" w:firstLineChars="200"/>
        <w:rPr>
          <w:rFonts w:hint="eastAsia"/>
          <w:lang w:val="en-US" w:eastAsia="zh-CN"/>
        </w:rPr>
      </w:pPr>
      <w:r>
        <w:rPr>
          <w:rFonts w:hint="eastAsia"/>
          <w:lang w:val="en-US" w:eastAsia="zh-CN"/>
        </w:rPr>
        <w:t>在文件中可以看到：</w:t>
      </w:r>
    </w:p>
    <w:p>
      <w:pPr>
        <w:ind w:firstLine="480" w:firstLineChars="200"/>
      </w:pPr>
      <w:r>
        <w:drawing>
          <wp:inline distT="0" distB="0" distL="114300" distR="114300">
            <wp:extent cx="5270500" cy="65214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70500" cy="652145"/>
                    </a:xfrm>
                    <a:prstGeom prst="rect">
                      <a:avLst/>
                    </a:prstGeom>
                    <a:noFill/>
                    <a:ln>
                      <a:noFill/>
                    </a:ln>
                  </pic:spPr>
                </pic:pic>
              </a:graphicData>
            </a:graphic>
          </wp:inline>
        </w:drawing>
      </w:r>
    </w:p>
    <w:p>
      <w:pPr>
        <w:ind w:firstLine="480" w:firstLineChars="200"/>
        <w:rPr>
          <w:rFonts w:hint="eastAsia"/>
          <w:lang w:val="en-US" w:eastAsia="zh-CN"/>
        </w:rPr>
      </w:pPr>
      <w:r>
        <w:rPr>
          <w:rFonts w:hint="eastAsia"/>
          <w:lang w:val="en-US" w:eastAsia="zh-CN"/>
        </w:rPr>
        <w:t>打开test1_hc.txt:</w:t>
      </w:r>
    </w:p>
    <w:p>
      <w:pPr>
        <w:ind w:firstLine="480" w:firstLineChars="200"/>
      </w:pPr>
      <w:r>
        <w:drawing>
          <wp:inline distT="0" distB="0" distL="114300" distR="114300">
            <wp:extent cx="5273040" cy="110998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73040" cy="1109980"/>
                    </a:xfrm>
                    <a:prstGeom prst="rect">
                      <a:avLst/>
                    </a:prstGeom>
                    <a:noFill/>
                    <a:ln>
                      <a:noFill/>
                    </a:ln>
                  </pic:spPr>
                </pic:pic>
              </a:graphicData>
            </a:graphic>
          </wp:inline>
        </w:drawing>
      </w:r>
    </w:p>
    <w:p>
      <w:pPr>
        <w:ind w:firstLine="480" w:firstLineChars="200"/>
        <w:rPr>
          <w:rFonts w:hint="default" w:eastAsiaTheme="minorEastAsia"/>
          <w:lang w:val="en-US" w:eastAsia="zh-CN"/>
        </w:rPr>
      </w:pPr>
      <w:r>
        <w:rPr>
          <w:rFonts w:hint="eastAsia"/>
          <w:lang w:val="en-US" w:eastAsia="zh-CN"/>
        </w:rPr>
        <w:t>发现与原文档相同，本次实验成功！</w:t>
      </w:r>
    </w:p>
    <w:p>
      <w:pPr>
        <w:rPr>
          <w:rFonts w:hint="default"/>
          <w:lang w:val="en-US" w:eastAsia="zh-CN"/>
        </w:rPr>
      </w:pPr>
    </w:p>
    <w:p>
      <w:pPr>
        <w:ind w:firstLine="420"/>
        <w:rPr>
          <w:rFonts w:hint="eastAsia"/>
          <w:lang w:val="en-US" w:eastAsia="zh-CN"/>
        </w:rPr>
      </w:pPr>
      <w:r>
        <w:rPr>
          <w:rFonts w:hint="eastAsia"/>
          <w:lang w:val="en-US" w:eastAsia="zh-CN"/>
        </w:rPr>
        <w:t>2 加密MP4文件</w:t>
      </w:r>
    </w:p>
    <w:p>
      <w:pPr>
        <w:ind w:firstLine="420"/>
        <w:rPr>
          <w:rFonts w:hint="eastAsia"/>
          <w:lang w:val="en-US" w:eastAsia="zh-CN"/>
        </w:rPr>
      </w:pPr>
      <w:r>
        <w:rPr>
          <w:rFonts w:hint="eastAsia"/>
          <w:lang w:val="en-US" w:eastAsia="zh-CN"/>
        </w:rPr>
        <w:t>初始文件为</w:t>
      </w:r>
    </w:p>
    <w:p>
      <w:pPr>
        <w:ind w:firstLine="420"/>
      </w:pPr>
      <w:r>
        <w:drawing>
          <wp:inline distT="0" distB="0" distL="114300" distR="114300">
            <wp:extent cx="5269230" cy="235585"/>
            <wp:effectExtent l="0" t="0" r="381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69230" cy="235585"/>
                    </a:xfrm>
                    <a:prstGeom prst="rect">
                      <a:avLst/>
                    </a:prstGeom>
                    <a:noFill/>
                    <a:ln>
                      <a:noFill/>
                    </a:ln>
                  </pic:spPr>
                </pic:pic>
              </a:graphicData>
            </a:graphic>
          </wp:inline>
        </w:drawing>
      </w:r>
    </w:p>
    <w:p>
      <w:pPr>
        <w:ind w:firstLine="420"/>
        <w:rPr>
          <w:rFonts w:hint="eastAsia"/>
          <w:lang w:val="en-US" w:eastAsia="zh-CN"/>
        </w:rPr>
      </w:pPr>
      <w:r>
        <w:rPr>
          <w:rFonts w:hint="eastAsia"/>
          <w:lang w:val="en-US" w:eastAsia="zh-CN"/>
        </w:rPr>
        <w:t>打开为：</w:t>
      </w:r>
    </w:p>
    <w:p>
      <w:pPr>
        <w:ind w:firstLine="420"/>
      </w:pPr>
      <w:r>
        <w:drawing>
          <wp:inline distT="0" distB="0" distL="114300" distR="114300">
            <wp:extent cx="4739005" cy="3703955"/>
            <wp:effectExtent l="0" t="0" r="635"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4739005" cy="3703955"/>
                    </a:xfrm>
                    <a:prstGeom prst="rect">
                      <a:avLst/>
                    </a:prstGeom>
                    <a:noFill/>
                    <a:ln>
                      <a:noFill/>
                    </a:ln>
                  </pic:spPr>
                </pic:pic>
              </a:graphicData>
            </a:graphic>
          </wp:inline>
        </w:drawing>
      </w:r>
    </w:p>
    <w:p>
      <w:pPr>
        <w:ind w:firstLine="480" w:firstLineChars="200"/>
        <w:rPr>
          <w:rFonts w:hint="eastAsia"/>
          <w:lang w:val="en-US" w:eastAsia="zh-CN"/>
        </w:rPr>
      </w:pPr>
      <w:r>
        <w:rPr>
          <w:rFonts w:hint="eastAsia"/>
          <w:lang w:val="en-US" w:eastAsia="zh-CN"/>
        </w:rPr>
        <w:t>运行服务器.cpp与客户端.cpp 产生并交换密钥如图：</w:t>
      </w:r>
    </w:p>
    <w:p>
      <w:pPr>
        <w:ind w:firstLine="480" w:firstLineChars="200"/>
      </w:pPr>
    </w:p>
    <w:p>
      <w:pPr>
        <w:ind w:firstLine="480" w:firstLineChars="200"/>
      </w:pPr>
      <w:r>
        <w:drawing>
          <wp:inline distT="0" distB="0" distL="114300" distR="114300">
            <wp:extent cx="5043805" cy="2371090"/>
            <wp:effectExtent l="0" t="0" r="63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rcRect r="22161" b="2628"/>
                    <a:stretch>
                      <a:fillRect/>
                    </a:stretch>
                  </pic:blipFill>
                  <pic:spPr>
                    <a:xfrm>
                      <a:off x="0" y="0"/>
                      <a:ext cx="5043805" cy="2371090"/>
                    </a:xfrm>
                    <a:prstGeom prst="rect">
                      <a:avLst/>
                    </a:prstGeom>
                    <a:noFill/>
                    <a:ln>
                      <a:noFill/>
                    </a:ln>
                  </pic:spPr>
                </pic:pic>
              </a:graphicData>
            </a:graphic>
          </wp:inline>
        </w:drawing>
      </w:r>
    </w:p>
    <w:p>
      <w:pPr>
        <w:ind w:firstLine="480" w:firstLineChars="200"/>
        <w:rPr>
          <w:rFonts w:hint="eastAsia"/>
          <w:lang w:val="en-US" w:eastAsia="zh-CN"/>
        </w:rPr>
      </w:pPr>
      <w:r>
        <w:rPr>
          <w:rFonts w:hint="eastAsia"/>
          <w:lang w:val="en-US" w:eastAsia="zh-CN"/>
        </w:rPr>
        <w:t>输入需要加密的文件路径：</w:t>
      </w:r>
    </w:p>
    <w:p>
      <w:pPr>
        <w:ind w:firstLine="480" w:firstLineChars="200"/>
      </w:pPr>
      <w:r>
        <w:drawing>
          <wp:inline distT="0" distB="0" distL="114300" distR="114300">
            <wp:extent cx="4061460" cy="899160"/>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4061460" cy="899160"/>
                    </a:xfrm>
                    <a:prstGeom prst="rect">
                      <a:avLst/>
                    </a:prstGeom>
                    <a:noFill/>
                    <a:ln>
                      <a:noFill/>
                    </a:ln>
                  </pic:spPr>
                </pic:pic>
              </a:graphicData>
            </a:graphic>
          </wp:inline>
        </w:drawing>
      </w:r>
    </w:p>
    <w:p>
      <w:pPr>
        <w:ind w:firstLine="480" w:firstLineChars="200"/>
        <w:rPr>
          <w:rFonts w:hint="eastAsia"/>
          <w:lang w:val="en-US" w:eastAsia="zh-CN"/>
        </w:rPr>
      </w:pPr>
      <w:r>
        <w:rPr>
          <w:rFonts w:hint="eastAsia"/>
          <w:lang w:val="en-US" w:eastAsia="zh-CN"/>
        </w:rPr>
        <w:t>加密之后，在源文件路径下有：</w:t>
      </w:r>
    </w:p>
    <w:p>
      <w:pPr>
        <w:ind w:firstLine="480" w:firstLineChars="200"/>
      </w:pPr>
      <w:r>
        <w:drawing>
          <wp:inline distT="0" distB="0" distL="114300" distR="114300">
            <wp:extent cx="4937760" cy="48006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4937760" cy="480060"/>
                    </a:xfrm>
                    <a:prstGeom prst="rect">
                      <a:avLst/>
                    </a:prstGeom>
                    <a:noFill/>
                    <a:ln>
                      <a:noFill/>
                    </a:ln>
                  </pic:spPr>
                </pic:pic>
              </a:graphicData>
            </a:graphic>
          </wp:inline>
        </w:drawing>
      </w:r>
    </w:p>
    <w:p>
      <w:pPr>
        <w:ind w:firstLine="480" w:firstLineChars="200"/>
        <w:rPr>
          <w:rFonts w:hint="eastAsia"/>
          <w:lang w:val="en-US" w:eastAsia="zh-CN"/>
        </w:rPr>
      </w:pPr>
      <w:r>
        <w:rPr>
          <w:rFonts w:hint="eastAsia"/>
          <w:lang w:val="en-US" w:eastAsia="zh-CN"/>
        </w:rPr>
        <w:t>在客户端.exe中输入需要解密的des加密文件路径与解密文件存放路径：</w:t>
      </w:r>
    </w:p>
    <w:p>
      <w:pPr>
        <w:ind w:firstLine="480" w:firstLineChars="200"/>
      </w:pPr>
      <w:r>
        <w:drawing>
          <wp:inline distT="0" distB="0" distL="114300" distR="114300">
            <wp:extent cx="4335780" cy="85344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4335780" cy="853440"/>
                    </a:xfrm>
                    <a:prstGeom prst="rect">
                      <a:avLst/>
                    </a:prstGeom>
                    <a:noFill/>
                    <a:ln>
                      <a:noFill/>
                    </a:ln>
                  </pic:spPr>
                </pic:pic>
              </a:graphicData>
            </a:graphic>
          </wp:inline>
        </w:drawing>
      </w:r>
    </w:p>
    <w:p>
      <w:pPr>
        <w:ind w:firstLine="480" w:firstLineChars="200"/>
        <w:rPr>
          <w:rFonts w:hint="eastAsia"/>
          <w:lang w:val="en-US" w:eastAsia="zh-CN"/>
        </w:rPr>
      </w:pPr>
      <w:r>
        <w:rPr>
          <w:rFonts w:hint="eastAsia"/>
          <w:lang w:val="en-US" w:eastAsia="zh-CN"/>
        </w:rPr>
        <w:t>可以看到该路径下有解密文件：</w:t>
      </w:r>
    </w:p>
    <w:p>
      <w:pPr>
        <w:ind w:firstLine="480" w:firstLineChars="200"/>
      </w:pPr>
      <w:r>
        <w:drawing>
          <wp:inline distT="0" distB="0" distL="114300" distR="114300">
            <wp:extent cx="5268595" cy="529590"/>
            <wp:effectExtent l="0" t="0" r="444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5268595" cy="529590"/>
                    </a:xfrm>
                    <a:prstGeom prst="rect">
                      <a:avLst/>
                    </a:prstGeom>
                    <a:noFill/>
                    <a:ln>
                      <a:noFill/>
                    </a:ln>
                  </pic:spPr>
                </pic:pic>
              </a:graphicData>
            </a:graphic>
          </wp:inline>
        </w:drawing>
      </w:r>
    </w:p>
    <w:p>
      <w:pPr>
        <w:ind w:firstLine="480" w:firstLineChars="200"/>
        <w:rPr>
          <w:rFonts w:hint="default"/>
          <w:lang w:val="en-US" w:eastAsia="zh-CN"/>
        </w:rPr>
      </w:pPr>
    </w:p>
    <w:p>
      <w:pPr>
        <w:ind w:firstLine="480" w:firstLineChars="200"/>
        <w:rPr>
          <w:rFonts w:hint="eastAsia"/>
          <w:lang w:val="en-US" w:eastAsia="zh-CN"/>
        </w:rPr>
      </w:pPr>
      <w:r>
        <w:rPr>
          <w:rFonts w:hint="eastAsia"/>
          <w:lang w:val="en-US" w:eastAsia="zh-CN"/>
        </w:rPr>
        <w:t>打开解密文件：</w:t>
      </w:r>
    </w:p>
    <w:p>
      <w:pPr>
        <w:ind w:firstLine="480" w:firstLineChars="200"/>
      </w:pPr>
      <w:r>
        <w:drawing>
          <wp:inline distT="0" distB="0" distL="114300" distR="114300">
            <wp:extent cx="4792980" cy="3070860"/>
            <wp:effectExtent l="0" t="0" r="762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4792980" cy="3070860"/>
                    </a:xfrm>
                    <a:prstGeom prst="rect">
                      <a:avLst/>
                    </a:prstGeom>
                    <a:noFill/>
                    <a:ln>
                      <a:noFill/>
                    </a:ln>
                  </pic:spPr>
                </pic:pic>
              </a:graphicData>
            </a:graphic>
          </wp:inline>
        </w:drawing>
      </w:r>
    </w:p>
    <w:p>
      <w:pPr>
        <w:ind w:firstLine="480" w:firstLineChars="200"/>
        <w:rPr>
          <w:rFonts w:hint="default" w:eastAsiaTheme="minorEastAsia"/>
          <w:lang w:val="en-US" w:eastAsia="zh-CN"/>
        </w:rPr>
      </w:pPr>
      <w:r>
        <w:rPr>
          <w:rFonts w:hint="eastAsia"/>
          <w:lang w:val="en-US" w:eastAsia="zh-CN"/>
        </w:rPr>
        <w:t>与源文件相同。</w:t>
      </w:r>
    </w:p>
    <w:p>
      <w:pPr>
        <w:ind w:firstLine="480" w:firstLineChars="200"/>
        <w:rPr>
          <w:rFonts w:hint="eastAsia"/>
          <w:lang w:val="en-US" w:eastAsia="zh-CN"/>
        </w:rPr>
      </w:pPr>
      <w:r>
        <w:rPr>
          <w:rFonts w:hint="eastAsia"/>
          <w:lang w:val="en-US" w:eastAsia="zh-CN"/>
        </w:rPr>
        <w:t>实验成功！</w:t>
      </w:r>
    </w:p>
    <w:p>
      <w:pPr>
        <w:ind w:firstLine="480" w:firstLineChars="200"/>
        <w:rPr>
          <w:rFonts w:hint="default"/>
          <w:lang w:val="en-US" w:eastAsia="zh-CN"/>
        </w:rPr>
      </w:pPr>
      <w:r>
        <w:rPr>
          <w:rFonts w:hint="eastAsia"/>
          <w:lang w:val="en-US" w:eastAsia="zh-CN"/>
        </w:rPr>
        <w:t>由此可得，该程序可以加密任何类型文件，实现真实网络环境的安全传输。</w:t>
      </w:r>
    </w:p>
    <w:p>
      <w:pPr>
        <w:pStyle w:val="8"/>
        <w:numPr>
          <w:ilvl w:val="0"/>
          <w:numId w:val="2"/>
        </w:numPr>
        <w:ind w:firstLineChars="0"/>
        <w:rPr>
          <w:rFonts w:ascii="Times New Roman" w:hAnsi="Times New Roman" w:eastAsia="宋体"/>
          <w:b/>
          <w:bCs/>
          <w:sz w:val="32"/>
          <w:szCs w:val="32"/>
        </w:rPr>
      </w:pPr>
      <w:r>
        <w:rPr>
          <w:rFonts w:hint="eastAsia" w:ascii="Times New Roman" w:hAnsi="Times New Roman" w:eastAsia="宋体"/>
          <w:b/>
          <w:bCs/>
          <w:sz w:val="32"/>
          <w:szCs w:val="32"/>
        </w:rPr>
        <w:t>实验总结与心得：</w:t>
      </w:r>
    </w:p>
    <w:p>
      <w:pPr>
        <w:bidi w:val="0"/>
        <w:rPr>
          <w:rFonts w:hint="eastAsia"/>
          <w:lang w:val="en-US" w:eastAsia="zh-CN"/>
        </w:rPr>
      </w:pPr>
      <w:r>
        <w:rPr>
          <w:rFonts w:hint="eastAsia"/>
          <w:lang w:val="en-US" w:eastAsia="zh-CN"/>
        </w:rPr>
        <w:t>本次实验让熟悉了真实网络传输的具体流程以及加密的具体过程，对网络安全传输文件有了更加清晰的认识。</w:t>
      </w:r>
    </w:p>
    <w:p>
      <w:pPr>
        <w:bidi w:val="0"/>
        <w:rPr>
          <w:rFonts w:hint="default"/>
          <w:lang w:val="en-US" w:eastAsia="zh-CN"/>
        </w:rPr>
      </w:pPr>
    </w:p>
    <w:p>
      <w:pPr>
        <w:bidi w:val="0"/>
        <w:rPr>
          <w:rFonts w:hint="eastAsia"/>
          <w:lang w:val="en-US" w:eastAsia="zh-CN"/>
        </w:rPr>
      </w:pPr>
      <w:r>
        <w:rPr>
          <w:rFonts w:hint="eastAsia"/>
          <w:lang w:val="en-US" w:eastAsia="zh-CN"/>
        </w:rPr>
        <w:t>在代码方面，对于大一学习的c语言，现在有些许生疏，例如，在读取文件内容转换为ascii码输出那个函数纠结了好久；在运行时，有野指针空指针报错等问题，不用最后通过上网查询相关知识，使得问题得以解决。</w:t>
      </w:r>
    </w:p>
    <w:p>
      <w:pPr>
        <w:bidi w:val="0"/>
        <w:rPr>
          <w:rFonts w:hint="eastAsia"/>
          <w:lang w:val="en-US" w:eastAsia="zh-CN"/>
        </w:rPr>
      </w:pPr>
    </w:p>
    <w:p>
      <w:pPr>
        <w:bidi w:val="0"/>
        <w:rPr>
          <w:rFonts w:hint="default"/>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t>在加密知识方面，通过代码的参考与修改，我对DES加密以及DH密钥交换协议的流程有了更清晰的认识。</w:t>
      </w:r>
    </w:p>
    <w:p>
      <w:pPr>
        <w:jc w:val="center"/>
        <w:rPr>
          <w:rFonts w:ascii="Times New Roman" w:hAnsi="Times New Roman" w:eastAsia="宋体"/>
          <w:b/>
          <w:bCs/>
          <w:sz w:val="36"/>
          <w:szCs w:val="36"/>
        </w:rPr>
      </w:pPr>
      <w:r>
        <w:rPr>
          <w:rFonts w:hint="eastAsia" w:ascii="Times New Roman" w:hAnsi="Times New Roman" w:eastAsia="宋体"/>
          <w:b/>
          <w:bCs/>
          <w:sz w:val="36"/>
          <w:szCs w:val="36"/>
        </w:rPr>
        <w:t>实验二：数据安全检索</w:t>
      </w:r>
    </w:p>
    <w:p>
      <w:pPr>
        <w:pStyle w:val="8"/>
        <w:numPr>
          <w:ilvl w:val="0"/>
          <w:numId w:val="3"/>
        </w:numPr>
        <w:ind w:firstLineChars="0"/>
        <w:rPr>
          <w:rFonts w:ascii="Times New Roman" w:hAnsi="Times New Roman" w:eastAsia="宋体"/>
          <w:b/>
          <w:bCs/>
          <w:sz w:val="32"/>
          <w:szCs w:val="32"/>
        </w:rPr>
      </w:pPr>
      <w:r>
        <w:rPr>
          <w:rFonts w:hint="eastAsia" w:ascii="Times New Roman" w:hAnsi="Times New Roman" w:eastAsia="宋体"/>
          <w:b/>
          <w:bCs/>
          <w:sz w:val="32"/>
          <w:szCs w:val="32"/>
        </w:rPr>
        <w:t>实验原理：</w:t>
      </w:r>
    </w:p>
    <w:p>
      <w:pPr>
        <w:bidi w:val="0"/>
        <w:rPr>
          <w:rFonts w:hint="eastAsia"/>
          <w:lang w:val="en-US" w:eastAsia="zh-CN"/>
        </w:rPr>
      </w:pPr>
      <w:r>
        <w:rPr>
          <w:rFonts w:hint="eastAsia"/>
          <w:lang w:val="en-US" w:eastAsia="zh-CN"/>
        </w:rPr>
        <w:t>在NE二维乱序数据集明文上构建KD树，并采用OPE对数据进行加密（每一维分别加密），并在密文上构建KD树；分别在明文和密文上进行knn检索，以达到安全全(近似)近邻查询。</w:t>
      </w:r>
    </w:p>
    <w:p>
      <w:pPr>
        <w:bidi w:val="0"/>
        <w:rPr>
          <w:rFonts w:hint="default"/>
          <w:lang w:val="en-US" w:eastAsia="zh-CN"/>
        </w:rPr>
      </w:pPr>
      <w:r>
        <w:rPr>
          <w:rFonts w:hint="eastAsia"/>
          <w:lang w:val="en-US" w:eastAsia="zh-CN"/>
        </w:rPr>
        <w:t>本实验采用Python3.7实现。</w:t>
      </w:r>
    </w:p>
    <w:p>
      <w:pPr>
        <w:pStyle w:val="8"/>
        <w:numPr>
          <w:ilvl w:val="0"/>
          <w:numId w:val="3"/>
        </w:numPr>
        <w:ind w:firstLineChars="0"/>
        <w:rPr>
          <w:rFonts w:ascii="Times New Roman" w:hAnsi="Times New Roman" w:eastAsia="宋体"/>
          <w:b/>
          <w:bCs/>
          <w:sz w:val="32"/>
          <w:szCs w:val="32"/>
        </w:rPr>
      </w:pPr>
      <w:r>
        <w:rPr>
          <w:rFonts w:hint="eastAsia" w:ascii="Times New Roman" w:hAnsi="Times New Roman" w:eastAsia="宋体"/>
          <w:b/>
          <w:bCs/>
          <w:sz w:val="32"/>
          <w:szCs w:val="32"/>
        </w:rPr>
        <w:t>实验结果：</w:t>
      </w:r>
    </w:p>
    <w:p>
      <w:pPr>
        <w:ind w:firstLine="480" w:firstLineChars="200"/>
        <w:rPr>
          <w:rFonts w:hint="eastAsia"/>
          <w:sz w:val="24"/>
          <w:szCs w:val="24"/>
          <w:lang w:val="en-US" w:eastAsia="zh-CN"/>
        </w:rPr>
      </w:pPr>
      <w:r>
        <w:rPr>
          <w:rFonts w:hint="eastAsia"/>
          <w:sz w:val="24"/>
          <w:szCs w:val="24"/>
          <w:lang w:val="en-US" w:eastAsia="zh-CN"/>
        </w:rPr>
        <w:t>数据预处理：首先将NE数据集转换为整数集合：</w:t>
      </w:r>
    </w:p>
    <w:p>
      <w:pPr>
        <w:ind w:firstLine="480" w:firstLineChars="200"/>
      </w:pPr>
      <w:r>
        <w:drawing>
          <wp:inline distT="0" distB="0" distL="114300" distR="114300">
            <wp:extent cx="3406140" cy="4168140"/>
            <wp:effectExtent l="0" t="0" r="762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3406140" cy="4168140"/>
                    </a:xfrm>
                    <a:prstGeom prst="rect">
                      <a:avLst/>
                    </a:prstGeom>
                    <a:noFill/>
                    <a:ln>
                      <a:noFill/>
                    </a:ln>
                  </pic:spPr>
                </pic:pic>
              </a:graphicData>
            </a:graphic>
          </wp:inline>
        </w:drawing>
      </w:r>
    </w:p>
    <w:p>
      <w:pPr>
        <w:ind w:firstLine="480" w:firstLineChars="200"/>
        <w:rPr>
          <w:rFonts w:hint="eastAsia"/>
          <w:lang w:val="en-US" w:eastAsia="zh-CN"/>
        </w:rPr>
      </w:pPr>
      <w:r>
        <w:rPr>
          <w:rFonts w:hint="eastAsia"/>
          <w:lang w:val="en-US" w:eastAsia="zh-CN"/>
        </w:rPr>
        <w:t>以便于OPE加密。</w:t>
      </w:r>
    </w:p>
    <w:p>
      <w:pPr>
        <w:ind w:firstLine="480" w:firstLineChars="200"/>
        <w:rPr>
          <w:rFonts w:hint="eastAsia"/>
          <w:lang w:val="en-US" w:eastAsia="zh-CN"/>
        </w:rPr>
      </w:pPr>
      <w:r>
        <w:rPr>
          <w:rFonts w:hint="eastAsia"/>
          <w:lang w:val="en-US" w:eastAsia="zh-CN"/>
        </w:rPr>
        <w:t xml:space="preserve">在程序中构建明文的KDTree </w:t>
      </w:r>
    </w:p>
    <w:p>
      <w:pPr>
        <w:ind w:firstLine="480" w:firstLineChars="200"/>
      </w:pPr>
      <w:r>
        <w:drawing>
          <wp:inline distT="0" distB="0" distL="114300" distR="114300">
            <wp:extent cx="4198620" cy="411480"/>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4198620" cy="411480"/>
                    </a:xfrm>
                    <a:prstGeom prst="rect">
                      <a:avLst/>
                    </a:prstGeom>
                    <a:noFill/>
                    <a:ln>
                      <a:noFill/>
                    </a:ln>
                  </pic:spPr>
                </pic:pic>
              </a:graphicData>
            </a:graphic>
          </wp:inline>
        </w:drawing>
      </w:r>
    </w:p>
    <w:p>
      <w:pPr>
        <w:ind w:firstLine="480" w:firstLineChars="200"/>
        <w:rPr>
          <w:rFonts w:hint="eastAsia"/>
          <w:lang w:val="en-US" w:eastAsia="zh-CN"/>
        </w:rPr>
      </w:pPr>
      <w:r>
        <w:rPr>
          <w:rFonts w:hint="eastAsia"/>
          <w:lang w:val="en-US" w:eastAsia="zh-CN"/>
        </w:rPr>
        <w:t>对明文进行OPE加密：</w:t>
      </w:r>
    </w:p>
    <w:p>
      <w:pPr>
        <w:ind w:firstLine="480" w:firstLineChars="200"/>
      </w:pPr>
      <w:r>
        <w:drawing>
          <wp:inline distT="0" distB="0" distL="114300" distR="114300">
            <wp:extent cx="5251450" cy="211455"/>
            <wp:effectExtent l="0" t="0" r="635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5251450" cy="211455"/>
                    </a:xfrm>
                    <a:prstGeom prst="rect">
                      <a:avLst/>
                    </a:prstGeom>
                    <a:noFill/>
                    <a:ln>
                      <a:noFill/>
                    </a:ln>
                  </pic:spPr>
                </pic:pic>
              </a:graphicData>
            </a:graphic>
          </wp:inline>
        </w:drawing>
      </w:r>
    </w:p>
    <w:p>
      <w:pPr>
        <w:ind w:firstLine="480" w:firstLineChars="200"/>
        <w:rPr>
          <w:rFonts w:hint="eastAsia"/>
          <w:lang w:val="en-US" w:eastAsia="zh-CN"/>
        </w:rPr>
      </w:pPr>
      <w:r>
        <w:rPr>
          <w:rFonts w:hint="eastAsia"/>
          <w:lang w:val="en-US" w:eastAsia="zh-CN"/>
        </w:rPr>
        <w:t>将明文（0-100000）映射到（0-100000000）的密文上并保存在文件中。</w:t>
      </w:r>
    </w:p>
    <w:p>
      <w:pPr>
        <w:ind w:firstLine="480" w:firstLineChars="200"/>
      </w:pPr>
      <w:r>
        <w:drawing>
          <wp:inline distT="0" distB="0" distL="114300" distR="114300">
            <wp:extent cx="2720340" cy="4076700"/>
            <wp:effectExtent l="0" t="0" r="762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a:stretch>
                      <a:fillRect/>
                    </a:stretch>
                  </pic:blipFill>
                  <pic:spPr>
                    <a:xfrm>
                      <a:off x="0" y="0"/>
                      <a:ext cx="2720340" cy="4076700"/>
                    </a:xfrm>
                    <a:prstGeom prst="rect">
                      <a:avLst/>
                    </a:prstGeom>
                    <a:noFill/>
                    <a:ln>
                      <a:noFill/>
                    </a:ln>
                  </pic:spPr>
                </pic:pic>
              </a:graphicData>
            </a:graphic>
          </wp:inline>
        </w:drawing>
      </w:r>
    </w:p>
    <w:p>
      <w:pPr>
        <w:ind w:left="0" w:leftChars="0" w:firstLine="0" w:firstLineChars="0"/>
        <w:rPr>
          <w:rFonts w:hint="eastAsia"/>
          <w:lang w:val="en-US" w:eastAsia="zh-CN"/>
        </w:rPr>
      </w:pPr>
      <w:r>
        <w:rPr>
          <w:rFonts w:hint="eastAsia"/>
          <w:lang w:val="en-US" w:eastAsia="zh-CN"/>
        </w:rPr>
        <w:t>对密文建立KDTree :</w:t>
      </w:r>
    </w:p>
    <w:p>
      <w:pPr>
        <w:ind w:left="0" w:leftChars="0" w:firstLine="0" w:firstLineChars="0"/>
      </w:pPr>
      <w:r>
        <w:drawing>
          <wp:inline distT="0" distB="0" distL="114300" distR="114300">
            <wp:extent cx="5272405" cy="347345"/>
            <wp:effectExtent l="0" t="0" r="635"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stretch>
                      <a:fillRect/>
                    </a:stretch>
                  </pic:blipFill>
                  <pic:spPr>
                    <a:xfrm>
                      <a:off x="0" y="0"/>
                      <a:ext cx="5272405" cy="347345"/>
                    </a:xfrm>
                    <a:prstGeom prst="rect">
                      <a:avLst/>
                    </a:prstGeom>
                    <a:noFill/>
                    <a:ln>
                      <a:noFill/>
                    </a:ln>
                  </pic:spPr>
                </pic:pic>
              </a:graphicData>
            </a:graphic>
          </wp:inline>
        </w:drawing>
      </w:r>
    </w:p>
    <w:p>
      <w:pPr>
        <w:ind w:left="0" w:leftChars="0" w:firstLine="0" w:firstLineChars="0"/>
        <w:rPr>
          <w:rFonts w:hint="eastAsia"/>
          <w:lang w:val="en-US" w:eastAsia="zh-CN"/>
        </w:rPr>
      </w:pPr>
      <w:r>
        <w:rPr>
          <w:rFonts w:hint="eastAsia"/>
          <w:lang w:val="en-US" w:eastAsia="zh-CN"/>
        </w:rPr>
        <w:t>搜索（明文与密文）与（181501，100002）这个点距离最近的100个点，进行20搜索：</w:t>
      </w:r>
    </w:p>
    <w:p>
      <w:pPr>
        <w:ind w:left="0" w:leftChars="0" w:firstLine="0" w:firstLineChars="0"/>
      </w:pPr>
      <w:r>
        <w:drawing>
          <wp:inline distT="0" distB="0" distL="114300" distR="114300">
            <wp:extent cx="4335780" cy="327660"/>
            <wp:effectExtent l="0" t="0" r="762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6"/>
                    <a:stretch>
                      <a:fillRect/>
                    </a:stretch>
                  </pic:blipFill>
                  <pic:spPr>
                    <a:xfrm>
                      <a:off x="0" y="0"/>
                      <a:ext cx="4335780" cy="327660"/>
                    </a:xfrm>
                    <a:prstGeom prst="rect">
                      <a:avLst/>
                    </a:prstGeom>
                    <a:noFill/>
                    <a:ln>
                      <a:noFill/>
                    </a:ln>
                  </pic:spPr>
                </pic:pic>
              </a:graphicData>
            </a:graphic>
          </wp:inline>
        </w:drawing>
      </w:r>
    </w:p>
    <w:p>
      <w:pPr>
        <w:ind w:left="0" w:leftChars="0" w:firstLine="0" w:firstLineChars="0"/>
        <w:rPr>
          <w:rFonts w:hint="eastAsia"/>
          <w:lang w:val="en-US" w:eastAsia="zh-CN"/>
        </w:rPr>
      </w:pPr>
      <w:r>
        <w:rPr>
          <w:rFonts w:hint="eastAsia"/>
          <w:lang w:val="en-US" w:eastAsia="zh-CN"/>
        </w:rPr>
        <w:t>运行程序：</w:t>
      </w:r>
    </w:p>
    <w:p>
      <w:pPr>
        <w:ind w:left="0" w:leftChars="0" w:firstLine="0" w:firstLineChars="0"/>
      </w:pPr>
      <w:r>
        <w:rPr>
          <w:rFonts w:hint="eastAsia"/>
          <w:lang w:val="en-US" w:eastAsia="zh-CN"/>
        </w:rPr>
        <w:t>可知（181501，100002）加密结果为（18179466，10024081）</w:t>
      </w:r>
    </w:p>
    <w:p>
      <w:pPr>
        <w:ind w:left="0" w:leftChars="0" w:firstLine="0" w:firstLineChars="0"/>
      </w:pPr>
      <w:r>
        <w:drawing>
          <wp:inline distT="0" distB="0" distL="114300" distR="114300">
            <wp:extent cx="4286885" cy="1927860"/>
            <wp:effectExtent l="0" t="0" r="10795"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7"/>
                    <a:srcRect t="8657" r="3980" b="37161"/>
                    <a:stretch>
                      <a:fillRect/>
                    </a:stretch>
                  </pic:blipFill>
                  <pic:spPr>
                    <a:xfrm>
                      <a:off x="0" y="0"/>
                      <a:ext cx="4286885" cy="1927860"/>
                    </a:xfrm>
                    <a:prstGeom prst="rect">
                      <a:avLst/>
                    </a:prstGeom>
                    <a:noFill/>
                    <a:ln>
                      <a:noFill/>
                    </a:ln>
                  </pic:spPr>
                </pic:pic>
              </a:graphicData>
            </a:graphic>
          </wp:inline>
        </w:drawing>
      </w:r>
    </w:p>
    <w:p>
      <w:pPr>
        <w:ind w:left="0" w:leftChars="0" w:firstLine="0" w:firstLineChars="0"/>
        <w:rPr>
          <w:rFonts w:hint="eastAsia"/>
          <w:lang w:val="en-US" w:eastAsia="zh-CN"/>
        </w:rPr>
      </w:pPr>
      <w:r>
        <w:rPr>
          <w:rFonts w:hint="eastAsia"/>
          <w:lang w:val="en-US" w:eastAsia="zh-CN"/>
        </w:rPr>
        <w:t>下面100个点为在密文中搜索100个最近的点的加密位置数据（按距离递增），后面数据为密文之间的欧氏距离。</w:t>
      </w:r>
    </w:p>
    <w:p>
      <w:pPr>
        <w:ind w:left="0" w:leftChars="0" w:firstLine="0" w:firstLineChars="0"/>
        <w:rPr>
          <w:rFonts w:hint="default"/>
          <w:lang w:val="en-US" w:eastAsia="zh-CN"/>
        </w:rPr>
      </w:pPr>
      <w:r>
        <w:rPr>
          <w:rFonts w:hint="eastAsia"/>
          <w:lang w:val="en-US" w:eastAsia="zh-CN"/>
        </w:rPr>
        <w:t>对照：</w:t>
      </w:r>
    </w:p>
    <w:p>
      <w:pPr>
        <w:ind w:left="0" w:leftChars="0" w:firstLine="0" w:firstLineChars="0"/>
        <w:rPr>
          <w:rFonts w:hint="default" w:eastAsia="宋体"/>
          <w:lang w:val="en-US" w:eastAsia="zh-CN"/>
        </w:rPr>
      </w:pPr>
      <w:r>
        <w:rPr>
          <w:rFonts w:hint="eastAsia"/>
          <w:lang w:val="en-US" w:eastAsia="zh-CN"/>
        </w:rPr>
        <w:t>前者为明文，后者为密文（按欧氏距离递增）</w:t>
      </w:r>
    </w:p>
    <w:p>
      <w:pPr>
        <w:ind w:left="0" w:leftChars="0" w:firstLine="0" w:firstLineChars="0"/>
      </w:pPr>
      <w:r>
        <w:drawing>
          <wp:inline distT="0" distB="0" distL="114300" distR="114300">
            <wp:extent cx="4081145" cy="2112010"/>
            <wp:effectExtent l="0" t="0" r="3175"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8"/>
                    <a:srcRect r="-109" b="55005"/>
                    <a:stretch>
                      <a:fillRect/>
                    </a:stretch>
                  </pic:blipFill>
                  <pic:spPr>
                    <a:xfrm>
                      <a:off x="0" y="0"/>
                      <a:ext cx="4081145" cy="2112010"/>
                    </a:xfrm>
                    <a:prstGeom prst="rect">
                      <a:avLst/>
                    </a:prstGeom>
                    <a:noFill/>
                    <a:ln>
                      <a:noFill/>
                    </a:ln>
                  </pic:spPr>
                </pic:pic>
              </a:graphicData>
            </a:graphic>
          </wp:inline>
        </w:drawing>
      </w:r>
    </w:p>
    <w:p>
      <w:pPr>
        <w:ind w:left="0" w:leftChars="0" w:firstLine="0" w:firstLineChars="0"/>
        <w:rPr>
          <w:rFonts w:hint="eastAsia"/>
          <w:lang w:val="en-US" w:eastAsia="zh-CN"/>
        </w:rPr>
      </w:pPr>
      <w:r>
        <w:rPr>
          <w:rFonts w:hint="eastAsia"/>
          <w:lang w:val="en-US" w:eastAsia="zh-CN"/>
        </w:rPr>
        <w:t>结果：</w:t>
      </w:r>
    </w:p>
    <w:p>
      <w:pPr>
        <w:ind w:left="0" w:leftChars="0" w:firstLine="0" w:firstLineChars="0"/>
      </w:pPr>
      <w:r>
        <w:drawing>
          <wp:inline distT="0" distB="0" distL="114300" distR="114300">
            <wp:extent cx="3558540" cy="419100"/>
            <wp:effectExtent l="0" t="0" r="762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9"/>
                    <a:stretch>
                      <a:fillRect/>
                    </a:stretch>
                  </pic:blipFill>
                  <pic:spPr>
                    <a:xfrm>
                      <a:off x="0" y="0"/>
                      <a:ext cx="3558540" cy="419100"/>
                    </a:xfrm>
                    <a:prstGeom prst="rect">
                      <a:avLst/>
                    </a:prstGeom>
                    <a:noFill/>
                    <a:ln>
                      <a:noFill/>
                    </a:ln>
                  </pic:spPr>
                </pic:pic>
              </a:graphicData>
            </a:graphic>
          </wp:inline>
        </w:drawing>
      </w:r>
    </w:p>
    <w:p>
      <w:pPr>
        <w:ind w:left="0" w:leftChars="0" w:firstLine="0" w:firstLineChars="0"/>
        <w:rPr>
          <w:rFonts w:hint="default" w:eastAsia="宋体"/>
          <w:lang w:val="en-US" w:eastAsia="zh-CN"/>
        </w:rPr>
      </w:pPr>
      <w:r>
        <w:rPr>
          <w:rFonts w:hint="eastAsia"/>
          <w:lang w:val="en-US" w:eastAsia="zh-CN"/>
        </w:rPr>
        <w:t>Ratio结果与1接近，实验取得成功。</w:t>
      </w:r>
    </w:p>
    <w:p>
      <w:pPr>
        <w:ind w:left="0" w:leftChars="0" w:firstLine="0" w:firstLineChars="0"/>
        <w:rPr>
          <w:rFonts w:hint="eastAsia"/>
          <w:lang w:val="en-US" w:eastAsia="zh-CN"/>
        </w:rPr>
      </w:pPr>
    </w:p>
    <w:p>
      <w:pPr>
        <w:ind w:left="0" w:leftChars="0" w:firstLine="0" w:firstLineChars="0"/>
        <w:rPr>
          <w:rFonts w:hint="default"/>
          <w:lang w:val="en-US" w:eastAsia="zh-CN"/>
        </w:rPr>
      </w:pPr>
    </w:p>
    <w:p>
      <w:pPr>
        <w:pStyle w:val="8"/>
        <w:numPr>
          <w:ilvl w:val="0"/>
          <w:numId w:val="0"/>
        </w:numPr>
        <w:ind w:leftChars="0"/>
        <w:rPr>
          <w:rFonts w:hint="eastAsia" w:ascii="Times New Roman" w:hAnsi="Times New Roman" w:eastAsia="宋体"/>
          <w:b/>
          <w:bCs/>
          <w:sz w:val="32"/>
          <w:szCs w:val="32"/>
        </w:rPr>
      </w:pPr>
      <w:r>
        <w:rPr>
          <w:rFonts w:hint="eastAsia" w:ascii="Times New Roman" w:hAnsi="Times New Roman" w:eastAsia="宋体"/>
          <w:b/>
          <w:bCs/>
          <w:sz w:val="32"/>
          <w:szCs w:val="32"/>
        </w:rPr>
        <w:t>实验总结与心得：</w:t>
      </w:r>
    </w:p>
    <w:p>
      <w:pPr>
        <w:bidi w:val="0"/>
        <w:rPr>
          <w:rFonts w:hint="eastAsia"/>
          <w:lang w:val="en-US" w:eastAsia="zh-CN"/>
        </w:rPr>
      </w:pPr>
      <w:r>
        <w:rPr>
          <w:rFonts w:hint="eastAsia"/>
          <w:lang w:val="en-US" w:eastAsia="zh-CN"/>
        </w:rPr>
        <w:t>在本次实验中，我学习到了保序加密的具体流程以及代码的具体实现，KD树的索引建立以及最近邻算法的搜索与优化。</w:t>
      </w:r>
    </w:p>
    <w:p>
      <w:pPr>
        <w:bidi w:val="0"/>
        <w:rPr>
          <w:rFonts w:hint="default" w:eastAsia="宋体"/>
          <w:sz w:val="24"/>
          <w:szCs w:val="24"/>
          <w:lang w:val="en-US" w:eastAsia="zh-CN"/>
        </w:rPr>
      </w:pPr>
      <w:r>
        <w:rPr>
          <w:rFonts w:hint="eastAsia"/>
          <w:lang w:val="en-US" w:eastAsia="zh-CN"/>
        </w:rPr>
        <w:t>对于加密算法方面，在搜集实验资料中，我意识到了保需加密技术需要</w:t>
      </w:r>
      <w:r>
        <w:rPr>
          <w:rFonts w:hint="eastAsia" w:ascii="宋体" w:hAnsi="宋体" w:eastAsia="宋体" w:cs="宋体"/>
          <w:i w:val="0"/>
          <w:iCs w:val="0"/>
          <w:caps w:val="0"/>
          <w:color w:val="333333"/>
          <w:spacing w:val="0"/>
          <w:sz w:val="24"/>
          <w:szCs w:val="24"/>
          <w:shd w:val="clear" w:fill="FFFFFF"/>
        </w:rPr>
        <w:t>能保护用户数据机密性,也能够实现密文数据高效查询</w:t>
      </w:r>
      <w:r>
        <w:rPr>
          <w:rFonts w:hint="eastAsia" w:ascii="宋体" w:hAnsi="宋体" w:cs="宋体"/>
          <w:i w:val="0"/>
          <w:iCs w:val="0"/>
          <w:caps w:val="0"/>
          <w:color w:val="333333"/>
          <w:spacing w:val="0"/>
          <w:sz w:val="24"/>
          <w:szCs w:val="24"/>
          <w:shd w:val="clear" w:fill="FFFFFF"/>
          <w:lang w:val="en-US" w:eastAsia="zh-CN"/>
        </w:rPr>
        <w:t>这一特点与优势，并随着一些伴随着保序加密算法的索引结构被提出，在未来，算法将更加的安全与高效。</w:t>
      </w:r>
    </w:p>
    <w:p>
      <w:pPr>
        <w:ind w:firstLine="480" w:firstLineChars="200"/>
        <w:rPr>
          <w:rFonts w:ascii="Times New Roman" w:hAnsi="Times New Roman" w:eastAsia="宋体"/>
          <w:sz w:val="24"/>
          <w:szCs w:val="24"/>
        </w:rPr>
      </w:pPr>
    </w:p>
    <w:p>
      <w:pPr>
        <w:ind w:firstLine="480" w:firstLineChars="200"/>
        <w:rPr>
          <w:rFonts w:ascii="Times New Roman" w:hAnsi="Times New Roman" w:eastAsia="宋体"/>
          <w:sz w:val="24"/>
          <w:szCs w:val="24"/>
        </w:rPr>
      </w:pPr>
    </w:p>
    <w:p>
      <w:pPr>
        <w:ind w:firstLine="480" w:firstLineChars="200"/>
        <w:rPr>
          <w:rFonts w:ascii="Times New Roman" w:hAnsi="Times New Roman" w:eastAsia="宋体"/>
          <w:sz w:val="24"/>
          <w:szCs w:val="24"/>
        </w:rPr>
      </w:pPr>
    </w:p>
    <w:p>
      <w:pPr>
        <w:ind w:firstLine="480" w:firstLineChars="200"/>
        <w:rPr>
          <w:rFonts w:ascii="Times New Roman" w:hAnsi="Times New Roman" w:eastAsia="宋体"/>
          <w:sz w:val="24"/>
          <w:szCs w:val="24"/>
        </w:rPr>
      </w:pPr>
    </w:p>
    <w:p>
      <w:pPr>
        <w:ind w:firstLine="480" w:firstLineChars="200"/>
        <w:rPr>
          <w:rFonts w:ascii="Times New Roman" w:hAnsi="Times New Roman" w:eastAsia="宋体"/>
          <w:sz w:val="24"/>
          <w:szCs w:val="24"/>
        </w:rPr>
      </w:pPr>
    </w:p>
    <w:p>
      <w:pPr>
        <w:ind w:firstLine="480" w:firstLineChars="200"/>
        <w:rPr>
          <w:rFonts w:ascii="Times New Roman" w:hAnsi="Times New Roman" w:eastAsia="宋体"/>
          <w:sz w:val="24"/>
          <w:szCs w:val="24"/>
        </w:rPr>
      </w:pPr>
    </w:p>
    <w:p>
      <w:pPr>
        <w:ind w:firstLine="480" w:firstLineChars="200"/>
        <w:rPr>
          <w:rFonts w:ascii="Times New Roman" w:hAnsi="Times New Roman" w:eastAsia="宋体"/>
          <w:sz w:val="24"/>
          <w:szCs w:val="24"/>
        </w:rPr>
      </w:pPr>
    </w:p>
    <w:p>
      <w:pPr>
        <w:jc w:val="center"/>
        <w:rPr>
          <w:rFonts w:hint="eastAsia" w:ascii="Times New Roman" w:hAnsi="Times New Roman" w:eastAsia="宋体"/>
          <w:b/>
          <w:bCs/>
          <w:sz w:val="36"/>
          <w:szCs w:val="36"/>
        </w:rPr>
      </w:pPr>
      <w:r>
        <w:rPr>
          <w:rFonts w:hint="eastAsia" w:ascii="Times New Roman" w:hAnsi="Times New Roman" w:eastAsia="宋体"/>
          <w:b/>
          <w:bCs/>
          <w:sz w:val="36"/>
          <w:szCs w:val="36"/>
        </w:rPr>
        <w:t>实验</w:t>
      </w:r>
      <w:r>
        <w:rPr>
          <w:rFonts w:hint="eastAsia"/>
          <w:b/>
          <w:bCs/>
          <w:sz w:val="36"/>
          <w:szCs w:val="36"/>
          <w:lang w:val="en-US" w:eastAsia="zh-CN"/>
        </w:rPr>
        <w:t>三</w:t>
      </w:r>
      <w:r>
        <w:rPr>
          <w:rFonts w:hint="eastAsia" w:ascii="Times New Roman" w:hAnsi="Times New Roman" w:eastAsia="宋体"/>
          <w:b/>
          <w:bCs/>
          <w:sz w:val="36"/>
          <w:szCs w:val="36"/>
        </w:rPr>
        <w:t>：大数据隐私保护</w:t>
      </w:r>
    </w:p>
    <w:p>
      <w:pPr>
        <w:jc w:val="center"/>
        <w:rPr>
          <w:rFonts w:ascii="Times New Roman" w:hAnsi="Times New Roman" w:eastAsia="宋体"/>
          <w:b/>
          <w:bCs/>
          <w:sz w:val="36"/>
          <w:szCs w:val="36"/>
        </w:rPr>
      </w:pPr>
    </w:p>
    <w:p>
      <w:pPr>
        <w:pStyle w:val="8"/>
        <w:numPr>
          <w:ilvl w:val="0"/>
          <w:numId w:val="4"/>
        </w:numPr>
        <w:ind w:left="0" w:leftChars="0" w:firstLine="420" w:firstLineChars="0"/>
        <w:rPr>
          <w:rFonts w:hint="eastAsia" w:ascii="Times New Roman" w:hAnsi="Times New Roman" w:eastAsia="宋体"/>
          <w:b/>
          <w:bCs/>
          <w:sz w:val="32"/>
          <w:szCs w:val="32"/>
        </w:rPr>
      </w:pPr>
      <w:r>
        <w:rPr>
          <w:rFonts w:hint="eastAsia" w:ascii="Times New Roman" w:hAnsi="Times New Roman" w:eastAsia="宋体"/>
          <w:b/>
          <w:bCs/>
          <w:sz w:val="32"/>
          <w:szCs w:val="32"/>
        </w:rPr>
        <w:t>实验原理：</w:t>
      </w:r>
    </w:p>
    <w:p>
      <w:pPr>
        <w:bidi w:val="0"/>
        <w:rPr>
          <w:rFonts w:hint="eastAsia"/>
          <w:lang w:val="en-US" w:eastAsia="zh-CN"/>
        </w:rPr>
      </w:pPr>
      <w:r>
        <w:rPr>
          <w:rFonts w:hint="eastAsia"/>
          <w:lang w:val="en-US" w:eastAsia="zh-CN"/>
        </w:rPr>
        <w:t>在对大量数据集Adult Data Set进行K匿名加密与差分隐私加密，并对加密结果的某条敏感属性（年龄）进行查询，与明文对照，分析加密的整体隐私保护可行性；在删除某条数据后，再用相同方法进行查询，分析加密算法对单个（已删除）数据隐私保护的可行性。</w:t>
      </w:r>
    </w:p>
    <w:p>
      <w:pPr>
        <w:bidi w:val="0"/>
        <w:rPr>
          <w:rFonts w:hint="default"/>
          <w:lang w:val="en-US" w:eastAsia="zh-CN"/>
        </w:rPr>
      </w:pPr>
      <w:r>
        <w:rPr>
          <w:rFonts w:hint="eastAsia"/>
          <w:lang w:val="en-US" w:eastAsia="zh-CN"/>
        </w:rPr>
        <w:t>本实验使用Python 3.7实现。</w:t>
      </w:r>
    </w:p>
    <w:p>
      <w:pPr>
        <w:pStyle w:val="8"/>
        <w:numPr>
          <w:ilvl w:val="0"/>
          <w:numId w:val="4"/>
        </w:numPr>
        <w:ind w:left="0" w:leftChars="0" w:firstLine="420" w:firstLineChars="0"/>
        <w:rPr>
          <w:rFonts w:ascii="Times New Roman" w:hAnsi="Times New Roman" w:eastAsia="宋体"/>
          <w:b/>
          <w:bCs/>
          <w:sz w:val="32"/>
          <w:szCs w:val="32"/>
        </w:rPr>
      </w:pPr>
      <w:r>
        <w:rPr>
          <w:rFonts w:hint="eastAsia" w:ascii="Times New Roman" w:hAnsi="Times New Roman" w:eastAsia="宋体"/>
          <w:b/>
          <w:bCs/>
          <w:sz w:val="32"/>
          <w:szCs w:val="32"/>
        </w:rPr>
        <w:t>实验结果：</w:t>
      </w:r>
    </w:p>
    <w:p>
      <w:pPr>
        <w:bidi w:val="0"/>
        <w:rPr>
          <w:rFonts w:hint="eastAsia"/>
          <w:lang w:val="en-US" w:eastAsia="zh-CN"/>
        </w:rPr>
      </w:pPr>
      <w:r>
        <w:rPr>
          <w:rFonts w:hint="eastAsia"/>
          <w:lang w:val="en-US" w:eastAsia="zh-CN"/>
        </w:rPr>
        <w:t>读取数据：</w:t>
      </w:r>
    </w:p>
    <w:p>
      <w:pPr>
        <w:bidi w:val="0"/>
      </w:pPr>
      <w:r>
        <w:drawing>
          <wp:inline distT="0" distB="0" distL="114300" distR="114300">
            <wp:extent cx="3467100" cy="541020"/>
            <wp:effectExtent l="0" t="0" r="762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0"/>
                    <a:stretch>
                      <a:fillRect/>
                    </a:stretch>
                  </pic:blipFill>
                  <pic:spPr>
                    <a:xfrm>
                      <a:off x="0" y="0"/>
                      <a:ext cx="3467100" cy="541020"/>
                    </a:xfrm>
                    <a:prstGeom prst="rect">
                      <a:avLst/>
                    </a:prstGeom>
                    <a:noFill/>
                    <a:ln>
                      <a:noFill/>
                    </a:ln>
                  </pic:spPr>
                </pic:pic>
              </a:graphicData>
            </a:graphic>
          </wp:inline>
        </w:drawing>
      </w:r>
    </w:p>
    <w:p>
      <w:pPr>
        <w:bidi w:val="0"/>
      </w:pPr>
      <w:r>
        <w:drawing>
          <wp:inline distT="0" distB="0" distL="114300" distR="114300">
            <wp:extent cx="5273675" cy="262890"/>
            <wp:effectExtent l="0" t="0" r="14605" b="1143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1"/>
                    <a:stretch>
                      <a:fillRect/>
                    </a:stretch>
                  </pic:blipFill>
                  <pic:spPr>
                    <a:xfrm>
                      <a:off x="0" y="0"/>
                      <a:ext cx="5273675" cy="26289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对于k=5加密数据（节选）：</w:t>
      </w:r>
    </w:p>
    <w:p>
      <w:pPr>
        <w:bidi w:val="0"/>
      </w:pPr>
      <w:r>
        <w:drawing>
          <wp:inline distT="0" distB="0" distL="114300" distR="114300">
            <wp:extent cx="5266055" cy="2292350"/>
            <wp:effectExtent l="0" t="0" r="6985"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2"/>
                    <a:stretch>
                      <a:fillRect/>
                    </a:stretch>
                  </pic:blipFill>
                  <pic:spPr>
                    <a:xfrm>
                      <a:off x="0" y="0"/>
                      <a:ext cx="5266055" cy="2292350"/>
                    </a:xfrm>
                    <a:prstGeom prst="rect">
                      <a:avLst/>
                    </a:prstGeom>
                    <a:noFill/>
                    <a:ln>
                      <a:noFill/>
                    </a:ln>
                  </pic:spPr>
                </pic:pic>
              </a:graphicData>
            </a:graphic>
          </wp:inline>
        </w:drawing>
      </w:r>
    </w:p>
    <w:p>
      <w:pPr>
        <w:bidi w:val="0"/>
        <w:rPr>
          <w:rFonts w:hint="default"/>
          <w:lang w:val="en-US" w:eastAsia="zh-CN"/>
        </w:rPr>
      </w:pPr>
      <w:r>
        <w:rPr>
          <w:rFonts w:hint="eastAsia"/>
          <w:lang w:val="en-US" w:eastAsia="zh-CN"/>
        </w:rPr>
        <w:t>计算明密文平均年龄及俩者差：</w:t>
      </w:r>
    </w:p>
    <w:p>
      <w:pPr>
        <w:bidi w:val="0"/>
      </w:pPr>
      <w:r>
        <w:drawing>
          <wp:inline distT="0" distB="0" distL="114300" distR="114300">
            <wp:extent cx="5273675" cy="974725"/>
            <wp:effectExtent l="0" t="0" r="1460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3"/>
                    <a:stretch>
                      <a:fillRect/>
                    </a:stretch>
                  </pic:blipFill>
                  <pic:spPr>
                    <a:xfrm>
                      <a:off x="0" y="0"/>
                      <a:ext cx="5273675" cy="97472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可以看出对于k=5时，两者差平均年龄差在8岁左右，可以较好的保护整体数据的隐私。</w:t>
      </w:r>
    </w:p>
    <w:p>
      <w:pPr>
        <w:bidi w:val="0"/>
        <w:rPr>
          <w:rFonts w:hint="eastAsia"/>
          <w:lang w:val="en-US" w:eastAsia="zh-CN"/>
        </w:rPr>
      </w:pPr>
      <w:r>
        <w:rPr>
          <w:rFonts w:hint="eastAsia"/>
          <w:lang w:val="en-US" w:eastAsia="zh-CN"/>
        </w:rPr>
        <w:t>对与差分隐私查询加密：</w:t>
      </w:r>
    </w:p>
    <w:p>
      <w:pPr>
        <w:bidi w:val="0"/>
        <w:rPr>
          <w:rFonts w:hint="eastAsia"/>
          <w:lang w:val="en-US" w:eastAsia="zh-CN"/>
        </w:rPr>
      </w:pPr>
      <w:r>
        <w:rPr>
          <w:rFonts w:hint="eastAsia"/>
          <w:lang w:val="en-US" w:eastAsia="zh-CN"/>
        </w:rPr>
        <w:t>在epsilon取0.5 与 1进行实验：</w:t>
      </w:r>
    </w:p>
    <w:p>
      <w:pPr>
        <w:bidi w:val="0"/>
        <w:rPr>
          <w:rFonts w:hint="default"/>
          <w:lang w:val="en-US" w:eastAsia="zh-CN"/>
        </w:rPr>
      </w:pPr>
      <w:r>
        <w:rPr>
          <w:rFonts w:hint="eastAsia"/>
          <w:lang w:val="en-US" w:eastAsia="zh-CN"/>
        </w:rPr>
        <w:t>在epsilon取0.5时，查询1000次差分隐私加密结果平均年龄为38.723</w:t>
      </w:r>
    </w:p>
    <w:p>
      <w:pPr>
        <w:bidi w:val="0"/>
      </w:pPr>
      <w:r>
        <w:drawing>
          <wp:inline distT="0" distB="0" distL="114300" distR="114300">
            <wp:extent cx="5274310" cy="1336675"/>
            <wp:effectExtent l="0" t="0" r="1397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4"/>
                    <a:stretch>
                      <a:fillRect/>
                    </a:stretch>
                  </pic:blipFill>
                  <pic:spPr>
                    <a:xfrm>
                      <a:off x="0" y="0"/>
                      <a:ext cx="5274310" cy="1336675"/>
                    </a:xfrm>
                    <a:prstGeom prst="rect">
                      <a:avLst/>
                    </a:prstGeom>
                    <a:noFill/>
                    <a:ln>
                      <a:noFill/>
                    </a:ln>
                  </pic:spPr>
                </pic:pic>
              </a:graphicData>
            </a:graphic>
          </wp:inline>
        </w:drawing>
      </w:r>
    </w:p>
    <w:p>
      <w:pPr>
        <w:bidi w:val="0"/>
        <w:rPr>
          <w:rFonts w:hint="default"/>
          <w:lang w:val="en-US" w:eastAsia="zh-CN"/>
        </w:rPr>
      </w:pPr>
      <w:r>
        <w:rPr>
          <w:rFonts w:hint="eastAsia"/>
          <w:lang w:val="en-US" w:eastAsia="zh-CN"/>
        </w:rPr>
        <w:t>在epsilon取1时，查询1000次差分隐私加密结果平均年龄为39.083</w:t>
      </w:r>
    </w:p>
    <w:p>
      <w:pPr>
        <w:pStyle w:val="8"/>
        <w:numPr>
          <w:ilvl w:val="0"/>
          <w:numId w:val="0"/>
        </w:numPr>
        <w:ind w:left="420" w:leftChars="0"/>
      </w:pPr>
      <w:r>
        <w:drawing>
          <wp:inline distT="0" distB="0" distL="114300" distR="114300">
            <wp:extent cx="5271770" cy="1411605"/>
            <wp:effectExtent l="0" t="0" r="127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5"/>
                    <a:stretch>
                      <a:fillRect/>
                    </a:stretch>
                  </pic:blipFill>
                  <pic:spPr>
                    <a:xfrm>
                      <a:off x="0" y="0"/>
                      <a:ext cx="5271770" cy="1411605"/>
                    </a:xfrm>
                    <a:prstGeom prst="rect">
                      <a:avLst/>
                    </a:prstGeom>
                    <a:noFill/>
                    <a:ln>
                      <a:noFill/>
                    </a:ln>
                  </pic:spPr>
                </pic:pic>
              </a:graphicData>
            </a:graphic>
          </wp:inline>
        </w:drawing>
      </w:r>
    </w:p>
    <w:p>
      <w:pPr>
        <w:pStyle w:val="8"/>
        <w:numPr>
          <w:ilvl w:val="0"/>
          <w:numId w:val="0"/>
        </w:numPr>
        <w:ind w:left="420" w:leftChars="0"/>
        <w:rPr>
          <w:rFonts w:hint="eastAsia"/>
          <w:lang w:val="en-US" w:eastAsia="zh-CN"/>
        </w:rPr>
      </w:pPr>
      <w:r>
        <w:rPr>
          <w:rFonts w:hint="eastAsia"/>
          <w:lang w:val="en-US" w:eastAsia="zh-CN"/>
        </w:rPr>
        <w:t>这俩结果都与明文平均年龄想接近。</w:t>
      </w:r>
    </w:p>
    <w:p>
      <w:pPr>
        <w:pStyle w:val="8"/>
        <w:numPr>
          <w:ilvl w:val="0"/>
          <w:numId w:val="0"/>
        </w:numPr>
        <w:ind w:left="420" w:leftChars="0"/>
        <w:rPr>
          <w:rFonts w:hint="eastAsia"/>
          <w:lang w:val="en-US" w:eastAsia="zh-CN"/>
        </w:rPr>
      </w:pPr>
      <w:r>
        <w:rPr>
          <w:rFonts w:hint="eastAsia"/>
          <w:lang w:val="en-US" w:eastAsia="zh-CN"/>
        </w:rPr>
        <w:t>在移除一个数据后，分别在不同epsilon下运行</w:t>
      </w:r>
    </w:p>
    <w:p>
      <w:pPr>
        <w:pStyle w:val="8"/>
        <w:numPr>
          <w:ilvl w:val="0"/>
          <w:numId w:val="0"/>
        </w:numPr>
        <w:ind w:left="420" w:leftChars="0"/>
        <w:rPr>
          <w:rFonts w:hint="eastAsia"/>
          <w:lang w:val="en-US" w:eastAsia="zh-CN"/>
        </w:rPr>
      </w:pPr>
      <w:r>
        <w:rPr>
          <w:rFonts w:hint="eastAsia"/>
          <w:lang w:val="en-US" w:eastAsia="zh-CN"/>
        </w:rPr>
        <w:t>在epsilon取0.5时：</w:t>
      </w:r>
    </w:p>
    <w:p>
      <w:pPr>
        <w:pStyle w:val="8"/>
        <w:numPr>
          <w:ilvl w:val="0"/>
          <w:numId w:val="0"/>
        </w:numPr>
        <w:ind w:left="420" w:leftChars="0"/>
      </w:pPr>
      <w:r>
        <w:drawing>
          <wp:inline distT="0" distB="0" distL="114300" distR="114300">
            <wp:extent cx="5271770" cy="1096645"/>
            <wp:effectExtent l="0" t="0" r="127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6"/>
                    <a:stretch>
                      <a:fillRect/>
                    </a:stretch>
                  </pic:blipFill>
                  <pic:spPr>
                    <a:xfrm>
                      <a:off x="0" y="0"/>
                      <a:ext cx="5271770" cy="1096645"/>
                    </a:xfrm>
                    <a:prstGeom prst="rect">
                      <a:avLst/>
                    </a:prstGeom>
                    <a:noFill/>
                    <a:ln>
                      <a:noFill/>
                    </a:ln>
                  </pic:spPr>
                </pic:pic>
              </a:graphicData>
            </a:graphic>
          </wp:inline>
        </w:drawing>
      </w:r>
    </w:p>
    <w:p>
      <w:pPr>
        <w:pStyle w:val="8"/>
        <w:numPr>
          <w:ilvl w:val="0"/>
          <w:numId w:val="0"/>
        </w:numPr>
        <w:ind w:left="420" w:leftChars="0"/>
        <w:rPr>
          <w:rFonts w:hint="eastAsia"/>
          <w:lang w:val="en-US" w:eastAsia="zh-CN"/>
        </w:rPr>
      </w:pPr>
      <w:r>
        <w:rPr>
          <w:rFonts w:hint="eastAsia"/>
          <w:lang w:val="en-US" w:eastAsia="zh-CN"/>
        </w:rPr>
        <w:t>移除真实年龄为41岁，而攻击者基于k匿名推断的年龄为75岁，这个的原因是对于年龄的泛化，只有0-50与50-100两个泛化维度，使得攻击者只可以猜测出移除数据的敏感信息（年龄）只有75与25两个值，而且不一定会正确；差分隐私平均年龄查询结果依然是38.723，与epsilon=0.5时，原始数据查封隐私查询结果相同，可以看出差分隐私加密可以有效保护单条个人敏感信息。</w:t>
      </w:r>
    </w:p>
    <w:p>
      <w:pPr>
        <w:pStyle w:val="8"/>
        <w:numPr>
          <w:ilvl w:val="0"/>
          <w:numId w:val="0"/>
        </w:numPr>
        <w:ind w:left="420" w:leftChars="0"/>
        <w:rPr>
          <w:rFonts w:hint="eastAsia"/>
          <w:lang w:val="en-US" w:eastAsia="zh-CN"/>
        </w:rPr>
      </w:pPr>
      <w:r>
        <w:rPr>
          <w:rFonts w:hint="eastAsia"/>
          <w:lang w:val="en-US" w:eastAsia="zh-CN"/>
        </w:rPr>
        <w:t>同理 在epsilon=1时，进行查询</w:t>
      </w:r>
    </w:p>
    <w:p>
      <w:pPr>
        <w:pStyle w:val="8"/>
        <w:numPr>
          <w:ilvl w:val="0"/>
          <w:numId w:val="0"/>
        </w:numPr>
        <w:ind w:left="420" w:leftChars="0"/>
      </w:pPr>
      <w:r>
        <w:drawing>
          <wp:inline distT="0" distB="0" distL="114300" distR="114300">
            <wp:extent cx="4922520" cy="1821180"/>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7"/>
                    <a:stretch>
                      <a:fillRect/>
                    </a:stretch>
                  </pic:blipFill>
                  <pic:spPr>
                    <a:xfrm>
                      <a:off x="0" y="0"/>
                      <a:ext cx="4922520" cy="1821180"/>
                    </a:xfrm>
                    <a:prstGeom prst="rect">
                      <a:avLst/>
                    </a:prstGeom>
                    <a:noFill/>
                    <a:ln>
                      <a:noFill/>
                    </a:ln>
                  </pic:spPr>
                </pic:pic>
              </a:graphicData>
            </a:graphic>
          </wp:inline>
        </w:drawing>
      </w:r>
    </w:p>
    <w:p>
      <w:pPr>
        <w:pStyle w:val="8"/>
        <w:numPr>
          <w:ilvl w:val="0"/>
          <w:numId w:val="0"/>
        </w:numPr>
        <w:ind w:left="420" w:leftChars="0"/>
        <w:rPr>
          <w:rFonts w:hint="eastAsia"/>
          <w:lang w:val="en-US" w:eastAsia="zh-CN"/>
        </w:rPr>
      </w:pPr>
      <w:r>
        <w:rPr>
          <w:rFonts w:hint="eastAsia"/>
          <w:lang w:val="en-US" w:eastAsia="zh-CN"/>
        </w:rPr>
        <w:t>差分隐私查询结果与epsilon=1的原始数据查询结果相同。</w:t>
      </w:r>
    </w:p>
    <w:p>
      <w:pPr>
        <w:pStyle w:val="8"/>
        <w:numPr>
          <w:ilvl w:val="0"/>
          <w:numId w:val="0"/>
        </w:numPr>
        <w:ind w:left="420" w:leftChars="0"/>
        <w:rPr>
          <w:rFonts w:hint="eastAsia"/>
          <w:lang w:val="en-US" w:eastAsia="zh-CN"/>
        </w:rPr>
      </w:pPr>
      <w:r>
        <w:rPr>
          <w:rFonts w:hint="eastAsia"/>
          <w:lang w:val="en-US" w:eastAsia="zh-CN"/>
        </w:rPr>
        <w:t>移除不同种类的单个数据作为重复实验：</w:t>
      </w:r>
    </w:p>
    <w:p>
      <w:pPr>
        <w:pStyle w:val="8"/>
        <w:numPr>
          <w:ilvl w:val="0"/>
          <w:numId w:val="0"/>
        </w:numPr>
        <w:ind w:left="420" w:leftChars="0"/>
        <w:rPr>
          <w:rFonts w:hint="default"/>
          <w:lang w:val="en-US" w:eastAsia="zh-CN"/>
        </w:rPr>
      </w:pPr>
      <w:r>
        <w:rPr>
          <w:rFonts w:hint="eastAsia"/>
          <w:lang w:val="en-US" w:eastAsia="zh-CN"/>
        </w:rPr>
        <w:t>epsilon=0.5</w:t>
      </w:r>
    </w:p>
    <w:p>
      <w:pPr>
        <w:pStyle w:val="8"/>
        <w:numPr>
          <w:ilvl w:val="0"/>
          <w:numId w:val="0"/>
        </w:numPr>
        <w:ind w:left="420" w:leftChars="0"/>
      </w:pPr>
      <w:r>
        <w:drawing>
          <wp:inline distT="0" distB="0" distL="114300" distR="114300">
            <wp:extent cx="5274310" cy="1082040"/>
            <wp:effectExtent l="0" t="0" r="139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8"/>
                    <a:stretch>
                      <a:fillRect/>
                    </a:stretch>
                  </pic:blipFill>
                  <pic:spPr>
                    <a:xfrm>
                      <a:off x="0" y="0"/>
                      <a:ext cx="5274310" cy="1082040"/>
                    </a:xfrm>
                    <a:prstGeom prst="rect">
                      <a:avLst/>
                    </a:prstGeom>
                    <a:noFill/>
                    <a:ln>
                      <a:noFill/>
                    </a:ln>
                  </pic:spPr>
                </pic:pic>
              </a:graphicData>
            </a:graphic>
          </wp:inline>
        </w:drawing>
      </w:r>
    </w:p>
    <w:p>
      <w:pPr>
        <w:pStyle w:val="8"/>
        <w:numPr>
          <w:ilvl w:val="0"/>
          <w:numId w:val="0"/>
        </w:numPr>
        <w:ind w:left="420" w:leftChars="0"/>
        <w:rPr>
          <w:rFonts w:hint="default"/>
          <w:lang w:val="en-US"/>
        </w:rPr>
      </w:pPr>
      <w:r>
        <w:rPr>
          <w:rFonts w:hint="eastAsia"/>
          <w:lang w:val="en-US" w:eastAsia="zh-CN"/>
        </w:rPr>
        <w:t>epsilon=1</w:t>
      </w:r>
    </w:p>
    <w:p>
      <w:pPr>
        <w:pStyle w:val="8"/>
        <w:numPr>
          <w:ilvl w:val="0"/>
          <w:numId w:val="0"/>
        </w:numPr>
        <w:ind w:left="420" w:leftChars="0"/>
      </w:pPr>
      <w:r>
        <w:drawing>
          <wp:inline distT="0" distB="0" distL="114300" distR="114300">
            <wp:extent cx="4777740" cy="1965960"/>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9"/>
                    <a:stretch>
                      <a:fillRect/>
                    </a:stretch>
                  </pic:blipFill>
                  <pic:spPr>
                    <a:xfrm>
                      <a:off x="0" y="0"/>
                      <a:ext cx="4777740" cy="1965960"/>
                    </a:xfrm>
                    <a:prstGeom prst="rect">
                      <a:avLst/>
                    </a:prstGeom>
                    <a:noFill/>
                    <a:ln>
                      <a:noFill/>
                    </a:ln>
                  </pic:spPr>
                </pic:pic>
              </a:graphicData>
            </a:graphic>
          </wp:inline>
        </w:drawing>
      </w:r>
    </w:p>
    <w:p>
      <w:pPr>
        <w:pStyle w:val="8"/>
        <w:numPr>
          <w:ilvl w:val="0"/>
          <w:numId w:val="0"/>
        </w:numPr>
        <w:ind w:left="420" w:leftChars="0"/>
        <w:rPr>
          <w:rFonts w:hint="eastAsia"/>
          <w:lang w:val="en-US" w:eastAsia="zh-CN"/>
        </w:rPr>
      </w:pPr>
      <w:r>
        <w:rPr>
          <w:rFonts w:hint="eastAsia"/>
          <w:lang w:val="en-US" w:eastAsia="zh-CN"/>
        </w:rPr>
        <w:t>依然可以得到相同结论。</w:t>
      </w:r>
    </w:p>
    <w:p>
      <w:pPr>
        <w:pStyle w:val="8"/>
        <w:numPr>
          <w:ilvl w:val="0"/>
          <w:numId w:val="0"/>
        </w:numPr>
        <w:ind w:left="420" w:leftChars="0"/>
        <w:rPr>
          <w:rFonts w:hint="eastAsia"/>
          <w:lang w:val="en-US" w:eastAsia="zh-CN"/>
        </w:rPr>
      </w:pPr>
      <w:r>
        <w:rPr>
          <w:rFonts w:hint="eastAsia"/>
          <w:lang w:val="en-US" w:eastAsia="zh-CN"/>
        </w:rPr>
        <w:t>实验成功！</w:t>
      </w:r>
    </w:p>
    <w:p>
      <w:pPr>
        <w:pStyle w:val="8"/>
        <w:numPr>
          <w:ilvl w:val="0"/>
          <w:numId w:val="0"/>
        </w:numPr>
        <w:ind w:left="420" w:leftChars="0"/>
        <w:rPr>
          <w:rFonts w:hint="eastAsia"/>
          <w:lang w:val="en-US" w:eastAsia="zh-CN"/>
        </w:rPr>
      </w:pPr>
    </w:p>
    <w:p>
      <w:pPr>
        <w:pStyle w:val="8"/>
        <w:numPr>
          <w:ilvl w:val="0"/>
          <w:numId w:val="0"/>
        </w:numPr>
        <w:ind w:left="420" w:leftChars="0"/>
        <w:rPr>
          <w:rFonts w:hint="eastAsia"/>
          <w:lang w:val="en-US" w:eastAsia="zh-CN"/>
        </w:rPr>
      </w:pPr>
    </w:p>
    <w:p>
      <w:pPr>
        <w:pStyle w:val="8"/>
        <w:numPr>
          <w:ilvl w:val="0"/>
          <w:numId w:val="0"/>
        </w:numPr>
        <w:ind w:left="420" w:leftChars="0"/>
        <w:rPr>
          <w:rFonts w:hint="eastAsia"/>
          <w:lang w:val="en-US" w:eastAsia="zh-CN"/>
        </w:rPr>
      </w:pPr>
    </w:p>
    <w:p>
      <w:pPr>
        <w:pStyle w:val="8"/>
        <w:numPr>
          <w:ilvl w:val="0"/>
          <w:numId w:val="0"/>
        </w:numPr>
        <w:ind w:left="420" w:leftChars="0"/>
        <w:rPr>
          <w:rFonts w:hint="eastAsia"/>
          <w:lang w:val="en-US" w:eastAsia="zh-CN"/>
        </w:rPr>
      </w:pPr>
    </w:p>
    <w:p>
      <w:pPr>
        <w:pStyle w:val="8"/>
        <w:numPr>
          <w:ilvl w:val="0"/>
          <w:numId w:val="0"/>
        </w:numPr>
        <w:ind w:left="420" w:leftChars="0"/>
        <w:rPr>
          <w:rFonts w:hint="eastAsia"/>
          <w:lang w:val="en-US" w:eastAsia="zh-CN"/>
        </w:rPr>
      </w:pPr>
    </w:p>
    <w:p>
      <w:pPr>
        <w:pStyle w:val="8"/>
        <w:numPr>
          <w:ilvl w:val="0"/>
          <w:numId w:val="0"/>
        </w:numPr>
        <w:ind w:left="420" w:leftChars="0"/>
        <w:rPr>
          <w:rFonts w:hint="eastAsia"/>
          <w:lang w:val="en-US" w:eastAsia="zh-CN"/>
        </w:rPr>
      </w:pPr>
      <w:r>
        <w:rPr>
          <w:rFonts w:hint="eastAsia"/>
          <w:lang w:val="en-US" w:eastAsia="zh-CN"/>
        </w:rPr>
        <w:t>验收截图：</w:t>
      </w:r>
    </w:p>
    <w:p>
      <w:pPr>
        <w:pStyle w:val="8"/>
        <w:numPr>
          <w:ilvl w:val="0"/>
          <w:numId w:val="0"/>
        </w:numPr>
        <w:ind w:left="420" w:leftChars="0"/>
        <w:rPr>
          <w:rFonts w:hint="eastAsia"/>
          <w:lang w:val="en-US" w:eastAsia="zh-CN"/>
        </w:rPr>
      </w:pPr>
      <w:r>
        <w:rPr>
          <w:rFonts w:hint="eastAsia"/>
          <w:lang w:val="en-US" w:eastAsia="zh-CN"/>
        </w:rPr>
        <w:drawing>
          <wp:inline distT="0" distB="0" distL="114300" distR="114300">
            <wp:extent cx="5259070" cy="2856230"/>
            <wp:effectExtent l="0" t="0" r="13970" b="8890"/>
            <wp:docPr id="12" name="图片 12" descr="R5@Q}6EB_)ZD$ERXFDS3X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R5@Q}6EB_)ZD$ERXFDS3XWW"/>
                    <pic:cNvPicPr>
                      <a:picLocks noChangeAspect="1"/>
                    </pic:cNvPicPr>
                  </pic:nvPicPr>
                  <pic:blipFill>
                    <a:blip r:embed="rId40"/>
                    <a:stretch>
                      <a:fillRect/>
                    </a:stretch>
                  </pic:blipFill>
                  <pic:spPr>
                    <a:xfrm>
                      <a:off x="0" y="0"/>
                      <a:ext cx="5259070" cy="2856230"/>
                    </a:xfrm>
                    <a:prstGeom prst="rect">
                      <a:avLst/>
                    </a:prstGeom>
                  </pic:spPr>
                </pic:pic>
              </a:graphicData>
            </a:graphic>
          </wp:inline>
        </w:drawing>
      </w:r>
    </w:p>
    <w:p>
      <w:pPr>
        <w:pStyle w:val="8"/>
        <w:numPr>
          <w:ilvl w:val="0"/>
          <w:numId w:val="0"/>
        </w:numPr>
        <w:ind w:left="420" w:leftChars="0"/>
        <w:rPr>
          <w:rFonts w:hint="default"/>
          <w:lang w:val="en-US" w:eastAsia="zh-CN"/>
        </w:rPr>
      </w:pPr>
    </w:p>
    <w:p>
      <w:pPr>
        <w:pStyle w:val="8"/>
        <w:numPr>
          <w:ilvl w:val="0"/>
          <w:numId w:val="0"/>
        </w:numPr>
        <w:ind w:leftChars="0"/>
        <w:jc w:val="center"/>
        <w:rPr>
          <w:rFonts w:hint="eastAsia" w:ascii="Times New Roman" w:hAnsi="Times New Roman" w:eastAsia="宋体"/>
          <w:b/>
          <w:bCs/>
          <w:sz w:val="32"/>
          <w:szCs w:val="32"/>
        </w:rPr>
      </w:pPr>
      <w:bookmarkStart w:id="0" w:name="_GoBack"/>
      <w:r>
        <w:rPr>
          <w:rFonts w:hint="eastAsia" w:ascii="Times New Roman" w:hAnsi="Times New Roman" w:eastAsia="宋体"/>
          <w:b/>
          <w:bCs/>
          <w:sz w:val="32"/>
          <w:szCs w:val="32"/>
        </w:rPr>
        <w:t>实验总结与心得：</w:t>
      </w:r>
    </w:p>
    <w:bookmarkEnd w:id="0"/>
    <w:p>
      <w:pPr>
        <w:bidi w:val="0"/>
        <w:rPr>
          <w:rFonts w:hint="eastAsia"/>
          <w:lang w:val="en-US" w:eastAsia="zh-CN"/>
        </w:rPr>
      </w:pPr>
      <w:r>
        <w:rPr>
          <w:rFonts w:hint="eastAsia"/>
          <w:lang w:val="en-US" w:eastAsia="zh-CN"/>
        </w:rPr>
        <w:t>在上网搜索相关资料的过程中，我意识到整体以及单条数据加密的必要性与安全性，并对k_anonymity加密算法以及difference_privacy加密算法有了更深刻地了解。既要保证数据查询地正确性和高效性，又必须使得数据不会被攻击者所非法获取与推断出，这就是匿名加密算法与差分隐私算法存在的必要性。</w:t>
      </w:r>
    </w:p>
    <w:p>
      <w:pPr>
        <w:bidi w:val="0"/>
        <w:rPr>
          <w:rFonts w:hint="default"/>
          <w:lang w:val="en-US" w:eastAsia="zh-CN"/>
        </w:rPr>
      </w:pPr>
      <w:r>
        <w:rPr>
          <w:rFonts w:hint="eastAsia"/>
          <w:lang w:val="en-US" w:eastAsia="zh-CN"/>
        </w:rPr>
        <w:t>从整体上来看，可搜索的加密方案允许用户将数据以一种能够保护隐私的形式外包给第三方，同时保证用户通过特定的途径能够在外包的数据上进行检索。</w:t>
      </w:r>
    </w:p>
    <w:p>
      <w:pPr>
        <w:bidi w:val="0"/>
        <w:rPr>
          <w:rFonts w:hint="default"/>
          <w:lang w:val="en-US" w:eastAsia="zh-CN"/>
        </w:rPr>
      </w:pPr>
    </w:p>
    <w:p>
      <w:pPr>
        <w:pStyle w:val="8"/>
        <w:numPr>
          <w:ilvl w:val="0"/>
          <w:numId w:val="0"/>
        </w:numPr>
        <w:ind w:leftChars="0"/>
        <w:rPr>
          <w:rFonts w:hint="eastAsia" w:ascii="Times New Roman" w:hAnsi="Times New Roman" w:eastAsia="宋体"/>
          <w:b/>
          <w:bCs/>
          <w:sz w:val="32"/>
          <w:szCs w:val="32"/>
        </w:rPr>
      </w:pPr>
    </w:p>
    <w:p>
      <w:pPr>
        <w:ind w:firstLine="480" w:firstLineChars="200"/>
        <w:rPr>
          <w:rFonts w:ascii="Times New Roman" w:hAnsi="Times New Roman" w:eastAsia="宋体"/>
          <w:sz w:val="24"/>
          <w:szCs w:val="24"/>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CD25BE5"/>
    <w:multiLevelType w:val="multilevel"/>
    <w:tmpl w:val="1CD25BE5"/>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318EA73"/>
    <w:multiLevelType w:val="singleLevel"/>
    <w:tmpl w:val="2318EA73"/>
    <w:lvl w:ilvl="0" w:tentative="0">
      <w:start w:val="1"/>
      <w:numFmt w:val="chineseCounting"/>
      <w:suff w:val="nothing"/>
      <w:lvlText w:val="%1、"/>
      <w:lvlJc w:val="left"/>
      <w:pPr>
        <w:ind w:left="0" w:firstLine="420"/>
      </w:pPr>
      <w:rPr>
        <w:rFonts w:hint="eastAsia"/>
      </w:rPr>
    </w:lvl>
  </w:abstractNum>
  <w:abstractNum w:abstractNumId="2">
    <w:nsid w:val="25C06DAD"/>
    <w:multiLevelType w:val="multilevel"/>
    <w:tmpl w:val="25C06DA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693562DE"/>
    <w:multiLevelType w:val="multilevel"/>
    <w:tmpl w:val="693562DE"/>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79B"/>
    <w:rsid w:val="00062418"/>
    <w:rsid w:val="00074233"/>
    <w:rsid w:val="00123A06"/>
    <w:rsid w:val="001970BC"/>
    <w:rsid w:val="001B6AD8"/>
    <w:rsid w:val="001D0D57"/>
    <w:rsid w:val="00203F3C"/>
    <w:rsid w:val="002813F2"/>
    <w:rsid w:val="0028332D"/>
    <w:rsid w:val="002C59F9"/>
    <w:rsid w:val="00342D65"/>
    <w:rsid w:val="0036433F"/>
    <w:rsid w:val="003877EC"/>
    <w:rsid w:val="003A20C5"/>
    <w:rsid w:val="003E07C9"/>
    <w:rsid w:val="003E3EC7"/>
    <w:rsid w:val="00453AC6"/>
    <w:rsid w:val="00457C94"/>
    <w:rsid w:val="004A6BDE"/>
    <w:rsid w:val="004B4C05"/>
    <w:rsid w:val="00505E15"/>
    <w:rsid w:val="0056523C"/>
    <w:rsid w:val="00612D0F"/>
    <w:rsid w:val="006134DE"/>
    <w:rsid w:val="006359ED"/>
    <w:rsid w:val="006618B2"/>
    <w:rsid w:val="007012B1"/>
    <w:rsid w:val="00780F0A"/>
    <w:rsid w:val="007D338A"/>
    <w:rsid w:val="00853C2C"/>
    <w:rsid w:val="008F41C9"/>
    <w:rsid w:val="009424EF"/>
    <w:rsid w:val="00997222"/>
    <w:rsid w:val="00AD0DAD"/>
    <w:rsid w:val="00AE2896"/>
    <w:rsid w:val="00B3307C"/>
    <w:rsid w:val="00BA381F"/>
    <w:rsid w:val="00BC3A4B"/>
    <w:rsid w:val="00BD05BF"/>
    <w:rsid w:val="00BF146B"/>
    <w:rsid w:val="00BF3640"/>
    <w:rsid w:val="00C23F15"/>
    <w:rsid w:val="00D31FB7"/>
    <w:rsid w:val="00DC079B"/>
    <w:rsid w:val="00E02FD0"/>
    <w:rsid w:val="00E1540F"/>
    <w:rsid w:val="00E867FB"/>
    <w:rsid w:val="00EA61F1"/>
    <w:rsid w:val="00ED157E"/>
    <w:rsid w:val="00FD1E5A"/>
    <w:rsid w:val="00FF076D"/>
    <w:rsid w:val="048B1922"/>
    <w:rsid w:val="30E01A08"/>
    <w:rsid w:val="423038AC"/>
    <w:rsid w:val="46E542CB"/>
    <w:rsid w:val="651A1832"/>
    <w:rsid w:val="678C43E0"/>
    <w:rsid w:val="6D0733A6"/>
    <w:rsid w:val="783E3C46"/>
    <w:rsid w:val="7C3502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6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character" w:default="1" w:styleId="7">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3">
    <w:name w:val="footer"/>
    <w:basedOn w:val="1"/>
    <w:link w:val="10"/>
    <w:unhideWhenUsed/>
    <w:uiPriority w:val="99"/>
    <w:pPr>
      <w:tabs>
        <w:tab w:val="center" w:pos="4153"/>
        <w:tab w:val="right" w:pos="8306"/>
      </w:tabs>
      <w:snapToGrid w:val="0"/>
      <w:jc w:val="left"/>
    </w:pPr>
    <w:rPr>
      <w:sz w:val="18"/>
      <w:szCs w:val="18"/>
    </w:rPr>
  </w:style>
  <w:style w:type="paragraph" w:styleId="4">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table" w:styleId="6">
    <w:name w:val="Table Grid"/>
    <w:basedOn w:val="5"/>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List Paragraph"/>
    <w:basedOn w:val="1"/>
    <w:qFormat/>
    <w:uiPriority w:val="34"/>
    <w:pPr>
      <w:ind w:firstLine="420" w:firstLineChars="200"/>
    </w:pPr>
  </w:style>
  <w:style w:type="character" w:customStyle="1" w:styleId="9">
    <w:name w:val="页眉 字符"/>
    <w:basedOn w:val="7"/>
    <w:link w:val="4"/>
    <w:qFormat/>
    <w:uiPriority w:val="99"/>
    <w:rPr>
      <w:sz w:val="18"/>
      <w:szCs w:val="18"/>
    </w:rPr>
  </w:style>
  <w:style w:type="character" w:customStyle="1" w:styleId="10">
    <w:name w:val="页脚 字符"/>
    <w:basedOn w:val="7"/>
    <w:link w:val="3"/>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A009735-5421-4440-98F7-16F3AA30D856}">
  <ds:schemaRefs/>
</ds:datastoreItem>
</file>

<file path=docProps/app.xml><?xml version="1.0" encoding="utf-8"?>
<Properties xmlns="http://schemas.openxmlformats.org/officeDocument/2006/extended-properties" xmlns:vt="http://schemas.openxmlformats.org/officeDocument/2006/docPropsVTypes">
  <Template>Normal.dotm</Template>
  <Pages>4</Pages>
  <Words>72</Words>
  <Characters>415</Characters>
  <Lines>3</Lines>
  <Paragraphs>1</Paragraphs>
  <TotalTime>3</TotalTime>
  <ScaleCrop>false</ScaleCrop>
  <LinksUpToDate>false</LinksUpToDate>
  <CharactersWithSpaces>486</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2019-08-24T12:58:00Z</dcterms:created>
  <dc:creator>wang tengyu</dc:creator>
  <cp:lastModifiedBy>薛定谔的猫</cp:lastModifiedBy>
  <dcterms:modified xsi:type="dcterms:W3CDTF">2021-06-03T13:32:05Z</dcterms:modified>
  <cp:revision>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6877E4D6E7564216A689D38D72BCDDEB</vt:lpwstr>
  </property>
</Properties>
</file>