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1F55" w14:textId="77777777" w:rsidR="00E26283" w:rsidRDefault="00E26283" w:rsidP="00E26283">
      <w:pPr>
        <w:jc w:val="center"/>
        <w:rPr>
          <w:rFonts w:cstheme="minorHAnsi"/>
          <w:sz w:val="48"/>
        </w:rPr>
      </w:pPr>
    </w:p>
    <w:p w14:paraId="16500487" w14:textId="7362111A" w:rsidR="00E26283" w:rsidRDefault="00E26283" w:rsidP="00E26283">
      <w:pPr>
        <w:jc w:val="center"/>
        <w:rPr>
          <w:rFonts w:cstheme="minorHAnsi"/>
          <w:sz w:val="48"/>
        </w:rPr>
      </w:pPr>
    </w:p>
    <w:p w14:paraId="6475709E" w14:textId="77777777" w:rsidR="003876A9" w:rsidRDefault="003876A9" w:rsidP="002B10DD">
      <w:pPr>
        <w:rPr>
          <w:rFonts w:cstheme="minorHAnsi"/>
          <w:sz w:val="48"/>
        </w:rPr>
      </w:pPr>
    </w:p>
    <w:p w14:paraId="4BB2ED23" w14:textId="77777777" w:rsidR="001724D7" w:rsidRDefault="00561680">
      <w:r>
        <w:rPr>
          <w:noProof/>
        </w:rPr>
        <w:drawing>
          <wp:inline distT="0" distB="0" distL="0" distR="0" wp14:anchorId="3193CC10" wp14:editId="33ECD661">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7220"/>
                    </a:xfrm>
                    <a:prstGeom prst="rect">
                      <a:avLst/>
                    </a:prstGeom>
                  </pic:spPr>
                </pic:pic>
              </a:graphicData>
            </a:graphic>
          </wp:inline>
        </w:drawing>
      </w:r>
    </w:p>
    <w:p w14:paraId="2C54AA21" w14:textId="470F70C1" w:rsidR="00A50D9B" w:rsidRDefault="00A50D9B"/>
    <w:p w14:paraId="366581DE" w14:textId="6F33EEBF" w:rsidR="00A50D9B" w:rsidRDefault="00A50D9B"/>
    <w:p w14:paraId="365B1211" w14:textId="7A12EE99" w:rsidR="00A50D9B" w:rsidRPr="00F47A32" w:rsidRDefault="002B10DD" w:rsidP="002B10DD">
      <w:pPr>
        <w:ind w:firstLine="720"/>
        <w:rPr>
          <w:b/>
          <w:bCs/>
          <w:sz w:val="28"/>
          <w:szCs w:val="28"/>
        </w:rPr>
      </w:pPr>
      <w:r w:rsidRPr="00F47A32">
        <w:rPr>
          <w:b/>
          <w:bCs/>
          <w:sz w:val="28"/>
          <w:szCs w:val="28"/>
        </w:rPr>
        <w:t>Abstract:</w:t>
      </w:r>
    </w:p>
    <w:p w14:paraId="239C4743" w14:textId="77777777" w:rsidR="002B10DD" w:rsidRDefault="002B10DD" w:rsidP="002B10DD">
      <w:pPr>
        <w:pStyle w:val="ListParagraph"/>
        <w:spacing w:line="360" w:lineRule="auto"/>
        <w:ind w:firstLine="720"/>
        <w:jc w:val="both"/>
        <w:rPr>
          <w:rFonts w:cstheme="minorHAnsi"/>
          <w:sz w:val="24"/>
          <w:szCs w:val="24"/>
        </w:rPr>
      </w:pPr>
      <w:r w:rsidRPr="00490760">
        <w:rPr>
          <w:rFonts w:cstheme="minorHAnsi"/>
          <w:sz w:val="24"/>
          <w:szCs w:val="24"/>
        </w:rPr>
        <w:t>For insurance companies, a very important task is to determine an ideal premium for every insured individual given a few independent variables such as age and body mass index.</w:t>
      </w:r>
      <w:r>
        <w:rPr>
          <w:rFonts w:cstheme="minorHAnsi"/>
          <w:sz w:val="24"/>
          <w:szCs w:val="24"/>
        </w:rPr>
        <w:t xml:space="preserve"> </w:t>
      </w:r>
      <w:r w:rsidRPr="00490760">
        <w:rPr>
          <w:rFonts w:cstheme="minorHAnsi"/>
          <w:sz w:val="24"/>
          <w:szCs w:val="24"/>
        </w:rPr>
        <w:t>Using historical data, we ’ll try to construct a statistical model to compute the expected charges for each individual.</w:t>
      </w:r>
    </w:p>
    <w:p w14:paraId="12048A93" w14:textId="5344E605" w:rsidR="00A50D9B" w:rsidRDefault="00A50D9B"/>
    <w:p w14:paraId="48FB8FF7" w14:textId="75CEDCEE" w:rsidR="00A50D9B" w:rsidRDefault="00A50D9B"/>
    <w:p w14:paraId="1BFE8D60" w14:textId="0F82598B" w:rsidR="00A50D9B" w:rsidRDefault="00A50D9B"/>
    <w:p w14:paraId="16B1EFC8" w14:textId="43488DAB" w:rsidR="00A50D9B" w:rsidRDefault="00A50D9B"/>
    <w:p w14:paraId="516FB3EF" w14:textId="4556B75C" w:rsidR="00A50D9B" w:rsidRDefault="00A50D9B"/>
    <w:p w14:paraId="394F014C" w14:textId="58B8B159" w:rsidR="00A50D9B" w:rsidRDefault="00A50D9B" w:rsidP="00A50D9B">
      <w:pPr>
        <w:pBdr>
          <w:bottom w:val="single" w:sz="6" w:space="1" w:color="auto"/>
        </w:pBdr>
        <w:rPr>
          <w:rFonts w:cstheme="minorHAnsi"/>
          <w:b/>
          <w:bCs/>
          <w:sz w:val="36"/>
          <w:szCs w:val="36"/>
        </w:rPr>
      </w:pPr>
      <w:r w:rsidRPr="00714463">
        <w:rPr>
          <w:rFonts w:cstheme="minorHAnsi"/>
          <w:b/>
          <w:bCs/>
          <w:sz w:val="36"/>
          <w:szCs w:val="36"/>
        </w:rPr>
        <w:lastRenderedPageBreak/>
        <w:t>INDEX</w:t>
      </w:r>
    </w:p>
    <w:p w14:paraId="26F18F49" w14:textId="77777777" w:rsidR="00A50D9B" w:rsidRPr="00137F8B" w:rsidRDefault="00A50D9B" w:rsidP="00490760">
      <w:pPr>
        <w:rPr>
          <w:rFonts w:cstheme="minorHAnsi"/>
          <w:bCs/>
          <w:sz w:val="28"/>
          <w:szCs w:val="28"/>
        </w:rPr>
      </w:pPr>
    </w:p>
    <w:p w14:paraId="6C05DE96" w14:textId="14C73EC6" w:rsidR="00A90253" w:rsidRDefault="00A90253" w:rsidP="00A50D9B">
      <w:pPr>
        <w:pStyle w:val="ListParagraph"/>
        <w:numPr>
          <w:ilvl w:val="0"/>
          <w:numId w:val="1"/>
        </w:numPr>
        <w:rPr>
          <w:rFonts w:cstheme="minorHAnsi"/>
          <w:b/>
          <w:sz w:val="28"/>
          <w:szCs w:val="28"/>
        </w:rPr>
      </w:pPr>
      <w:r w:rsidRPr="00C174FB">
        <w:rPr>
          <w:rFonts w:cstheme="minorHAnsi"/>
          <w:b/>
          <w:sz w:val="28"/>
          <w:szCs w:val="28"/>
        </w:rPr>
        <w:t>EXECUTIVE SUMM</w:t>
      </w:r>
      <w:r>
        <w:rPr>
          <w:rFonts w:cstheme="minorHAnsi"/>
          <w:b/>
          <w:sz w:val="28"/>
          <w:szCs w:val="28"/>
        </w:rPr>
        <w:t>ARY</w:t>
      </w:r>
      <w:r w:rsidR="00C355AA">
        <w:rPr>
          <w:rFonts w:cstheme="minorHAnsi"/>
          <w:b/>
          <w:sz w:val="28"/>
          <w:szCs w:val="28"/>
        </w:rPr>
        <w:t>.</w:t>
      </w:r>
      <w:r>
        <w:rPr>
          <w:rFonts w:cstheme="minorHAnsi"/>
          <w:b/>
          <w:sz w:val="28"/>
          <w:szCs w:val="28"/>
        </w:rPr>
        <w:t>..</w:t>
      </w:r>
      <w:r w:rsidRPr="00C174FB">
        <w:rPr>
          <w:rFonts w:cstheme="minorHAnsi"/>
          <w:b/>
          <w:sz w:val="28"/>
          <w:szCs w:val="28"/>
        </w:rPr>
        <w:t>…………………………………………………………………</w:t>
      </w:r>
      <w:r>
        <w:rPr>
          <w:rFonts w:cstheme="minorHAnsi"/>
          <w:b/>
          <w:sz w:val="28"/>
          <w:szCs w:val="28"/>
        </w:rPr>
        <w:t>2</w:t>
      </w:r>
    </w:p>
    <w:p w14:paraId="042C3F5B" w14:textId="244EE83A" w:rsidR="000D1F07" w:rsidRPr="000D1F07" w:rsidRDefault="002827D1" w:rsidP="000D1F07">
      <w:pPr>
        <w:pStyle w:val="ListParagraph"/>
        <w:numPr>
          <w:ilvl w:val="1"/>
          <w:numId w:val="1"/>
        </w:numPr>
        <w:rPr>
          <w:rFonts w:cstheme="minorHAnsi"/>
          <w:bCs/>
          <w:sz w:val="28"/>
          <w:szCs w:val="28"/>
        </w:rPr>
      </w:pPr>
      <w:r>
        <w:rPr>
          <w:rFonts w:cstheme="minorHAnsi"/>
          <w:bCs/>
          <w:sz w:val="28"/>
          <w:szCs w:val="28"/>
        </w:rPr>
        <w:t>Brief Introduction</w:t>
      </w:r>
    </w:p>
    <w:p w14:paraId="308731BE" w14:textId="5DADA1DE" w:rsidR="000D1F07" w:rsidRDefault="000D1F07" w:rsidP="000D1F07">
      <w:pPr>
        <w:pStyle w:val="ListParagraph"/>
        <w:numPr>
          <w:ilvl w:val="1"/>
          <w:numId w:val="1"/>
        </w:numPr>
        <w:rPr>
          <w:rFonts w:cstheme="minorHAnsi"/>
          <w:bCs/>
          <w:sz w:val="28"/>
          <w:szCs w:val="28"/>
        </w:rPr>
      </w:pPr>
      <w:r w:rsidRPr="000D1F07">
        <w:rPr>
          <w:rFonts w:cstheme="minorHAnsi"/>
          <w:bCs/>
          <w:sz w:val="28"/>
          <w:szCs w:val="28"/>
        </w:rPr>
        <w:t xml:space="preserve">Solution &amp; </w:t>
      </w:r>
      <w:r w:rsidR="009E408C">
        <w:rPr>
          <w:rFonts w:cstheme="minorHAnsi"/>
          <w:bCs/>
          <w:sz w:val="28"/>
          <w:szCs w:val="28"/>
        </w:rPr>
        <w:t>A</w:t>
      </w:r>
      <w:r w:rsidRPr="000D1F07">
        <w:rPr>
          <w:rFonts w:cstheme="minorHAnsi"/>
          <w:bCs/>
          <w:sz w:val="28"/>
          <w:szCs w:val="28"/>
        </w:rPr>
        <w:t>pproach</w:t>
      </w:r>
    </w:p>
    <w:p w14:paraId="4515C1E2" w14:textId="787490CD" w:rsidR="009E408C" w:rsidRPr="000D1F07" w:rsidRDefault="002827D1" w:rsidP="000D1F07">
      <w:pPr>
        <w:pStyle w:val="ListParagraph"/>
        <w:numPr>
          <w:ilvl w:val="1"/>
          <w:numId w:val="1"/>
        </w:numPr>
        <w:rPr>
          <w:rFonts w:cstheme="minorHAnsi"/>
          <w:bCs/>
          <w:sz w:val="28"/>
          <w:szCs w:val="28"/>
        </w:rPr>
      </w:pPr>
      <w:r>
        <w:rPr>
          <w:rFonts w:cstheme="minorHAnsi"/>
          <w:bCs/>
          <w:sz w:val="28"/>
          <w:szCs w:val="28"/>
        </w:rPr>
        <w:t>Results &amp; Conclusions</w:t>
      </w:r>
    </w:p>
    <w:p w14:paraId="319B465E" w14:textId="77777777" w:rsidR="00A90253" w:rsidRDefault="00A90253" w:rsidP="00A90253">
      <w:pPr>
        <w:pStyle w:val="ListParagraph"/>
        <w:ind w:left="1080"/>
        <w:rPr>
          <w:rFonts w:cstheme="minorHAnsi"/>
          <w:b/>
          <w:sz w:val="28"/>
          <w:szCs w:val="28"/>
        </w:rPr>
      </w:pPr>
    </w:p>
    <w:p w14:paraId="124BDA9E" w14:textId="67AC5450" w:rsidR="00A90253" w:rsidRPr="00A90253" w:rsidRDefault="00A50D9B" w:rsidP="00A90253">
      <w:pPr>
        <w:pStyle w:val="ListParagraph"/>
        <w:numPr>
          <w:ilvl w:val="0"/>
          <w:numId w:val="1"/>
        </w:numPr>
        <w:rPr>
          <w:rFonts w:cstheme="minorHAnsi"/>
          <w:b/>
          <w:sz w:val="28"/>
          <w:szCs w:val="28"/>
        </w:rPr>
      </w:pPr>
      <w:r w:rsidRPr="00A90253">
        <w:rPr>
          <w:rFonts w:cstheme="minorHAnsi"/>
          <w:b/>
          <w:sz w:val="28"/>
          <w:szCs w:val="28"/>
        </w:rPr>
        <w:t>EXPLORATORY DATA ANALYSIS……………………………………………………</w:t>
      </w:r>
      <w:r w:rsidR="00C355AA">
        <w:rPr>
          <w:rFonts w:cstheme="minorHAnsi"/>
          <w:b/>
          <w:sz w:val="28"/>
          <w:szCs w:val="28"/>
        </w:rPr>
        <w:t>…</w:t>
      </w:r>
      <w:r w:rsidR="00947B61">
        <w:rPr>
          <w:rFonts w:cstheme="minorHAnsi"/>
          <w:b/>
          <w:sz w:val="28"/>
          <w:szCs w:val="28"/>
        </w:rPr>
        <w:t>4</w:t>
      </w:r>
    </w:p>
    <w:p w14:paraId="3201D99A" w14:textId="2D68F954" w:rsidR="00A752DA" w:rsidRPr="000D1F07" w:rsidRDefault="009E408C" w:rsidP="00A752DA">
      <w:pPr>
        <w:pStyle w:val="ListParagraph"/>
        <w:numPr>
          <w:ilvl w:val="1"/>
          <w:numId w:val="1"/>
        </w:numPr>
        <w:rPr>
          <w:rFonts w:cstheme="minorHAnsi"/>
          <w:bCs/>
          <w:sz w:val="28"/>
          <w:szCs w:val="28"/>
        </w:rPr>
      </w:pPr>
      <w:r>
        <w:rPr>
          <w:rFonts w:cstheme="minorHAnsi"/>
          <w:bCs/>
          <w:sz w:val="28"/>
          <w:szCs w:val="28"/>
        </w:rPr>
        <w:t>Distribution of target variable</w:t>
      </w:r>
    </w:p>
    <w:p w14:paraId="475A2D8A" w14:textId="77777777" w:rsidR="009E408C" w:rsidRPr="009E408C" w:rsidRDefault="009E408C" w:rsidP="009E408C">
      <w:pPr>
        <w:pStyle w:val="ListParagraph"/>
        <w:numPr>
          <w:ilvl w:val="1"/>
          <w:numId w:val="1"/>
        </w:numPr>
        <w:rPr>
          <w:rFonts w:cstheme="minorHAnsi"/>
          <w:bCs/>
          <w:sz w:val="28"/>
          <w:szCs w:val="28"/>
        </w:rPr>
      </w:pPr>
      <w:r w:rsidRPr="009E408C">
        <w:rPr>
          <w:rFonts w:cstheme="minorHAnsi"/>
          <w:bCs/>
          <w:sz w:val="28"/>
          <w:szCs w:val="28"/>
        </w:rPr>
        <w:t>Correlation between the variables</w:t>
      </w:r>
    </w:p>
    <w:p w14:paraId="4B0C5E5F" w14:textId="77777777" w:rsidR="009E408C" w:rsidRPr="009E408C" w:rsidRDefault="009E408C" w:rsidP="009E408C">
      <w:pPr>
        <w:pStyle w:val="ListParagraph"/>
        <w:numPr>
          <w:ilvl w:val="1"/>
          <w:numId w:val="1"/>
        </w:numPr>
        <w:rPr>
          <w:rFonts w:cstheme="minorHAnsi"/>
          <w:bCs/>
          <w:sz w:val="28"/>
          <w:szCs w:val="28"/>
        </w:rPr>
      </w:pPr>
      <w:r w:rsidRPr="009E408C">
        <w:rPr>
          <w:rFonts w:cstheme="minorHAnsi"/>
          <w:bCs/>
          <w:sz w:val="28"/>
          <w:szCs w:val="28"/>
        </w:rPr>
        <w:t>Age vs Charges</w:t>
      </w:r>
    </w:p>
    <w:p w14:paraId="11491189" w14:textId="77777777" w:rsidR="009E408C" w:rsidRPr="009E408C" w:rsidRDefault="009E408C" w:rsidP="009E408C">
      <w:pPr>
        <w:pStyle w:val="ListParagraph"/>
        <w:numPr>
          <w:ilvl w:val="1"/>
          <w:numId w:val="1"/>
        </w:numPr>
        <w:rPr>
          <w:rFonts w:cstheme="minorHAnsi"/>
          <w:bCs/>
          <w:sz w:val="28"/>
          <w:szCs w:val="28"/>
        </w:rPr>
      </w:pPr>
      <w:r w:rsidRPr="009E408C">
        <w:rPr>
          <w:rFonts w:cstheme="minorHAnsi"/>
          <w:bCs/>
          <w:sz w:val="28"/>
          <w:szCs w:val="28"/>
        </w:rPr>
        <w:t>BMI vs Charges</w:t>
      </w:r>
    </w:p>
    <w:p w14:paraId="3658CFBD" w14:textId="77777777" w:rsidR="009E408C" w:rsidRPr="009E408C" w:rsidRDefault="009E408C" w:rsidP="009E408C">
      <w:pPr>
        <w:pStyle w:val="ListParagraph"/>
        <w:numPr>
          <w:ilvl w:val="1"/>
          <w:numId w:val="1"/>
        </w:numPr>
        <w:rPr>
          <w:rFonts w:cstheme="minorHAnsi"/>
          <w:bCs/>
          <w:sz w:val="28"/>
          <w:szCs w:val="28"/>
        </w:rPr>
      </w:pPr>
      <w:r w:rsidRPr="009E408C">
        <w:rPr>
          <w:rFonts w:cstheme="minorHAnsi"/>
          <w:bCs/>
          <w:sz w:val="28"/>
          <w:szCs w:val="28"/>
        </w:rPr>
        <w:t>Distribution of Charges by Region</w:t>
      </w:r>
    </w:p>
    <w:p w14:paraId="44E678E5" w14:textId="592B7AE5" w:rsidR="00490760" w:rsidRDefault="009E408C" w:rsidP="009E408C">
      <w:pPr>
        <w:pStyle w:val="ListParagraph"/>
        <w:numPr>
          <w:ilvl w:val="1"/>
          <w:numId w:val="1"/>
        </w:numPr>
        <w:rPr>
          <w:rFonts w:cstheme="minorHAnsi"/>
          <w:bCs/>
          <w:sz w:val="28"/>
          <w:szCs w:val="28"/>
        </w:rPr>
      </w:pPr>
      <w:r w:rsidRPr="009E408C">
        <w:rPr>
          <w:rFonts w:cstheme="minorHAnsi"/>
          <w:bCs/>
          <w:sz w:val="28"/>
          <w:szCs w:val="28"/>
        </w:rPr>
        <w:t>Charges distribution by Age, Sex and Region</w:t>
      </w:r>
    </w:p>
    <w:p w14:paraId="741695D4" w14:textId="763E40C2" w:rsidR="00947B61" w:rsidRPr="009E408C" w:rsidRDefault="00947B61" w:rsidP="009E408C">
      <w:pPr>
        <w:pStyle w:val="ListParagraph"/>
        <w:numPr>
          <w:ilvl w:val="1"/>
          <w:numId w:val="1"/>
        </w:numPr>
        <w:rPr>
          <w:rFonts w:cstheme="minorHAnsi"/>
          <w:bCs/>
          <w:sz w:val="28"/>
          <w:szCs w:val="28"/>
        </w:rPr>
      </w:pPr>
      <w:r>
        <w:rPr>
          <w:rFonts w:cstheme="minorHAnsi"/>
          <w:bCs/>
          <w:sz w:val="28"/>
          <w:szCs w:val="28"/>
        </w:rPr>
        <w:t>Outliers</w:t>
      </w:r>
    </w:p>
    <w:p w14:paraId="42E1A8DE" w14:textId="6E602245" w:rsidR="00A90253" w:rsidRPr="00A90253" w:rsidRDefault="00A90253" w:rsidP="00A90253">
      <w:pPr>
        <w:pStyle w:val="ListParagraph"/>
        <w:rPr>
          <w:rFonts w:cstheme="minorHAnsi"/>
          <w:b/>
          <w:sz w:val="28"/>
          <w:szCs w:val="28"/>
        </w:rPr>
      </w:pPr>
    </w:p>
    <w:p w14:paraId="51C8EB1E" w14:textId="7F7DCD89" w:rsidR="00A90253" w:rsidRDefault="00947B61" w:rsidP="00A90253">
      <w:pPr>
        <w:pStyle w:val="ListParagraph"/>
        <w:numPr>
          <w:ilvl w:val="0"/>
          <w:numId w:val="1"/>
        </w:numPr>
        <w:rPr>
          <w:rFonts w:cstheme="minorHAnsi"/>
          <w:b/>
          <w:sz w:val="28"/>
          <w:szCs w:val="28"/>
        </w:rPr>
      </w:pPr>
      <w:r>
        <w:rPr>
          <w:rFonts w:cstheme="minorHAnsi"/>
          <w:b/>
          <w:sz w:val="28"/>
          <w:szCs w:val="28"/>
        </w:rPr>
        <w:t>MODEL DEVELOPMENT.</w:t>
      </w:r>
      <w:r w:rsidR="00A90253" w:rsidRPr="00A90253">
        <w:rPr>
          <w:rFonts w:cstheme="minorHAnsi"/>
          <w:b/>
          <w:sz w:val="28"/>
          <w:szCs w:val="28"/>
        </w:rPr>
        <w:t>…………………………………………………………</w:t>
      </w:r>
      <w:r w:rsidR="00A90253">
        <w:rPr>
          <w:rFonts w:cstheme="minorHAnsi"/>
          <w:b/>
          <w:sz w:val="28"/>
          <w:szCs w:val="28"/>
        </w:rPr>
        <w:t>…</w:t>
      </w:r>
      <w:r w:rsidR="008D2C28">
        <w:rPr>
          <w:rFonts w:cstheme="minorHAnsi"/>
          <w:b/>
          <w:sz w:val="28"/>
          <w:szCs w:val="28"/>
        </w:rPr>
        <w:t>.</w:t>
      </w:r>
      <w:r w:rsidR="00A90253">
        <w:rPr>
          <w:rFonts w:cstheme="minorHAnsi"/>
          <w:b/>
          <w:sz w:val="28"/>
          <w:szCs w:val="28"/>
        </w:rPr>
        <w:t>…</w:t>
      </w:r>
      <w:r w:rsidR="009E408C">
        <w:rPr>
          <w:rFonts w:cstheme="minorHAnsi"/>
          <w:b/>
          <w:sz w:val="28"/>
          <w:szCs w:val="28"/>
        </w:rPr>
        <w:t>.</w:t>
      </w:r>
      <w:r>
        <w:rPr>
          <w:rFonts w:cstheme="minorHAnsi"/>
          <w:b/>
          <w:sz w:val="28"/>
          <w:szCs w:val="28"/>
        </w:rPr>
        <w:t>10</w:t>
      </w:r>
    </w:p>
    <w:p w14:paraId="27A1EF90" w14:textId="06D2DF64" w:rsidR="00A90253" w:rsidRDefault="00947B61" w:rsidP="00A90253">
      <w:pPr>
        <w:pStyle w:val="ListParagraph"/>
        <w:numPr>
          <w:ilvl w:val="1"/>
          <w:numId w:val="1"/>
        </w:numPr>
        <w:rPr>
          <w:rFonts w:cstheme="minorHAnsi"/>
          <w:bCs/>
          <w:sz w:val="28"/>
          <w:szCs w:val="28"/>
        </w:rPr>
      </w:pPr>
      <w:r>
        <w:rPr>
          <w:rFonts w:cstheme="minorHAnsi"/>
          <w:bCs/>
          <w:sz w:val="28"/>
          <w:szCs w:val="28"/>
        </w:rPr>
        <w:t>Feature Engineering</w:t>
      </w:r>
    </w:p>
    <w:p w14:paraId="62D0ADC8" w14:textId="020E9BC6" w:rsidR="00947B61" w:rsidRDefault="00947B61" w:rsidP="00A90253">
      <w:pPr>
        <w:pStyle w:val="ListParagraph"/>
        <w:numPr>
          <w:ilvl w:val="1"/>
          <w:numId w:val="1"/>
        </w:numPr>
        <w:rPr>
          <w:rFonts w:cstheme="minorHAnsi"/>
          <w:bCs/>
          <w:sz w:val="28"/>
          <w:szCs w:val="28"/>
        </w:rPr>
      </w:pPr>
      <w:r>
        <w:rPr>
          <w:rFonts w:cstheme="minorHAnsi"/>
          <w:bCs/>
          <w:sz w:val="28"/>
          <w:szCs w:val="28"/>
        </w:rPr>
        <w:t>Linear Regression Model</w:t>
      </w:r>
    </w:p>
    <w:p w14:paraId="057AB348" w14:textId="79A0B7DA" w:rsidR="005C68FA" w:rsidRPr="005C68FA" w:rsidRDefault="005C68FA" w:rsidP="005C68FA">
      <w:pPr>
        <w:pStyle w:val="ListParagraph"/>
        <w:numPr>
          <w:ilvl w:val="1"/>
          <w:numId w:val="1"/>
        </w:numPr>
        <w:rPr>
          <w:rFonts w:cstheme="minorHAnsi"/>
          <w:bCs/>
          <w:sz w:val="28"/>
          <w:szCs w:val="28"/>
        </w:rPr>
      </w:pPr>
      <w:r>
        <w:rPr>
          <w:rFonts w:cstheme="minorHAnsi"/>
          <w:bCs/>
          <w:sz w:val="28"/>
          <w:szCs w:val="28"/>
        </w:rPr>
        <w:t>Random Forest</w:t>
      </w:r>
    </w:p>
    <w:p w14:paraId="7071D471" w14:textId="77777777" w:rsidR="00870D15" w:rsidRDefault="00870D15" w:rsidP="00870D15">
      <w:pPr>
        <w:pStyle w:val="ListParagraph"/>
        <w:numPr>
          <w:ilvl w:val="1"/>
          <w:numId w:val="1"/>
        </w:numPr>
        <w:rPr>
          <w:rFonts w:cstheme="minorHAnsi"/>
          <w:bCs/>
          <w:sz w:val="28"/>
          <w:szCs w:val="28"/>
        </w:rPr>
      </w:pPr>
      <w:r>
        <w:rPr>
          <w:rFonts w:cstheme="minorHAnsi"/>
          <w:bCs/>
          <w:sz w:val="28"/>
          <w:szCs w:val="28"/>
        </w:rPr>
        <w:t>Support Vector Regression</w:t>
      </w:r>
    </w:p>
    <w:p w14:paraId="0BDE6204" w14:textId="42660ABF" w:rsidR="00947B61" w:rsidRDefault="00947B61" w:rsidP="00A90253">
      <w:pPr>
        <w:pStyle w:val="ListParagraph"/>
        <w:numPr>
          <w:ilvl w:val="1"/>
          <w:numId w:val="1"/>
        </w:numPr>
        <w:rPr>
          <w:rFonts w:cstheme="minorHAnsi"/>
          <w:bCs/>
          <w:sz w:val="28"/>
          <w:szCs w:val="28"/>
        </w:rPr>
      </w:pPr>
      <w:r>
        <w:rPr>
          <w:rFonts w:cstheme="minorHAnsi"/>
          <w:bCs/>
          <w:sz w:val="28"/>
          <w:szCs w:val="28"/>
        </w:rPr>
        <w:t>Gradient Boosting</w:t>
      </w:r>
    </w:p>
    <w:p w14:paraId="5FB714EE" w14:textId="03FFC55F" w:rsidR="00870D15" w:rsidRPr="00870D15" w:rsidRDefault="00870D15" w:rsidP="00870D15">
      <w:pPr>
        <w:pStyle w:val="ListParagraph"/>
        <w:numPr>
          <w:ilvl w:val="1"/>
          <w:numId w:val="1"/>
        </w:numPr>
        <w:rPr>
          <w:rFonts w:cstheme="minorHAnsi"/>
          <w:bCs/>
          <w:sz w:val="28"/>
          <w:szCs w:val="28"/>
        </w:rPr>
      </w:pPr>
      <w:r>
        <w:rPr>
          <w:rFonts w:cstheme="minorHAnsi"/>
          <w:bCs/>
          <w:sz w:val="28"/>
          <w:szCs w:val="28"/>
        </w:rPr>
        <w:t>XG Boost</w:t>
      </w:r>
    </w:p>
    <w:p w14:paraId="467822E3" w14:textId="7D28F8D2" w:rsidR="00947B61" w:rsidRDefault="00947B61" w:rsidP="00A90253">
      <w:pPr>
        <w:pStyle w:val="ListParagraph"/>
        <w:numPr>
          <w:ilvl w:val="1"/>
          <w:numId w:val="1"/>
        </w:numPr>
        <w:rPr>
          <w:rFonts w:cstheme="minorHAnsi"/>
          <w:bCs/>
          <w:sz w:val="28"/>
          <w:szCs w:val="28"/>
        </w:rPr>
      </w:pPr>
      <w:r>
        <w:rPr>
          <w:rFonts w:cstheme="minorHAnsi"/>
          <w:bCs/>
          <w:sz w:val="28"/>
          <w:szCs w:val="28"/>
        </w:rPr>
        <w:t>Model Comparison</w:t>
      </w:r>
    </w:p>
    <w:p w14:paraId="27DE9CC8" w14:textId="77777777" w:rsidR="00870D15" w:rsidRDefault="00870D15" w:rsidP="00870D15">
      <w:pPr>
        <w:pStyle w:val="ListParagraph"/>
        <w:ind w:left="1800"/>
        <w:rPr>
          <w:rFonts w:cstheme="minorHAnsi"/>
          <w:bCs/>
          <w:sz w:val="28"/>
          <w:szCs w:val="28"/>
        </w:rPr>
      </w:pPr>
    </w:p>
    <w:p w14:paraId="5D6EF3C9" w14:textId="627513CD" w:rsidR="00870D15" w:rsidRPr="00870D15" w:rsidRDefault="00870D15" w:rsidP="00870D15">
      <w:pPr>
        <w:pStyle w:val="ListParagraph"/>
        <w:numPr>
          <w:ilvl w:val="0"/>
          <w:numId w:val="1"/>
        </w:numPr>
        <w:rPr>
          <w:rFonts w:cstheme="minorHAnsi"/>
          <w:b/>
          <w:sz w:val="28"/>
          <w:szCs w:val="28"/>
        </w:rPr>
      </w:pPr>
      <w:r w:rsidRPr="00870D15">
        <w:rPr>
          <w:rFonts w:cstheme="minorHAnsi"/>
          <w:b/>
          <w:sz w:val="28"/>
          <w:szCs w:val="28"/>
        </w:rPr>
        <w:t>CONCLUSION</w:t>
      </w:r>
      <w:r>
        <w:rPr>
          <w:rFonts w:cstheme="minorHAnsi"/>
          <w:b/>
          <w:sz w:val="28"/>
          <w:szCs w:val="28"/>
        </w:rPr>
        <w:t>……………….</w:t>
      </w:r>
      <w:r w:rsidRPr="00A90253">
        <w:rPr>
          <w:rFonts w:cstheme="minorHAnsi"/>
          <w:b/>
          <w:sz w:val="28"/>
          <w:szCs w:val="28"/>
        </w:rPr>
        <w:t>…………………………………………………………</w:t>
      </w:r>
      <w:r>
        <w:rPr>
          <w:rFonts w:cstheme="minorHAnsi"/>
          <w:b/>
          <w:sz w:val="28"/>
          <w:szCs w:val="28"/>
        </w:rPr>
        <w:t>….….</w:t>
      </w:r>
      <w:r w:rsidR="0020119A">
        <w:rPr>
          <w:rFonts w:cstheme="minorHAnsi"/>
          <w:b/>
          <w:sz w:val="28"/>
          <w:szCs w:val="28"/>
        </w:rPr>
        <w:t>20</w:t>
      </w:r>
    </w:p>
    <w:p w14:paraId="1668D1A5" w14:textId="5C9CA5F8" w:rsidR="00A90253" w:rsidRPr="009E408C" w:rsidRDefault="00A90253" w:rsidP="009E408C">
      <w:pPr>
        <w:rPr>
          <w:rFonts w:cstheme="minorHAnsi"/>
          <w:bCs/>
          <w:sz w:val="28"/>
          <w:szCs w:val="28"/>
        </w:rPr>
      </w:pPr>
    </w:p>
    <w:p w14:paraId="3EEC5C60" w14:textId="686339EC" w:rsidR="00A752DA" w:rsidRDefault="00A752DA" w:rsidP="004D3CB9">
      <w:pPr>
        <w:rPr>
          <w:rFonts w:cstheme="minorHAnsi"/>
          <w:bCs/>
          <w:sz w:val="28"/>
          <w:szCs w:val="28"/>
        </w:rPr>
      </w:pPr>
    </w:p>
    <w:p w14:paraId="41B200BB" w14:textId="64D2D249" w:rsidR="004D3CB9" w:rsidRDefault="004D3CB9" w:rsidP="004D3CB9">
      <w:pPr>
        <w:rPr>
          <w:rFonts w:cstheme="minorHAnsi"/>
          <w:bCs/>
          <w:sz w:val="28"/>
          <w:szCs w:val="28"/>
        </w:rPr>
      </w:pPr>
    </w:p>
    <w:p w14:paraId="760A3A26" w14:textId="0165B2ED" w:rsidR="004D3CB9" w:rsidRDefault="004D3CB9" w:rsidP="004D3CB9">
      <w:pPr>
        <w:rPr>
          <w:rFonts w:cstheme="minorHAnsi"/>
          <w:bCs/>
          <w:sz w:val="28"/>
          <w:szCs w:val="28"/>
        </w:rPr>
      </w:pPr>
    </w:p>
    <w:p w14:paraId="494DB193" w14:textId="77777777" w:rsidR="00947B61" w:rsidRPr="00947B61" w:rsidRDefault="00947B61" w:rsidP="00947B61">
      <w:pPr>
        <w:rPr>
          <w:rFonts w:cstheme="minorHAnsi"/>
          <w:b/>
          <w:bCs/>
          <w:sz w:val="36"/>
          <w:szCs w:val="36"/>
        </w:rPr>
      </w:pPr>
    </w:p>
    <w:p w14:paraId="5D1C9C2D" w14:textId="256236D8" w:rsidR="00A90253" w:rsidRDefault="00185046" w:rsidP="00A90253">
      <w:pPr>
        <w:pStyle w:val="ListParagraph"/>
        <w:numPr>
          <w:ilvl w:val="0"/>
          <w:numId w:val="2"/>
        </w:numPr>
        <w:rPr>
          <w:rFonts w:cstheme="minorHAnsi"/>
          <w:b/>
          <w:bCs/>
          <w:sz w:val="36"/>
          <w:szCs w:val="36"/>
        </w:rPr>
      </w:pPr>
      <w:r>
        <w:rPr>
          <w:rFonts w:cstheme="minorHAnsi"/>
          <w:b/>
          <w:bCs/>
          <w:sz w:val="36"/>
          <w:szCs w:val="36"/>
        </w:rPr>
        <w:lastRenderedPageBreak/>
        <w:t>Executive Summary</w:t>
      </w:r>
    </w:p>
    <w:p w14:paraId="724310BF" w14:textId="231B3940" w:rsidR="00C355AA" w:rsidRDefault="00C355AA" w:rsidP="00C355AA">
      <w:pPr>
        <w:pStyle w:val="ListParagraph"/>
        <w:rPr>
          <w:rFonts w:cstheme="minorHAnsi"/>
          <w:b/>
          <w:bCs/>
          <w:sz w:val="36"/>
          <w:szCs w:val="36"/>
        </w:rPr>
      </w:pPr>
    </w:p>
    <w:p w14:paraId="6670051E" w14:textId="2CE14A71" w:rsidR="00C355AA" w:rsidRPr="002827D1" w:rsidRDefault="002827D1" w:rsidP="00EC1A5A">
      <w:pPr>
        <w:pStyle w:val="ListParagraph"/>
        <w:numPr>
          <w:ilvl w:val="1"/>
          <w:numId w:val="2"/>
        </w:numPr>
        <w:rPr>
          <w:rFonts w:cstheme="minorHAnsi"/>
          <w:sz w:val="36"/>
          <w:szCs w:val="36"/>
        </w:rPr>
      </w:pPr>
      <w:r>
        <w:rPr>
          <w:rFonts w:cstheme="minorHAnsi"/>
          <w:sz w:val="32"/>
          <w:szCs w:val="32"/>
        </w:rPr>
        <w:t>Brief Introduction</w:t>
      </w:r>
      <w:r w:rsidR="00490760" w:rsidRPr="00EC1A5A">
        <w:rPr>
          <w:rFonts w:cstheme="minorHAnsi"/>
          <w:sz w:val="32"/>
          <w:szCs w:val="32"/>
        </w:rPr>
        <w:t>:</w:t>
      </w:r>
    </w:p>
    <w:p w14:paraId="45A6F59D" w14:textId="77777777" w:rsidR="002827D1" w:rsidRDefault="002827D1" w:rsidP="002827D1">
      <w:pPr>
        <w:pStyle w:val="ListParagraph"/>
        <w:rPr>
          <w:rFonts w:cstheme="minorHAnsi"/>
          <w:sz w:val="36"/>
          <w:szCs w:val="36"/>
        </w:rPr>
      </w:pPr>
    </w:p>
    <w:p w14:paraId="24645FDC" w14:textId="77777777" w:rsidR="00490760" w:rsidRPr="00490760" w:rsidRDefault="00490760" w:rsidP="00C355AA">
      <w:pPr>
        <w:pStyle w:val="ListParagraph"/>
        <w:rPr>
          <w:rFonts w:cstheme="minorHAnsi"/>
          <w:sz w:val="12"/>
          <w:szCs w:val="12"/>
        </w:rPr>
      </w:pPr>
    </w:p>
    <w:p w14:paraId="2DD94E24" w14:textId="1AAF1203" w:rsidR="00490760" w:rsidRDefault="002B10DD" w:rsidP="006C6904">
      <w:pPr>
        <w:pStyle w:val="ListParagraph"/>
        <w:spacing w:line="480" w:lineRule="auto"/>
        <w:ind w:firstLine="720"/>
        <w:jc w:val="both"/>
        <w:rPr>
          <w:rFonts w:cstheme="minorHAnsi"/>
          <w:sz w:val="24"/>
          <w:szCs w:val="24"/>
        </w:rPr>
      </w:pPr>
      <w:r w:rsidRPr="002B10DD">
        <w:rPr>
          <w:rFonts w:cstheme="minorHAnsi"/>
          <w:sz w:val="24"/>
          <w:szCs w:val="24"/>
        </w:rPr>
        <w:t>Medical insurance companies, are often looking for analysis to determine an ideal premium for every insured individual given a few independent variables like Body Mass Index, dependents, smoking habits etc.</w:t>
      </w:r>
      <w:r>
        <w:rPr>
          <w:rFonts w:cstheme="minorHAnsi"/>
          <w:sz w:val="24"/>
          <w:szCs w:val="24"/>
        </w:rPr>
        <w:t xml:space="preserve"> </w:t>
      </w:r>
      <w:r w:rsidRPr="002B10DD">
        <w:rPr>
          <w:rFonts w:cstheme="minorHAnsi"/>
          <w:sz w:val="24"/>
          <w:szCs w:val="24"/>
        </w:rPr>
        <w:t>Early identification of those with a higher risk of hospitalization could help in making efficient analysis to determine the charges.</w:t>
      </w:r>
    </w:p>
    <w:p w14:paraId="4952CF83" w14:textId="640D0F17" w:rsidR="002B10DD" w:rsidRDefault="002B10DD" w:rsidP="006C6904">
      <w:pPr>
        <w:pStyle w:val="ListParagraph"/>
        <w:spacing w:line="480" w:lineRule="auto"/>
        <w:ind w:firstLine="720"/>
        <w:jc w:val="both"/>
        <w:rPr>
          <w:rFonts w:cstheme="minorHAnsi"/>
          <w:sz w:val="24"/>
          <w:szCs w:val="24"/>
        </w:rPr>
      </w:pPr>
      <w:r w:rsidRPr="002B10DD">
        <w:rPr>
          <w:rFonts w:cstheme="minorHAnsi"/>
          <w:sz w:val="24"/>
          <w:szCs w:val="24"/>
        </w:rPr>
        <w:t>Using historical data, the project will try to construct a statistical model to compute the expected charges for everyone. Before that, exploratory graphs and quick modelling will give us basic insights.</w:t>
      </w:r>
    </w:p>
    <w:p w14:paraId="6408C6D6" w14:textId="77777777" w:rsidR="002B10DD" w:rsidRPr="00490760" w:rsidRDefault="002B10DD" w:rsidP="00490760">
      <w:pPr>
        <w:pStyle w:val="ListParagraph"/>
        <w:ind w:firstLine="720"/>
        <w:rPr>
          <w:rFonts w:cstheme="minorHAnsi"/>
          <w:sz w:val="24"/>
          <w:szCs w:val="24"/>
        </w:rPr>
      </w:pPr>
    </w:p>
    <w:p w14:paraId="6937D2F6" w14:textId="3B678CED" w:rsidR="002827D1" w:rsidRDefault="00490760" w:rsidP="002827D1">
      <w:pPr>
        <w:pStyle w:val="ListParagraph"/>
        <w:numPr>
          <w:ilvl w:val="1"/>
          <w:numId w:val="2"/>
        </w:numPr>
        <w:rPr>
          <w:rFonts w:cstheme="minorHAnsi"/>
          <w:sz w:val="32"/>
          <w:szCs w:val="32"/>
        </w:rPr>
      </w:pPr>
      <w:r w:rsidRPr="006C3AA5">
        <w:rPr>
          <w:rFonts w:cstheme="minorHAnsi"/>
          <w:sz w:val="32"/>
          <w:szCs w:val="32"/>
        </w:rPr>
        <w:t>Solution &amp; Approach:</w:t>
      </w:r>
    </w:p>
    <w:p w14:paraId="0E9646C1" w14:textId="77777777" w:rsidR="002827D1" w:rsidRPr="002827D1" w:rsidRDefault="002827D1" w:rsidP="002827D1">
      <w:pPr>
        <w:pStyle w:val="ListParagraph"/>
        <w:rPr>
          <w:rFonts w:cstheme="minorHAnsi"/>
          <w:sz w:val="32"/>
          <w:szCs w:val="32"/>
        </w:rPr>
      </w:pPr>
    </w:p>
    <w:p w14:paraId="65930243" w14:textId="77777777" w:rsidR="00490760" w:rsidRPr="00490760" w:rsidRDefault="00490760" w:rsidP="00490760">
      <w:pPr>
        <w:pStyle w:val="ListParagraph"/>
        <w:rPr>
          <w:rFonts w:cstheme="minorHAnsi"/>
          <w:sz w:val="12"/>
          <w:szCs w:val="12"/>
        </w:rPr>
      </w:pPr>
    </w:p>
    <w:p w14:paraId="573ED955" w14:textId="3E657FEE" w:rsidR="00EC1A5A" w:rsidRDefault="00490760" w:rsidP="006C6904">
      <w:pPr>
        <w:pStyle w:val="ListParagraph"/>
        <w:spacing w:line="480" w:lineRule="auto"/>
        <w:ind w:firstLine="720"/>
        <w:jc w:val="both"/>
        <w:rPr>
          <w:rFonts w:cstheme="minorHAnsi"/>
          <w:sz w:val="24"/>
          <w:szCs w:val="24"/>
        </w:rPr>
      </w:pPr>
      <w:r w:rsidRPr="00490760">
        <w:rPr>
          <w:rFonts w:cstheme="minorHAnsi"/>
          <w:sz w:val="24"/>
          <w:szCs w:val="24"/>
        </w:rPr>
        <w:t>There are no issues with the data, such as missing values, so there is no need for data pre-processing or feature engineering</w:t>
      </w:r>
      <w:r w:rsidR="00136D4C">
        <w:rPr>
          <w:rFonts w:cstheme="minorHAnsi"/>
          <w:sz w:val="24"/>
          <w:szCs w:val="24"/>
        </w:rPr>
        <w:t>.</w:t>
      </w:r>
      <w:r w:rsidR="00EC1A5A">
        <w:rPr>
          <w:rFonts w:cstheme="minorHAnsi"/>
          <w:sz w:val="24"/>
          <w:szCs w:val="24"/>
        </w:rPr>
        <w:t xml:space="preserve"> We performed the exploratory data analysis and analysed the correlation between the target variable and other predictor variables.</w:t>
      </w:r>
    </w:p>
    <w:p w14:paraId="62C56C11" w14:textId="0B4B9094" w:rsidR="006C3AA5" w:rsidRDefault="00385346" w:rsidP="006C6904">
      <w:pPr>
        <w:pStyle w:val="ListParagraph"/>
        <w:spacing w:line="480" w:lineRule="auto"/>
        <w:ind w:firstLine="720"/>
        <w:jc w:val="both"/>
        <w:rPr>
          <w:rFonts w:cstheme="minorHAnsi"/>
          <w:sz w:val="24"/>
          <w:szCs w:val="24"/>
        </w:rPr>
      </w:pPr>
      <w:r>
        <w:rPr>
          <w:rFonts w:cstheme="minorHAnsi"/>
          <w:sz w:val="24"/>
          <w:szCs w:val="24"/>
        </w:rPr>
        <w:t xml:space="preserve">We split the dataset as </w:t>
      </w:r>
      <w:r w:rsidR="00CB5AF3">
        <w:rPr>
          <w:rFonts w:cstheme="minorHAnsi"/>
          <w:sz w:val="24"/>
          <w:szCs w:val="24"/>
        </w:rPr>
        <w:t>8</w:t>
      </w:r>
      <w:r>
        <w:rPr>
          <w:rFonts w:cstheme="minorHAnsi"/>
          <w:sz w:val="24"/>
          <w:szCs w:val="24"/>
        </w:rPr>
        <w:t xml:space="preserve">0% training data and </w:t>
      </w:r>
      <w:r w:rsidR="00CB5AF3">
        <w:rPr>
          <w:rFonts w:cstheme="minorHAnsi"/>
          <w:sz w:val="24"/>
          <w:szCs w:val="24"/>
        </w:rPr>
        <w:t>2</w:t>
      </w:r>
      <w:r>
        <w:rPr>
          <w:rFonts w:cstheme="minorHAnsi"/>
          <w:sz w:val="24"/>
          <w:szCs w:val="24"/>
        </w:rPr>
        <w:t>0% testing data. We developed the Linear Regression Model, Random Forest Model, XG Boost Model, Gradient Boosting Model and Support Vector Regression Model to predict the insurance charges. Then compared the in-sample and out of sample prediction accuracy for all the models.</w:t>
      </w:r>
    </w:p>
    <w:p w14:paraId="0D4FD354" w14:textId="4C54D533" w:rsidR="00B75E4A" w:rsidRDefault="00B75E4A" w:rsidP="00385346">
      <w:pPr>
        <w:pStyle w:val="ListParagraph"/>
        <w:spacing w:line="480" w:lineRule="auto"/>
        <w:ind w:firstLine="720"/>
        <w:rPr>
          <w:rFonts w:cstheme="minorHAnsi"/>
          <w:sz w:val="24"/>
          <w:szCs w:val="24"/>
        </w:rPr>
      </w:pPr>
    </w:p>
    <w:p w14:paraId="6D83E7E8" w14:textId="77777777" w:rsidR="00F47A32" w:rsidRDefault="00F47A32" w:rsidP="00385346">
      <w:pPr>
        <w:pStyle w:val="ListParagraph"/>
        <w:spacing w:line="480" w:lineRule="auto"/>
        <w:ind w:firstLine="720"/>
        <w:rPr>
          <w:rFonts w:cstheme="minorHAnsi"/>
          <w:sz w:val="24"/>
          <w:szCs w:val="24"/>
        </w:rPr>
      </w:pPr>
    </w:p>
    <w:p w14:paraId="2E3C969A" w14:textId="1309976E" w:rsidR="006C3AA5" w:rsidRDefault="002827D1" w:rsidP="006C3AA5">
      <w:pPr>
        <w:pStyle w:val="ListParagraph"/>
        <w:numPr>
          <w:ilvl w:val="1"/>
          <w:numId w:val="2"/>
        </w:numPr>
        <w:rPr>
          <w:rFonts w:cstheme="minorHAnsi"/>
          <w:sz w:val="32"/>
          <w:szCs w:val="32"/>
        </w:rPr>
      </w:pPr>
      <w:r>
        <w:rPr>
          <w:rFonts w:cstheme="minorHAnsi"/>
          <w:sz w:val="32"/>
          <w:szCs w:val="32"/>
        </w:rPr>
        <w:lastRenderedPageBreak/>
        <w:t>Results &amp; Conclusions</w:t>
      </w:r>
      <w:r w:rsidR="006C3AA5" w:rsidRPr="006C3AA5">
        <w:rPr>
          <w:rFonts w:cstheme="minorHAnsi"/>
          <w:sz w:val="32"/>
          <w:szCs w:val="32"/>
        </w:rPr>
        <w:t>:</w:t>
      </w:r>
    </w:p>
    <w:p w14:paraId="0CC82F52" w14:textId="76CC1D4D" w:rsidR="00F04BBC" w:rsidRDefault="00F04BBC" w:rsidP="003D6FAA">
      <w:pPr>
        <w:pStyle w:val="ListParagraph"/>
        <w:spacing w:line="480" w:lineRule="auto"/>
        <w:ind w:firstLine="720"/>
        <w:jc w:val="both"/>
        <w:rPr>
          <w:rFonts w:cstheme="minorHAnsi"/>
          <w:sz w:val="24"/>
          <w:szCs w:val="24"/>
        </w:rPr>
      </w:pPr>
    </w:p>
    <w:p w14:paraId="608808B6" w14:textId="77777777" w:rsidR="00F47A32" w:rsidRDefault="00E32ED8" w:rsidP="00F47A32">
      <w:pPr>
        <w:pStyle w:val="ListParagraph"/>
        <w:spacing w:line="480" w:lineRule="auto"/>
        <w:ind w:firstLine="720"/>
        <w:jc w:val="both"/>
        <w:rPr>
          <w:rFonts w:cstheme="minorHAnsi"/>
          <w:sz w:val="24"/>
          <w:szCs w:val="24"/>
        </w:rPr>
      </w:pPr>
      <w:r w:rsidRPr="00864287">
        <w:rPr>
          <w:rFonts w:cstheme="minorHAnsi"/>
          <w:sz w:val="24"/>
          <w:szCs w:val="24"/>
        </w:rPr>
        <w:t xml:space="preserve">To conclude out of the many supervised learning models using this project, </w:t>
      </w:r>
      <w:proofErr w:type="spellStart"/>
      <w:r w:rsidR="00F04BBC">
        <w:rPr>
          <w:rFonts w:cstheme="minorHAnsi"/>
          <w:sz w:val="24"/>
          <w:szCs w:val="24"/>
        </w:rPr>
        <w:t>XGBoost</w:t>
      </w:r>
      <w:proofErr w:type="spellEnd"/>
      <w:r w:rsidRPr="00864287">
        <w:rPr>
          <w:rFonts w:cstheme="minorHAnsi"/>
          <w:sz w:val="24"/>
          <w:szCs w:val="24"/>
        </w:rPr>
        <w:t xml:space="preserve"> has the highest out-sample performance with highest R-square. </w:t>
      </w:r>
      <w:r w:rsidR="00F04BBC">
        <w:rPr>
          <w:rFonts w:cstheme="minorHAnsi"/>
          <w:sz w:val="24"/>
          <w:szCs w:val="24"/>
        </w:rPr>
        <w:t>Other models like Gradient Boosting was also quite close</w:t>
      </w:r>
      <w:r w:rsidR="00F47A32">
        <w:rPr>
          <w:rFonts w:cstheme="minorHAnsi"/>
          <w:sz w:val="24"/>
          <w:szCs w:val="24"/>
        </w:rPr>
        <w:t xml:space="preserve"> with almost similar out-of-sample R-squared</w:t>
      </w:r>
      <w:r w:rsidR="00F04BBC">
        <w:rPr>
          <w:rFonts w:cstheme="minorHAnsi"/>
          <w:sz w:val="24"/>
          <w:szCs w:val="24"/>
        </w:rPr>
        <w:t xml:space="preserve"> </w:t>
      </w:r>
      <w:r w:rsidR="00F47A32">
        <w:rPr>
          <w:rFonts w:cstheme="minorHAnsi"/>
          <w:sz w:val="24"/>
          <w:szCs w:val="24"/>
        </w:rPr>
        <w:t xml:space="preserve">value. </w:t>
      </w:r>
      <w:bookmarkStart w:id="0" w:name="_Hlk38824442"/>
      <w:r w:rsidR="00F47A32" w:rsidRPr="00864287">
        <w:rPr>
          <w:rFonts w:cstheme="minorHAnsi"/>
          <w:sz w:val="24"/>
          <w:szCs w:val="24"/>
        </w:rPr>
        <w:t>This can be stated to the fact,</w:t>
      </w:r>
      <w:r w:rsidR="00F47A32">
        <w:rPr>
          <w:rFonts w:cstheme="minorHAnsi"/>
          <w:sz w:val="24"/>
          <w:szCs w:val="24"/>
        </w:rPr>
        <w:t xml:space="preserve"> that </w:t>
      </w:r>
      <w:r w:rsidR="00F47A32" w:rsidRPr="00F47A32">
        <w:rPr>
          <w:rFonts w:cstheme="minorHAnsi"/>
          <w:sz w:val="24"/>
          <w:szCs w:val="24"/>
        </w:rPr>
        <w:t xml:space="preserve">XG Boosting uses a more regularized model formalization to control over-fitting, which gives it better performance. </w:t>
      </w:r>
      <w:bookmarkEnd w:id="0"/>
      <w:r w:rsidR="00F47A32" w:rsidRPr="00F47A32">
        <w:rPr>
          <w:rFonts w:cstheme="minorHAnsi"/>
          <w:sz w:val="24"/>
          <w:szCs w:val="24"/>
        </w:rPr>
        <w:t>Additionally, it has extra randomization parameter that can be used to reduce the correlation between trees</w:t>
      </w:r>
      <w:r w:rsidR="00F47A32">
        <w:rPr>
          <w:rFonts w:cstheme="minorHAnsi"/>
          <w:sz w:val="24"/>
          <w:szCs w:val="24"/>
        </w:rPr>
        <w:t>.</w:t>
      </w:r>
    </w:p>
    <w:p w14:paraId="6AC611B9" w14:textId="4BB56D4A" w:rsidR="00F47A32" w:rsidRDefault="00E32ED8" w:rsidP="00F47A32">
      <w:pPr>
        <w:pStyle w:val="ListParagraph"/>
        <w:spacing w:line="480" w:lineRule="auto"/>
        <w:ind w:firstLine="720"/>
        <w:jc w:val="both"/>
        <w:rPr>
          <w:rFonts w:cstheme="minorHAnsi"/>
          <w:sz w:val="24"/>
          <w:szCs w:val="24"/>
        </w:rPr>
      </w:pPr>
      <w:r w:rsidRPr="00F47A32">
        <w:rPr>
          <w:rFonts w:cstheme="minorHAnsi"/>
          <w:sz w:val="24"/>
          <w:szCs w:val="24"/>
        </w:rPr>
        <w:t xml:space="preserve"> </w:t>
      </w:r>
      <w:bookmarkStart w:id="1" w:name="_Hlk38823208"/>
      <w:r w:rsidRPr="00F47A32">
        <w:rPr>
          <w:rFonts w:cstheme="minorHAnsi"/>
          <w:sz w:val="24"/>
          <w:szCs w:val="24"/>
        </w:rPr>
        <w:t xml:space="preserve">Insurance charges can be best predicted using </w:t>
      </w:r>
      <w:r w:rsidR="00645A10">
        <w:rPr>
          <w:rFonts w:cstheme="minorHAnsi"/>
          <w:sz w:val="24"/>
          <w:szCs w:val="24"/>
        </w:rPr>
        <w:t>XG Boosting</w:t>
      </w:r>
      <w:r w:rsidRPr="00F47A32">
        <w:rPr>
          <w:rFonts w:cstheme="minorHAnsi"/>
          <w:sz w:val="24"/>
          <w:szCs w:val="24"/>
        </w:rPr>
        <w:t xml:space="preserve"> using the predictors in the model formula. For a business perspective, insurance charges can be predicted using information such as age, bmi30: </w:t>
      </w:r>
      <w:proofErr w:type="spellStart"/>
      <w:r w:rsidRPr="00F47A32">
        <w:rPr>
          <w:rFonts w:cstheme="minorHAnsi"/>
          <w:sz w:val="24"/>
          <w:szCs w:val="24"/>
        </w:rPr>
        <w:t>smokeryes</w:t>
      </w:r>
      <w:bookmarkEnd w:id="1"/>
      <w:proofErr w:type="spellEnd"/>
      <w:r w:rsidRPr="00F47A32">
        <w:rPr>
          <w:rFonts w:cstheme="minorHAnsi"/>
          <w:sz w:val="24"/>
          <w:szCs w:val="24"/>
        </w:rPr>
        <w:t>, etc for individual customers. This could also derive customer loyalty as the insurance charges suits their income and category.</w:t>
      </w:r>
      <w:r w:rsidR="00F47A32" w:rsidRPr="00F47A32">
        <w:rPr>
          <w:rFonts w:cstheme="minorHAnsi"/>
          <w:sz w:val="24"/>
          <w:szCs w:val="24"/>
        </w:rPr>
        <w:t xml:space="preserve"> </w:t>
      </w:r>
    </w:p>
    <w:p w14:paraId="0A2E8D2C" w14:textId="77777777" w:rsidR="00645A10" w:rsidRDefault="00645A10" w:rsidP="00F47A32">
      <w:pPr>
        <w:pStyle w:val="ListParagraph"/>
        <w:spacing w:line="480" w:lineRule="auto"/>
        <w:ind w:firstLine="720"/>
        <w:jc w:val="both"/>
        <w:rPr>
          <w:rFonts w:cstheme="minorHAnsi"/>
          <w:sz w:val="24"/>
          <w:szCs w:val="24"/>
        </w:rPr>
      </w:pPr>
    </w:p>
    <w:p w14:paraId="1B9AB445" w14:textId="39F20800" w:rsidR="00F47A32" w:rsidRDefault="00F47A32" w:rsidP="00F47A32">
      <w:pPr>
        <w:pStyle w:val="ListParagraph"/>
        <w:numPr>
          <w:ilvl w:val="1"/>
          <w:numId w:val="2"/>
        </w:numPr>
        <w:rPr>
          <w:rFonts w:cstheme="minorHAnsi"/>
          <w:sz w:val="32"/>
          <w:szCs w:val="32"/>
        </w:rPr>
      </w:pPr>
      <w:r>
        <w:rPr>
          <w:rFonts w:cstheme="minorHAnsi"/>
          <w:sz w:val="32"/>
          <w:szCs w:val="32"/>
        </w:rPr>
        <w:t>References</w:t>
      </w:r>
      <w:r w:rsidRPr="006C3AA5">
        <w:rPr>
          <w:rFonts w:cstheme="minorHAnsi"/>
          <w:sz w:val="32"/>
          <w:szCs w:val="32"/>
        </w:rPr>
        <w:t>:</w:t>
      </w:r>
    </w:p>
    <w:p w14:paraId="19026D59" w14:textId="77777777" w:rsidR="00F47A32" w:rsidRPr="002827D1" w:rsidRDefault="00F47A32" w:rsidP="00F47A32">
      <w:pPr>
        <w:pStyle w:val="ListParagraph"/>
        <w:rPr>
          <w:rFonts w:cstheme="minorHAnsi"/>
          <w:sz w:val="32"/>
          <w:szCs w:val="32"/>
        </w:rPr>
      </w:pPr>
    </w:p>
    <w:p w14:paraId="0D299E3E" w14:textId="77777777" w:rsidR="00F47A32" w:rsidRPr="00490760" w:rsidRDefault="00F47A32" w:rsidP="00F47A32">
      <w:pPr>
        <w:pStyle w:val="ListParagraph"/>
        <w:rPr>
          <w:rFonts w:cstheme="minorHAnsi"/>
          <w:sz w:val="12"/>
          <w:szCs w:val="12"/>
        </w:rPr>
      </w:pPr>
    </w:p>
    <w:p w14:paraId="43E34FAD" w14:textId="1AA76EED" w:rsidR="006655A8" w:rsidRDefault="006655A8" w:rsidP="00387D51">
      <w:pPr>
        <w:pStyle w:val="ListParagraph"/>
        <w:numPr>
          <w:ilvl w:val="0"/>
          <w:numId w:val="17"/>
        </w:numPr>
        <w:spacing w:line="480" w:lineRule="auto"/>
        <w:rPr>
          <w:rFonts w:cstheme="minorHAnsi"/>
          <w:sz w:val="24"/>
          <w:szCs w:val="24"/>
        </w:rPr>
      </w:pPr>
      <w:r w:rsidRPr="006655A8">
        <w:rPr>
          <w:rFonts w:cstheme="minorHAnsi"/>
          <w:sz w:val="24"/>
          <w:szCs w:val="24"/>
        </w:rPr>
        <w:t xml:space="preserve">Gareth James, Daniela Witten, Trevor Hastie, Robert </w:t>
      </w:r>
      <w:proofErr w:type="spellStart"/>
      <w:r w:rsidRPr="006655A8">
        <w:rPr>
          <w:rFonts w:cstheme="minorHAnsi"/>
          <w:sz w:val="24"/>
          <w:szCs w:val="24"/>
        </w:rPr>
        <w:t>Tibshirani</w:t>
      </w:r>
      <w:proofErr w:type="spellEnd"/>
      <w:r w:rsidRPr="006655A8">
        <w:rPr>
          <w:rFonts w:cstheme="minorHAnsi"/>
          <w:sz w:val="24"/>
          <w:szCs w:val="24"/>
        </w:rPr>
        <w:t xml:space="preserve"> (2014). An Introduction to Statistical Learning with Applications in R. Springer New York, ISBN-13: 978-1-4614-7138-7.</w:t>
      </w:r>
    </w:p>
    <w:p w14:paraId="24572EED" w14:textId="77777777" w:rsidR="006655A8" w:rsidRDefault="006655A8" w:rsidP="00387D51">
      <w:pPr>
        <w:pStyle w:val="ListParagraph"/>
        <w:spacing w:line="480" w:lineRule="auto"/>
        <w:ind w:left="1440"/>
        <w:rPr>
          <w:rFonts w:cstheme="minorHAnsi"/>
          <w:sz w:val="24"/>
          <w:szCs w:val="24"/>
        </w:rPr>
      </w:pPr>
    </w:p>
    <w:p w14:paraId="45FF4B1D" w14:textId="555E5F41" w:rsidR="00B75E4A" w:rsidRDefault="00F47A32" w:rsidP="00387D51">
      <w:pPr>
        <w:pStyle w:val="ListParagraph"/>
        <w:numPr>
          <w:ilvl w:val="0"/>
          <w:numId w:val="17"/>
        </w:numPr>
        <w:spacing w:line="480" w:lineRule="auto"/>
        <w:rPr>
          <w:rFonts w:cstheme="minorHAnsi"/>
          <w:sz w:val="24"/>
          <w:szCs w:val="24"/>
        </w:rPr>
      </w:pPr>
      <w:r w:rsidRPr="006655A8">
        <w:rPr>
          <w:rFonts w:cstheme="minorHAnsi"/>
          <w:b/>
          <w:bCs/>
          <w:sz w:val="24"/>
          <w:szCs w:val="24"/>
        </w:rPr>
        <w:t>Dataset:</w:t>
      </w:r>
      <w:r w:rsidR="006655A8">
        <w:rPr>
          <w:rFonts w:cstheme="minorHAnsi"/>
          <w:sz w:val="24"/>
          <w:szCs w:val="24"/>
        </w:rPr>
        <w:t xml:space="preserve"> </w:t>
      </w:r>
      <w:hyperlink r:id="rId9" w:history="1">
        <w:r w:rsidR="00645A10" w:rsidRPr="00D32E3E">
          <w:rPr>
            <w:rStyle w:val="Hyperlink"/>
            <w:rFonts w:cstheme="minorHAnsi"/>
            <w:sz w:val="24"/>
            <w:szCs w:val="24"/>
          </w:rPr>
          <w:t>https://www.kaggle.com</w:t>
        </w:r>
      </w:hyperlink>
    </w:p>
    <w:p w14:paraId="207926F8" w14:textId="77777777" w:rsidR="00645A10" w:rsidRPr="00645A10" w:rsidRDefault="00645A10" w:rsidP="00645A10">
      <w:pPr>
        <w:pStyle w:val="ListParagraph"/>
        <w:rPr>
          <w:rFonts w:cstheme="minorHAnsi"/>
          <w:sz w:val="24"/>
          <w:szCs w:val="24"/>
        </w:rPr>
      </w:pPr>
    </w:p>
    <w:p w14:paraId="5EBA4B19" w14:textId="77777777" w:rsidR="00645A10" w:rsidRPr="00387D51" w:rsidRDefault="00645A10" w:rsidP="00645A10">
      <w:pPr>
        <w:pStyle w:val="ListParagraph"/>
        <w:spacing w:line="480" w:lineRule="auto"/>
        <w:ind w:left="1440"/>
        <w:rPr>
          <w:rFonts w:cstheme="minorHAnsi"/>
          <w:sz w:val="24"/>
          <w:szCs w:val="24"/>
        </w:rPr>
      </w:pPr>
    </w:p>
    <w:p w14:paraId="0D58D1E0" w14:textId="2334E00E" w:rsidR="00A90253" w:rsidRDefault="00185046" w:rsidP="00A90253">
      <w:pPr>
        <w:pStyle w:val="ListParagraph"/>
        <w:numPr>
          <w:ilvl w:val="0"/>
          <w:numId w:val="2"/>
        </w:numPr>
        <w:rPr>
          <w:rFonts w:cstheme="minorHAnsi"/>
          <w:b/>
          <w:bCs/>
          <w:sz w:val="36"/>
          <w:szCs w:val="36"/>
        </w:rPr>
      </w:pPr>
      <w:r w:rsidRPr="00A90253">
        <w:rPr>
          <w:rFonts w:cstheme="minorHAnsi"/>
          <w:b/>
          <w:bCs/>
          <w:sz w:val="36"/>
          <w:szCs w:val="36"/>
        </w:rPr>
        <w:lastRenderedPageBreak/>
        <w:t>Exploratory Data Analysis</w:t>
      </w:r>
    </w:p>
    <w:p w14:paraId="3E8443F1" w14:textId="77777777" w:rsidR="00B75E4A" w:rsidRPr="00B75E4A" w:rsidRDefault="00B75E4A" w:rsidP="00B75E4A">
      <w:pPr>
        <w:pStyle w:val="ListParagraph"/>
        <w:rPr>
          <w:rFonts w:cstheme="minorHAnsi"/>
          <w:b/>
          <w:bCs/>
        </w:rPr>
      </w:pPr>
    </w:p>
    <w:p w14:paraId="50CD356C" w14:textId="051773CE" w:rsidR="005F7485" w:rsidRPr="00185046" w:rsidRDefault="005F7485" w:rsidP="00DF2948">
      <w:pPr>
        <w:pStyle w:val="ListParagraph"/>
        <w:rPr>
          <w:rFonts w:cstheme="minorHAnsi"/>
          <w:b/>
          <w:bCs/>
          <w:sz w:val="12"/>
          <w:szCs w:val="12"/>
        </w:rPr>
      </w:pPr>
    </w:p>
    <w:p w14:paraId="0BC99327" w14:textId="1B7BD750" w:rsidR="005F7485" w:rsidRDefault="005F7485" w:rsidP="009E7FC0">
      <w:pPr>
        <w:pStyle w:val="ListParagraph"/>
        <w:numPr>
          <w:ilvl w:val="0"/>
          <w:numId w:val="3"/>
        </w:numPr>
        <w:spacing w:line="480" w:lineRule="auto"/>
        <w:rPr>
          <w:rFonts w:cstheme="minorHAnsi"/>
          <w:sz w:val="24"/>
          <w:szCs w:val="24"/>
        </w:rPr>
      </w:pPr>
      <w:r>
        <w:rPr>
          <w:rFonts w:cstheme="minorHAnsi"/>
          <w:sz w:val="24"/>
          <w:szCs w:val="24"/>
        </w:rPr>
        <w:t>Dataset has 1</w:t>
      </w:r>
      <w:r w:rsidR="00B75E4A">
        <w:rPr>
          <w:rFonts w:cstheme="minorHAnsi"/>
          <w:sz w:val="24"/>
          <w:szCs w:val="24"/>
        </w:rPr>
        <w:t>429</w:t>
      </w:r>
      <w:r>
        <w:rPr>
          <w:rFonts w:cstheme="minorHAnsi"/>
          <w:sz w:val="24"/>
          <w:szCs w:val="24"/>
        </w:rPr>
        <w:t xml:space="preserve"> observations of </w:t>
      </w:r>
      <w:r w:rsidR="00A14FAF">
        <w:rPr>
          <w:rFonts w:cstheme="minorHAnsi"/>
          <w:sz w:val="24"/>
          <w:szCs w:val="24"/>
        </w:rPr>
        <w:t xml:space="preserve">below </w:t>
      </w:r>
      <w:r>
        <w:rPr>
          <w:rFonts w:cstheme="minorHAnsi"/>
          <w:sz w:val="24"/>
          <w:szCs w:val="24"/>
        </w:rPr>
        <w:t>7 variables</w:t>
      </w:r>
    </w:p>
    <w:p w14:paraId="3892D5EA" w14:textId="78FFE529" w:rsidR="00A14FAF" w:rsidRDefault="00A14FAF" w:rsidP="009E7FC0">
      <w:pPr>
        <w:pStyle w:val="ListParagraph"/>
        <w:numPr>
          <w:ilvl w:val="0"/>
          <w:numId w:val="3"/>
        </w:numPr>
        <w:spacing w:line="480" w:lineRule="auto"/>
        <w:rPr>
          <w:rFonts w:cstheme="minorHAnsi"/>
          <w:sz w:val="24"/>
          <w:szCs w:val="24"/>
        </w:rPr>
      </w:pPr>
      <w:r>
        <w:rPr>
          <w:rFonts w:cstheme="minorHAnsi"/>
          <w:sz w:val="24"/>
          <w:szCs w:val="24"/>
        </w:rPr>
        <w:t>Charges is our target variable</w:t>
      </w:r>
    </w:p>
    <w:p w14:paraId="0C075294" w14:textId="6DF17BB6"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sz w:val="24"/>
          <w:szCs w:val="24"/>
        </w:rPr>
        <w:t>All the variables are normally distributed, with notable kurtosis in age, sex, region and charges columns</w:t>
      </w:r>
    </w:p>
    <w:p w14:paraId="0AD8C1E3" w14:textId="77777777" w:rsidR="00A14FAF" w:rsidRPr="005F7485" w:rsidRDefault="00A14FAF" w:rsidP="00A14FAF">
      <w:pPr>
        <w:pStyle w:val="ListParagraph"/>
        <w:ind w:left="1440"/>
        <w:rPr>
          <w:rFonts w:cstheme="minorHAnsi"/>
          <w:sz w:val="24"/>
          <w:szCs w:val="24"/>
        </w:rPr>
      </w:pPr>
    </w:p>
    <w:tbl>
      <w:tblPr>
        <w:tblStyle w:val="TableGridLight"/>
        <w:tblW w:w="8532" w:type="dxa"/>
        <w:jc w:val="center"/>
        <w:tblLook w:val="04A0" w:firstRow="1" w:lastRow="0" w:firstColumn="1" w:lastColumn="0" w:noHBand="0" w:noVBand="1"/>
      </w:tblPr>
      <w:tblGrid>
        <w:gridCol w:w="952"/>
        <w:gridCol w:w="1202"/>
        <w:gridCol w:w="1117"/>
        <w:gridCol w:w="1384"/>
        <w:gridCol w:w="1319"/>
        <w:gridCol w:w="1219"/>
        <w:gridCol w:w="1339"/>
      </w:tblGrid>
      <w:tr w:rsidR="00A14FAF" w:rsidRPr="005F7485" w14:paraId="0BDC27CA" w14:textId="77777777" w:rsidTr="00A14FAF">
        <w:trPr>
          <w:trHeight w:val="259"/>
          <w:jc w:val="center"/>
        </w:trPr>
        <w:tc>
          <w:tcPr>
            <w:tcW w:w="952" w:type="dxa"/>
            <w:hideMark/>
          </w:tcPr>
          <w:p w14:paraId="4F1F05E6" w14:textId="40B129EC" w:rsidR="005F7485" w:rsidRPr="005F7485" w:rsidRDefault="00A14FAF"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A</w:t>
            </w:r>
            <w:r w:rsidR="005F7485" w:rsidRPr="005F7485">
              <w:rPr>
                <w:rFonts w:ascii="Calibri" w:eastAsia="Times New Roman" w:hAnsi="Calibri" w:cs="Calibri"/>
                <w:b/>
                <w:bCs/>
                <w:color w:val="595959"/>
                <w:position w:val="1"/>
                <w:sz w:val="24"/>
                <w:szCs w:val="24"/>
                <w:lang w:val="en-US"/>
              </w:rPr>
              <w:t>ge</w:t>
            </w:r>
            <w:r w:rsidR="005F7485" w:rsidRPr="005F7485">
              <w:rPr>
                <w:rFonts w:ascii="Calibri" w:eastAsia="Times New Roman" w:hAnsi="Calibri" w:cs="Calibri"/>
                <w:b/>
                <w:bCs/>
                <w:color w:val="595959"/>
                <w:sz w:val="24"/>
                <w:szCs w:val="24"/>
                <w:lang w:val="en-US"/>
              </w:rPr>
              <w:t>​</w:t>
            </w:r>
          </w:p>
        </w:tc>
        <w:tc>
          <w:tcPr>
            <w:tcW w:w="1202" w:type="dxa"/>
            <w:hideMark/>
          </w:tcPr>
          <w:p w14:paraId="74323460"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sex</w:t>
            </w:r>
            <w:r w:rsidRPr="005F7485">
              <w:rPr>
                <w:rFonts w:ascii="Calibri" w:eastAsia="Times New Roman" w:hAnsi="Calibri" w:cs="Calibri"/>
                <w:b/>
                <w:bCs/>
                <w:color w:val="595959"/>
                <w:sz w:val="24"/>
                <w:szCs w:val="24"/>
                <w:lang w:val="en-US"/>
              </w:rPr>
              <w:t>​</w:t>
            </w:r>
          </w:p>
        </w:tc>
        <w:tc>
          <w:tcPr>
            <w:tcW w:w="1117" w:type="dxa"/>
            <w:hideMark/>
          </w:tcPr>
          <w:p w14:paraId="45102F53"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proofErr w:type="spellStart"/>
            <w:r w:rsidRPr="005F7485">
              <w:rPr>
                <w:rFonts w:ascii="Calibri" w:eastAsia="Times New Roman" w:hAnsi="Calibri" w:cs="Calibri"/>
                <w:b/>
                <w:bCs/>
                <w:color w:val="595959"/>
                <w:position w:val="1"/>
                <w:sz w:val="24"/>
                <w:szCs w:val="24"/>
                <w:lang w:val="en-US"/>
              </w:rPr>
              <w:t>bmi</w:t>
            </w:r>
            <w:proofErr w:type="spellEnd"/>
            <w:r w:rsidRPr="005F7485">
              <w:rPr>
                <w:rFonts w:ascii="Calibri" w:eastAsia="Times New Roman" w:hAnsi="Calibri" w:cs="Calibri"/>
                <w:b/>
                <w:bCs/>
                <w:color w:val="595959"/>
                <w:sz w:val="24"/>
                <w:szCs w:val="24"/>
                <w:lang w:val="en-US"/>
              </w:rPr>
              <w:t>​</w:t>
            </w:r>
          </w:p>
        </w:tc>
        <w:tc>
          <w:tcPr>
            <w:tcW w:w="1384" w:type="dxa"/>
            <w:hideMark/>
          </w:tcPr>
          <w:p w14:paraId="18F46516"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children</w:t>
            </w:r>
            <w:r w:rsidRPr="005F7485">
              <w:rPr>
                <w:rFonts w:ascii="Calibri" w:eastAsia="Times New Roman" w:hAnsi="Calibri" w:cs="Calibri"/>
                <w:b/>
                <w:bCs/>
                <w:color w:val="595959"/>
                <w:sz w:val="24"/>
                <w:szCs w:val="24"/>
                <w:lang w:val="en-US"/>
              </w:rPr>
              <w:t>​</w:t>
            </w:r>
          </w:p>
        </w:tc>
        <w:tc>
          <w:tcPr>
            <w:tcW w:w="1319" w:type="dxa"/>
            <w:hideMark/>
          </w:tcPr>
          <w:p w14:paraId="72D6BFFA"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smoker</w:t>
            </w:r>
            <w:r w:rsidRPr="005F7485">
              <w:rPr>
                <w:rFonts w:ascii="Calibri" w:eastAsia="Times New Roman" w:hAnsi="Calibri" w:cs="Calibri"/>
                <w:b/>
                <w:bCs/>
                <w:color w:val="595959"/>
                <w:sz w:val="24"/>
                <w:szCs w:val="24"/>
                <w:lang w:val="en-US"/>
              </w:rPr>
              <w:t>​</w:t>
            </w:r>
          </w:p>
        </w:tc>
        <w:tc>
          <w:tcPr>
            <w:tcW w:w="1219" w:type="dxa"/>
            <w:hideMark/>
          </w:tcPr>
          <w:p w14:paraId="338FC27F"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region</w:t>
            </w:r>
            <w:r w:rsidRPr="005F7485">
              <w:rPr>
                <w:rFonts w:ascii="Calibri" w:eastAsia="Times New Roman" w:hAnsi="Calibri" w:cs="Calibri"/>
                <w:b/>
                <w:bCs/>
                <w:color w:val="595959"/>
                <w:sz w:val="24"/>
                <w:szCs w:val="24"/>
                <w:lang w:val="en-US"/>
              </w:rPr>
              <w:t>​</w:t>
            </w:r>
          </w:p>
        </w:tc>
        <w:tc>
          <w:tcPr>
            <w:tcW w:w="1339" w:type="dxa"/>
            <w:hideMark/>
          </w:tcPr>
          <w:p w14:paraId="2D255289"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b/>
                <w:bCs/>
                <w:color w:val="595959"/>
                <w:sz w:val="24"/>
                <w:szCs w:val="24"/>
                <w:lang w:val="en-US"/>
              </w:rPr>
            </w:pPr>
            <w:r w:rsidRPr="005F7485">
              <w:rPr>
                <w:rFonts w:ascii="Calibri" w:eastAsia="Times New Roman" w:hAnsi="Calibri" w:cs="Calibri"/>
                <w:b/>
                <w:bCs/>
                <w:color w:val="595959"/>
                <w:position w:val="1"/>
                <w:sz w:val="24"/>
                <w:szCs w:val="24"/>
                <w:lang w:val="en-US"/>
              </w:rPr>
              <w:t>charges</w:t>
            </w:r>
            <w:r w:rsidRPr="005F7485">
              <w:rPr>
                <w:rFonts w:ascii="Calibri" w:eastAsia="Times New Roman" w:hAnsi="Calibri" w:cs="Calibri"/>
                <w:b/>
                <w:bCs/>
                <w:color w:val="595959"/>
                <w:sz w:val="24"/>
                <w:szCs w:val="24"/>
                <w:lang w:val="en-US"/>
              </w:rPr>
              <w:t>​</w:t>
            </w:r>
          </w:p>
        </w:tc>
      </w:tr>
      <w:tr w:rsidR="00A14FAF" w:rsidRPr="005F7485" w14:paraId="494E73BC" w14:textId="77777777" w:rsidTr="00A14FAF">
        <w:trPr>
          <w:trHeight w:val="259"/>
          <w:jc w:val="center"/>
        </w:trPr>
        <w:tc>
          <w:tcPr>
            <w:tcW w:w="952" w:type="dxa"/>
            <w:hideMark/>
          </w:tcPr>
          <w:p w14:paraId="17EF37F1"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Int</w:t>
            </w:r>
            <w:r w:rsidRPr="005F7485">
              <w:rPr>
                <w:rFonts w:ascii="Calibri" w:eastAsia="Times New Roman" w:hAnsi="Calibri" w:cs="Calibri"/>
                <w:color w:val="595959"/>
                <w:sz w:val="24"/>
                <w:szCs w:val="24"/>
                <w:lang w:val="en-US"/>
              </w:rPr>
              <w:t>​</w:t>
            </w:r>
          </w:p>
        </w:tc>
        <w:tc>
          <w:tcPr>
            <w:tcW w:w="1202" w:type="dxa"/>
            <w:hideMark/>
          </w:tcPr>
          <w:p w14:paraId="4F41DDEF"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Factor</w:t>
            </w:r>
            <w:r w:rsidRPr="005F7485">
              <w:rPr>
                <w:rFonts w:ascii="Calibri" w:eastAsia="Times New Roman" w:hAnsi="Calibri" w:cs="Calibri"/>
                <w:color w:val="595959"/>
                <w:sz w:val="24"/>
                <w:szCs w:val="24"/>
                <w:lang w:val="en-US"/>
              </w:rPr>
              <w:t>​</w:t>
            </w:r>
          </w:p>
        </w:tc>
        <w:tc>
          <w:tcPr>
            <w:tcW w:w="1117" w:type="dxa"/>
            <w:hideMark/>
          </w:tcPr>
          <w:p w14:paraId="2CEBFB4F"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Num </w:t>
            </w:r>
            <w:r w:rsidRPr="005F7485">
              <w:rPr>
                <w:rFonts w:ascii="Calibri" w:eastAsia="Times New Roman" w:hAnsi="Calibri" w:cs="Calibri"/>
                <w:color w:val="595959"/>
                <w:sz w:val="24"/>
                <w:szCs w:val="24"/>
                <w:lang w:val="en-US"/>
              </w:rPr>
              <w:t>​</w:t>
            </w:r>
          </w:p>
        </w:tc>
        <w:tc>
          <w:tcPr>
            <w:tcW w:w="1384" w:type="dxa"/>
            <w:hideMark/>
          </w:tcPr>
          <w:p w14:paraId="7414C53C"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Int</w:t>
            </w:r>
            <w:r w:rsidRPr="005F7485">
              <w:rPr>
                <w:rFonts w:ascii="Calibri" w:eastAsia="Times New Roman" w:hAnsi="Calibri" w:cs="Calibri"/>
                <w:color w:val="595959"/>
                <w:sz w:val="24"/>
                <w:szCs w:val="24"/>
                <w:lang w:val="en-US"/>
              </w:rPr>
              <w:t>​</w:t>
            </w:r>
          </w:p>
        </w:tc>
        <w:tc>
          <w:tcPr>
            <w:tcW w:w="1319" w:type="dxa"/>
            <w:hideMark/>
          </w:tcPr>
          <w:p w14:paraId="5BDF9032"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Factor</w:t>
            </w:r>
            <w:r w:rsidRPr="005F7485">
              <w:rPr>
                <w:rFonts w:ascii="Calibri" w:eastAsia="Times New Roman" w:hAnsi="Calibri" w:cs="Calibri"/>
                <w:color w:val="595959"/>
                <w:sz w:val="24"/>
                <w:szCs w:val="24"/>
                <w:lang w:val="en-US"/>
              </w:rPr>
              <w:t>​</w:t>
            </w:r>
          </w:p>
        </w:tc>
        <w:tc>
          <w:tcPr>
            <w:tcW w:w="1219" w:type="dxa"/>
            <w:hideMark/>
          </w:tcPr>
          <w:p w14:paraId="2AABC2AE"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Factor</w:t>
            </w:r>
            <w:r w:rsidRPr="005F7485">
              <w:rPr>
                <w:rFonts w:ascii="Calibri" w:eastAsia="Times New Roman" w:hAnsi="Calibri" w:cs="Calibri"/>
                <w:color w:val="595959"/>
                <w:sz w:val="24"/>
                <w:szCs w:val="24"/>
                <w:lang w:val="en-US"/>
              </w:rPr>
              <w:t>​</w:t>
            </w:r>
          </w:p>
        </w:tc>
        <w:tc>
          <w:tcPr>
            <w:tcW w:w="1339" w:type="dxa"/>
            <w:hideMark/>
          </w:tcPr>
          <w:p w14:paraId="1A5851FF" w14:textId="77777777" w:rsidR="005F7485" w:rsidRPr="005F7485" w:rsidRDefault="005F7485" w:rsidP="005F7485">
            <w:pPr>
              <w:spacing w:before="100" w:beforeAutospacing="1" w:after="100" w:afterAutospacing="1"/>
              <w:jc w:val="center"/>
              <w:textAlignment w:val="baseline"/>
              <w:rPr>
                <w:rFonts w:ascii="Times New Roman" w:eastAsia="Times New Roman" w:hAnsi="Times New Roman" w:cs="Times New Roman"/>
                <w:color w:val="595959"/>
                <w:sz w:val="24"/>
                <w:szCs w:val="24"/>
                <w:lang w:val="en-US"/>
              </w:rPr>
            </w:pPr>
            <w:r w:rsidRPr="005F7485">
              <w:rPr>
                <w:rFonts w:ascii="Calibri" w:eastAsia="Times New Roman" w:hAnsi="Calibri" w:cs="Calibri"/>
                <w:color w:val="595959"/>
                <w:position w:val="1"/>
                <w:sz w:val="24"/>
                <w:szCs w:val="24"/>
                <w:lang w:val="en-US"/>
              </w:rPr>
              <w:t>Num</w:t>
            </w:r>
            <w:r w:rsidRPr="005F7485">
              <w:rPr>
                <w:rFonts w:ascii="Calibri" w:eastAsia="Times New Roman" w:hAnsi="Calibri" w:cs="Calibri"/>
                <w:color w:val="595959"/>
                <w:sz w:val="24"/>
                <w:szCs w:val="24"/>
                <w:lang w:val="en-US"/>
              </w:rPr>
              <w:t>​</w:t>
            </w:r>
          </w:p>
        </w:tc>
      </w:tr>
    </w:tbl>
    <w:p w14:paraId="72BF7888" w14:textId="63FCC56C" w:rsidR="00B75E4A" w:rsidRDefault="00A14FAF" w:rsidP="00B75E4A">
      <w:pPr>
        <w:jc w:val="center"/>
        <w:rPr>
          <w:rFonts w:cstheme="minorHAnsi"/>
        </w:rPr>
      </w:pPr>
      <w:r w:rsidRPr="00A14FAF">
        <w:rPr>
          <w:rFonts w:cstheme="minorHAnsi"/>
        </w:rPr>
        <w:t>Variables in the dataset</w:t>
      </w:r>
    </w:p>
    <w:p w14:paraId="732E9D98" w14:textId="77777777" w:rsidR="00B75E4A" w:rsidRDefault="00B75E4A" w:rsidP="00B75E4A">
      <w:pPr>
        <w:jc w:val="center"/>
        <w:rPr>
          <w:rFonts w:cstheme="minorHAnsi"/>
        </w:rPr>
      </w:pPr>
    </w:p>
    <w:p w14:paraId="2B347397" w14:textId="77777777"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age</w:t>
      </w:r>
      <w:r w:rsidRPr="00B75E4A">
        <w:rPr>
          <w:rFonts w:cstheme="minorHAnsi"/>
          <w:sz w:val="24"/>
          <w:szCs w:val="24"/>
        </w:rPr>
        <w:t>: Age of the primary beneficiary</w:t>
      </w:r>
    </w:p>
    <w:p w14:paraId="16433509" w14:textId="2A66136D"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sex</w:t>
      </w:r>
      <w:r w:rsidRPr="00B75E4A">
        <w:rPr>
          <w:rFonts w:cstheme="minorHAnsi"/>
          <w:sz w:val="24"/>
          <w:szCs w:val="24"/>
        </w:rPr>
        <w:t>: Insurance contractor gender; female, male</w:t>
      </w:r>
    </w:p>
    <w:p w14:paraId="2B565132" w14:textId="77777777" w:rsidR="00B75E4A" w:rsidRPr="00B75E4A" w:rsidRDefault="00B75E4A" w:rsidP="00B75E4A">
      <w:pPr>
        <w:pStyle w:val="ListParagraph"/>
        <w:numPr>
          <w:ilvl w:val="0"/>
          <w:numId w:val="3"/>
        </w:numPr>
        <w:spacing w:line="480" w:lineRule="auto"/>
        <w:rPr>
          <w:rFonts w:cstheme="minorHAnsi"/>
          <w:sz w:val="24"/>
          <w:szCs w:val="24"/>
        </w:rPr>
      </w:pPr>
      <w:proofErr w:type="spellStart"/>
      <w:r w:rsidRPr="00B75E4A">
        <w:rPr>
          <w:rFonts w:cstheme="minorHAnsi"/>
          <w:b/>
          <w:bCs/>
          <w:sz w:val="24"/>
          <w:szCs w:val="24"/>
        </w:rPr>
        <w:t>bmi</w:t>
      </w:r>
      <w:proofErr w:type="spellEnd"/>
      <w:r w:rsidRPr="00B75E4A">
        <w:rPr>
          <w:rFonts w:cstheme="minorHAnsi"/>
          <w:sz w:val="24"/>
          <w:szCs w:val="24"/>
        </w:rPr>
        <w:t>: Body mass index, providing an understanding of body, weights that are relatively high or low relative to height, objective index of body weight (kg / m ^ 2) using the ratio of height to weight, ideally 18.5 to 24.9</w:t>
      </w:r>
    </w:p>
    <w:p w14:paraId="2975A41C" w14:textId="77777777"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children</w:t>
      </w:r>
      <w:r w:rsidRPr="00B75E4A">
        <w:rPr>
          <w:rFonts w:cstheme="minorHAnsi"/>
          <w:sz w:val="24"/>
          <w:szCs w:val="24"/>
        </w:rPr>
        <w:t>: Number of children covered by health insurance / Number of dependents</w:t>
      </w:r>
    </w:p>
    <w:p w14:paraId="2125A1D0" w14:textId="77777777"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smoker</w:t>
      </w:r>
      <w:r w:rsidRPr="00B75E4A">
        <w:rPr>
          <w:rFonts w:cstheme="minorHAnsi"/>
          <w:sz w:val="24"/>
          <w:szCs w:val="24"/>
        </w:rPr>
        <w:t>: Whether smoker or not</w:t>
      </w:r>
    </w:p>
    <w:p w14:paraId="3BBD61A9" w14:textId="77777777"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region</w:t>
      </w:r>
      <w:r w:rsidRPr="00B75E4A">
        <w:rPr>
          <w:rFonts w:cstheme="minorHAnsi"/>
          <w:sz w:val="24"/>
          <w:szCs w:val="24"/>
        </w:rPr>
        <w:t>: The beneficiary's residential area in the US, northeast, southeast, southwest, northwest</w:t>
      </w:r>
    </w:p>
    <w:p w14:paraId="6B58539A" w14:textId="77777777" w:rsidR="00B75E4A" w:rsidRPr="00B75E4A" w:rsidRDefault="00B75E4A" w:rsidP="00B75E4A">
      <w:pPr>
        <w:pStyle w:val="ListParagraph"/>
        <w:numPr>
          <w:ilvl w:val="0"/>
          <w:numId w:val="3"/>
        </w:numPr>
        <w:spacing w:line="480" w:lineRule="auto"/>
        <w:rPr>
          <w:rFonts w:cstheme="minorHAnsi"/>
          <w:sz w:val="24"/>
          <w:szCs w:val="24"/>
        </w:rPr>
      </w:pPr>
      <w:r w:rsidRPr="00B75E4A">
        <w:rPr>
          <w:rFonts w:cstheme="minorHAnsi"/>
          <w:b/>
          <w:bCs/>
          <w:sz w:val="24"/>
          <w:szCs w:val="24"/>
        </w:rPr>
        <w:t>charges</w:t>
      </w:r>
      <w:r w:rsidRPr="00B75E4A">
        <w:rPr>
          <w:rFonts w:cstheme="minorHAnsi"/>
          <w:sz w:val="24"/>
          <w:szCs w:val="24"/>
        </w:rPr>
        <w:t>: Individual medical costs billed by health insurance</w:t>
      </w:r>
    </w:p>
    <w:p w14:paraId="66888AB9" w14:textId="77777777" w:rsidR="00B75E4A" w:rsidRPr="00A14FAF" w:rsidRDefault="00B75E4A" w:rsidP="00B75E4A">
      <w:pPr>
        <w:rPr>
          <w:rFonts w:cstheme="minorHAnsi"/>
        </w:rPr>
      </w:pPr>
    </w:p>
    <w:p w14:paraId="04D9A80A" w14:textId="2D1033D8" w:rsidR="00A14FAF" w:rsidRPr="00185046" w:rsidRDefault="00A14FAF" w:rsidP="00A14FAF">
      <w:pPr>
        <w:rPr>
          <w:rFonts w:cstheme="minorHAnsi"/>
          <w:sz w:val="10"/>
          <w:szCs w:val="10"/>
        </w:rPr>
      </w:pPr>
    </w:p>
    <w:p w14:paraId="61A19F63" w14:textId="2903F312" w:rsidR="00A14FAF" w:rsidRDefault="00A14FAF" w:rsidP="00A14FAF">
      <w:pPr>
        <w:pStyle w:val="ListParagraph"/>
        <w:numPr>
          <w:ilvl w:val="1"/>
          <w:numId w:val="2"/>
        </w:numPr>
        <w:rPr>
          <w:rFonts w:cstheme="minorHAnsi"/>
          <w:sz w:val="32"/>
          <w:szCs w:val="32"/>
        </w:rPr>
      </w:pPr>
      <w:r w:rsidRPr="00A14FAF">
        <w:rPr>
          <w:rFonts w:cstheme="minorHAnsi"/>
          <w:sz w:val="32"/>
          <w:szCs w:val="32"/>
        </w:rPr>
        <w:lastRenderedPageBreak/>
        <w:t>Distribution of target variable</w:t>
      </w:r>
    </w:p>
    <w:p w14:paraId="02BAD909" w14:textId="6AAC9D54" w:rsidR="00A14FAF" w:rsidRPr="00B75E4A" w:rsidRDefault="00A14FAF" w:rsidP="00B75E4A">
      <w:pPr>
        <w:rPr>
          <w:rFonts w:cstheme="minorHAnsi"/>
          <w:sz w:val="10"/>
          <w:szCs w:val="10"/>
        </w:rPr>
      </w:pPr>
    </w:p>
    <w:p w14:paraId="7B1CA077" w14:textId="458D2F3C" w:rsidR="00A14FAF" w:rsidRDefault="00A14FAF" w:rsidP="00B75E4A">
      <w:pPr>
        <w:pStyle w:val="ListParagraph"/>
        <w:numPr>
          <w:ilvl w:val="0"/>
          <w:numId w:val="3"/>
        </w:numPr>
        <w:spacing w:line="480" w:lineRule="auto"/>
        <w:rPr>
          <w:rFonts w:cstheme="minorHAnsi"/>
          <w:sz w:val="24"/>
          <w:szCs w:val="24"/>
        </w:rPr>
      </w:pPr>
      <w:r>
        <w:rPr>
          <w:rFonts w:cstheme="minorHAnsi"/>
          <w:sz w:val="24"/>
          <w:szCs w:val="24"/>
        </w:rPr>
        <w:t>From the below histogram, we can observe that distribution of Charges is skewed</w:t>
      </w:r>
    </w:p>
    <w:p w14:paraId="49EB7E73" w14:textId="61F6BBF1" w:rsidR="00A14FAF" w:rsidRPr="00B75E4A" w:rsidRDefault="00A14FAF" w:rsidP="00B75E4A">
      <w:pPr>
        <w:pStyle w:val="ListParagraph"/>
        <w:numPr>
          <w:ilvl w:val="0"/>
          <w:numId w:val="3"/>
        </w:numPr>
        <w:spacing w:line="480" w:lineRule="auto"/>
        <w:rPr>
          <w:rFonts w:cstheme="minorHAnsi"/>
          <w:sz w:val="24"/>
          <w:szCs w:val="24"/>
        </w:rPr>
      </w:pPr>
      <w:r>
        <w:rPr>
          <w:rFonts w:cstheme="minorHAnsi"/>
          <w:sz w:val="24"/>
          <w:szCs w:val="24"/>
        </w:rPr>
        <w:t>With Log transformation the distribution is much more symmetric</w:t>
      </w:r>
    </w:p>
    <w:p w14:paraId="7A8DB424" w14:textId="167C5AF2" w:rsidR="00A14FAF" w:rsidRDefault="00B75E4A" w:rsidP="00A14FAF">
      <w:pPr>
        <w:jc w:val="center"/>
        <w:rPr>
          <w:rFonts w:cstheme="minorHAnsi"/>
          <w:sz w:val="24"/>
          <w:szCs w:val="24"/>
        </w:rPr>
      </w:pPr>
      <w:r w:rsidRPr="00B75E4A">
        <w:rPr>
          <w:rFonts w:cstheme="minorHAnsi"/>
          <w:noProof/>
          <w:sz w:val="24"/>
          <w:szCs w:val="24"/>
        </w:rPr>
        <w:drawing>
          <wp:inline distT="0" distB="0" distL="0" distR="0" wp14:anchorId="3BB9AB0A" wp14:editId="39452EB8">
            <wp:extent cx="4335780" cy="3076274"/>
            <wp:effectExtent l="0" t="0" r="7620" b="0"/>
            <wp:docPr id="2" name="Picture 1">
              <a:extLst xmlns:a="http://schemas.openxmlformats.org/drawingml/2006/main">
                <a:ext uri="{FF2B5EF4-FFF2-40B4-BE49-F238E27FC236}">
                  <a16:creationId xmlns:a16="http://schemas.microsoft.com/office/drawing/2014/main" id="{27AC3E02-4109-454B-83F3-0A74F12F4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7AC3E02-4109-454B-83F3-0A74F12F4A59}"/>
                        </a:ext>
                      </a:extLst>
                    </pic:cNvPr>
                    <pic:cNvPicPr>
                      <a:picLocks noChangeAspect="1"/>
                    </pic:cNvPicPr>
                  </pic:nvPicPr>
                  <pic:blipFill>
                    <a:blip r:embed="rId10"/>
                    <a:stretch>
                      <a:fillRect/>
                    </a:stretch>
                  </pic:blipFill>
                  <pic:spPr>
                    <a:xfrm>
                      <a:off x="0" y="0"/>
                      <a:ext cx="4366114" cy="3097796"/>
                    </a:xfrm>
                    <a:prstGeom prst="rect">
                      <a:avLst/>
                    </a:prstGeom>
                  </pic:spPr>
                </pic:pic>
              </a:graphicData>
            </a:graphic>
          </wp:inline>
        </w:drawing>
      </w:r>
    </w:p>
    <w:p w14:paraId="7F08F752" w14:textId="5494AFEF" w:rsidR="00A14FAF" w:rsidRDefault="00A14FAF" w:rsidP="00A14FAF">
      <w:pPr>
        <w:jc w:val="center"/>
        <w:rPr>
          <w:rFonts w:cstheme="minorHAnsi"/>
          <w:sz w:val="20"/>
          <w:szCs w:val="20"/>
        </w:rPr>
      </w:pPr>
      <w:r w:rsidRPr="00A14FAF">
        <w:rPr>
          <w:rFonts w:cstheme="minorHAnsi"/>
          <w:sz w:val="20"/>
          <w:szCs w:val="20"/>
        </w:rPr>
        <w:t>Distribution of Charges</w:t>
      </w:r>
    </w:p>
    <w:p w14:paraId="672E51BE" w14:textId="77777777" w:rsidR="00B75E4A" w:rsidRDefault="00B75E4A" w:rsidP="00A14FAF">
      <w:pPr>
        <w:jc w:val="center"/>
        <w:rPr>
          <w:rFonts w:cstheme="minorHAnsi"/>
          <w:sz w:val="20"/>
          <w:szCs w:val="20"/>
        </w:rPr>
      </w:pPr>
    </w:p>
    <w:p w14:paraId="4464B5FE" w14:textId="2B3E419C" w:rsidR="00185046" w:rsidRDefault="00185046" w:rsidP="00185046">
      <w:pPr>
        <w:pStyle w:val="ListParagraph"/>
        <w:numPr>
          <w:ilvl w:val="1"/>
          <w:numId w:val="2"/>
        </w:numPr>
        <w:rPr>
          <w:rFonts w:cstheme="minorHAnsi"/>
          <w:sz w:val="32"/>
          <w:szCs w:val="32"/>
        </w:rPr>
      </w:pPr>
      <w:bookmarkStart w:id="2" w:name="_Hlk38315884"/>
      <w:r w:rsidRPr="00185046">
        <w:rPr>
          <w:rFonts w:cstheme="minorHAnsi"/>
          <w:sz w:val="32"/>
          <w:szCs w:val="32"/>
        </w:rPr>
        <w:t>Correlation between the variables</w:t>
      </w:r>
    </w:p>
    <w:bookmarkEnd w:id="2"/>
    <w:p w14:paraId="0E67D7D0" w14:textId="40CF0DBF" w:rsidR="00185046" w:rsidRPr="00185046" w:rsidRDefault="00185046" w:rsidP="00185046">
      <w:pPr>
        <w:pStyle w:val="ListParagraph"/>
        <w:rPr>
          <w:rFonts w:cstheme="minorHAnsi"/>
          <w:sz w:val="20"/>
          <w:szCs w:val="20"/>
        </w:rPr>
      </w:pPr>
    </w:p>
    <w:p w14:paraId="624F214A" w14:textId="5F61B786" w:rsidR="00185046" w:rsidRDefault="00185046" w:rsidP="009E7FC0">
      <w:pPr>
        <w:pStyle w:val="ListParagraph"/>
        <w:numPr>
          <w:ilvl w:val="0"/>
          <w:numId w:val="5"/>
        </w:numPr>
        <w:spacing w:line="480" w:lineRule="auto"/>
        <w:rPr>
          <w:rFonts w:cstheme="minorHAnsi"/>
          <w:sz w:val="24"/>
          <w:szCs w:val="24"/>
        </w:rPr>
      </w:pPr>
      <w:r>
        <w:rPr>
          <w:rFonts w:cstheme="minorHAnsi"/>
          <w:sz w:val="24"/>
          <w:szCs w:val="24"/>
        </w:rPr>
        <w:t>Correlation between the variables are very low</w:t>
      </w:r>
    </w:p>
    <w:p w14:paraId="42CA8611" w14:textId="22FF694B" w:rsidR="00185046" w:rsidRDefault="00185046" w:rsidP="009E7FC0">
      <w:pPr>
        <w:pStyle w:val="ListParagraph"/>
        <w:numPr>
          <w:ilvl w:val="0"/>
          <w:numId w:val="5"/>
        </w:numPr>
        <w:spacing w:line="480" w:lineRule="auto"/>
        <w:rPr>
          <w:rFonts w:cstheme="minorHAnsi"/>
          <w:sz w:val="24"/>
          <w:szCs w:val="24"/>
        </w:rPr>
      </w:pPr>
      <w:r>
        <w:rPr>
          <w:rFonts w:cstheme="minorHAnsi"/>
          <w:sz w:val="24"/>
          <w:szCs w:val="24"/>
        </w:rPr>
        <w:t>A strong correlation can be observed between Charges and Smokers</w:t>
      </w:r>
    </w:p>
    <w:p w14:paraId="3B771AE4" w14:textId="230E37C7" w:rsidR="00185046" w:rsidRDefault="00B75E4A" w:rsidP="009E7FC0">
      <w:pPr>
        <w:pStyle w:val="ListParagraph"/>
        <w:numPr>
          <w:ilvl w:val="0"/>
          <w:numId w:val="5"/>
        </w:numPr>
        <w:spacing w:line="480" w:lineRule="auto"/>
        <w:rPr>
          <w:rFonts w:cstheme="minorHAnsi"/>
          <w:sz w:val="24"/>
          <w:szCs w:val="24"/>
        </w:rPr>
      </w:pPr>
      <w:r>
        <w:rPr>
          <w:rFonts w:cstheme="minorHAnsi"/>
          <w:sz w:val="24"/>
          <w:szCs w:val="24"/>
        </w:rPr>
        <w:t>Age, BMI</w:t>
      </w:r>
      <w:r w:rsidR="00185046">
        <w:rPr>
          <w:rFonts w:cstheme="minorHAnsi"/>
          <w:sz w:val="24"/>
          <w:szCs w:val="24"/>
        </w:rPr>
        <w:t xml:space="preserve"> and Sex are evenly distributed</w:t>
      </w:r>
    </w:p>
    <w:p w14:paraId="4D456CAA" w14:textId="4D604463" w:rsidR="00185046" w:rsidRDefault="00B75E4A" w:rsidP="009E7FC0">
      <w:pPr>
        <w:pStyle w:val="ListParagraph"/>
        <w:numPr>
          <w:ilvl w:val="0"/>
          <w:numId w:val="5"/>
        </w:numPr>
        <w:spacing w:line="480" w:lineRule="auto"/>
        <w:rPr>
          <w:rFonts w:cstheme="minorHAnsi"/>
          <w:sz w:val="24"/>
          <w:szCs w:val="24"/>
        </w:rPr>
      </w:pPr>
      <w:r>
        <w:rPr>
          <w:rFonts w:cstheme="minorHAnsi"/>
          <w:sz w:val="24"/>
          <w:szCs w:val="24"/>
        </w:rPr>
        <w:t>Many respondents have 0 children or 0 dependents</w:t>
      </w:r>
    </w:p>
    <w:p w14:paraId="012C69BA" w14:textId="29883099" w:rsidR="005908A8" w:rsidRPr="00185046" w:rsidRDefault="005908A8" w:rsidP="009E7FC0">
      <w:pPr>
        <w:pStyle w:val="ListParagraph"/>
        <w:numPr>
          <w:ilvl w:val="0"/>
          <w:numId w:val="5"/>
        </w:numPr>
        <w:spacing w:line="480" w:lineRule="auto"/>
        <w:rPr>
          <w:rFonts w:cstheme="minorHAnsi"/>
          <w:sz w:val="24"/>
          <w:szCs w:val="24"/>
        </w:rPr>
      </w:pPr>
      <w:r w:rsidRPr="005908A8">
        <w:rPr>
          <w:rFonts w:cstheme="minorHAnsi"/>
          <w:sz w:val="24"/>
          <w:szCs w:val="24"/>
        </w:rPr>
        <w:t xml:space="preserve">Some other notable significance, even if less with target variable are - Age with charges and </w:t>
      </w:r>
      <w:proofErr w:type="spellStart"/>
      <w:r w:rsidRPr="005908A8">
        <w:rPr>
          <w:rFonts w:cstheme="minorHAnsi"/>
          <w:sz w:val="24"/>
          <w:szCs w:val="24"/>
        </w:rPr>
        <w:t>bmi</w:t>
      </w:r>
      <w:proofErr w:type="spellEnd"/>
      <w:r w:rsidRPr="005908A8">
        <w:rPr>
          <w:rFonts w:cstheme="minorHAnsi"/>
          <w:sz w:val="24"/>
          <w:szCs w:val="24"/>
        </w:rPr>
        <w:t xml:space="preserve"> with age</w:t>
      </w:r>
    </w:p>
    <w:p w14:paraId="04CB9B5B" w14:textId="4D1F95A9" w:rsidR="00185046" w:rsidRDefault="00B75E4A" w:rsidP="00185046">
      <w:pPr>
        <w:jc w:val="center"/>
        <w:rPr>
          <w:rFonts w:cstheme="minorHAnsi"/>
          <w:sz w:val="20"/>
          <w:szCs w:val="20"/>
        </w:rPr>
      </w:pPr>
      <w:r w:rsidRPr="00B75E4A">
        <w:rPr>
          <w:rFonts w:cstheme="minorHAnsi"/>
          <w:noProof/>
          <w:sz w:val="20"/>
          <w:szCs w:val="20"/>
        </w:rPr>
        <w:lastRenderedPageBreak/>
        <w:drawing>
          <wp:inline distT="0" distB="0" distL="0" distR="0" wp14:anchorId="4FBD5906" wp14:editId="1DC59A12">
            <wp:extent cx="4861560" cy="4272044"/>
            <wp:effectExtent l="0" t="0" r="0" b="0"/>
            <wp:docPr id="7" name="Picture 6">
              <a:extLst xmlns:a="http://schemas.openxmlformats.org/drawingml/2006/main">
                <a:ext uri="{FF2B5EF4-FFF2-40B4-BE49-F238E27FC236}">
                  <a16:creationId xmlns:a16="http://schemas.microsoft.com/office/drawing/2014/main" id="{49BFF0D5-879E-4700-9E49-AB9816F50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9BFF0D5-879E-4700-9E49-AB9816F50F50}"/>
                        </a:ext>
                      </a:extLst>
                    </pic:cNvPr>
                    <pic:cNvPicPr>
                      <a:picLocks noChangeAspect="1"/>
                    </pic:cNvPicPr>
                  </pic:nvPicPr>
                  <pic:blipFill>
                    <a:blip r:embed="rId11"/>
                    <a:stretch>
                      <a:fillRect/>
                    </a:stretch>
                  </pic:blipFill>
                  <pic:spPr>
                    <a:xfrm>
                      <a:off x="0" y="0"/>
                      <a:ext cx="4911035" cy="4315520"/>
                    </a:xfrm>
                    <a:prstGeom prst="rect">
                      <a:avLst/>
                    </a:prstGeom>
                  </pic:spPr>
                </pic:pic>
              </a:graphicData>
            </a:graphic>
          </wp:inline>
        </w:drawing>
      </w:r>
    </w:p>
    <w:p w14:paraId="29605C6F" w14:textId="18B17159" w:rsidR="005908A8" w:rsidRDefault="00185046" w:rsidP="005908A8">
      <w:pPr>
        <w:jc w:val="center"/>
        <w:rPr>
          <w:rFonts w:cstheme="minorHAnsi"/>
          <w:sz w:val="20"/>
          <w:szCs w:val="20"/>
        </w:rPr>
      </w:pPr>
      <w:r>
        <w:rPr>
          <w:rFonts w:cstheme="minorHAnsi"/>
          <w:sz w:val="20"/>
          <w:szCs w:val="20"/>
        </w:rPr>
        <w:t>Fig: Correlation Plot</w:t>
      </w:r>
    </w:p>
    <w:p w14:paraId="6A56227F" w14:textId="77777777" w:rsidR="005908A8" w:rsidRPr="005908A8" w:rsidRDefault="005908A8" w:rsidP="005908A8">
      <w:pPr>
        <w:jc w:val="center"/>
        <w:rPr>
          <w:rFonts w:cstheme="minorHAnsi"/>
          <w:sz w:val="12"/>
          <w:szCs w:val="12"/>
        </w:rPr>
      </w:pPr>
    </w:p>
    <w:p w14:paraId="59E6EA0F" w14:textId="0806DFD1" w:rsidR="00185046" w:rsidRPr="00185046" w:rsidRDefault="00185046" w:rsidP="00185046">
      <w:pPr>
        <w:pStyle w:val="ListParagraph"/>
        <w:numPr>
          <w:ilvl w:val="1"/>
          <w:numId w:val="2"/>
        </w:numPr>
        <w:rPr>
          <w:rFonts w:cstheme="minorHAnsi"/>
          <w:sz w:val="20"/>
          <w:szCs w:val="20"/>
        </w:rPr>
      </w:pPr>
      <w:bookmarkStart w:id="3" w:name="_Hlk38315898"/>
      <w:r w:rsidRPr="00185046">
        <w:rPr>
          <w:rFonts w:cstheme="minorHAnsi"/>
          <w:sz w:val="32"/>
          <w:szCs w:val="32"/>
        </w:rPr>
        <w:t>Age vs Charges</w:t>
      </w:r>
    </w:p>
    <w:bookmarkEnd w:id="3"/>
    <w:p w14:paraId="0AC50901" w14:textId="057640B3" w:rsidR="00185046" w:rsidRDefault="00185046" w:rsidP="00185046">
      <w:pPr>
        <w:pStyle w:val="ListParagraph"/>
        <w:rPr>
          <w:rFonts w:cstheme="minorHAnsi"/>
          <w:sz w:val="18"/>
          <w:szCs w:val="18"/>
        </w:rPr>
      </w:pPr>
    </w:p>
    <w:p w14:paraId="249CCF59" w14:textId="77777777" w:rsidR="005908A8" w:rsidRPr="00357EDB" w:rsidRDefault="005908A8" w:rsidP="00185046">
      <w:pPr>
        <w:pStyle w:val="ListParagraph"/>
        <w:rPr>
          <w:rFonts w:cstheme="minorHAnsi"/>
          <w:sz w:val="18"/>
          <w:szCs w:val="18"/>
        </w:rPr>
      </w:pPr>
    </w:p>
    <w:p w14:paraId="3F31C0E5" w14:textId="412529C6" w:rsidR="005908A8" w:rsidRDefault="005908A8" w:rsidP="005908A8">
      <w:pPr>
        <w:pStyle w:val="ListParagraph"/>
        <w:numPr>
          <w:ilvl w:val="0"/>
          <w:numId w:val="6"/>
        </w:numPr>
        <w:spacing w:line="480" w:lineRule="auto"/>
        <w:rPr>
          <w:rFonts w:cstheme="minorHAnsi"/>
          <w:sz w:val="24"/>
          <w:szCs w:val="24"/>
        </w:rPr>
      </w:pPr>
      <w:r w:rsidRPr="00357EDB">
        <w:rPr>
          <w:rFonts w:cstheme="minorHAnsi"/>
          <w:sz w:val="24"/>
          <w:szCs w:val="24"/>
        </w:rPr>
        <w:t>Age is positively corelated with charges</w:t>
      </w:r>
    </w:p>
    <w:p w14:paraId="49C06B71" w14:textId="1C330B51" w:rsidR="00E065A9" w:rsidRDefault="00E065A9" w:rsidP="005908A8">
      <w:pPr>
        <w:pStyle w:val="ListParagraph"/>
        <w:numPr>
          <w:ilvl w:val="0"/>
          <w:numId w:val="6"/>
        </w:numPr>
        <w:spacing w:line="480" w:lineRule="auto"/>
        <w:rPr>
          <w:rFonts w:cstheme="minorHAnsi"/>
          <w:sz w:val="24"/>
          <w:szCs w:val="24"/>
        </w:rPr>
      </w:pPr>
      <w:r>
        <w:rPr>
          <w:rFonts w:cstheme="minorHAnsi"/>
          <w:sz w:val="24"/>
          <w:szCs w:val="24"/>
        </w:rPr>
        <w:t>Insurance charges paid by smokers has high variance, compared to non-smokers of same age</w:t>
      </w:r>
    </w:p>
    <w:p w14:paraId="13ACA57F" w14:textId="0B79A52B" w:rsidR="005908A8" w:rsidRPr="00357EDB" w:rsidRDefault="005908A8" w:rsidP="005908A8">
      <w:pPr>
        <w:pStyle w:val="ListParagraph"/>
        <w:numPr>
          <w:ilvl w:val="0"/>
          <w:numId w:val="6"/>
        </w:numPr>
        <w:spacing w:line="480" w:lineRule="auto"/>
        <w:rPr>
          <w:rFonts w:cstheme="minorHAnsi"/>
          <w:sz w:val="24"/>
          <w:szCs w:val="24"/>
        </w:rPr>
      </w:pPr>
      <w:r>
        <w:rPr>
          <w:rFonts w:cstheme="minorHAnsi"/>
          <w:sz w:val="24"/>
          <w:szCs w:val="24"/>
        </w:rPr>
        <w:t>It can be observed from the below Age vs Charges correlation plot that irrespective of age, non-smokers pay less insurance charges</w:t>
      </w:r>
    </w:p>
    <w:p w14:paraId="43193CE0" w14:textId="675D349B" w:rsidR="00357EDB" w:rsidRPr="00E065A9" w:rsidRDefault="005908A8" w:rsidP="00E065A9">
      <w:pPr>
        <w:pStyle w:val="ListParagraph"/>
        <w:numPr>
          <w:ilvl w:val="0"/>
          <w:numId w:val="6"/>
        </w:numPr>
        <w:spacing w:line="480" w:lineRule="auto"/>
        <w:rPr>
          <w:rFonts w:cstheme="minorHAnsi"/>
          <w:sz w:val="24"/>
          <w:szCs w:val="24"/>
        </w:rPr>
      </w:pPr>
      <w:r>
        <w:rPr>
          <w:rFonts w:cstheme="minorHAnsi"/>
          <w:sz w:val="24"/>
          <w:szCs w:val="24"/>
        </w:rPr>
        <w:t>To incorporate this observation, in this</w:t>
      </w:r>
      <w:r w:rsidRPr="00357EDB">
        <w:rPr>
          <w:rFonts w:cstheme="minorHAnsi"/>
          <w:sz w:val="24"/>
          <w:szCs w:val="24"/>
        </w:rPr>
        <w:t xml:space="preserve"> analysis </w:t>
      </w:r>
      <w:r>
        <w:rPr>
          <w:rFonts w:cstheme="minorHAnsi"/>
          <w:sz w:val="24"/>
          <w:szCs w:val="24"/>
        </w:rPr>
        <w:t>age is separate by smoking status i.e., Smokers vs Non-Smokers</w:t>
      </w:r>
    </w:p>
    <w:p w14:paraId="7BC87FDE" w14:textId="621761D1" w:rsidR="00185046" w:rsidRDefault="005908A8" w:rsidP="005908A8">
      <w:pPr>
        <w:pStyle w:val="ListParagraph"/>
        <w:rPr>
          <w:rFonts w:cstheme="minorHAnsi"/>
          <w:sz w:val="20"/>
          <w:szCs w:val="20"/>
        </w:rPr>
      </w:pPr>
      <w:r>
        <w:rPr>
          <w:noProof/>
        </w:rPr>
        <w:lastRenderedPageBreak/>
        <w:drawing>
          <wp:inline distT="0" distB="0" distL="0" distR="0" wp14:anchorId="36108A1C" wp14:editId="29E03D3E">
            <wp:extent cx="4980637"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372" cy="3099058"/>
                    </a:xfrm>
                    <a:prstGeom prst="rect">
                      <a:avLst/>
                    </a:prstGeom>
                  </pic:spPr>
                </pic:pic>
              </a:graphicData>
            </a:graphic>
          </wp:inline>
        </w:drawing>
      </w:r>
    </w:p>
    <w:p w14:paraId="3EC7F9FD" w14:textId="2293AF94" w:rsidR="005908A8" w:rsidRDefault="00357EDB" w:rsidP="005908A8">
      <w:pPr>
        <w:pStyle w:val="ListParagraph"/>
        <w:jc w:val="center"/>
        <w:rPr>
          <w:rFonts w:cstheme="minorHAnsi"/>
          <w:sz w:val="20"/>
          <w:szCs w:val="20"/>
        </w:rPr>
      </w:pPr>
      <w:r>
        <w:rPr>
          <w:rFonts w:cstheme="minorHAnsi"/>
          <w:sz w:val="20"/>
          <w:szCs w:val="20"/>
        </w:rPr>
        <w:t>Fig: Correlation between Charges and Age</w:t>
      </w:r>
    </w:p>
    <w:p w14:paraId="16C37B23" w14:textId="2AEDFDFF" w:rsidR="005908A8" w:rsidRDefault="005908A8" w:rsidP="005908A8">
      <w:pPr>
        <w:pStyle w:val="ListParagraph"/>
        <w:jc w:val="center"/>
        <w:rPr>
          <w:rFonts w:cstheme="minorHAnsi"/>
          <w:sz w:val="20"/>
          <w:szCs w:val="20"/>
        </w:rPr>
      </w:pPr>
    </w:p>
    <w:p w14:paraId="0735DC08" w14:textId="77777777" w:rsidR="00E065A9" w:rsidRPr="005908A8" w:rsidRDefault="00E065A9" w:rsidP="005908A8">
      <w:pPr>
        <w:pStyle w:val="ListParagraph"/>
        <w:jc w:val="center"/>
        <w:rPr>
          <w:rFonts w:cstheme="minorHAnsi"/>
          <w:sz w:val="20"/>
          <w:szCs w:val="20"/>
        </w:rPr>
      </w:pPr>
    </w:p>
    <w:p w14:paraId="54AE80BE" w14:textId="0003FEE0" w:rsidR="001B0AED" w:rsidRPr="00E065A9" w:rsidRDefault="00357EDB" w:rsidP="00E065A9">
      <w:pPr>
        <w:pStyle w:val="ListParagraph"/>
        <w:numPr>
          <w:ilvl w:val="1"/>
          <w:numId w:val="2"/>
        </w:numPr>
        <w:rPr>
          <w:rFonts w:cstheme="minorHAnsi"/>
          <w:sz w:val="32"/>
          <w:szCs w:val="32"/>
        </w:rPr>
      </w:pPr>
      <w:bookmarkStart w:id="4" w:name="_Hlk38315912"/>
      <w:r w:rsidRPr="00357EDB">
        <w:rPr>
          <w:rFonts w:cstheme="minorHAnsi"/>
          <w:sz w:val="36"/>
          <w:szCs w:val="36"/>
        </w:rPr>
        <w:t>BMI vs Charges</w:t>
      </w:r>
      <w:bookmarkEnd w:id="4"/>
    </w:p>
    <w:p w14:paraId="34557F76" w14:textId="77777777" w:rsidR="00E065A9" w:rsidRPr="00E065A9" w:rsidRDefault="00E065A9" w:rsidP="00E065A9">
      <w:pPr>
        <w:pStyle w:val="ListParagraph"/>
        <w:rPr>
          <w:rFonts w:cstheme="minorHAnsi"/>
          <w:sz w:val="32"/>
          <w:szCs w:val="32"/>
        </w:rPr>
      </w:pPr>
    </w:p>
    <w:p w14:paraId="6FD337F1" w14:textId="218819AA" w:rsidR="001B0AED" w:rsidRPr="001B0AED" w:rsidRDefault="001B0AED" w:rsidP="009E7FC0">
      <w:pPr>
        <w:pStyle w:val="ListParagraph"/>
        <w:numPr>
          <w:ilvl w:val="0"/>
          <w:numId w:val="7"/>
        </w:numPr>
        <w:spacing w:line="480" w:lineRule="auto"/>
        <w:rPr>
          <w:rFonts w:cstheme="minorHAnsi"/>
          <w:sz w:val="24"/>
          <w:szCs w:val="24"/>
        </w:rPr>
      </w:pPr>
      <w:r w:rsidRPr="001B0AED">
        <w:rPr>
          <w:rFonts w:cstheme="minorHAnsi"/>
          <w:sz w:val="24"/>
          <w:szCs w:val="24"/>
        </w:rPr>
        <w:t xml:space="preserve">Charges for smokers with </w:t>
      </w:r>
      <w:proofErr w:type="spellStart"/>
      <w:r w:rsidRPr="001B0AED">
        <w:rPr>
          <w:rFonts w:cstheme="minorHAnsi"/>
          <w:sz w:val="24"/>
          <w:szCs w:val="24"/>
        </w:rPr>
        <w:t>bmi</w:t>
      </w:r>
      <w:proofErr w:type="spellEnd"/>
      <w:r w:rsidRPr="001B0AED">
        <w:rPr>
          <w:rFonts w:cstheme="minorHAnsi"/>
          <w:sz w:val="24"/>
          <w:szCs w:val="24"/>
        </w:rPr>
        <w:t xml:space="preserve"> over 30 are high</w:t>
      </w:r>
    </w:p>
    <w:p w14:paraId="518810F2" w14:textId="47061451" w:rsidR="001B0AED" w:rsidRPr="00E065A9" w:rsidRDefault="001B0AED" w:rsidP="00E065A9">
      <w:pPr>
        <w:pStyle w:val="ListParagraph"/>
        <w:numPr>
          <w:ilvl w:val="0"/>
          <w:numId w:val="7"/>
        </w:numPr>
        <w:spacing w:line="480" w:lineRule="auto"/>
        <w:rPr>
          <w:rFonts w:cstheme="minorHAnsi"/>
          <w:sz w:val="24"/>
          <w:szCs w:val="24"/>
        </w:rPr>
      </w:pPr>
      <w:r w:rsidRPr="001B0AED">
        <w:rPr>
          <w:rFonts w:cstheme="minorHAnsi"/>
          <w:sz w:val="24"/>
          <w:szCs w:val="24"/>
        </w:rPr>
        <w:t xml:space="preserve">For </w:t>
      </w:r>
      <w:r w:rsidR="00E065A9" w:rsidRPr="001B0AED">
        <w:rPr>
          <w:rFonts w:cstheme="minorHAnsi"/>
          <w:sz w:val="24"/>
          <w:szCs w:val="24"/>
        </w:rPr>
        <w:t>non-smokers,</w:t>
      </w:r>
      <w:r w:rsidRPr="001B0AED">
        <w:rPr>
          <w:rFonts w:cstheme="minorHAnsi"/>
          <w:sz w:val="24"/>
          <w:szCs w:val="24"/>
        </w:rPr>
        <w:t xml:space="preserve"> the charges are not correlated with BMI</w:t>
      </w:r>
    </w:p>
    <w:p w14:paraId="5E797A1D" w14:textId="17622B5B" w:rsidR="00357EDB" w:rsidRDefault="00E065A9" w:rsidP="00357EDB">
      <w:pPr>
        <w:pStyle w:val="ListParagraph"/>
        <w:jc w:val="center"/>
        <w:rPr>
          <w:rFonts w:cstheme="minorHAnsi"/>
          <w:b/>
          <w:bCs/>
          <w:sz w:val="36"/>
          <w:szCs w:val="36"/>
        </w:rPr>
      </w:pPr>
      <w:r>
        <w:rPr>
          <w:noProof/>
        </w:rPr>
        <w:drawing>
          <wp:inline distT="0" distB="0" distL="0" distR="0" wp14:anchorId="2C25FE14" wp14:editId="729C5F13">
            <wp:extent cx="4846729"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345" cy="3016289"/>
                    </a:xfrm>
                    <a:prstGeom prst="rect">
                      <a:avLst/>
                    </a:prstGeom>
                  </pic:spPr>
                </pic:pic>
              </a:graphicData>
            </a:graphic>
          </wp:inline>
        </w:drawing>
      </w:r>
    </w:p>
    <w:p w14:paraId="41CDEAF2" w14:textId="4EDDE46D" w:rsidR="004D3CB9" w:rsidRPr="00E065A9" w:rsidRDefault="00357EDB" w:rsidP="00E065A9">
      <w:pPr>
        <w:pStyle w:val="ListParagraph"/>
        <w:jc w:val="center"/>
        <w:rPr>
          <w:rFonts w:cstheme="minorHAnsi"/>
          <w:sz w:val="20"/>
          <w:szCs w:val="20"/>
        </w:rPr>
      </w:pPr>
      <w:r w:rsidRPr="001B0AED">
        <w:rPr>
          <w:rFonts w:cstheme="minorHAnsi"/>
          <w:sz w:val="20"/>
          <w:szCs w:val="20"/>
        </w:rPr>
        <w:t>Fig: Correlation between Charges and BMI</w:t>
      </w:r>
      <w:bookmarkStart w:id="5" w:name="_Hlk38315925"/>
    </w:p>
    <w:p w14:paraId="0EC64961" w14:textId="63D54E15" w:rsidR="004D3CB9" w:rsidRDefault="004D3CB9" w:rsidP="00522A8F">
      <w:pPr>
        <w:pStyle w:val="ListParagraph"/>
        <w:numPr>
          <w:ilvl w:val="1"/>
          <w:numId w:val="2"/>
        </w:numPr>
        <w:rPr>
          <w:rFonts w:cstheme="minorHAnsi"/>
          <w:sz w:val="36"/>
          <w:szCs w:val="36"/>
        </w:rPr>
      </w:pPr>
      <w:r w:rsidRPr="004D3CB9">
        <w:rPr>
          <w:rFonts w:cstheme="minorHAnsi"/>
          <w:sz w:val="36"/>
          <w:szCs w:val="36"/>
        </w:rPr>
        <w:lastRenderedPageBreak/>
        <w:t>Distribution of Charges by Region</w:t>
      </w:r>
      <w:bookmarkEnd w:id="5"/>
    </w:p>
    <w:p w14:paraId="0921794A" w14:textId="77777777" w:rsidR="00522A8F" w:rsidRPr="00522A8F" w:rsidRDefault="00522A8F" w:rsidP="006C6904">
      <w:pPr>
        <w:pStyle w:val="ListParagraph"/>
        <w:jc w:val="both"/>
        <w:rPr>
          <w:rFonts w:cstheme="minorHAnsi"/>
          <w:sz w:val="36"/>
          <w:szCs w:val="36"/>
        </w:rPr>
      </w:pPr>
    </w:p>
    <w:p w14:paraId="713CF829" w14:textId="70D56E1D" w:rsidR="004D3CB9" w:rsidRPr="004D3CB9" w:rsidRDefault="004D3CB9" w:rsidP="006C6904">
      <w:pPr>
        <w:pStyle w:val="ListParagraph"/>
        <w:numPr>
          <w:ilvl w:val="0"/>
          <w:numId w:val="7"/>
        </w:numPr>
        <w:spacing w:line="480" w:lineRule="auto"/>
        <w:jc w:val="both"/>
        <w:rPr>
          <w:rFonts w:cstheme="minorHAnsi"/>
          <w:sz w:val="24"/>
          <w:szCs w:val="24"/>
        </w:rPr>
      </w:pPr>
      <w:r w:rsidRPr="004D3CB9">
        <w:rPr>
          <w:rFonts w:cstheme="minorHAnsi"/>
          <w:sz w:val="24"/>
          <w:szCs w:val="24"/>
        </w:rPr>
        <w:t>Due to some specific regions, overall charges are skewed to the right</w:t>
      </w:r>
    </w:p>
    <w:p w14:paraId="025DF7AC" w14:textId="3CBACACE" w:rsidR="004D3CB9" w:rsidRPr="004D3CB9" w:rsidRDefault="004D3CB9" w:rsidP="006C6904">
      <w:pPr>
        <w:pStyle w:val="ListParagraph"/>
        <w:numPr>
          <w:ilvl w:val="0"/>
          <w:numId w:val="7"/>
        </w:numPr>
        <w:spacing w:line="480" w:lineRule="auto"/>
        <w:jc w:val="both"/>
        <w:rPr>
          <w:rFonts w:cstheme="minorHAnsi"/>
          <w:sz w:val="24"/>
          <w:szCs w:val="24"/>
        </w:rPr>
      </w:pPr>
      <w:r w:rsidRPr="004D3CB9">
        <w:rPr>
          <w:rFonts w:cstheme="minorHAnsi"/>
          <w:sz w:val="24"/>
          <w:szCs w:val="24"/>
        </w:rPr>
        <w:t>NE and NW regions have high mean which is pulling the overall distribution towards the right, indicating higher income group or expensive premium</w:t>
      </w:r>
    </w:p>
    <w:p w14:paraId="0E17B02D" w14:textId="77777777" w:rsidR="004D3CB9" w:rsidRPr="004D3CB9" w:rsidRDefault="004D3CB9" w:rsidP="004D3CB9">
      <w:pPr>
        <w:pStyle w:val="ListParagraph"/>
        <w:ind w:left="1440"/>
        <w:rPr>
          <w:rFonts w:cstheme="minorHAnsi"/>
          <w:sz w:val="24"/>
          <w:szCs w:val="24"/>
        </w:rPr>
      </w:pPr>
    </w:p>
    <w:p w14:paraId="31329169" w14:textId="4FECAA2E" w:rsidR="001B0AED" w:rsidRDefault="00522A8F" w:rsidP="001B0AED">
      <w:pPr>
        <w:pStyle w:val="ListParagraph"/>
        <w:jc w:val="center"/>
        <w:rPr>
          <w:rFonts w:cstheme="minorHAnsi"/>
          <w:sz w:val="20"/>
          <w:szCs w:val="20"/>
        </w:rPr>
      </w:pPr>
      <w:r>
        <w:rPr>
          <w:noProof/>
        </w:rPr>
        <w:drawing>
          <wp:inline distT="0" distB="0" distL="0" distR="0" wp14:anchorId="51087ADA" wp14:editId="4A2EE8CA">
            <wp:extent cx="5394960" cy="3300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5771" cy="3313109"/>
                    </a:xfrm>
                    <a:prstGeom prst="rect">
                      <a:avLst/>
                    </a:prstGeom>
                  </pic:spPr>
                </pic:pic>
              </a:graphicData>
            </a:graphic>
          </wp:inline>
        </w:drawing>
      </w:r>
    </w:p>
    <w:p w14:paraId="454981F9" w14:textId="3D61D0C3" w:rsidR="00FF377C" w:rsidRDefault="00FF377C" w:rsidP="001B0AED">
      <w:pPr>
        <w:pStyle w:val="ListParagraph"/>
        <w:jc w:val="center"/>
        <w:rPr>
          <w:rFonts w:cstheme="minorHAnsi"/>
          <w:sz w:val="20"/>
          <w:szCs w:val="20"/>
        </w:rPr>
      </w:pPr>
      <w:r>
        <w:rPr>
          <w:rFonts w:cstheme="minorHAnsi"/>
          <w:sz w:val="20"/>
          <w:szCs w:val="20"/>
        </w:rPr>
        <w:t>Fig: Distribution of Target Variable</w:t>
      </w:r>
    </w:p>
    <w:p w14:paraId="6C928E4C" w14:textId="77777777" w:rsidR="00FF377C" w:rsidRPr="00FF377C" w:rsidRDefault="00FF377C" w:rsidP="001B0AED">
      <w:pPr>
        <w:pStyle w:val="ListParagraph"/>
        <w:jc w:val="center"/>
        <w:rPr>
          <w:rFonts w:cstheme="minorHAnsi"/>
          <w:sz w:val="32"/>
          <w:szCs w:val="32"/>
        </w:rPr>
      </w:pPr>
    </w:p>
    <w:p w14:paraId="412AEF5B" w14:textId="363BA0A9" w:rsidR="004D3CB9" w:rsidRDefault="004D3CB9" w:rsidP="00FF377C">
      <w:pPr>
        <w:pStyle w:val="ListParagraph"/>
        <w:numPr>
          <w:ilvl w:val="1"/>
          <w:numId w:val="2"/>
        </w:numPr>
        <w:rPr>
          <w:rFonts w:cstheme="minorHAnsi"/>
          <w:sz w:val="36"/>
          <w:szCs w:val="36"/>
        </w:rPr>
      </w:pPr>
      <w:r w:rsidRPr="004D3CB9">
        <w:rPr>
          <w:rFonts w:cstheme="minorHAnsi"/>
          <w:sz w:val="36"/>
          <w:szCs w:val="36"/>
        </w:rPr>
        <w:t> </w:t>
      </w:r>
      <w:bookmarkStart w:id="6" w:name="_Hlk38315958"/>
      <w:r w:rsidRPr="004D3CB9">
        <w:rPr>
          <w:rFonts w:cstheme="minorHAnsi"/>
          <w:sz w:val="36"/>
          <w:szCs w:val="36"/>
        </w:rPr>
        <w:t>Charges distribution by Age, Sex and Region</w:t>
      </w:r>
      <w:bookmarkEnd w:id="6"/>
    </w:p>
    <w:p w14:paraId="288F5122" w14:textId="77777777" w:rsidR="00FF377C" w:rsidRPr="00FF377C" w:rsidRDefault="00FF377C" w:rsidP="00FF377C">
      <w:pPr>
        <w:pStyle w:val="ListParagraph"/>
        <w:rPr>
          <w:rFonts w:cstheme="minorHAnsi"/>
          <w:sz w:val="36"/>
          <w:szCs w:val="36"/>
        </w:rPr>
      </w:pPr>
    </w:p>
    <w:p w14:paraId="7E30949D" w14:textId="5E460F2D" w:rsidR="004D3CB9" w:rsidRPr="009E408C" w:rsidRDefault="004D3CB9" w:rsidP="009E7FC0">
      <w:pPr>
        <w:pStyle w:val="ListParagraph"/>
        <w:numPr>
          <w:ilvl w:val="0"/>
          <w:numId w:val="7"/>
        </w:numPr>
        <w:spacing w:line="480" w:lineRule="auto"/>
        <w:rPr>
          <w:rFonts w:cstheme="minorHAnsi"/>
          <w:sz w:val="24"/>
          <w:szCs w:val="24"/>
        </w:rPr>
      </w:pPr>
      <w:r w:rsidRPr="009E408C">
        <w:rPr>
          <w:rFonts w:cstheme="minorHAnsi"/>
          <w:sz w:val="24"/>
          <w:szCs w:val="24"/>
        </w:rPr>
        <w:t>Age is broken down into 3 groups:</w:t>
      </w:r>
    </w:p>
    <w:p w14:paraId="40C10CFC" w14:textId="7F2D2593" w:rsidR="004D3CB9" w:rsidRPr="009E408C" w:rsidRDefault="004D3CB9" w:rsidP="009E7FC0">
      <w:pPr>
        <w:pStyle w:val="ListParagraph"/>
        <w:numPr>
          <w:ilvl w:val="0"/>
          <w:numId w:val="8"/>
        </w:numPr>
        <w:spacing w:line="480" w:lineRule="auto"/>
        <w:rPr>
          <w:rFonts w:cstheme="minorHAnsi"/>
          <w:sz w:val="24"/>
          <w:szCs w:val="24"/>
        </w:rPr>
      </w:pPr>
      <w:r w:rsidRPr="009E408C">
        <w:rPr>
          <w:rFonts w:cstheme="minorHAnsi"/>
          <w:sz w:val="24"/>
          <w:szCs w:val="24"/>
        </w:rPr>
        <w:t>Youth 18 to 35 years</w:t>
      </w:r>
    </w:p>
    <w:p w14:paraId="3D4A30F7" w14:textId="6508271E" w:rsidR="004D3CB9" w:rsidRPr="009E408C" w:rsidRDefault="004D3CB9" w:rsidP="009E7FC0">
      <w:pPr>
        <w:pStyle w:val="ListParagraph"/>
        <w:numPr>
          <w:ilvl w:val="0"/>
          <w:numId w:val="8"/>
        </w:numPr>
        <w:spacing w:line="480" w:lineRule="auto"/>
        <w:rPr>
          <w:rFonts w:cstheme="minorHAnsi"/>
          <w:sz w:val="24"/>
          <w:szCs w:val="24"/>
        </w:rPr>
      </w:pPr>
      <w:r w:rsidRPr="009E408C">
        <w:rPr>
          <w:rFonts w:cstheme="minorHAnsi"/>
          <w:sz w:val="24"/>
          <w:szCs w:val="24"/>
        </w:rPr>
        <w:t>Mid Aged 3</w:t>
      </w:r>
      <w:r w:rsidR="009E408C" w:rsidRPr="009E408C">
        <w:rPr>
          <w:rFonts w:cstheme="minorHAnsi"/>
          <w:sz w:val="24"/>
          <w:szCs w:val="24"/>
        </w:rPr>
        <w:t>6</w:t>
      </w:r>
      <w:r w:rsidRPr="009E408C">
        <w:rPr>
          <w:rFonts w:cstheme="minorHAnsi"/>
          <w:sz w:val="24"/>
          <w:szCs w:val="24"/>
        </w:rPr>
        <w:t xml:space="preserve"> </w:t>
      </w:r>
      <w:r w:rsidR="009E408C" w:rsidRPr="009E408C">
        <w:rPr>
          <w:rFonts w:cstheme="minorHAnsi"/>
          <w:sz w:val="24"/>
          <w:szCs w:val="24"/>
        </w:rPr>
        <w:t>to 50 years</w:t>
      </w:r>
    </w:p>
    <w:p w14:paraId="283A74FA" w14:textId="116C2EDB" w:rsidR="009E408C" w:rsidRPr="009E408C" w:rsidRDefault="009E408C" w:rsidP="009E7FC0">
      <w:pPr>
        <w:pStyle w:val="ListParagraph"/>
        <w:numPr>
          <w:ilvl w:val="0"/>
          <w:numId w:val="8"/>
        </w:numPr>
        <w:spacing w:line="480" w:lineRule="auto"/>
        <w:rPr>
          <w:rFonts w:cstheme="minorHAnsi"/>
          <w:sz w:val="24"/>
          <w:szCs w:val="24"/>
        </w:rPr>
      </w:pPr>
      <w:r w:rsidRPr="009E408C">
        <w:rPr>
          <w:rFonts w:cstheme="minorHAnsi"/>
          <w:sz w:val="24"/>
          <w:szCs w:val="24"/>
        </w:rPr>
        <w:t>Old 51 to 80 years</w:t>
      </w:r>
    </w:p>
    <w:p w14:paraId="520EB64D" w14:textId="390CB2A2" w:rsidR="004D3CB9" w:rsidRDefault="004D3CB9" w:rsidP="006C6904">
      <w:pPr>
        <w:pStyle w:val="ListParagraph"/>
        <w:numPr>
          <w:ilvl w:val="0"/>
          <w:numId w:val="7"/>
        </w:numPr>
        <w:spacing w:line="480" w:lineRule="auto"/>
        <w:jc w:val="both"/>
        <w:rPr>
          <w:rFonts w:cstheme="minorHAnsi"/>
          <w:sz w:val="24"/>
          <w:szCs w:val="24"/>
        </w:rPr>
      </w:pPr>
      <w:r w:rsidRPr="009E408C">
        <w:rPr>
          <w:rFonts w:cstheme="minorHAnsi"/>
          <w:sz w:val="24"/>
          <w:szCs w:val="24"/>
        </w:rPr>
        <w:lastRenderedPageBreak/>
        <w:t xml:space="preserve">For each region and age group the distribution of charges is analysed separately for Male and Female populations. </w:t>
      </w:r>
    </w:p>
    <w:p w14:paraId="372DBEB4" w14:textId="44FC4DF6" w:rsidR="009E408C" w:rsidRDefault="009E408C" w:rsidP="006C6904">
      <w:pPr>
        <w:pStyle w:val="ListParagraph"/>
        <w:numPr>
          <w:ilvl w:val="0"/>
          <w:numId w:val="7"/>
        </w:numPr>
        <w:spacing w:line="480" w:lineRule="auto"/>
        <w:jc w:val="both"/>
        <w:rPr>
          <w:rFonts w:cstheme="minorHAnsi"/>
          <w:sz w:val="24"/>
          <w:szCs w:val="24"/>
        </w:rPr>
      </w:pPr>
      <w:r w:rsidRPr="009E408C">
        <w:rPr>
          <w:rFonts w:cstheme="minorHAnsi"/>
          <w:sz w:val="24"/>
          <w:szCs w:val="24"/>
        </w:rPr>
        <w:t xml:space="preserve">It is observed that NE </w:t>
      </w:r>
      <w:r>
        <w:rPr>
          <w:rFonts w:cstheme="minorHAnsi"/>
          <w:sz w:val="24"/>
          <w:szCs w:val="24"/>
        </w:rPr>
        <w:t>and</w:t>
      </w:r>
      <w:r w:rsidRPr="009E408C">
        <w:rPr>
          <w:rFonts w:cstheme="minorHAnsi"/>
          <w:sz w:val="24"/>
          <w:szCs w:val="24"/>
        </w:rPr>
        <w:t xml:space="preserve"> NW region</w:t>
      </w:r>
      <w:r>
        <w:rPr>
          <w:rFonts w:cstheme="minorHAnsi"/>
          <w:sz w:val="24"/>
          <w:szCs w:val="24"/>
        </w:rPr>
        <w:t>s</w:t>
      </w:r>
      <w:r w:rsidRPr="009E408C">
        <w:rPr>
          <w:rFonts w:cstheme="minorHAnsi"/>
          <w:sz w:val="24"/>
          <w:szCs w:val="24"/>
        </w:rPr>
        <w:t xml:space="preserve"> have high</w:t>
      </w:r>
      <w:r>
        <w:rPr>
          <w:rFonts w:cstheme="minorHAnsi"/>
          <w:sz w:val="24"/>
          <w:szCs w:val="24"/>
        </w:rPr>
        <w:t>er</w:t>
      </w:r>
      <w:r w:rsidRPr="009E408C">
        <w:rPr>
          <w:rFonts w:cstheme="minorHAnsi"/>
          <w:sz w:val="24"/>
          <w:szCs w:val="24"/>
        </w:rPr>
        <w:t xml:space="preserve"> charge</w:t>
      </w:r>
      <w:r>
        <w:rPr>
          <w:rFonts w:cstheme="minorHAnsi"/>
          <w:sz w:val="24"/>
          <w:szCs w:val="24"/>
        </w:rPr>
        <w:t>s</w:t>
      </w:r>
      <w:r w:rsidRPr="009E408C">
        <w:rPr>
          <w:rFonts w:cstheme="minorHAnsi"/>
          <w:sz w:val="24"/>
          <w:szCs w:val="24"/>
        </w:rPr>
        <w:t xml:space="preserve"> for males in the old category whereas </w:t>
      </w:r>
      <w:r w:rsidR="007C0394">
        <w:rPr>
          <w:rFonts w:cstheme="minorHAnsi"/>
          <w:sz w:val="24"/>
          <w:szCs w:val="24"/>
        </w:rPr>
        <w:t>Females</w:t>
      </w:r>
      <w:r w:rsidRPr="009E408C">
        <w:rPr>
          <w:rFonts w:cstheme="minorHAnsi"/>
          <w:sz w:val="24"/>
          <w:szCs w:val="24"/>
        </w:rPr>
        <w:t xml:space="preserve"> ha</w:t>
      </w:r>
      <w:r w:rsidR="007C0394">
        <w:rPr>
          <w:rFonts w:cstheme="minorHAnsi"/>
          <w:sz w:val="24"/>
          <w:szCs w:val="24"/>
        </w:rPr>
        <w:t>ve</w:t>
      </w:r>
      <w:r w:rsidRPr="009E408C">
        <w:rPr>
          <w:rFonts w:cstheme="minorHAnsi"/>
          <w:sz w:val="24"/>
          <w:szCs w:val="24"/>
        </w:rPr>
        <w:t xml:space="preserve"> higher charge</w:t>
      </w:r>
      <w:r>
        <w:rPr>
          <w:rFonts w:cstheme="minorHAnsi"/>
          <w:sz w:val="24"/>
          <w:szCs w:val="24"/>
        </w:rPr>
        <w:t>s</w:t>
      </w:r>
      <w:r w:rsidRPr="009E408C">
        <w:rPr>
          <w:rFonts w:cstheme="minorHAnsi"/>
          <w:sz w:val="24"/>
          <w:szCs w:val="24"/>
        </w:rPr>
        <w:t xml:space="preserve"> in the Mid Age</w:t>
      </w:r>
    </w:p>
    <w:p w14:paraId="53AAE456" w14:textId="228864E5" w:rsidR="00FF377C" w:rsidRDefault="007C0394" w:rsidP="006C6904">
      <w:pPr>
        <w:pStyle w:val="ListParagraph"/>
        <w:numPr>
          <w:ilvl w:val="0"/>
          <w:numId w:val="7"/>
        </w:numPr>
        <w:spacing w:line="480" w:lineRule="auto"/>
        <w:jc w:val="both"/>
        <w:rPr>
          <w:rFonts w:cstheme="minorHAnsi"/>
          <w:sz w:val="24"/>
          <w:szCs w:val="24"/>
        </w:rPr>
      </w:pPr>
      <w:r>
        <w:rPr>
          <w:rFonts w:cstheme="minorHAnsi"/>
          <w:sz w:val="24"/>
          <w:szCs w:val="24"/>
        </w:rPr>
        <w:t>Female youths in the SE and SW have lesser mean charges</w:t>
      </w:r>
    </w:p>
    <w:p w14:paraId="6E11B9AA" w14:textId="77777777" w:rsidR="009E408C" w:rsidRPr="009E408C" w:rsidRDefault="009E408C" w:rsidP="009E408C">
      <w:pPr>
        <w:pStyle w:val="ListParagraph"/>
        <w:ind w:left="1440"/>
        <w:rPr>
          <w:rFonts w:cstheme="minorHAnsi"/>
          <w:sz w:val="24"/>
          <w:szCs w:val="24"/>
        </w:rPr>
      </w:pPr>
    </w:p>
    <w:p w14:paraId="14D355D5" w14:textId="0895F56C" w:rsidR="004D3CB9" w:rsidRDefault="00FF377C" w:rsidP="004D3CB9">
      <w:pPr>
        <w:pStyle w:val="ListParagraph"/>
        <w:rPr>
          <w:rFonts w:cstheme="minorHAnsi"/>
          <w:sz w:val="20"/>
          <w:szCs w:val="20"/>
        </w:rPr>
      </w:pPr>
      <w:r>
        <w:rPr>
          <w:noProof/>
        </w:rPr>
        <w:drawing>
          <wp:inline distT="0" distB="0" distL="0" distR="0" wp14:anchorId="7BF4DEE9" wp14:editId="60B2D9E4">
            <wp:extent cx="5943600" cy="3696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335"/>
                    </a:xfrm>
                    <a:prstGeom prst="rect">
                      <a:avLst/>
                    </a:prstGeom>
                  </pic:spPr>
                </pic:pic>
              </a:graphicData>
            </a:graphic>
          </wp:inline>
        </w:drawing>
      </w:r>
    </w:p>
    <w:p w14:paraId="4168CA7E" w14:textId="5624B599" w:rsidR="009E408C" w:rsidRDefault="009E408C" w:rsidP="009E408C">
      <w:pPr>
        <w:pStyle w:val="ListParagraph"/>
        <w:jc w:val="center"/>
        <w:rPr>
          <w:rFonts w:cstheme="minorHAnsi"/>
          <w:sz w:val="20"/>
          <w:szCs w:val="20"/>
        </w:rPr>
      </w:pPr>
      <w:r>
        <w:rPr>
          <w:rFonts w:cstheme="minorHAnsi"/>
          <w:sz w:val="20"/>
          <w:szCs w:val="20"/>
        </w:rPr>
        <w:t>Fig: Charges distribution by Age, Sex and Region</w:t>
      </w:r>
    </w:p>
    <w:p w14:paraId="595786B3" w14:textId="77777777" w:rsidR="00CC55DC" w:rsidRPr="001B0AED" w:rsidRDefault="00CC55DC" w:rsidP="009E408C">
      <w:pPr>
        <w:pStyle w:val="ListParagraph"/>
        <w:jc w:val="center"/>
        <w:rPr>
          <w:rFonts w:cstheme="minorHAnsi"/>
          <w:sz w:val="20"/>
          <w:szCs w:val="20"/>
        </w:rPr>
      </w:pPr>
    </w:p>
    <w:p w14:paraId="226A91A9" w14:textId="5DF117E2" w:rsidR="00CC55DC" w:rsidRDefault="00CC55DC" w:rsidP="00CC55DC">
      <w:pPr>
        <w:pStyle w:val="ListParagraph"/>
        <w:numPr>
          <w:ilvl w:val="1"/>
          <w:numId w:val="2"/>
        </w:numPr>
        <w:rPr>
          <w:rFonts w:cstheme="minorHAnsi"/>
          <w:sz w:val="36"/>
          <w:szCs w:val="36"/>
        </w:rPr>
      </w:pPr>
      <w:r>
        <w:rPr>
          <w:rFonts w:cstheme="minorHAnsi"/>
          <w:sz w:val="36"/>
          <w:szCs w:val="36"/>
        </w:rPr>
        <w:t>Outliers</w:t>
      </w:r>
    </w:p>
    <w:p w14:paraId="6D62CB78" w14:textId="77777777" w:rsidR="00CC55DC" w:rsidRPr="00522A8F" w:rsidRDefault="00CC55DC" w:rsidP="00CC55DC">
      <w:pPr>
        <w:pStyle w:val="ListParagraph"/>
        <w:rPr>
          <w:rFonts w:cstheme="minorHAnsi"/>
          <w:sz w:val="36"/>
          <w:szCs w:val="36"/>
        </w:rPr>
      </w:pPr>
    </w:p>
    <w:p w14:paraId="0224BAF3" w14:textId="360FDCAD" w:rsidR="00CC55DC" w:rsidRDefault="001C07C8" w:rsidP="00CC55DC">
      <w:pPr>
        <w:pStyle w:val="ListParagraph"/>
        <w:numPr>
          <w:ilvl w:val="0"/>
          <w:numId w:val="7"/>
        </w:numPr>
        <w:spacing w:line="480" w:lineRule="auto"/>
        <w:rPr>
          <w:rFonts w:cstheme="minorHAnsi"/>
          <w:sz w:val="24"/>
          <w:szCs w:val="24"/>
        </w:rPr>
      </w:pPr>
      <w:r>
        <w:rPr>
          <w:rFonts w:cstheme="minorHAnsi"/>
          <w:sz w:val="24"/>
          <w:szCs w:val="24"/>
        </w:rPr>
        <w:t>Following groups were having higher outliers in their charges,</w:t>
      </w:r>
    </w:p>
    <w:p w14:paraId="1991AD5F" w14:textId="0AA259FF" w:rsidR="001C07C8" w:rsidRDefault="001C07C8" w:rsidP="001C07C8">
      <w:pPr>
        <w:pStyle w:val="ListParagraph"/>
        <w:numPr>
          <w:ilvl w:val="0"/>
          <w:numId w:val="11"/>
        </w:numPr>
        <w:spacing w:line="480" w:lineRule="auto"/>
        <w:rPr>
          <w:rFonts w:cstheme="minorHAnsi"/>
          <w:sz w:val="24"/>
          <w:szCs w:val="24"/>
        </w:rPr>
      </w:pPr>
      <w:r>
        <w:rPr>
          <w:rFonts w:cstheme="minorHAnsi"/>
          <w:sz w:val="24"/>
          <w:szCs w:val="24"/>
        </w:rPr>
        <w:t>Insurance payers at age 30 and 40</w:t>
      </w:r>
    </w:p>
    <w:p w14:paraId="11633740" w14:textId="50264AB5" w:rsidR="001C07C8" w:rsidRDefault="001C07C8" w:rsidP="001C07C8">
      <w:pPr>
        <w:pStyle w:val="ListParagraph"/>
        <w:numPr>
          <w:ilvl w:val="0"/>
          <w:numId w:val="11"/>
        </w:numPr>
        <w:spacing w:line="480" w:lineRule="auto"/>
        <w:rPr>
          <w:rFonts w:cstheme="minorHAnsi"/>
          <w:sz w:val="24"/>
          <w:szCs w:val="24"/>
        </w:rPr>
      </w:pPr>
      <w:r>
        <w:rPr>
          <w:rFonts w:cstheme="minorHAnsi"/>
          <w:sz w:val="24"/>
          <w:szCs w:val="24"/>
        </w:rPr>
        <w:t>Insurance payers with 1 and 3 children / dependents</w:t>
      </w:r>
    </w:p>
    <w:p w14:paraId="46651963" w14:textId="547F89A0" w:rsidR="00CC55DC" w:rsidRPr="001C07C8" w:rsidRDefault="001C07C8" w:rsidP="001C07C8">
      <w:pPr>
        <w:pStyle w:val="ListParagraph"/>
        <w:numPr>
          <w:ilvl w:val="0"/>
          <w:numId w:val="11"/>
        </w:numPr>
        <w:spacing w:line="480" w:lineRule="auto"/>
        <w:rPr>
          <w:rFonts w:cstheme="minorHAnsi"/>
          <w:sz w:val="24"/>
          <w:szCs w:val="24"/>
        </w:rPr>
      </w:pPr>
      <w:r>
        <w:rPr>
          <w:rFonts w:cstheme="minorHAnsi"/>
          <w:sz w:val="24"/>
          <w:szCs w:val="24"/>
        </w:rPr>
        <w:t>Insurance payers from NE and NW regions</w:t>
      </w:r>
    </w:p>
    <w:p w14:paraId="07319E85" w14:textId="038243E2" w:rsidR="006C3AA5" w:rsidRDefault="00E77470" w:rsidP="006C3AA5">
      <w:pPr>
        <w:pStyle w:val="ListParagraph"/>
        <w:numPr>
          <w:ilvl w:val="0"/>
          <w:numId w:val="2"/>
        </w:numPr>
        <w:rPr>
          <w:rFonts w:cstheme="minorHAnsi"/>
          <w:b/>
          <w:bCs/>
          <w:sz w:val="36"/>
          <w:szCs w:val="36"/>
        </w:rPr>
      </w:pPr>
      <w:r>
        <w:rPr>
          <w:rFonts w:cstheme="minorHAnsi"/>
          <w:b/>
          <w:bCs/>
          <w:sz w:val="36"/>
          <w:szCs w:val="36"/>
        </w:rPr>
        <w:lastRenderedPageBreak/>
        <w:t>Model Development</w:t>
      </w:r>
    </w:p>
    <w:p w14:paraId="11E0920A" w14:textId="77777777" w:rsidR="006C3AA5" w:rsidRPr="00E77470" w:rsidRDefault="006C3AA5" w:rsidP="00E77470">
      <w:pPr>
        <w:rPr>
          <w:rFonts w:cstheme="minorHAnsi"/>
          <w:b/>
          <w:bCs/>
          <w:sz w:val="12"/>
          <w:szCs w:val="12"/>
        </w:rPr>
      </w:pPr>
    </w:p>
    <w:p w14:paraId="0F0308FE" w14:textId="6349C66F" w:rsidR="007C0394" w:rsidRDefault="007C0394" w:rsidP="006C3AA5">
      <w:pPr>
        <w:pStyle w:val="ListParagraph"/>
        <w:numPr>
          <w:ilvl w:val="1"/>
          <w:numId w:val="2"/>
        </w:numPr>
        <w:rPr>
          <w:rFonts w:cstheme="minorHAnsi"/>
          <w:sz w:val="36"/>
          <w:szCs w:val="36"/>
        </w:rPr>
      </w:pPr>
      <w:r>
        <w:rPr>
          <w:rFonts w:cstheme="minorHAnsi"/>
          <w:sz w:val="36"/>
          <w:szCs w:val="36"/>
        </w:rPr>
        <w:t>Feature Engineering</w:t>
      </w:r>
    </w:p>
    <w:p w14:paraId="02E36355" w14:textId="77777777" w:rsidR="007C0394" w:rsidRDefault="007C0394" w:rsidP="006C6904">
      <w:pPr>
        <w:pStyle w:val="ListParagraph"/>
        <w:jc w:val="both"/>
        <w:rPr>
          <w:rFonts w:cstheme="minorHAnsi"/>
          <w:sz w:val="24"/>
          <w:szCs w:val="24"/>
        </w:rPr>
      </w:pPr>
    </w:p>
    <w:p w14:paraId="204E68E4" w14:textId="4000AD6F" w:rsidR="007C0394" w:rsidRPr="007C0394" w:rsidRDefault="007C0394" w:rsidP="006C6904">
      <w:pPr>
        <w:pStyle w:val="ListParagraph"/>
        <w:numPr>
          <w:ilvl w:val="0"/>
          <w:numId w:val="7"/>
        </w:numPr>
        <w:spacing w:line="480" w:lineRule="auto"/>
        <w:jc w:val="both"/>
        <w:rPr>
          <w:rFonts w:cstheme="minorHAnsi"/>
          <w:sz w:val="24"/>
          <w:szCs w:val="24"/>
        </w:rPr>
      </w:pPr>
      <w:r>
        <w:rPr>
          <w:rFonts w:cstheme="minorHAnsi"/>
          <w:sz w:val="24"/>
          <w:szCs w:val="24"/>
        </w:rPr>
        <w:t>Region, Sex and Smoker</w:t>
      </w:r>
      <w:r w:rsidR="00CC55DC">
        <w:rPr>
          <w:rFonts w:cstheme="minorHAnsi"/>
          <w:sz w:val="24"/>
          <w:szCs w:val="24"/>
        </w:rPr>
        <w:t>s</w:t>
      </w:r>
      <w:r>
        <w:rPr>
          <w:rFonts w:cstheme="minorHAnsi"/>
          <w:sz w:val="24"/>
          <w:szCs w:val="24"/>
        </w:rPr>
        <w:t xml:space="preserve"> were converted as factors before building the model</w:t>
      </w:r>
    </w:p>
    <w:p w14:paraId="50B6494C" w14:textId="16771537" w:rsidR="007C0394" w:rsidRDefault="00CC55DC" w:rsidP="006C6904">
      <w:pPr>
        <w:pStyle w:val="ListParagraph"/>
        <w:numPr>
          <w:ilvl w:val="0"/>
          <w:numId w:val="7"/>
        </w:numPr>
        <w:spacing w:line="480" w:lineRule="auto"/>
        <w:jc w:val="both"/>
        <w:rPr>
          <w:rFonts w:cstheme="minorHAnsi"/>
          <w:sz w:val="24"/>
          <w:szCs w:val="24"/>
        </w:rPr>
      </w:pPr>
      <w:r>
        <w:rPr>
          <w:rFonts w:cstheme="minorHAnsi"/>
          <w:sz w:val="24"/>
          <w:szCs w:val="24"/>
        </w:rPr>
        <w:t>BMI30 variable introduced as a factor with level as “Obese” for BMI &gt;30, else “Not Obese”</w:t>
      </w:r>
    </w:p>
    <w:p w14:paraId="2871FDEE" w14:textId="381F0505" w:rsidR="00CC55DC" w:rsidRDefault="00CC55DC" w:rsidP="006C6904">
      <w:pPr>
        <w:pStyle w:val="ListParagraph"/>
        <w:numPr>
          <w:ilvl w:val="0"/>
          <w:numId w:val="7"/>
        </w:numPr>
        <w:spacing w:line="480" w:lineRule="auto"/>
        <w:jc w:val="both"/>
        <w:rPr>
          <w:rFonts w:cstheme="minorHAnsi"/>
          <w:sz w:val="24"/>
          <w:szCs w:val="24"/>
        </w:rPr>
      </w:pPr>
      <w:r>
        <w:rPr>
          <w:rFonts w:cstheme="minorHAnsi"/>
          <w:sz w:val="24"/>
          <w:szCs w:val="24"/>
        </w:rPr>
        <w:t xml:space="preserve">The dataset is split as </w:t>
      </w:r>
      <w:r w:rsidR="000E26A9">
        <w:rPr>
          <w:rFonts w:cstheme="minorHAnsi"/>
          <w:sz w:val="24"/>
          <w:szCs w:val="24"/>
        </w:rPr>
        <w:t>8</w:t>
      </w:r>
      <w:r>
        <w:rPr>
          <w:rFonts w:cstheme="minorHAnsi"/>
          <w:sz w:val="24"/>
          <w:szCs w:val="24"/>
        </w:rPr>
        <w:t xml:space="preserve">0% training sample and </w:t>
      </w:r>
      <w:r w:rsidR="000E26A9">
        <w:rPr>
          <w:rFonts w:cstheme="minorHAnsi"/>
          <w:sz w:val="24"/>
          <w:szCs w:val="24"/>
        </w:rPr>
        <w:t>2</w:t>
      </w:r>
      <w:r>
        <w:rPr>
          <w:rFonts w:cstheme="minorHAnsi"/>
          <w:sz w:val="24"/>
          <w:szCs w:val="24"/>
        </w:rPr>
        <w:t>0% testing sample</w:t>
      </w:r>
    </w:p>
    <w:p w14:paraId="4C6FE1B5" w14:textId="626A4941" w:rsidR="007C0394" w:rsidRDefault="00CC55DC" w:rsidP="006C6904">
      <w:pPr>
        <w:pStyle w:val="ListParagraph"/>
        <w:numPr>
          <w:ilvl w:val="0"/>
          <w:numId w:val="7"/>
        </w:numPr>
        <w:spacing w:line="480" w:lineRule="auto"/>
        <w:jc w:val="both"/>
        <w:rPr>
          <w:rFonts w:cstheme="minorHAnsi"/>
          <w:sz w:val="24"/>
          <w:szCs w:val="24"/>
        </w:rPr>
      </w:pPr>
      <w:r>
        <w:rPr>
          <w:rFonts w:cstheme="minorHAnsi"/>
          <w:sz w:val="24"/>
          <w:szCs w:val="24"/>
        </w:rPr>
        <w:t>The target variable in both the train and test data were normalized</w:t>
      </w:r>
    </w:p>
    <w:p w14:paraId="22892CA4" w14:textId="77777777" w:rsidR="00E77470" w:rsidRPr="00E77470" w:rsidRDefault="00E77470" w:rsidP="00E77470">
      <w:pPr>
        <w:pStyle w:val="ListParagraph"/>
        <w:spacing w:line="480" w:lineRule="auto"/>
        <w:ind w:left="1440"/>
        <w:rPr>
          <w:rFonts w:cstheme="minorHAnsi"/>
          <w:sz w:val="14"/>
          <w:szCs w:val="14"/>
        </w:rPr>
      </w:pPr>
    </w:p>
    <w:p w14:paraId="417FDBB5" w14:textId="605A3E5D" w:rsidR="006C3AA5" w:rsidRPr="003D4BD1" w:rsidRDefault="006C3AA5" w:rsidP="006C3AA5">
      <w:pPr>
        <w:pStyle w:val="ListParagraph"/>
        <w:numPr>
          <w:ilvl w:val="1"/>
          <w:numId w:val="2"/>
        </w:numPr>
        <w:rPr>
          <w:rFonts w:cstheme="minorHAnsi"/>
          <w:sz w:val="36"/>
          <w:szCs w:val="36"/>
        </w:rPr>
      </w:pPr>
      <w:r w:rsidRPr="006C3AA5">
        <w:rPr>
          <w:rFonts w:cstheme="minorHAnsi"/>
          <w:sz w:val="32"/>
          <w:szCs w:val="32"/>
        </w:rPr>
        <w:t>Linear Regression Model</w:t>
      </w:r>
    </w:p>
    <w:p w14:paraId="01175014" w14:textId="77777777" w:rsidR="003D4BD1" w:rsidRPr="006C3AA5" w:rsidRDefault="003D4BD1" w:rsidP="003D4BD1">
      <w:pPr>
        <w:pStyle w:val="ListParagraph"/>
        <w:rPr>
          <w:rFonts w:cstheme="minorHAnsi"/>
          <w:sz w:val="36"/>
          <w:szCs w:val="36"/>
        </w:rPr>
      </w:pPr>
    </w:p>
    <w:p w14:paraId="6121E5C0" w14:textId="69F35F7F" w:rsidR="006C3AA5" w:rsidRPr="009C53E8" w:rsidRDefault="00E77470" w:rsidP="006C6904">
      <w:pPr>
        <w:spacing w:line="480" w:lineRule="auto"/>
        <w:ind w:left="450" w:firstLine="270"/>
        <w:jc w:val="both"/>
        <w:rPr>
          <w:rFonts w:cstheme="minorHAnsi"/>
          <w:sz w:val="24"/>
          <w:szCs w:val="24"/>
        </w:rPr>
      </w:pPr>
      <w:r w:rsidRPr="00E77470">
        <w:rPr>
          <w:rFonts w:cstheme="minorHAnsi"/>
          <w:sz w:val="24"/>
          <w:szCs w:val="24"/>
        </w:rPr>
        <w:t>Developed</w:t>
      </w:r>
      <w:r w:rsidR="003D4BD1" w:rsidRPr="00E77470">
        <w:rPr>
          <w:rFonts w:cstheme="minorHAnsi"/>
          <w:sz w:val="24"/>
          <w:szCs w:val="24"/>
        </w:rPr>
        <w:t xml:space="preserve"> a simple Linear Regression Model</w:t>
      </w:r>
      <w:r w:rsidRPr="00E77470">
        <w:rPr>
          <w:rFonts w:cstheme="minorHAnsi"/>
          <w:sz w:val="24"/>
          <w:szCs w:val="24"/>
        </w:rPr>
        <w:t>. First the linear regression model was developed without any interaction effects and obtained as Adjusted R Square value of 0.7</w:t>
      </w:r>
      <w:r w:rsidR="00B72EB1">
        <w:rPr>
          <w:rFonts w:cstheme="minorHAnsi"/>
          <w:sz w:val="24"/>
          <w:szCs w:val="24"/>
        </w:rPr>
        <w:t>01</w:t>
      </w:r>
      <w:r w:rsidRPr="00E77470">
        <w:rPr>
          <w:rFonts w:cstheme="minorHAnsi"/>
          <w:sz w:val="24"/>
          <w:szCs w:val="24"/>
        </w:rPr>
        <w:t>. In the Exploratory Data Analysis as we have already observed that there is a high correlation between the BMI and Smoker predictor variables. So, a second linear regression model was developed with</w:t>
      </w:r>
      <w:r w:rsidR="006C3AA5" w:rsidRPr="00E77470">
        <w:rPr>
          <w:rFonts w:cstheme="minorHAnsi"/>
          <w:sz w:val="24"/>
          <w:szCs w:val="24"/>
        </w:rPr>
        <w:t xml:space="preserve"> introduc</w:t>
      </w:r>
      <w:r w:rsidRPr="00E77470">
        <w:rPr>
          <w:rFonts w:cstheme="minorHAnsi"/>
          <w:sz w:val="24"/>
          <w:szCs w:val="24"/>
        </w:rPr>
        <w:t>tion of</w:t>
      </w:r>
      <w:r w:rsidR="006C3AA5" w:rsidRPr="00E77470">
        <w:rPr>
          <w:rFonts w:cstheme="minorHAnsi"/>
          <w:sz w:val="24"/>
          <w:szCs w:val="24"/>
        </w:rPr>
        <w:t xml:space="preserve"> the interaction effect between BMI (&gt;30) and Smoker (Yes)</w:t>
      </w:r>
      <w:r>
        <w:rPr>
          <w:rFonts w:cstheme="minorHAnsi"/>
          <w:sz w:val="24"/>
          <w:szCs w:val="24"/>
        </w:rPr>
        <w:t>. Now the Adjusted R Square value improved to 0.</w:t>
      </w:r>
      <w:r w:rsidR="00B72EB1">
        <w:rPr>
          <w:rFonts w:cstheme="minorHAnsi"/>
          <w:sz w:val="24"/>
          <w:szCs w:val="24"/>
        </w:rPr>
        <w:t>736</w:t>
      </w:r>
      <w:r>
        <w:rPr>
          <w:rFonts w:cstheme="minorHAnsi"/>
          <w:sz w:val="24"/>
          <w:szCs w:val="24"/>
        </w:rPr>
        <w:t xml:space="preserve">, thus the introduction of the </w:t>
      </w:r>
      <w:r w:rsidR="009C53E8">
        <w:rPr>
          <w:rFonts w:cstheme="minorHAnsi"/>
          <w:sz w:val="24"/>
          <w:szCs w:val="24"/>
        </w:rPr>
        <w:t>interaction term improved the model more than would be expected by chance.</w:t>
      </w:r>
    </w:p>
    <w:tbl>
      <w:tblPr>
        <w:tblStyle w:val="GridTable5Dark-Accent5"/>
        <w:tblW w:w="9648" w:type="dxa"/>
        <w:tblLook w:val="04A0" w:firstRow="1" w:lastRow="0" w:firstColumn="1" w:lastColumn="0" w:noHBand="0" w:noVBand="1"/>
      </w:tblPr>
      <w:tblGrid>
        <w:gridCol w:w="1690"/>
        <w:gridCol w:w="2995"/>
        <w:gridCol w:w="1371"/>
        <w:gridCol w:w="3592"/>
      </w:tblGrid>
      <w:tr w:rsidR="00594301" w:rsidRPr="00594301" w14:paraId="5D0E8C46" w14:textId="77777777" w:rsidTr="0025206C">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690" w:type="dxa"/>
            <w:hideMark/>
          </w:tcPr>
          <w:p w14:paraId="00A84DF3" w14:textId="72861458" w:rsidR="006C3AA5" w:rsidRPr="00594301" w:rsidRDefault="006C3AA5" w:rsidP="006C3AA5">
            <w:pPr>
              <w:spacing w:before="100" w:beforeAutospacing="1" w:after="100" w:afterAutospacing="1"/>
              <w:jc w:val="center"/>
              <w:textAlignment w:val="baseline"/>
              <w:rPr>
                <w:rFonts w:ascii="Times New Roman" w:eastAsia="Times New Roman" w:hAnsi="Times New Roman" w:cs="Times New Roman"/>
                <w:sz w:val="20"/>
                <w:szCs w:val="20"/>
                <w:lang w:val="en-US"/>
              </w:rPr>
            </w:pPr>
            <w:r w:rsidRPr="00594301">
              <w:rPr>
                <w:rFonts w:ascii="Times New Roman" w:eastAsia="Times New Roman" w:hAnsi="Times New Roman" w:cs="Times New Roman"/>
                <w:position w:val="1"/>
                <w:sz w:val="20"/>
                <w:szCs w:val="20"/>
                <w:lang w:val="en-US"/>
              </w:rPr>
              <w:t>INTERACTION EFFECT​</w:t>
            </w:r>
            <w:r w:rsidRPr="00594301">
              <w:rPr>
                <w:rFonts w:ascii="Times New Roman" w:eastAsia="Times New Roman" w:hAnsi="Times New Roman" w:cs="Times New Roman"/>
                <w:sz w:val="20"/>
                <w:szCs w:val="20"/>
                <w:lang w:val="en-US"/>
              </w:rPr>
              <w:t>​</w:t>
            </w:r>
          </w:p>
        </w:tc>
        <w:tc>
          <w:tcPr>
            <w:tcW w:w="2995" w:type="dxa"/>
            <w:hideMark/>
          </w:tcPr>
          <w:p w14:paraId="53C31AA6" w14:textId="77777777" w:rsidR="006C3AA5" w:rsidRPr="00594301" w:rsidRDefault="006C3AA5" w:rsidP="006C3AA5">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594301">
              <w:rPr>
                <w:rFonts w:ascii="Times New Roman" w:eastAsia="Times New Roman" w:hAnsi="Times New Roman" w:cs="Times New Roman"/>
                <w:position w:val="1"/>
                <w:sz w:val="20"/>
                <w:szCs w:val="20"/>
                <w:lang w:val="en-US"/>
              </w:rPr>
              <w:t>FORMULA​</w:t>
            </w:r>
            <w:r w:rsidRPr="00594301">
              <w:rPr>
                <w:rFonts w:ascii="Times New Roman" w:eastAsia="Times New Roman" w:hAnsi="Times New Roman" w:cs="Times New Roman"/>
                <w:sz w:val="20"/>
                <w:szCs w:val="20"/>
                <w:lang w:val="en-US"/>
              </w:rPr>
              <w:t>​</w:t>
            </w:r>
          </w:p>
        </w:tc>
        <w:tc>
          <w:tcPr>
            <w:tcW w:w="1371" w:type="dxa"/>
            <w:hideMark/>
          </w:tcPr>
          <w:p w14:paraId="7EE2350F" w14:textId="77777777" w:rsidR="006C3AA5" w:rsidRPr="00594301" w:rsidRDefault="006C3AA5" w:rsidP="006C3AA5">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594301">
              <w:rPr>
                <w:rFonts w:ascii="Times New Roman" w:eastAsia="Times New Roman" w:hAnsi="Times New Roman" w:cs="Times New Roman"/>
                <w:position w:val="1"/>
                <w:sz w:val="20"/>
                <w:szCs w:val="20"/>
                <w:lang w:val="en-US"/>
              </w:rPr>
              <w:t>ADJ. RSQUARED​</w:t>
            </w:r>
            <w:r w:rsidRPr="00594301">
              <w:rPr>
                <w:rFonts w:ascii="Times New Roman" w:eastAsia="Times New Roman" w:hAnsi="Times New Roman" w:cs="Times New Roman"/>
                <w:sz w:val="20"/>
                <w:szCs w:val="20"/>
                <w:lang w:val="en-US"/>
              </w:rPr>
              <w:t>​</w:t>
            </w:r>
          </w:p>
        </w:tc>
        <w:tc>
          <w:tcPr>
            <w:tcW w:w="3592" w:type="dxa"/>
            <w:hideMark/>
          </w:tcPr>
          <w:p w14:paraId="471A7530" w14:textId="77777777" w:rsidR="006C3AA5" w:rsidRPr="00594301" w:rsidRDefault="006C3AA5" w:rsidP="006C3AA5">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594301">
              <w:rPr>
                <w:rFonts w:ascii="Times New Roman" w:eastAsia="Times New Roman" w:hAnsi="Times New Roman" w:cs="Times New Roman"/>
                <w:position w:val="1"/>
                <w:sz w:val="20"/>
                <w:szCs w:val="20"/>
                <w:lang w:val="en-US"/>
              </w:rPr>
              <w:t>SIGNIFICANT PREDICTORS​</w:t>
            </w:r>
            <w:r w:rsidRPr="00594301">
              <w:rPr>
                <w:rFonts w:ascii="Times New Roman" w:eastAsia="Times New Roman" w:hAnsi="Times New Roman" w:cs="Times New Roman"/>
                <w:sz w:val="20"/>
                <w:szCs w:val="20"/>
                <w:lang w:val="en-US"/>
              </w:rPr>
              <w:t>​</w:t>
            </w:r>
          </w:p>
        </w:tc>
      </w:tr>
      <w:tr w:rsidR="0025206C" w:rsidRPr="006C3AA5" w14:paraId="1219F6D0" w14:textId="77777777" w:rsidTr="0025206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690" w:type="dxa"/>
            <w:hideMark/>
          </w:tcPr>
          <w:p w14:paraId="12285178" w14:textId="77777777" w:rsidR="006C3AA5" w:rsidRPr="00594301" w:rsidRDefault="006C3AA5" w:rsidP="006C3AA5">
            <w:pPr>
              <w:spacing w:before="100" w:beforeAutospacing="1" w:after="100" w:afterAutospacing="1"/>
              <w:jc w:val="center"/>
              <w:textAlignment w:val="baseline"/>
              <w:rPr>
                <w:rFonts w:ascii="Times New Roman" w:eastAsia="Times New Roman" w:hAnsi="Times New Roman" w:cs="Times New Roman"/>
                <w:sz w:val="18"/>
                <w:szCs w:val="18"/>
                <w:lang w:val="en-US"/>
              </w:rPr>
            </w:pPr>
            <w:r w:rsidRPr="00594301">
              <w:rPr>
                <w:rFonts w:ascii="Calibri" w:eastAsia="Times New Roman" w:hAnsi="Calibri" w:cs="Calibri"/>
                <w:position w:val="1"/>
                <w:sz w:val="18"/>
                <w:szCs w:val="18"/>
                <w:lang w:val="en-US"/>
              </w:rPr>
              <w:t>NO​</w:t>
            </w:r>
            <w:r w:rsidRPr="00594301">
              <w:rPr>
                <w:rFonts w:ascii="Calibri" w:eastAsia="Times New Roman" w:hAnsi="Calibri" w:cs="Calibri"/>
                <w:sz w:val="18"/>
                <w:szCs w:val="18"/>
                <w:lang w:val="en-US"/>
              </w:rPr>
              <w:t>​</w:t>
            </w:r>
          </w:p>
        </w:tc>
        <w:tc>
          <w:tcPr>
            <w:tcW w:w="2995" w:type="dxa"/>
            <w:hideMark/>
          </w:tcPr>
          <w:p w14:paraId="2FCA1B9F" w14:textId="77777777" w:rsidR="006C3AA5" w:rsidRPr="00DF41EA" w:rsidRDefault="006C3AA5" w:rsidP="006C3AA5">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charges ~ age + smoker + bmi30 + sex + children + region​</w:t>
            </w:r>
            <w:r w:rsidRPr="00DF41EA">
              <w:rPr>
                <w:rFonts w:ascii="Calibri" w:eastAsia="Times New Roman" w:hAnsi="Calibri" w:cs="Calibri"/>
                <w:color w:val="000000" w:themeColor="text1"/>
                <w:sz w:val="20"/>
                <w:szCs w:val="20"/>
                <w:lang w:val="en-US"/>
              </w:rPr>
              <w:t>​</w:t>
            </w:r>
          </w:p>
        </w:tc>
        <w:tc>
          <w:tcPr>
            <w:tcW w:w="1371" w:type="dxa"/>
            <w:hideMark/>
          </w:tcPr>
          <w:p w14:paraId="779270FC" w14:textId="2269AE99" w:rsidR="006C3AA5" w:rsidRPr="00DF41EA" w:rsidRDefault="006C3AA5" w:rsidP="006C3AA5">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0.7</w:t>
            </w:r>
            <w:r w:rsidR="00CB740D">
              <w:rPr>
                <w:rFonts w:ascii="Calibri" w:eastAsia="Times New Roman" w:hAnsi="Calibri" w:cs="Calibri"/>
                <w:color w:val="000000" w:themeColor="text1"/>
                <w:position w:val="1"/>
                <w:sz w:val="20"/>
                <w:szCs w:val="20"/>
                <w:lang w:val="en-US"/>
              </w:rPr>
              <w:t>01</w:t>
            </w:r>
          </w:p>
        </w:tc>
        <w:tc>
          <w:tcPr>
            <w:tcW w:w="3592" w:type="dxa"/>
            <w:hideMark/>
          </w:tcPr>
          <w:p w14:paraId="480565AA" w14:textId="77777777" w:rsidR="006C3AA5" w:rsidRPr="00DF41EA" w:rsidRDefault="006C3AA5" w:rsidP="006C3AA5">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Age, children, </w:t>
            </w:r>
            <w:proofErr w:type="gramStart"/>
            <w:r w:rsidRPr="00DF41EA">
              <w:rPr>
                <w:rFonts w:ascii="Calibri" w:eastAsia="Times New Roman" w:hAnsi="Calibri" w:cs="Calibri"/>
                <w:color w:val="000000" w:themeColor="text1"/>
                <w:position w:val="1"/>
                <w:sz w:val="20"/>
                <w:szCs w:val="20"/>
                <w:lang w:val="en-US"/>
              </w:rPr>
              <w:t>smokeryes,bmi</w:t>
            </w:r>
            <w:proofErr w:type="gramEnd"/>
            <w:r w:rsidRPr="00DF41EA">
              <w:rPr>
                <w:rFonts w:ascii="Calibri" w:eastAsia="Times New Roman" w:hAnsi="Calibri" w:cs="Calibri"/>
                <w:color w:val="000000" w:themeColor="text1"/>
                <w:position w:val="1"/>
                <w:sz w:val="20"/>
                <w:szCs w:val="20"/>
                <w:lang w:val="en-US"/>
              </w:rPr>
              <w:t>30obese​</w:t>
            </w:r>
            <w:r w:rsidRPr="00DF41EA">
              <w:rPr>
                <w:rFonts w:ascii="Calibri" w:eastAsia="Times New Roman" w:hAnsi="Calibri" w:cs="Calibri"/>
                <w:color w:val="000000" w:themeColor="text1"/>
                <w:sz w:val="20"/>
                <w:szCs w:val="20"/>
                <w:lang w:val="en-US"/>
              </w:rPr>
              <w:t>​</w:t>
            </w:r>
          </w:p>
        </w:tc>
      </w:tr>
      <w:tr w:rsidR="0025206C" w:rsidRPr="006C3AA5" w14:paraId="6CACAEC4" w14:textId="77777777" w:rsidTr="0025206C">
        <w:trPr>
          <w:trHeight w:val="276"/>
        </w:trPr>
        <w:tc>
          <w:tcPr>
            <w:cnfStyle w:val="001000000000" w:firstRow="0" w:lastRow="0" w:firstColumn="1" w:lastColumn="0" w:oddVBand="0" w:evenVBand="0" w:oddHBand="0" w:evenHBand="0" w:firstRowFirstColumn="0" w:firstRowLastColumn="0" w:lastRowFirstColumn="0" w:lastRowLastColumn="0"/>
            <w:tcW w:w="1690" w:type="dxa"/>
            <w:hideMark/>
          </w:tcPr>
          <w:p w14:paraId="091E4B0E" w14:textId="77777777" w:rsidR="006C3AA5" w:rsidRPr="00594301" w:rsidRDefault="006C3AA5" w:rsidP="006C3AA5">
            <w:pPr>
              <w:spacing w:before="100" w:beforeAutospacing="1" w:after="100" w:afterAutospacing="1"/>
              <w:jc w:val="center"/>
              <w:textAlignment w:val="baseline"/>
              <w:rPr>
                <w:rFonts w:ascii="Times New Roman" w:eastAsia="Times New Roman" w:hAnsi="Times New Roman" w:cs="Times New Roman"/>
                <w:sz w:val="18"/>
                <w:szCs w:val="18"/>
                <w:lang w:val="en-US"/>
              </w:rPr>
            </w:pPr>
            <w:r w:rsidRPr="00594301">
              <w:rPr>
                <w:rFonts w:ascii="Calibri" w:eastAsia="Times New Roman" w:hAnsi="Calibri" w:cs="Calibri"/>
                <w:position w:val="1"/>
                <w:sz w:val="18"/>
                <w:szCs w:val="18"/>
                <w:lang w:val="en-US"/>
              </w:rPr>
              <w:t>YES​</w:t>
            </w:r>
            <w:r w:rsidRPr="00594301">
              <w:rPr>
                <w:rFonts w:ascii="Calibri" w:eastAsia="Times New Roman" w:hAnsi="Calibri" w:cs="Calibri"/>
                <w:sz w:val="18"/>
                <w:szCs w:val="18"/>
                <w:lang w:val="en-US"/>
              </w:rPr>
              <w:t>​</w:t>
            </w:r>
          </w:p>
        </w:tc>
        <w:tc>
          <w:tcPr>
            <w:tcW w:w="2995" w:type="dxa"/>
            <w:hideMark/>
          </w:tcPr>
          <w:p w14:paraId="6A32021E" w14:textId="77777777" w:rsidR="006C3AA5" w:rsidRPr="00DF41EA" w:rsidRDefault="006C3AA5" w:rsidP="006C3AA5">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charges ~ age + smoker + bmi30 + sex + children+ region +</w:t>
            </w:r>
            <w:r w:rsidRPr="00DF41EA">
              <w:rPr>
                <w:rFonts w:ascii="Calibri" w:eastAsia="Times New Roman" w:hAnsi="Calibri" w:cs="Calibri"/>
                <w:b/>
                <w:bCs/>
                <w:color w:val="000000" w:themeColor="text1"/>
                <w:position w:val="1"/>
                <w:sz w:val="20"/>
                <w:szCs w:val="20"/>
                <w:lang w:val="en-US"/>
              </w:rPr>
              <w:t>bmi30*smoker​</w:t>
            </w:r>
            <w:r w:rsidRPr="00DF41EA">
              <w:rPr>
                <w:rFonts w:ascii="Calibri" w:eastAsia="Times New Roman" w:hAnsi="Calibri" w:cs="Calibri"/>
                <w:color w:val="000000" w:themeColor="text1"/>
                <w:sz w:val="20"/>
                <w:szCs w:val="20"/>
                <w:lang w:val="en-US"/>
              </w:rPr>
              <w:t>​</w:t>
            </w:r>
          </w:p>
        </w:tc>
        <w:tc>
          <w:tcPr>
            <w:tcW w:w="1371" w:type="dxa"/>
            <w:hideMark/>
          </w:tcPr>
          <w:p w14:paraId="1B883548" w14:textId="735F4BDC" w:rsidR="006C3AA5" w:rsidRPr="00DF41EA" w:rsidRDefault="006C3AA5" w:rsidP="006C3AA5">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0.</w:t>
            </w:r>
            <w:r w:rsidR="00CB740D">
              <w:rPr>
                <w:rFonts w:ascii="Calibri" w:eastAsia="Times New Roman" w:hAnsi="Calibri" w:cs="Calibri"/>
                <w:color w:val="000000" w:themeColor="text1"/>
                <w:position w:val="1"/>
                <w:sz w:val="20"/>
                <w:szCs w:val="20"/>
                <w:lang w:val="en-US"/>
              </w:rPr>
              <w:t>736</w:t>
            </w:r>
          </w:p>
        </w:tc>
        <w:tc>
          <w:tcPr>
            <w:tcW w:w="3592" w:type="dxa"/>
            <w:hideMark/>
          </w:tcPr>
          <w:p w14:paraId="2A507BDE" w14:textId="59B0422B" w:rsidR="006C3AA5" w:rsidRPr="00DF41EA" w:rsidRDefault="006C3AA5" w:rsidP="006C3AA5">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n-US"/>
              </w:rPr>
            </w:pPr>
            <w:r w:rsidRPr="00DF41EA">
              <w:rPr>
                <w:rFonts w:ascii="Calibri" w:eastAsia="Times New Roman" w:hAnsi="Calibri" w:cs="Calibri"/>
                <w:color w:val="000000" w:themeColor="text1"/>
                <w:position w:val="1"/>
                <w:sz w:val="20"/>
                <w:szCs w:val="20"/>
                <w:lang w:val="en-US"/>
              </w:rPr>
              <w:t>Age, children, </w:t>
            </w:r>
            <w:proofErr w:type="gramStart"/>
            <w:r w:rsidRPr="00DF41EA">
              <w:rPr>
                <w:rFonts w:ascii="Calibri" w:eastAsia="Times New Roman" w:hAnsi="Calibri" w:cs="Calibri"/>
                <w:color w:val="000000" w:themeColor="text1"/>
                <w:position w:val="1"/>
                <w:sz w:val="20"/>
                <w:szCs w:val="20"/>
                <w:lang w:val="en-US"/>
              </w:rPr>
              <w:t>smokeryes,bmi</w:t>
            </w:r>
            <w:proofErr w:type="gramEnd"/>
            <w:r w:rsidRPr="00DF41EA">
              <w:rPr>
                <w:rFonts w:ascii="Calibri" w:eastAsia="Times New Roman" w:hAnsi="Calibri" w:cs="Calibri"/>
                <w:color w:val="000000" w:themeColor="text1"/>
                <w:position w:val="1"/>
                <w:sz w:val="20"/>
                <w:szCs w:val="20"/>
                <w:lang w:val="en-US"/>
              </w:rPr>
              <w:t>30obese, region SW</w:t>
            </w:r>
          </w:p>
        </w:tc>
      </w:tr>
    </w:tbl>
    <w:p w14:paraId="01953EDE" w14:textId="77777777" w:rsidR="0025206C" w:rsidRDefault="0025206C" w:rsidP="009C53E8">
      <w:pPr>
        <w:jc w:val="center"/>
      </w:pPr>
    </w:p>
    <w:p w14:paraId="2FA71EA2" w14:textId="0DEABE5A" w:rsidR="00A50D9B" w:rsidRDefault="009C53E8" w:rsidP="009C53E8">
      <w:pPr>
        <w:jc w:val="center"/>
      </w:pPr>
      <w:r>
        <w:t>Table: Linear Regression Model Summary</w:t>
      </w:r>
    </w:p>
    <w:p w14:paraId="5569E23C" w14:textId="0D5C5D7A" w:rsidR="00E85A13" w:rsidRDefault="009C53E8" w:rsidP="006C6904">
      <w:pPr>
        <w:spacing w:line="480" w:lineRule="auto"/>
        <w:ind w:left="450" w:firstLine="270"/>
        <w:jc w:val="both"/>
        <w:rPr>
          <w:rFonts w:cstheme="minorHAnsi"/>
          <w:sz w:val="24"/>
          <w:szCs w:val="24"/>
        </w:rPr>
      </w:pPr>
      <w:r>
        <w:rPr>
          <w:rFonts w:cstheme="minorHAnsi"/>
          <w:sz w:val="24"/>
          <w:szCs w:val="24"/>
        </w:rPr>
        <w:lastRenderedPageBreak/>
        <w:tab/>
        <w:t>To measure the accuracy of the final linear model, the target variable from the in-sample data was first predicted. To improve the prediction efficiency</w:t>
      </w:r>
      <w:r w:rsidR="00191550">
        <w:rPr>
          <w:rFonts w:cstheme="minorHAnsi"/>
          <w:sz w:val="24"/>
          <w:szCs w:val="24"/>
        </w:rPr>
        <w:t>,</w:t>
      </w:r>
      <w:r>
        <w:rPr>
          <w:rFonts w:cstheme="minorHAnsi"/>
          <w:sz w:val="24"/>
          <w:szCs w:val="24"/>
        </w:rPr>
        <w:t xml:space="preserve"> statistical models like Random Forest, XG Boost, Gradient Boosting, SVM: Regressor will be explored and compared.</w:t>
      </w:r>
      <w:r w:rsidR="00191550" w:rsidRPr="00191550">
        <w:rPr>
          <w:rFonts w:cstheme="minorHAnsi"/>
          <w:sz w:val="24"/>
          <w:szCs w:val="24"/>
        </w:rPr>
        <w:t xml:space="preserve"> </w:t>
      </w:r>
      <w:r w:rsidR="00191550">
        <w:rPr>
          <w:rFonts w:cstheme="minorHAnsi"/>
          <w:sz w:val="24"/>
          <w:szCs w:val="24"/>
        </w:rPr>
        <w:t>The model formula with BMI and Smoker interaction will be used for all the models.</w:t>
      </w:r>
    </w:p>
    <w:p w14:paraId="4D7D0120" w14:textId="77777777" w:rsidR="00725E94" w:rsidRPr="0052445A" w:rsidRDefault="00725E94" w:rsidP="00725E94">
      <w:pPr>
        <w:pStyle w:val="ListParagraph"/>
        <w:numPr>
          <w:ilvl w:val="1"/>
          <w:numId w:val="2"/>
        </w:numPr>
        <w:rPr>
          <w:rFonts w:cstheme="minorHAnsi"/>
          <w:sz w:val="36"/>
          <w:szCs w:val="36"/>
        </w:rPr>
      </w:pPr>
      <w:r>
        <w:rPr>
          <w:rFonts w:cstheme="minorHAnsi"/>
          <w:sz w:val="32"/>
          <w:szCs w:val="32"/>
        </w:rPr>
        <w:t>Random Forest</w:t>
      </w:r>
    </w:p>
    <w:p w14:paraId="4FA103AA" w14:textId="77777777" w:rsidR="00725E94" w:rsidRPr="003D4BD1" w:rsidRDefault="00725E94" w:rsidP="00725E94">
      <w:pPr>
        <w:pStyle w:val="ListParagraph"/>
        <w:rPr>
          <w:rFonts w:cstheme="minorHAnsi"/>
          <w:sz w:val="36"/>
          <w:szCs w:val="36"/>
        </w:rPr>
      </w:pPr>
    </w:p>
    <w:p w14:paraId="6F165ED5" w14:textId="77777777" w:rsidR="00725E94" w:rsidRDefault="00725E94" w:rsidP="00725E94">
      <w:pPr>
        <w:spacing w:line="480" w:lineRule="auto"/>
        <w:ind w:left="450" w:firstLine="270"/>
        <w:jc w:val="both"/>
        <w:rPr>
          <w:rFonts w:cstheme="minorHAnsi"/>
          <w:sz w:val="24"/>
          <w:szCs w:val="24"/>
        </w:rPr>
      </w:pPr>
      <w:r>
        <w:rPr>
          <w:rFonts w:cstheme="minorHAnsi"/>
          <w:sz w:val="24"/>
          <w:szCs w:val="24"/>
        </w:rPr>
        <w:t xml:space="preserve">As Random Forest models can give significantly higher accuracy in prediction, next a random forest model was developed on the train dataset using the model formula with interaction. </w:t>
      </w:r>
    </w:p>
    <w:p w14:paraId="4840F58F" w14:textId="77777777" w:rsidR="00725E94" w:rsidRDefault="00725E94" w:rsidP="00725E94">
      <w:pPr>
        <w:spacing w:line="480" w:lineRule="auto"/>
        <w:ind w:left="450" w:firstLine="270"/>
        <w:jc w:val="both"/>
        <w:rPr>
          <w:rFonts w:cstheme="minorHAnsi"/>
          <w:sz w:val="24"/>
          <w:szCs w:val="24"/>
        </w:rPr>
      </w:pPr>
      <w:r>
        <w:rPr>
          <w:rFonts w:cstheme="minorHAnsi"/>
          <w:sz w:val="24"/>
          <w:szCs w:val="24"/>
        </w:rPr>
        <w:tab/>
        <w:t>T</w:t>
      </w:r>
      <w:r w:rsidRPr="0052445A">
        <w:rPr>
          <w:rFonts w:cstheme="minorHAnsi"/>
          <w:sz w:val="24"/>
          <w:szCs w:val="24"/>
        </w:rPr>
        <w:t xml:space="preserve">o evaluate the accuracy of </w:t>
      </w:r>
      <w:r>
        <w:rPr>
          <w:rFonts w:cstheme="minorHAnsi"/>
          <w:sz w:val="24"/>
          <w:szCs w:val="24"/>
        </w:rPr>
        <w:t>the</w:t>
      </w:r>
      <w:r w:rsidRPr="0052445A">
        <w:rPr>
          <w:rFonts w:cstheme="minorHAnsi"/>
          <w:sz w:val="24"/>
          <w:szCs w:val="24"/>
        </w:rPr>
        <w:t xml:space="preserve"> random forest </w:t>
      </w:r>
      <w:r>
        <w:rPr>
          <w:rFonts w:cstheme="minorHAnsi"/>
          <w:sz w:val="24"/>
          <w:szCs w:val="24"/>
        </w:rPr>
        <w:t xml:space="preserve">model </w:t>
      </w:r>
      <w:r w:rsidRPr="0052445A">
        <w:rPr>
          <w:rFonts w:cstheme="minorHAnsi"/>
          <w:sz w:val="24"/>
          <w:szCs w:val="24"/>
        </w:rPr>
        <w:t xml:space="preserve">and to select appropriate values for tuning parameters, such as the number of candidate predictors that are randomly drawn for a split, </w:t>
      </w:r>
      <w:r>
        <w:rPr>
          <w:rFonts w:cstheme="minorHAnsi"/>
          <w:sz w:val="24"/>
          <w:szCs w:val="24"/>
        </w:rPr>
        <w:t xml:space="preserve">OOB Error (Out of Bag Error) plot with different </w:t>
      </w:r>
      <w:proofErr w:type="spellStart"/>
      <w:r>
        <w:rPr>
          <w:rFonts w:cstheme="minorHAnsi"/>
          <w:sz w:val="24"/>
          <w:szCs w:val="24"/>
        </w:rPr>
        <w:t>mtry</w:t>
      </w:r>
      <w:proofErr w:type="spellEnd"/>
      <w:r>
        <w:rPr>
          <w:rFonts w:cstheme="minorHAnsi"/>
          <w:sz w:val="24"/>
          <w:szCs w:val="24"/>
        </w:rPr>
        <w:t xml:space="preserve"> is plotted.</w:t>
      </w:r>
    </w:p>
    <w:p w14:paraId="7F19433D" w14:textId="77777777" w:rsidR="00725E94" w:rsidRDefault="00725E94" w:rsidP="00725E94">
      <w:pPr>
        <w:spacing w:line="240" w:lineRule="auto"/>
        <w:ind w:left="450" w:firstLine="270"/>
        <w:jc w:val="center"/>
        <w:rPr>
          <w:rFonts w:cstheme="minorHAnsi"/>
          <w:sz w:val="24"/>
          <w:szCs w:val="24"/>
        </w:rPr>
      </w:pPr>
      <w:r>
        <w:rPr>
          <w:noProof/>
        </w:rPr>
        <w:drawing>
          <wp:inline distT="0" distB="0" distL="0" distR="0" wp14:anchorId="36E9F51F" wp14:editId="486D8738">
            <wp:extent cx="3817620" cy="21233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74" cy="2206249"/>
                    </a:xfrm>
                    <a:prstGeom prst="rect">
                      <a:avLst/>
                    </a:prstGeom>
                  </pic:spPr>
                </pic:pic>
              </a:graphicData>
            </a:graphic>
          </wp:inline>
        </w:drawing>
      </w:r>
    </w:p>
    <w:p w14:paraId="073588A1" w14:textId="77777777" w:rsidR="00725E94" w:rsidRPr="0052445A" w:rsidRDefault="00725E94" w:rsidP="00725E94">
      <w:pPr>
        <w:spacing w:line="240" w:lineRule="auto"/>
        <w:ind w:left="450" w:firstLine="270"/>
        <w:jc w:val="center"/>
        <w:rPr>
          <w:rFonts w:cstheme="minorHAnsi"/>
        </w:rPr>
      </w:pPr>
      <w:r w:rsidRPr="0052445A">
        <w:rPr>
          <w:rFonts w:cstheme="minorHAnsi"/>
        </w:rPr>
        <w:t>Fig: Random Forest OOB Error Plot</w:t>
      </w:r>
    </w:p>
    <w:p w14:paraId="2BC73991" w14:textId="77777777" w:rsidR="00725E94" w:rsidRDefault="00725E94" w:rsidP="00725E94">
      <w:pPr>
        <w:spacing w:line="480" w:lineRule="auto"/>
        <w:ind w:left="450" w:firstLine="270"/>
        <w:jc w:val="both"/>
        <w:rPr>
          <w:rFonts w:cstheme="minorHAnsi"/>
          <w:sz w:val="24"/>
          <w:szCs w:val="24"/>
        </w:rPr>
      </w:pPr>
      <w:r>
        <w:rPr>
          <w:rFonts w:cstheme="minorHAnsi"/>
          <w:sz w:val="24"/>
          <w:szCs w:val="24"/>
        </w:rPr>
        <w:t xml:space="preserve">From the OOB Error plot, it can be observed that with </w:t>
      </w:r>
      <w:proofErr w:type="spellStart"/>
      <w:r>
        <w:rPr>
          <w:rFonts w:cstheme="minorHAnsi"/>
          <w:sz w:val="24"/>
          <w:szCs w:val="24"/>
        </w:rPr>
        <w:t>mtry</w:t>
      </w:r>
      <w:proofErr w:type="spellEnd"/>
      <w:r>
        <w:rPr>
          <w:rFonts w:cstheme="minorHAnsi"/>
          <w:sz w:val="24"/>
          <w:szCs w:val="24"/>
        </w:rPr>
        <w:t xml:space="preserve"> 2, the test error and OOB error are lesser. The random forest model was built with 2 </w:t>
      </w:r>
      <w:proofErr w:type="spellStart"/>
      <w:r>
        <w:rPr>
          <w:rFonts w:cstheme="minorHAnsi"/>
          <w:sz w:val="24"/>
          <w:szCs w:val="24"/>
        </w:rPr>
        <w:t>mtry</w:t>
      </w:r>
      <w:proofErr w:type="spellEnd"/>
      <w:r>
        <w:rPr>
          <w:rFonts w:cstheme="minorHAnsi"/>
          <w:sz w:val="24"/>
          <w:szCs w:val="24"/>
        </w:rPr>
        <w:t xml:space="preserve"> and 200 </w:t>
      </w:r>
      <w:proofErr w:type="spellStart"/>
      <w:r>
        <w:rPr>
          <w:rFonts w:cstheme="minorHAnsi"/>
          <w:sz w:val="24"/>
          <w:szCs w:val="24"/>
        </w:rPr>
        <w:t>ntree</w:t>
      </w:r>
      <w:proofErr w:type="spellEnd"/>
      <w:r>
        <w:rPr>
          <w:rFonts w:cstheme="minorHAnsi"/>
          <w:sz w:val="24"/>
          <w:szCs w:val="24"/>
        </w:rPr>
        <w:t xml:space="preserve">. </w:t>
      </w:r>
    </w:p>
    <w:p w14:paraId="14F8488B" w14:textId="77777777" w:rsidR="00725E94" w:rsidRDefault="00725E94" w:rsidP="00725E94">
      <w:pPr>
        <w:spacing w:line="240" w:lineRule="auto"/>
        <w:ind w:left="450" w:firstLine="270"/>
        <w:jc w:val="center"/>
        <w:rPr>
          <w:rFonts w:cstheme="minorHAnsi"/>
          <w:sz w:val="24"/>
          <w:szCs w:val="24"/>
        </w:rPr>
      </w:pPr>
      <w:r>
        <w:rPr>
          <w:noProof/>
        </w:rPr>
        <w:lastRenderedPageBreak/>
        <w:drawing>
          <wp:inline distT="0" distB="0" distL="0" distR="0" wp14:anchorId="2CE94AD5" wp14:editId="0CE89EE8">
            <wp:extent cx="4541520" cy="26021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7034" cy="2622502"/>
                    </a:xfrm>
                    <a:prstGeom prst="rect">
                      <a:avLst/>
                    </a:prstGeom>
                  </pic:spPr>
                </pic:pic>
              </a:graphicData>
            </a:graphic>
          </wp:inline>
        </w:drawing>
      </w:r>
    </w:p>
    <w:p w14:paraId="1403C04F" w14:textId="77777777" w:rsidR="00725E94" w:rsidRDefault="00725E94" w:rsidP="00725E94">
      <w:pPr>
        <w:spacing w:line="240" w:lineRule="auto"/>
        <w:ind w:left="450" w:firstLine="270"/>
        <w:jc w:val="center"/>
        <w:rPr>
          <w:rFonts w:cstheme="minorHAnsi"/>
          <w:sz w:val="24"/>
          <w:szCs w:val="24"/>
        </w:rPr>
      </w:pPr>
      <w:r w:rsidRPr="00ED618A">
        <w:rPr>
          <w:rFonts w:cstheme="minorHAnsi"/>
        </w:rPr>
        <w:t>Fig: OOB Error vs Number of trees</w:t>
      </w:r>
      <w:r>
        <w:rPr>
          <w:rFonts w:cstheme="minorHAnsi"/>
          <w:sz w:val="24"/>
          <w:szCs w:val="24"/>
        </w:rPr>
        <w:t xml:space="preserve"> </w:t>
      </w:r>
    </w:p>
    <w:p w14:paraId="6EF558EF" w14:textId="77777777" w:rsidR="00725E94" w:rsidRDefault="00725E94" w:rsidP="00725E94">
      <w:pPr>
        <w:spacing w:line="480" w:lineRule="auto"/>
        <w:ind w:left="450" w:firstLine="270"/>
        <w:jc w:val="both"/>
        <w:rPr>
          <w:rFonts w:cstheme="minorHAnsi"/>
          <w:sz w:val="24"/>
          <w:szCs w:val="24"/>
        </w:rPr>
      </w:pPr>
      <w:r>
        <w:rPr>
          <w:rFonts w:cstheme="minorHAnsi"/>
          <w:sz w:val="24"/>
          <w:szCs w:val="24"/>
        </w:rPr>
        <w:t>From the below variable importance plot from the developed random forest, it can be observed that smoker status has the highest importance and then region, age and BMI follow it in predicting the insurance charges</w:t>
      </w:r>
    </w:p>
    <w:p w14:paraId="5561B88B" w14:textId="77777777" w:rsidR="00725E94" w:rsidRDefault="00725E94" w:rsidP="00725E94">
      <w:pPr>
        <w:spacing w:line="240" w:lineRule="auto"/>
        <w:ind w:left="450" w:firstLine="270"/>
        <w:jc w:val="center"/>
        <w:rPr>
          <w:rFonts w:cstheme="minorHAnsi"/>
          <w:sz w:val="24"/>
          <w:szCs w:val="24"/>
        </w:rPr>
      </w:pPr>
      <w:r>
        <w:rPr>
          <w:noProof/>
        </w:rPr>
        <w:drawing>
          <wp:inline distT="0" distB="0" distL="0" distR="0" wp14:anchorId="5324CF5F" wp14:editId="463445FB">
            <wp:extent cx="5029200" cy="2878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759" cy="2923294"/>
                    </a:xfrm>
                    <a:prstGeom prst="rect">
                      <a:avLst/>
                    </a:prstGeom>
                  </pic:spPr>
                </pic:pic>
              </a:graphicData>
            </a:graphic>
          </wp:inline>
        </w:drawing>
      </w:r>
    </w:p>
    <w:p w14:paraId="20F17FBE" w14:textId="77777777" w:rsidR="00725E94" w:rsidRPr="00ED618A" w:rsidRDefault="00725E94" w:rsidP="00725E94">
      <w:pPr>
        <w:spacing w:line="240" w:lineRule="auto"/>
        <w:ind w:left="450" w:firstLine="270"/>
        <w:jc w:val="center"/>
        <w:rPr>
          <w:rFonts w:cstheme="minorHAnsi"/>
        </w:rPr>
      </w:pPr>
      <w:r w:rsidRPr="00ED618A">
        <w:rPr>
          <w:rFonts w:cstheme="minorHAnsi"/>
        </w:rPr>
        <w:t>Fig: Variable Importance Plot</w:t>
      </w:r>
    </w:p>
    <w:p w14:paraId="6BBE6E4B" w14:textId="6AE87CF2" w:rsidR="00725E94" w:rsidRDefault="00725E94" w:rsidP="00725E94">
      <w:pPr>
        <w:spacing w:line="480" w:lineRule="auto"/>
        <w:ind w:left="450" w:firstLine="270"/>
        <w:jc w:val="both"/>
        <w:rPr>
          <w:rFonts w:cstheme="minorHAnsi"/>
          <w:sz w:val="24"/>
          <w:szCs w:val="24"/>
        </w:rPr>
      </w:pPr>
      <w:r>
        <w:rPr>
          <w:rFonts w:cstheme="minorHAnsi"/>
          <w:sz w:val="24"/>
          <w:szCs w:val="24"/>
        </w:rPr>
        <w:t xml:space="preserve">To measure the accuracy of the random forest model, the target variable was predicted for the in-sample data. The predicted ‘charges’ had a RMSE of </w:t>
      </w:r>
      <w:r w:rsidRPr="0064377A">
        <w:rPr>
          <w:rFonts w:cstheme="minorHAnsi"/>
          <w:sz w:val="24"/>
          <w:szCs w:val="24"/>
        </w:rPr>
        <w:t>0.05219575</w:t>
      </w:r>
      <w:r>
        <w:rPr>
          <w:rFonts w:cstheme="minorHAnsi"/>
          <w:sz w:val="24"/>
          <w:szCs w:val="24"/>
        </w:rPr>
        <w:t xml:space="preserve">. Then for the out </w:t>
      </w:r>
      <w:r>
        <w:rPr>
          <w:rFonts w:cstheme="minorHAnsi"/>
          <w:sz w:val="24"/>
          <w:szCs w:val="24"/>
        </w:rPr>
        <w:lastRenderedPageBreak/>
        <w:t xml:space="preserve">of sample data the predicted ‘charges’ had a RMSE of </w:t>
      </w:r>
      <w:r w:rsidRPr="0064377A">
        <w:rPr>
          <w:rFonts w:cstheme="minorHAnsi"/>
          <w:sz w:val="24"/>
          <w:szCs w:val="24"/>
        </w:rPr>
        <w:t>0.10141311</w:t>
      </w:r>
      <w:r>
        <w:rPr>
          <w:rFonts w:cstheme="minorHAnsi"/>
          <w:sz w:val="24"/>
          <w:szCs w:val="24"/>
        </w:rPr>
        <w:t>. Thus, the out of sample RMSE has slightly decreased compared to Linear Regression.</w:t>
      </w:r>
    </w:p>
    <w:tbl>
      <w:tblPr>
        <w:tblStyle w:val="GridTable5Dark-Accent5"/>
        <w:tblW w:w="8425" w:type="dxa"/>
        <w:tblInd w:w="918" w:type="dxa"/>
        <w:tblLook w:val="04A0" w:firstRow="1" w:lastRow="0" w:firstColumn="1" w:lastColumn="0" w:noHBand="0" w:noVBand="1"/>
      </w:tblPr>
      <w:tblGrid>
        <w:gridCol w:w="1615"/>
        <w:gridCol w:w="1752"/>
        <w:gridCol w:w="3594"/>
        <w:gridCol w:w="1464"/>
      </w:tblGrid>
      <w:tr w:rsidR="00725E94" w:rsidRPr="006C3AA5" w14:paraId="27674955" w14:textId="77777777" w:rsidTr="0076008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039A1E06" w14:textId="77777777" w:rsidR="00725E94" w:rsidRPr="00A46ACB" w:rsidRDefault="00725E94" w:rsidP="00760082">
            <w:pPr>
              <w:spacing w:before="100" w:beforeAutospacing="1" w:after="100" w:afterAutospacing="1"/>
              <w:jc w:val="center"/>
              <w:textAlignment w:val="baseline"/>
              <w:rPr>
                <w:rFonts w:ascii="Calibri" w:eastAsia="Times New Roman" w:hAnsi="Calibri" w:cs="Calibri"/>
                <w:b w:val="0"/>
                <w:bCs w:val="0"/>
                <w:position w:val="1"/>
                <w:sz w:val="28"/>
                <w:szCs w:val="28"/>
                <w:lang w:val="en-US"/>
              </w:rPr>
            </w:pPr>
          </w:p>
        </w:tc>
        <w:tc>
          <w:tcPr>
            <w:tcW w:w="1752" w:type="dxa"/>
            <w:hideMark/>
          </w:tcPr>
          <w:p w14:paraId="4A7E7983" w14:textId="77777777" w:rsidR="00725E94" w:rsidRPr="00A46ACB" w:rsidRDefault="00725E94" w:rsidP="0076008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RMSE</w:t>
            </w:r>
          </w:p>
        </w:tc>
        <w:tc>
          <w:tcPr>
            <w:tcW w:w="3594" w:type="dxa"/>
            <w:hideMark/>
          </w:tcPr>
          <w:p w14:paraId="71086C4E" w14:textId="77777777" w:rsidR="00725E94" w:rsidRPr="00A46ACB" w:rsidRDefault="00725E94" w:rsidP="0076008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proofErr w:type="spellStart"/>
            <w:proofErr w:type="gramStart"/>
            <w:r w:rsidRPr="00A46ACB">
              <w:rPr>
                <w:rFonts w:ascii="Times New Roman" w:eastAsia="Times New Roman" w:hAnsi="Times New Roman" w:cs="Times New Roman"/>
                <w:b w:val="0"/>
                <w:bCs w:val="0"/>
                <w:position w:val="1"/>
                <w:sz w:val="28"/>
                <w:szCs w:val="28"/>
                <w:lang w:val="en-US"/>
              </w:rPr>
              <w:t>R.squared</w:t>
            </w:r>
            <w:proofErr w:type="spellEnd"/>
            <w:proofErr w:type="gramEnd"/>
          </w:p>
        </w:tc>
        <w:tc>
          <w:tcPr>
            <w:tcW w:w="1464" w:type="dxa"/>
            <w:hideMark/>
          </w:tcPr>
          <w:p w14:paraId="6B2FE4BE" w14:textId="77777777" w:rsidR="00725E94" w:rsidRPr="00A46ACB" w:rsidRDefault="00725E94" w:rsidP="0076008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MAE</w:t>
            </w:r>
          </w:p>
        </w:tc>
      </w:tr>
      <w:tr w:rsidR="00725E94" w:rsidRPr="006C3AA5" w14:paraId="3DFC4BEF" w14:textId="77777777" w:rsidTr="0076008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4075028B" w14:textId="77777777" w:rsidR="00725E94" w:rsidRPr="00A46ACB" w:rsidRDefault="00725E94" w:rsidP="0076008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Training Set</w:t>
            </w:r>
          </w:p>
        </w:tc>
        <w:tc>
          <w:tcPr>
            <w:tcW w:w="1752" w:type="dxa"/>
            <w:hideMark/>
          </w:tcPr>
          <w:p w14:paraId="63EF5EF8" w14:textId="77777777" w:rsidR="00725E94" w:rsidRPr="00072F75" w:rsidRDefault="00725E94" w:rsidP="0076008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bookmarkStart w:id="7" w:name="_Hlk38821214"/>
            <w:r w:rsidRPr="00DF2371">
              <w:t>0.05219575</w:t>
            </w:r>
            <w:bookmarkEnd w:id="7"/>
          </w:p>
        </w:tc>
        <w:tc>
          <w:tcPr>
            <w:tcW w:w="3594" w:type="dxa"/>
            <w:hideMark/>
          </w:tcPr>
          <w:p w14:paraId="711B2D14" w14:textId="77777777" w:rsidR="00725E94" w:rsidRPr="00072F75" w:rsidRDefault="00725E94" w:rsidP="0076008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DF2371">
              <w:t>0.9317544</w:t>
            </w:r>
          </w:p>
        </w:tc>
        <w:tc>
          <w:tcPr>
            <w:tcW w:w="1464" w:type="dxa"/>
            <w:hideMark/>
          </w:tcPr>
          <w:p w14:paraId="3A9D4211" w14:textId="77777777" w:rsidR="00725E94" w:rsidRPr="00072F75" w:rsidRDefault="00725E94" w:rsidP="0076008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DF2371">
              <w:t>0.03353768</w:t>
            </w:r>
          </w:p>
        </w:tc>
      </w:tr>
      <w:tr w:rsidR="00725E94" w:rsidRPr="006C3AA5" w14:paraId="122DBDC9" w14:textId="77777777" w:rsidTr="00760082">
        <w:trPr>
          <w:trHeight w:val="343"/>
        </w:trPr>
        <w:tc>
          <w:tcPr>
            <w:cnfStyle w:val="001000000000" w:firstRow="0" w:lastRow="0" w:firstColumn="1" w:lastColumn="0" w:oddVBand="0" w:evenVBand="0" w:oddHBand="0" w:evenHBand="0" w:firstRowFirstColumn="0" w:firstRowLastColumn="0" w:lastRowFirstColumn="0" w:lastRowLastColumn="0"/>
            <w:tcW w:w="1615" w:type="dxa"/>
          </w:tcPr>
          <w:p w14:paraId="12F9EDCA" w14:textId="77777777" w:rsidR="00725E94" w:rsidRPr="00A46ACB" w:rsidRDefault="00725E94" w:rsidP="0076008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Testing Set</w:t>
            </w:r>
          </w:p>
        </w:tc>
        <w:tc>
          <w:tcPr>
            <w:tcW w:w="1752" w:type="dxa"/>
            <w:hideMark/>
          </w:tcPr>
          <w:p w14:paraId="19240952" w14:textId="77777777" w:rsidR="00725E94" w:rsidRPr="00072F75" w:rsidRDefault="00725E94" w:rsidP="0076008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30E1C">
              <w:t>0.10141311</w:t>
            </w:r>
          </w:p>
        </w:tc>
        <w:tc>
          <w:tcPr>
            <w:tcW w:w="3594" w:type="dxa"/>
            <w:hideMark/>
          </w:tcPr>
          <w:p w14:paraId="16864557" w14:textId="77777777" w:rsidR="00725E94" w:rsidRPr="00072F75" w:rsidRDefault="00725E94" w:rsidP="0076008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30E1C">
              <w:t>0.7818169</w:t>
            </w:r>
          </w:p>
        </w:tc>
        <w:tc>
          <w:tcPr>
            <w:tcW w:w="1464" w:type="dxa"/>
            <w:hideMark/>
          </w:tcPr>
          <w:p w14:paraId="381ED713" w14:textId="77777777" w:rsidR="00725E94" w:rsidRPr="00072F75" w:rsidRDefault="00725E94" w:rsidP="0076008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30E1C">
              <w:t>0.06360183</w:t>
            </w:r>
          </w:p>
        </w:tc>
      </w:tr>
    </w:tbl>
    <w:p w14:paraId="7FD67F3D" w14:textId="77777777" w:rsidR="00725E94" w:rsidRDefault="00725E94" w:rsidP="00725E94">
      <w:pPr>
        <w:spacing w:line="240" w:lineRule="auto"/>
        <w:rPr>
          <w:rFonts w:cstheme="minorHAnsi"/>
          <w:sz w:val="24"/>
          <w:szCs w:val="24"/>
        </w:rPr>
      </w:pPr>
    </w:p>
    <w:p w14:paraId="62DC4257" w14:textId="77777777" w:rsidR="00725E94" w:rsidRDefault="00725E94" w:rsidP="00725E94">
      <w:pPr>
        <w:spacing w:line="240" w:lineRule="auto"/>
        <w:ind w:firstLine="360"/>
        <w:jc w:val="center"/>
        <w:rPr>
          <w:rFonts w:cstheme="minorHAnsi"/>
        </w:rPr>
      </w:pPr>
      <w:r w:rsidRPr="0055238B">
        <w:rPr>
          <w:rFonts w:cstheme="minorHAnsi"/>
        </w:rPr>
        <w:t>Fig: Random Forest Model Summary</w:t>
      </w:r>
    </w:p>
    <w:p w14:paraId="74E3428D" w14:textId="77777777" w:rsidR="00725E94" w:rsidRDefault="00725E94" w:rsidP="006C6904">
      <w:pPr>
        <w:spacing w:line="480" w:lineRule="auto"/>
        <w:ind w:left="450" w:firstLine="270"/>
        <w:jc w:val="both"/>
        <w:rPr>
          <w:rFonts w:cstheme="minorHAnsi"/>
          <w:sz w:val="24"/>
          <w:szCs w:val="24"/>
        </w:rPr>
      </w:pPr>
    </w:p>
    <w:p w14:paraId="79A23B5C" w14:textId="77777777" w:rsidR="003C2244" w:rsidRPr="00A3114E" w:rsidRDefault="003C2244" w:rsidP="003C2244">
      <w:pPr>
        <w:pStyle w:val="ListParagraph"/>
        <w:numPr>
          <w:ilvl w:val="1"/>
          <w:numId w:val="2"/>
        </w:numPr>
        <w:rPr>
          <w:rFonts w:cstheme="minorHAnsi"/>
          <w:sz w:val="36"/>
          <w:szCs w:val="36"/>
        </w:rPr>
      </w:pPr>
      <w:r>
        <w:rPr>
          <w:rFonts w:cstheme="minorHAnsi"/>
          <w:sz w:val="32"/>
          <w:szCs w:val="32"/>
        </w:rPr>
        <w:t>SVM: Regressor</w:t>
      </w:r>
    </w:p>
    <w:p w14:paraId="5FCC2CA2" w14:textId="77777777" w:rsidR="003C2244" w:rsidRDefault="003C2244" w:rsidP="003C2244">
      <w:pPr>
        <w:pStyle w:val="ListParagraph"/>
        <w:rPr>
          <w:rFonts w:cstheme="minorHAnsi"/>
          <w:sz w:val="32"/>
          <w:szCs w:val="32"/>
        </w:rPr>
      </w:pPr>
    </w:p>
    <w:p w14:paraId="36D93891" w14:textId="77777777" w:rsidR="003C2244" w:rsidRPr="00A3114E" w:rsidRDefault="003C2244" w:rsidP="003C2244">
      <w:pPr>
        <w:spacing w:line="480" w:lineRule="auto"/>
        <w:ind w:left="450" w:firstLine="270"/>
        <w:jc w:val="both"/>
        <w:rPr>
          <w:rFonts w:cstheme="minorHAnsi"/>
          <w:sz w:val="24"/>
          <w:szCs w:val="24"/>
        </w:rPr>
      </w:pPr>
      <w:r w:rsidRPr="00A3114E">
        <w:rPr>
          <w:rFonts w:cstheme="minorHAnsi"/>
          <w:sz w:val="24"/>
          <w:szCs w:val="24"/>
        </w:rPr>
        <w:t>S</w:t>
      </w:r>
      <w:r>
        <w:rPr>
          <w:rFonts w:cstheme="minorHAnsi"/>
          <w:sz w:val="24"/>
          <w:szCs w:val="24"/>
        </w:rPr>
        <w:t xml:space="preserve">upport </w:t>
      </w:r>
      <w:r w:rsidRPr="00A3114E">
        <w:rPr>
          <w:rFonts w:cstheme="minorHAnsi"/>
          <w:sz w:val="24"/>
          <w:szCs w:val="24"/>
        </w:rPr>
        <w:t>V</w:t>
      </w:r>
      <w:r>
        <w:rPr>
          <w:rFonts w:cstheme="minorHAnsi"/>
          <w:sz w:val="24"/>
          <w:szCs w:val="24"/>
        </w:rPr>
        <w:t xml:space="preserve">ector </w:t>
      </w:r>
      <w:r w:rsidRPr="00A3114E">
        <w:rPr>
          <w:rFonts w:cstheme="minorHAnsi"/>
          <w:sz w:val="24"/>
          <w:szCs w:val="24"/>
        </w:rPr>
        <w:t>R</w:t>
      </w:r>
      <w:r>
        <w:rPr>
          <w:rFonts w:cstheme="minorHAnsi"/>
          <w:sz w:val="24"/>
          <w:szCs w:val="24"/>
        </w:rPr>
        <w:t>egression</w:t>
      </w:r>
      <w:r w:rsidRPr="00A3114E">
        <w:rPr>
          <w:rFonts w:cstheme="minorHAnsi"/>
          <w:sz w:val="24"/>
          <w:szCs w:val="24"/>
        </w:rPr>
        <w:t xml:space="preserve"> gives us the flexibility to define how much error is acceptable in our model and will find an appropriate line (or hyperplane in higher dimensions) to fit the data.</w:t>
      </w:r>
    </w:p>
    <w:p w14:paraId="465BD3DD" w14:textId="77777777" w:rsidR="003C2244" w:rsidRPr="00A3114E" w:rsidRDefault="003C2244" w:rsidP="003C2244">
      <w:pPr>
        <w:spacing w:line="480" w:lineRule="auto"/>
        <w:ind w:left="450" w:firstLine="270"/>
        <w:jc w:val="both"/>
        <w:rPr>
          <w:rFonts w:cstheme="minorHAnsi"/>
          <w:sz w:val="24"/>
          <w:szCs w:val="24"/>
        </w:rPr>
      </w:pPr>
      <w:r w:rsidRPr="00A3114E">
        <w:rPr>
          <w:rFonts w:cstheme="minorHAnsi"/>
          <w:sz w:val="24"/>
          <w:szCs w:val="24"/>
        </w:rPr>
        <w:t>In contrast to O</w:t>
      </w:r>
      <w:r>
        <w:rPr>
          <w:rFonts w:cstheme="minorHAnsi"/>
          <w:sz w:val="24"/>
          <w:szCs w:val="24"/>
        </w:rPr>
        <w:t xml:space="preserve">rdinary </w:t>
      </w:r>
      <w:r w:rsidRPr="00A3114E">
        <w:rPr>
          <w:rFonts w:cstheme="minorHAnsi"/>
          <w:sz w:val="24"/>
          <w:szCs w:val="24"/>
        </w:rPr>
        <w:t>L</w:t>
      </w:r>
      <w:r>
        <w:rPr>
          <w:rFonts w:cstheme="minorHAnsi"/>
          <w:sz w:val="24"/>
          <w:szCs w:val="24"/>
        </w:rPr>
        <w:t xml:space="preserve">east </w:t>
      </w:r>
      <w:r w:rsidRPr="00A3114E">
        <w:rPr>
          <w:rFonts w:cstheme="minorHAnsi"/>
          <w:sz w:val="24"/>
          <w:szCs w:val="24"/>
        </w:rPr>
        <w:t>S</w:t>
      </w:r>
      <w:r>
        <w:rPr>
          <w:rFonts w:cstheme="minorHAnsi"/>
          <w:sz w:val="24"/>
          <w:szCs w:val="24"/>
        </w:rPr>
        <w:t>quare</w:t>
      </w:r>
      <w:r w:rsidRPr="00A3114E">
        <w:rPr>
          <w:rFonts w:cstheme="minorHAnsi"/>
          <w:sz w:val="24"/>
          <w:szCs w:val="24"/>
        </w:rPr>
        <w:t>, the objective function of SVR is to minimize the coefficients — more specifically, the </w:t>
      </w:r>
      <w:r w:rsidRPr="00A3114E">
        <w:rPr>
          <w:rFonts w:cstheme="minorHAnsi"/>
          <w:i/>
          <w:iCs/>
          <w:sz w:val="24"/>
          <w:szCs w:val="24"/>
        </w:rPr>
        <w:t>l</w:t>
      </w:r>
      <w:r w:rsidRPr="00A3114E">
        <w:rPr>
          <w:rFonts w:cstheme="minorHAnsi"/>
          <w:sz w:val="24"/>
          <w:szCs w:val="24"/>
        </w:rPr>
        <w:t>2-norm of the coefficient vector — not the squared error. The error term is instead handled in the constraints, where we set the absolute error less than or equal to a specified margin, called the maximum error, ϵ (epsilon). We can tune epsilon to gain the desired accuracy of our model.</w:t>
      </w:r>
    </w:p>
    <w:p w14:paraId="4BDBA02C" w14:textId="77777777" w:rsidR="003C2244" w:rsidRDefault="003C2244" w:rsidP="003C2244">
      <w:pPr>
        <w:pStyle w:val="ListParagraph"/>
        <w:jc w:val="center"/>
        <w:rPr>
          <w:rFonts w:ascii="Calibri" w:hAnsi="Calibri" w:cs="Calibri"/>
          <w:color w:val="000000"/>
          <w:sz w:val="27"/>
          <w:szCs w:val="27"/>
        </w:rPr>
      </w:pPr>
      <w:r>
        <w:rPr>
          <w:noProof/>
        </w:rPr>
        <w:drawing>
          <wp:inline distT="0" distB="0" distL="0" distR="0" wp14:anchorId="3F39A784" wp14:editId="21DC4394">
            <wp:extent cx="2600325" cy="581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581025"/>
                    </a:xfrm>
                    <a:prstGeom prst="rect">
                      <a:avLst/>
                    </a:prstGeom>
                  </pic:spPr>
                </pic:pic>
              </a:graphicData>
            </a:graphic>
          </wp:inline>
        </w:drawing>
      </w:r>
    </w:p>
    <w:p w14:paraId="439C9E7D" w14:textId="77777777" w:rsidR="003C2244" w:rsidRPr="002F5DD5" w:rsidRDefault="003C2244" w:rsidP="003C2244">
      <w:pPr>
        <w:pStyle w:val="ListParagraph"/>
        <w:jc w:val="center"/>
        <w:rPr>
          <w:rFonts w:ascii="Calibri" w:hAnsi="Calibri" w:cs="Calibri"/>
          <w:color w:val="000000"/>
        </w:rPr>
      </w:pPr>
      <w:r w:rsidRPr="002F5DD5">
        <w:rPr>
          <w:rFonts w:ascii="Calibri" w:hAnsi="Calibri" w:cs="Calibri"/>
          <w:color w:val="000000"/>
        </w:rPr>
        <w:t>Fig: SVM Best Tune Parameters</w:t>
      </w:r>
    </w:p>
    <w:p w14:paraId="6A78E777" w14:textId="77777777" w:rsidR="003C2244" w:rsidRDefault="003C2244" w:rsidP="003C2244">
      <w:pPr>
        <w:pStyle w:val="ListParagraph"/>
        <w:rPr>
          <w:rFonts w:cstheme="minorHAnsi"/>
          <w:sz w:val="36"/>
          <w:szCs w:val="36"/>
        </w:rPr>
      </w:pPr>
    </w:p>
    <w:p w14:paraId="3B54BA11" w14:textId="7D99B1C8" w:rsidR="003C2244" w:rsidRDefault="003C2244" w:rsidP="00683AB9">
      <w:pPr>
        <w:spacing w:line="480" w:lineRule="auto"/>
        <w:ind w:left="450" w:firstLine="270"/>
        <w:jc w:val="both"/>
        <w:rPr>
          <w:rFonts w:cstheme="minorHAnsi"/>
          <w:sz w:val="24"/>
          <w:szCs w:val="24"/>
        </w:rPr>
      </w:pPr>
      <w:r>
        <w:rPr>
          <w:rFonts w:cstheme="minorHAnsi"/>
          <w:sz w:val="24"/>
          <w:szCs w:val="24"/>
        </w:rPr>
        <w:t xml:space="preserve">To measure the accuracy of the SVM model, the target variable was predicted for the in-sample data. The predicted ‘charges’ had a </w:t>
      </w:r>
      <w:r w:rsidR="00EB4E0E">
        <w:rPr>
          <w:rFonts w:cstheme="minorHAnsi"/>
          <w:sz w:val="24"/>
          <w:szCs w:val="24"/>
        </w:rPr>
        <w:t>RMSE</w:t>
      </w:r>
      <w:r>
        <w:rPr>
          <w:rFonts w:cstheme="minorHAnsi"/>
          <w:sz w:val="24"/>
          <w:szCs w:val="24"/>
        </w:rPr>
        <w:t xml:space="preserve"> of </w:t>
      </w:r>
      <w:r w:rsidR="00EB4E0E" w:rsidRPr="00EB4E0E">
        <w:rPr>
          <w:rFonts w:cstheme="minorHAnsi"/>
          <w:color w:val="000000"/>
          <w:sz w:val="24"/>
          <w:szCs w:val="24"/>
          <w:shd w:val="clear" w:color="auto" w:fill="FFFFFF"/>
        </w:rPr>
        <w:t>0.06807194</w:t>
      </w:r>
      <w:r>
        <w:rPr>
          <w:rFonts w:cstheme="minorHAnsi"/>
          <w:sz w:val="24"/>
          <w:szCs w:val="24"/>
        </w:rPr>
        <w:t xml:space="preserve">. Then for the out of sample </w:t>
      </w:r>
      <w:r>
        <w:rPr>
          <w:rFonts w:cstheme="minorHAnsi"/>
          <w:sz w:val="24"/>
          <w:szCs w:val="24"/>
        </w:rPr>
        <w:lastRenderedPageBreak/>
        <w:t xml:space="preserve">data the predicted ‘charges’ had a </w:t>
      </w:r>
      <w:r w:rsidR="00A7027A">
        <w:rPr>
          <w:rFonts w:cstheme="minorHAnsi"/>
          <w:sz w:val="24"/>
          <w:szCs w:val="24"/>
        </w:rPr>
        <w:t xml:space="preserve">RMSE </w:t>
      </w:r>
      <w:r>
        <w:rPr>
          <w:rFonts w:cstheme="minorHAnsi"/>
          <w:sz w:val="24"/>
          <w:szCs w:val="24"/>
        </w:rPr>
        <w:t xml:space="preserve">of </w:t>
      </w:r>
      <w:r w:rsidR="00EB4E0E" w:rsidRPr="00EB4E0E">
        <w:rPr>
          <w:rFonts w:cstheme="minorHAnsi"/>
          <w:sz w:val="24"/>
          <w:szCs w:val="24"/>
        </w:rPr>
        <w:t>0.09972658</w:t>
      </w:r>
      <w:r>
        <w:rPr>
          <w:rFonts w:cstheme="minorHAnsi"/>
          <w:sz w:val="24"/>
          <w:szCs w:val="24"/>
        </w:rPr>
        <w:t xml:space="preserve">. </w:t>
      </w:r>
      <w:r w:rsidR="00D57093" w:rsidRPr="00D57093">
        <w:rPr>
          <w:rFonts w:cstheme="minorHAnsi"/>
          <w:sz w:val="24"/>
          <w:szCs w:val="24"/>
        </w:rPr>
        <w:t xml:space="preserve">Thus, the out of sample RMSE has slightly decreased compared to </w:t>
      </w:r>
      <w:r w:rsidR="00D57093">
        <w:rPr>
          <w:rFonts w:cstheme="minorHAnsi"/>
          <w:sz w:val="24"/>
          <w:szCs w:val="24"/>
        </w:rPr>
        <w:t>Random Forest</w:t>
      </w:r>
      <w:r w:rsidR="00D57093" w:rsidRPr="00D57093">
        <w:rPr>
          <w:rFonts w:cstheme="minorHAnsi"/>
          <w:sz w:val="24"/>
          <w:szCs w:val="24"/>
        </w:rPr>
        <w:t>.</w:t>
      </w:r>
    </w:p>
    <w:tbl>
      <w:tblPr>
        <w:tblStyle w:val="GridTable5Dark-Accent5"/>
        <w:tblW w:w="8425" w:type="dxa"/>
        <w:tblInd w:w="918" w:type="dxa"/>
        <w:tblLook w:val="04A0" w:firstRow="1" w:lastRow="0" w:firstColumn="1" w:lastColumn="0" w:noHBand="0" w:noVBand="1"/>
      </w:tblPr>
      <w:tblGrid>
        <w:gridCol w:w="1615"/>
        <w:gridCol w:w="1752"/>
        <w:gridCol w:w="3594"/>
        <w:gridCol w:w="1464"/>
      </w:tblGrid>
      <w:tr w:rsidR="003C2244" w:rsidRPr="006C3AA5" w14:paraId="78A168DE" w14:textId="77777777" w:rsidTr="00F47A3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3C72DEFD" w14:textId="77777777" w:rsidR="003C2244" w:rsidRPr="00A46ACB" w:rsidRDefault="003C2244" w:rsidP="00F47A32">
            <w:pPr>
              <w:spacing w:before="100" w:beforeAutospacing="1" w:after="100" w:afterAutospacing="1"/>
              <w:jc w:val="center"/>
              <w:textAlignment w:val="baseline"/>
              <w:rPr>
                <w:rFonts w:ascii="Calibri" w:eastAsia="Times New Roman" w:hAnsi="Calibri" w:cs="Calibri"/>
                <w:b w:val="0"/>
                <w:bCs w:val="0"/>
                <w:position w:val="1"/>
                <w:sz w:val="28"/>
                <w:szCs w:val="28"/>
                <w:lang w:val="en-US"/>
              </w:rPr>
            </w:pPr>
          </w:p>
        </w:tc>
        <w:tc>
          <w:tcPr>
            <w:tcW w:w="1752" w:type="dxa"/>
            <w:hideMark/>
          </w:tcPr>
          <w:p w14:paraId="1DE16E52"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RMSE</w:t>
            </w:r>
          </w:p>
        </w:tc>
        <w:tc>
          <w:tcPr>
            <w:tcW w:w="3594" w:type="dxa"/>
            <w:hideMark/>
          </w:tcPr>
          <w:p w14:paraId="6C521488"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proofErr w:type="spellStart"/>
            <w:proofErr w:type="gramStart"/>
            <w:r w:rsidRPr="00A46ACB">
              <w:rPr>
                <w:rFonts w:ascii="Times New Roman" w:eastAsia="Times New Roman" w:hAnsi="Times New Roman" w:cs="Times New Roman"/>
                <w:b w:val="0"/>
                <w:bCs w:val="0"/>
                <w:position w:val="1"/>
                <w:sz w:val="28"/>
                <w:szCs w:val="28"/>
                <w:lang w:val="en-US"/>
              </w:rPr>
              <w:t>R.squared</w:t>
            </w:r>
            <w:proofErr w:type="spellEnd"/>
            <w:proofErr w:type="gramEnd"/>
          </w:p>
        </w:tc>
        <w:tc>
          <w:tcPr>
            <w:tcW w:w="1464" w:type="dxa"/>
            <w:hideMark/>
          </w:tcPr>
          <w:p w14:paraId="23EA8FF5"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MAE</w:t>
            </w:r>
          </w:p>
        </w:tc>
      </w:tr>
      <w:tr w:rsidR="003C2244" w:rsidRPr="006C3AA5" w14:paraId="53502E0F" w14:textId="77777777" w:rsidTr="00F47A3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6340F5B2" w14:textId="77777777" w:rsidR="003C2244" w:rsidRPr="00A46ACB" w:rsidRDefault="003C2244" w:rsidP="00F47A3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Training Set</w:t>
            </w:r>
          </w:p>
        </w:tc>
        <w:tc>
          <w:tcPr>
            <w:tcW w:w="1752" w:type="dxa"/>
            <w:hideMark/>
          </w:tcPr>
          <w:p w14:paraId="4E1EA0FA"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bookmarkStart w:id="8" w:name="_Hlk38821143"/>
            <w:r w:rsidRPr="000A71DF">
              <w:t>0.06807194</w:t>
            </w:r>
            <w:bookmarkEnd w:id="8"/>
          </w:p>
        </w:tc>
        <w:tc>
          <w:tcPr>
            <w:tcW w:w="3594" w:type="dxa"/>
            <w:hideMark/>
          </w:tcPr>
          <w:p w14:paraId="08128591"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A71DF">
              <w:t>0.8688119</w:t>
            </w:r>
          </w:p>
        </w:tc>
        <w:tc>
          <w:tcPr>
            <w:tcW w:w="1464" w:type="dxa"/>
            <w:hideMark/>
          </w:tcPr>
          <w:p w14:paraId="499AD0FC"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A71DF">
              <w:t>0.03336189</w:t>
            </w:r>
          </w:p>
        </w:tc>
      </w:tr>
      <w:tr w:rsidR="003C2244" w:rsidRPr="006C3AA5" w14:paraId="67CD07D0" w14:textId="77777777" w:rsidTr="00F47A32">
        <w:trPr>
          <w:trHeight w:val="343"/>
        </w:trPr>
        <w:tc>
          <w:tcPr>
            <w:cnfStyle w:val="001000000000" w:firstRow="0" w:lastRow="0" w:firstColumn="1" w:lastColumn="0" w:oddVBand="0" w:evenVBand="0" w:oddHBand="0" w:evenHBand="0" w:firstRowFirstColumn="0" w:firstRowLastColumn="0" w:lastRowFirstColumn="0" w:lastRowLastColumn="0"/>
            <w:tcW w:w="1615" w:type="dxa"/>
          </w:tcPr>
          <w:p w14:paraId="4603DF79" w14:textId="77777777" w:rsidR="003C2244" w:rsidRPr="00A46ACB" w:rsidRDefault="003C2244" w:rsidP="00F47A3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Testing Set</w:t>
            </w:r>
          </w:p>
        </w:tc>
        <w:tc>
          <w:tcPr>
            <w:tcW w:w="1752" w:type="dxa"/>
            <w:hideMark/>
          </w:tcPr>
          <w:p w14:paraId="1DA0FF9F"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22423A">
              <w:t>0.09972658</w:t>
            </w:r>
          </w:p>
        </w:tc>
        <w:tc>
          <w:tcPr>
            <w:tcW w:w="3594" w:type="dxa"/>
            <w:hideMark/>
          </w:tcPr>
          <w:p w14:paraId="447B485C"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22423A">
              <w:t>0.7827709</w:t>
            </w:r>
          </w:p>
        </w:tc>
        <w:tc>
          <w:tcPr>
            <w:tcW w:w="1464" w:type="dxa"/>
            <w:hideMark/>
          </w:tcPr>
          <w:p w14:paraId="4893C3D8"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22423A">
              <w:t>0.05623169</w:t>
            </w:r>
          </w:p>
        </w:tc>
      </w:tr>
    </w:tbl>
    <w:p w14:paraId="3FB1A84E" w14:textId="77777777" w:rsidR="003C2244" w:rsidRDefault="003C2244" w:rsidP="003C2244">
      <w:pPr>
        <w:spacing w:line="240" w:lineRule="auto"/>
        <w:ind w:left="450" w:firstLine="270"/>
        <w:jc w:val="center"/>
        <w:rPr>
          <w:rFonts w:cstheme="minorHAnsi"/>
          <w:sz w:val="24"/>
          <w:szCs w:val="24"/>
        </w:rPr>
      </w:pPr>
    </w:p>
    <w:p w14:paraId="1D9287D6" w14:textId="77777777" w:rsidR="003C2244" w:rsidRPr="002F5DD5" w:rsidRDefault="003C2244" w:rsidP="003C2244">
      <w:pPr>
        <w:spacing w:line="240" w:lineRule="auto"/>
        <w:ind w:left="450" w:firstLine="270"/>
        <w:jc w:val="center"/>
        <w:rPr>
          <w:rFonts w:cstheme="minorHAnsi"/>
        </w:rPr>
      </w:pPr>
      <w:r w:rsidRPr="002F5DD5">
        <w:rPr>
          <w:rFonts w:cstheme="minorHAnsi"/>
        </w:rPr>
        <w:t>Fig: SVM Model Prediction Summary</w:t>
      </w:r>
    </w:p>
    <w:p w14:paraId="1971EBDF" w14:textId="77777777" w:rsidR="003C2244" w:rsidRDefault="003C2244" w:rsidP="003C2244">
      <w:pPr>
        <w:pStyle w:val="ListParagraph"/>
        <w:rPr>
          <w:rFonts w:cstheme="minorHAnsi"/>
          <w:sz w:val="36"/>
          <w:szCs w:val="36"/>
        </w:rPr>
      </w:pPr>
    </w:p>
    <w:p w14:paraId="4272764B" w14:textId="77777777" w:rsidR="003C2244" w:rsidRDefault="003C2244" w:rsidP="003C2244">
      <w:pPr>
        <w:jc w:val="center"/>
        <w:rPr>
          <w:rFonts w:cstheme="minorHAnsi"/>
          <w:sz w:val="36"/>
          <w:szCs w:val="36"/>
        </w:rPr>
      </w:pPr>
      <w:r>
        <w:rPr>
          <w:noProof/>
        </w:rPr>
        <w:drawing>
          <wp:inline distT="0" distB="0" distL="0" distR="0" wp14:anchorId="1A194954" wp14:editId="571ED6B5">
            <wp:extent cx="2994660" cy="184190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3540" cy="1859671"/>
                    </a:xfrm>
                    <a:prstGeom prst="rect">
                      <a:avLst/>
                    </a:prstGeom>
                  </pic:spPr>
                </pic:pic>
              </a:graphicData>
            </a:graphic>
          </wp:inline>
        </w:drawing>
      </w:r>
    </w:p>
    <w:p w14:paraId="3C31027F" w14:textId="77777777" w:rsidR="003C2244" w:rsidRPr="002F5DD5" w:rsidRDefault="003C2244" w:rsidP="003C2244">
      <w:pPr>
        <w:jc w:val="center"/>
        <w:rPr>
          <w:rFonts w:cstheme="minorHAnsi"/>
        </w:rPr>
      </w:pPr>
      <w:r w:rsidRPr="002F5DD5">
        <w:rPr>
          <w:rFonts w:cstheme="minorHAnsi"/>
        </w:rPr>
        <w:t>Fig: SVM Cost Plot</w:t>
      </w:r>
    </w:p>
    <w:p w14:paraId="7E6812B2" w14:textId="77777777" w:rsidR="003C2244" w:rsidRPr="009C53E8" w:rsidRDefault="003C2244" w:rsidP="006C6904">
      <w:pPr>
        <w:spacing w:line="480" w:lineRule="auto"/>
        <w:ind w:left="450" w:firstLine="270"/>
        <w:jc w:val="both"/>
        <w:rPr>
          <w:rFonts w:cstheme="minorHAnsi"/>
          <w:sz w:val="24"/>
          <w:szCs w:val="24"/>
        </w:rPr>
      </w:pPr>
    </w:p>
    <w:p w14:paraId="4174BEC6" w14:textId="49510B1B" w:rsidR="0055238B" w:rsidRPr="0055238B" w:rsidRDefault="00072F75" w:rsidP="00072F75">
      <w:pPr>
        <w:tabs>
          <w:tab w:val="left" w:pos="7548"/>
        </w:tabs>
        <w:spacing w:line="240" w:lineRule="auto"/>
        <w:ind w:firstLine="360"/>
        <w:rPr>
          <w:rFonts w:cstheme="minorHAnsi"/>
        </w:rPr>
      </w:pPr>
      <w:r>
        <w:rPr>
          <w:rFonts w:cstheme="minorHAnsi"/>
        </w:rPr>
        <w:tab/>
      </w:r>
    </w:p>
    <w:p w14:paraId="7562A96D" w14:textId="77777777" w:rsidR="00D47220" w:rsidRPr="00D47220" w:rsidRDefault="00D47220" w:rsidP="00D47220">
      <w:pPr>
        <w:spacing w:line="240" w:lineRule="auto"/>
        <w:ind w:left="450" w:firstLine="270"/>
        <w:rPr>
          <w:rFonts w:cstheme="minorHAnsi"/>
        </w:rPr>
      </w:pPr>
    </w:p>
    <w:p w14:paraId="725F8017" w14:textId="79BA1B7A" w:rsidR="007B10FA" w:rsidRPr="00D47220" w:rsidRDefault="007B10FA" w:rsidP="007B10FA">
      <w:pPr>
        <w:pStyle w:val="ListParagraph"/>
        <w:numPr>
          <w:ilvl w:val="1"/>
          <w:numId w:val="2"/>
        </w:numPr>
        <w:rPr>
          <w:rFonts w:cstheme="minorHAnsi"/>
          <w:sz w:val="36"/>
          <w:szCs w:val="36"/>
        </w:rPr>
      </w:pPr>
      <w:r>
        <w:rPr>
          <w:rFonts w:cstheme="minorHAnsi"/>
          <w:sz w:val="32"/>
          <w:szCs w:val="32"/>
        </w:rPr>
        <w:t>Gradient Boosting</w:t>
      </w:r>
    </w:p>
    <w:p w14:paraId="73BD0E01" w14:textId="36CF31C7" w:rsidR="00D47220" w:rsidRDefault="00D47220" w:rsidP="00D47220">
      <w:pPr>
        <w:pStyle w:val="ListParagraph"/>
        <w:rPr>
          <w:rFonts w:cstheme="minorHAnsi"/>
          <w:sz w:val="32"/>
          <w:szCs w:val="32"/>
        </w:rPr>
      </w:pPr>
    </w:p>
    <w:p w14:paraId="3EB2CA0D" w14:textId="0C47A3AD" w:rsidR="00D47220" w:rsidRDefault="00D47220" w:rsidP="00A07830">
      <w:pPr>
        <w:spacing w:line="480" w:lineRule="auto"/>
        <w:ind w:left="450" w:firstLine="270"/>
        <w:jc w:val="both"/>
        <w:rPr>
          <w:rFonts w:cstheme="minorHAnsi"/>
          <w:sz w:val="24"/>
          <w:szCs w:val="24"/>
        </w:rPr>
      </w:pPr>
      <w:r w:rsidRPr="00D47220">
        <w:rPr>
          <w:rFonts w:cstheme="minorHAnsi"/>
          <w:sz w:val="24"/>
          <w:szCs w:val="24"/>
        </w:rPr>
        <w:t>Gradient boosting is an approach where new models are created</w:t>
      </w:r>
      <w:r>
        <w:rPr>
          <w:rFonts w:cstheme="minorHAnsi"/>
          <w:sz w:val="24"/>
          <w:szCs w:val="24"/>
        </w:rPr>
        <w:t>,</w:t>
      </w:r>
      <w:r w:rsidRPr="00D47220">
        <w:rPr>
          <w:rFonts w:cstheme="minorHAnsi"/>
          <w:sz w:val="24"/>
          <w:szCs w:val="24"/>
        </w:rPr>
        <w:t xml:space="preserve"> </w:t>
      </w:r>
      <w:r>
        <w:rPr>
          <w:rFonts w:cstheme="minorHAnsi"/>
          <w:sz w:val="24"/>
          <w:szCs w:val="24"/>
        </w:rPr>
        <w:t>which</w:t>
      </w:r>
      <w:r w:rsidRPr="00D47220">
        <w:rPr>
          <w:rFonts w:cstheme="minorHAnsi"/>
          <w:sz w:val="24"/>
          <w:szCs w:val="24"/>
        </w:rPr>
        <w:t xml:space="preserve"> predict</w:t>
      </w:r>
      <w:r>
        <w:rPr>
          <w:rFonts w:cstheme="minorHAnsi"/>
          <w:sz w:val="24"/>
          <w:szCs w:val="24"/>
        </w:rPr>
        <w:t>s</w:t>
      </w:r>
      <w:r w:rsidRPr="00D47220">
        <w:rPr>
          <w:rFonts w:cstheme="minorHAnsi"/>
          <w:sz w:val="24"/>
          <w:szCs w:val="24"/>
        </w:rPr>
        <w:t xml:space="preserve"> the residuals or errors of </w:t>
      </w:r>
      <w:r>
        <w:rPr>
          <w:rFonts w:cstheme="minorHAnsi"/>
          <w:sz w:val="24"/>
          <w:szCs w:val="24"/>
        </w:rPr>
        <w:t xml:space="preserve">the </w:t>
      </w:r>
      <w:r w:rsidRPr="00D47220">
        <w:rPr>
          <w:rFonts w:cstheme="minorHAnsi"/>
          <w:sz w:val="24"/>
          <w:szCs w:val="24"/>
        </w:rPr>
        <w:t xml:space="preserve">prior models and then </w:t>
      </w:r>
      <w:r>
        <w:rPr>
          <w:rFonts w:cstheme="minorHAnsi"/>
          <w:sz w:val="24"/>
          <w:szCs w:val="24"/>
        </w:rPr>
        <w:t>combined</w:t>
      </w:r>
      <w:r w:rsidRPr="00D47220">
        <w:rPr>
          <w:rFonts w:cstheme="minorHAnsi"/>
          <w:sz w:val="24"/>
          <w:szCs w:val="24"/>
        </w:rPr>
        <w:t xml:space="preserve"> to </w:t>
      </w:r>
      <w:r>
        <w:rPr>
          <w:rFonts w:cstheme="minorHAnsi"/>
          <w:sz w:val="24"/>
          <w:szCs w:val="24"/>
        </w:rPr>
        <w:t>give</w:t>
      </w:r>
      <w:r w:rsidRPr="00D47220">
        <w:rPr>
          <w:rFonts w:cstheme="minorHAnsi"/>
          <w:sz w:val="24"/>
          <w:szCs w:val="24"/>
        </w:rPr>
        <w:t xml:space="preserve"> the final prediction. It is called gradient boosting because it uses a gradient descent algorithm to minimize the loss when adding new models.</w:t>
      </w:r>
      <w:r>
        <w:rPr>
          <w:rFonts w:cstheme="minorHAnsi"/>
          <w:sz w:val="24"/>
          <w:szCs w:val="24"/>
        </w:rPr>
        <w:t xml:space="preserve"> </w:t>
      </w:r>
      <w:r w:rsidRPr="00D47220">
        <w:rPr>
          <w:rFonts w:cstheme="minorHAnsi"/>
          <w:sz w:val="24"/>
          <w:szCs w:val="24"/>
        </w:rPr>
        <w:t>This approach supports both regression and classification predictive model</w:t>
      </w:r>
      <w:r>
        <w:rPr>
          <w:rFonts w:cstheme="minorHAnsi"/>
          <w:sz w:val="24"/>
          <w:szCs w:val="24"/>
        </w:rPr>
        <w:t>l</w:t>
      </w:r>
      <w:r w:rsidRPr="00D47220">
        <w:rPr>
          <w:rFonts w:cstheme="minorHAnsi"/>
          <w:sz w:val="24"/>
          <w:szCs w:val="24"/>
        </w:rPr>
        <w:t>ing problems.</w:t>
      </w:r>
    </w:p>
    <w:p w14:paraId="42ABA49E" w14:textId="77777777" w:rsidR="00643B98" w:rsidRDefault="00D47220" w:rsidP="00D47220">
      <w:pPr>
        <w:spacing w:line="480" w:lineRule="auto"/>
        <w:ind w:left="450" w:firstLine="270"/>
        <w:rPr>
          <w:rFonts w:cstheme="minorHAnsi"/>
          <w:sz w:val="24"/>
          <w:szCs w:val="24"/>
        </w:rPr>
      </w:pPr>
      <w:r w:rsidRPr="00D47220">
        <w:rPr>
          <w:rFonts w:cstheme="minorHAnsi"/>
          <w:sz w:val="24"/>
          <w:szCs w:val="24"/>
        </w:rPr>
        <w:lastRenderedPageBreak/>
        <w:t xml:space="preserve">Gradient Boosting comprises of </w:t>
      </w:r>
      <w:r w:rsidR="00643B98">
        <w:rPr>
          <w:rFonts w:cstheme="minorHAnsi"/>
          <w:sz w:val="24"/>
          <w:szCs w:val="24"/>
        </w:rPr>
        <w:t>the following parameters,</w:t>
      </w:r>
    </w:p>
    <w:p w14:paraId="4D7F6463" w14:textId="6BC49936" w:rsidR="00643B98" w:rsidRPr="00643B98" w:rsidRDefault="00D47220" w:rsidP="00643B98">
      <w:pPr>
        <w:pStyle w:val="ListParagraph"/>
        <w:numPr>
          <w:ilvl w:val="0"/>
          <w:numId w:val="12"/>
        </w:numPr>
        <w:spacing w:line="480" w:lineRule="auto"/>
        <w:rPr>
          <w:rFonts w:cstheme="minorHAnsi"/>
          <w:sz w:val="24"/>
          <w:szCs w:val="24"/>
        </w:rPr>
      </w:pPr>
      <w:proofErr w:type="spellStart"/>
      <w:r w:rsidRPr="00643B98">
        <w:rPr>
          <w:rFonts w:cstheme="minorHAnsi"/>
          <w:sz w:val="24"/>
          <w:szCs w:val="24"/>
        </w:rPr>
        <w:t>max_depth</w:t>
      </w:r>
      <w:proofErr w:type="spellEnd"/>
      <w:r w:rsidRPr="00643B98">
        <w:rPr>
          <w:rFonts w:cstheme="minorHAnsi"/>
          <w:sz w:val="24"/>
          <w:szCs w:val="24"/>
        </w:rPr>
        <w:t xml:space="preserve"> </w:t>
      </w:r>
      <w:r w:rsidR="00643B98" w:rsidRPr="00643B98">
        <w:rPr>
          <w:rFonts w:cstheme="minorHAnsi"/>
          <w:sz w:val="24"/>
          <w:szCs w:val="24"/>
        </w:rPr>
        <w:t>-</w:t>
      </w:r>
      <w:r w:rsidRPr="00643B98">
        <w:rPr>
          <w:rFonts w:cstheme="minorHAnsi"/>
          <w:sz w:val="24"/>
          <w:szCs w:val="24"/>
        </w:rPr>
        <w:t xml:space="preserve"> the max. depth to which intermediate trees can grow</w:t>
      </w:r>
    </w:p>
    <w:p w14:paraId="1332FA52" w14:textId="303287DB" w:rsidR="00643B98" w:rsidRPr="00643B98" w:rsidRDefault="00D47220" w:rsidP="00643B98">
      <w:pPr>
        <w:pStyle w:val="ListParagraph"/>
        <w:numPr>
          <w:ilvl w:val="0"/>
          <w:numId w:val="12"/>
        </w:numPr>
        <w:spacing w:line="480" w:lineRule="auto"/>
        <w:rPr>
          <w:rFonts w:cstheme="minorHAnsi"/>
          <w:sz w:val="24"/>
          <w:szCs w:val="24"/>
        </w:rPr>
      </w:pPr>
      <w:r w:rsidRPr="00643B98">
        <w:rPr>
          <w:rFonts w:cstheme="minorHAnsi"/>
          <w:sz w:val="24"/>
          <w:szCs w:val="24"/>
        </w:rPr>
        <w:t xml:space="preserve">maximum number of iterations </w:t>
      </w:r>
    </w:p>
    <w:p w14:paraId="558ABFA9" w14:textId="43976B38" w:rsidR="00643B98" w:rsidRPr="00643B98" w:rsidRDefault="00D47220" w:rsidP="00643B98">
      <w:pPr>
        <w:pStyle w:val="ListParagraph"/>
        <w:numPr>
          <w:ilvl w:val="0"/>
          <w:numId w:val="12"/>
        </w:numPr>
        <w:spacing w:line="480" w:lineRule="auto"/>
        <w:rPr>
          <w:rFonts w:cstheme="minorHAnsi"/>
          <w:sz w:val="24"/>
          <w:szCs w:val="24"/>
        </w:rPr>
      </w:pPr>
      <w:r w:rsidRPr="00643B98">
        <w:rPr>
          <w:rFonts w:cstheme="minorHAnsi"/>
          <w:sz w:val="24"/>
          <w:szCs w:val="24"/>
        </w:rPr>
        <w:t xml:space="preserve">learning rate </w:t>
      </w:r>
      <w:r w:rsidR="00643B98" w:rsidRPr="00643B98">
        <w:rPr>
          <w:rFonts w:cstheme="minorHAnsi"/>
          <w:sz w:val="24"/>
          <w:szCs w:val="24"/>
        </w:rPr>
        <w:t>-</w:t>
      </w:r>
      <w:r w:rsidRPr="00643B98">
        <w:rPr>
          <w:rFonts w:cstheme="minorHAnsi"/>
          <w:sz w:val="24"/>
          <w:szCs w:val="24"/>
        </w:rPr>
        <w:t xml:space="preserve"> specifies at what factor the tree values will be scaled when it builds upon the errors of previous intermediate trees</w:t>
      </w:r>
    </w:p>
    <w:tbl>
      <w:tblPr>
        <w:tblStyle w:val="GridTable5Dark-Accent5"/>
        <w:tblW w:w="8425" w:type="dxa"/>
        <w:tblInd w:w="918" w:type="dxa"/>
        <w:tblLook w:val="04A0" w:firstRow="1" w:lastRow="0" w:firstColumn="1" w:lastColumn="0" w:noHBand="0" w:noVBand="1"/>
      </w:tblPr>
      <w:tblGrid>
        <w:gridCol w:w="1615"/>
        <w:gridCol w:w="1752"/>
        <w:gridCol w:w="3594"/>
        <w:gridCol w:w="1464"/>
      </w:tblGrid>
      <w:tr w:rsidR="00F77BD8" w:rsidRPr="006C3AA5" w14:paraId="6FA50BA0" w14:textId="77777777" w:rsidTr="0004588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534D3F73" w14:textId="77777777" w:rsidR="00F77BD8" w:rsidRPr="00A46ACB" w:rsidRDefault="00F77BD8" w:rsidP="0004588E">
            <w:pPr>
              <w:spacing w:before="100" w:beforeAutospacing="1" w:after="100" w:afterAutospacing="1"/>
              <w:jc w:val="center"/>
              <w:textAlignment w:val="baseline"/>
              <w:rPr>
                <w:rFonts w:ascii="Calibri" w:eastAsia="Times New Roman" w:hAnsi="Calibri" w:cs="Calibri"/>
                <w:b w:val="0"/>
                <w:bCs w:val="0"/>
                <w:position w:val="1"/>
                <w:sz w:val="28"/>
                <w:szCs w:val="28"/>
                <w:lang w:val="en-US"/>
              </w:rPr>
            </w:pPr>
          </w:p>
        </w:tc>
        <w:tc>
          <w:tcPr>
            <w:tcW w:w="1752" w:type="dxa"/>
            <w:hideMark/>
          </w:tcPr>
          <w:p w14:paraId="55881217" w14:textId="77777777" w:rsidR="00F77BD8" w:rsidRPr="00A46ACB" w:rsidRDefault="00F77BD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RMSE</w:t>
            </w:r>
          </w:p>
        </w:tc>
        <w:tc>
          <w:tcPr>
            <w:tcW w:w="3594" w:type="dxa"/>
            <w:hideMark/>
          </w:tcPr>
          <w:p w14:paraId="602AEB19" w14:textId="77777777" w:rsidR="00F77BD8" w:rsidRPr="00A46ACB" w:rsidRDefault="00F77BD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proofErr w:type="spellStart"/>
            <w:proofErr w:type="gramStart"/>
            <w:r w:rsidRPr="00A46ACB">
              <w:rPr>
                <w:rFonts w:ascii="Times New Roman" w:eastAsia="Times New Roman" w:hAnsi="Times New Roman" w:cs="Times New Roman"/>
                <w:b w:val="0"/>
                <w:bCs w:val="0"/>
                <w:position w:val="1"/>
                <w:sz w:val="28"/>
                <w:szCs w:val="28"/>
                <w:lang w:val="en-US"/>
              </w:rPr>
              <w:t>R.squared</w:t>
            </w:r>
            <w:proofErr w:type="spellEnd"/>
            <w:proofErr w:type="gramEnd"/>
          </w:p>
        </w:tc>
        <w:tc>
          <w:tcPr>
            <w:tcW w:w="1464" w:type="dxa"/>
            <w:hideMark/>
          </w:tcPr>
          <w:p w14:paraId="698A09C0" w14:textId="77777777" w:rsidR="00F77BD8" w:rsidRPr="00A46ACB" w:rsidRDefault="00F77BD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MAE</w:t>
            </w:r>
          </w:p>
        </w:tc>
      </w:tr>
      <w:tr w:rsidR="00801CBC" w:rsidRPr="006C3AA5" w14:paraId="61EEF341" w14:textId="77777777" w:rsidTr="0004588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29BBE326" w14:textId="77777777" w:rsidR="00801CBC" w:rsidRPr="00A46ACB" w:rsidRDefault="00801CBC" w:rsidP="00801CBC">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Training Set</w:t>
            </w:r>
          </w:p>
        </w:tc>
        <w:tc>
          <w:tcPr>
            <w:tcW w:w="1752" w:type="dxa"/>
            <w:hideMark/>
          </w:tcPr>
          <w:p w14:paraId="2806038B" w14:textId="595253D2" w:rsidR="00801CBC" w:rsidRPr="00072F75" w:rsidRDefault="00801CBC" w:rsidP="00801CBC">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bookmarkStart w:id="9" w:name="_Hlk38821255"/>
            <w:r w:rsidRPr="0098702E">
              <w:t>0.06632627</w:t>
            </w:r>
            <w:bookmarkEnd w:id="9"/>
          </w:p>
        </w:tc>
        <w:tc>
          <w:tcPr>
            <w:tcW w:w="3594" w:type="dxa"/>
            <w:hideMark/>
          </w:tcPr>
          <w:p w14:paraId="09C2C411" w14:textId="65E845A6" w:rsidR="00801CBC" w:rsidRPr="00072F75" w:rsidRDefault="00801CBC" w:rsidP="00801CBC">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8702E">
              <w:t>0.8747767</w:t>
            </w:r>
          </w:p>
        </w:tc>
        <w:tc>
          <w:tcPr>
            <w:tcW w:w="1464" w:type="dxa"/>
            <w:hideMark/>
          </w:tcPr>
          <w:p w14:paraId="0FE8681E" w14:textId="0BD46F0E" w:rsidR="00801CBC" w:rsidRPr="00072F75" w:rsidRDefault="00801CBC" w:rsidP="00801CBC">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8702E">
              <w:t>0.03781746</w:t>
            </w:r>
          </w:p>
        </w:tc>
      </w:tr>
      <w:tr w:rsidR="00801CBC" w:rsidRPr="006C3AA5" w14:paraId="36C84BA4" w14:textId="77777777" w:rsidTr="0004588E">
        <w:trPr>
          <w:trHeight w:val="343"/>
        </w:trPr>
        <w:tc>
          <w:tcPr>
            <w:cnfStyle w:val="001000000000" w:firstRow="0" w:lastRow="0" w:firstColumn="1" w:lastColumn="0" w:oddVBand="0" w:evenVBand="0" w:oddHBand="0" w:evenHBand="0" w:firstRowFirstColumn="0" w:firstRowLastColumn="0" w:lastRowFirstColumn="0" w:lastRowLastColumn="0"/>
            <w:tcW w:w="1615" w:type="dxa"/>
          </w:tcPr>
          <w:p w14:paraId="26F6F2D6" w14:textId="77777777" w:rsidR="00801CBC" w:rsidRPr="00A46ACB" w:rsidRDefault="00801CBC" w:rsidP="00801CBC">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Testing Set</w:t>
            </w:r>
          </w:p>
        </w:tc>
        <w:tc>
          <w:tcPr>
            <w:tcW w:w="1752" w:type="dxa"/>
            <w:hideMark/>
          </w:tcPr>
          <w:p w14:paraId="6ACEB6A2" w14:textId="49B99ED3" w:rsidR="00801CBC" w:rsidRPr="00072F75" w:rsidRDefault="00801CBC" w:rsidP="00801CBC">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142D4">
              <w:t>0.09902834</w:t>
            </w:r>
          </w:p>
        </w:tc>
        <w:tc>
          <w:tcPr>
            <w:tcW w:w="3594" w:type="dxa"/>
            <w:hideMark/>
          </w:tcPr>
          <w:p w14:paraId="17415C37" w14:textId="62691A38" w:rsidR="00801CBC" w:rsidRPr="00072F75" w:rsidRDefault="00801CBC" w:rsidP="00801CBC">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142D4">
              <w:t>0.7786041</w:t>
            </w:r>
          </w:p>
        </w:tc>
        <w:tc>
          <w:tcPr>
            <w:tcW w:w="1464" w:type="dxa"/>
            <w:hideMark/>
          </w:tcPr>
          <w:p w14:paraId="417B6B18" w14:textId="5F5A22D8" w:rsidR="00801CBC" w:rsidRPr="00072F75" w:rsidRDefault="00801CBC" w:rsidP="00801CBC">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142D4">
              <w:t>0.05805065</w:t>
            </w:r>
          </w:p>
        </w:tc>
      </w:tr>
    </w:tbl>
    <w:p w14:paraId="1A66FF21" w14:textId="7C047D71" w:rsidR="00D47220" w:rsidRDefault="00D47220" w:rsidP="00D47220">
      <w:pPr>
        <w:pStyle w:val="ListParagraph"/>
        <w:rPr>
          <w:rFonts w:cstheme="minorHAnsi"/>
          <w:sz w:val="36"/>
          <w:szCs w:val="36"/>
        </w:rPr>
      </w:pPr>
    </w:p>
    <w:p w14:paraId="6FEAC7A1" w14:textId="55391D7F" w:rsidR="00643B98" w:rsidRDefault="00643B98" w:rsidP="00643B98">
      <w:pPr>
        <w:pStyle w:val="ListParagraph"/>
        <w:jc w:val="center"/>
        <w:rPr>
          <w:rFonts w:cstheme="minorHAnsi"/>
        </w:rPr>
      </w:pPr>
      <w:r w:rsidRPr="00643B98">
        <w:rPr>
          <w:rFonts w:cstheme="minorHAnsi"/>
        </w:rPr>
        <w:t>Fig: Gradient Boosting Prediction Summary</w:t>
      </w:r>
    </w:p>
    <w:p w14:paraId="7B1FD57C" w14:textId="0F4DE94A" w:rsidR="00643B98" w:rsidRDefault="00643B98" w:rsidP="00643B98">
      <w:pPr>
        <w:pStyle w:val="ListParagraph"/>
        <w:rPr>
          <w:rFonts w:cstheme="minorHAnsi"/>
        </w:rPr>
      </w:pPr>
    </w:p>
    <w:p w14:paraId="6BE89D74" w14:textId="5E2CE466" w:rsidR="00036FD2" w:rsidRDefault="00643B98" w:rsidP="00036FD2">
      <w:pPr>
        <w:spacing w:line="480" w:lineRule="auto"/>
        <w:ind w:left="450" w:firstLine="270"/>
        <w:jc w:val="both"/>
        <w:rPr>
          <w:rFonts w:cstheme="minorHAnsi"/>
          <w:sz w:val="24"/>
          <w:szCs w:val="24"/>
        </w:rPr>
      </w:pPr>
      <w:r>
        <w:rPr>
          <w:rFonts w:cstheme="minorHAnsi"/>
          <w:sz w:val="24"/>
          <w:szCs w:val="24"/>
        </w:rPr>
        <w:t xml:space="preserve">To measure the accuracy of the XG Boost model, the target variable was predicted for the in-sample data. The predicted ‘charges’ had a </w:t>
      </w:r>
      <w:r w:rsidR="0083497B">
        <w:rPr>
          <w:rFonts w:cstheme="minorHAnsi"/>
          <w:sz w:val="24"/>
          <w:szCs w:val="24"/>
        </w:rPr>
        <w:t>RMSE</w:t>
      </w:r>
      <w:r>
        <w:rPr>
          <w:rFonts w:cstheme="minorHAnsi"/>
          <w:sz w:val="24"/>
          <w:szCs w:val="24"/>
        </w:rPr>
        <w:t xml:space="preserve"> of </w:t>
      </w:r>
      <w:r w:rsidR="0083497B" w:rsidRPr="0083497B">
        <w:rPr>
          <w:rFonts w:cstheme="minorHAnsi"/>
          <w:sz w:val="24"/>
          <w:szCs w:val="24"/>
        </w:rPr>
        <w:t>0.06632627</w:t>
      </w:r>
      <w:r>
        <w:rPr>
          <w:rFonts w:cstheme="minorHAnsi"/>
          <w:sz w:val="24"/>
          <w:szCs w:val="24"/>
        </w:rPr>
        <w:t xml:space="preserve">. Then for the out of sample data the predicted ‘charges’ had a </w:t>
      </w:r>
      <w:r w:rsidR="0083497B">
        <w:rPr>
          <w:rFonts w:cstheme="minorHAnsi"/>
          <w:sz w:val="24"/>
          <w:szCs w:val="24"/>
        </w:rPr>
        <w:t xml:space="preserve">RMSE </w:t>
      </w:r>
      <w:r>
        <w:rPr>
          <w:rFonts w:cstheme="minorHAnsi"/>
          <w:sz w:val="24"/>
          <w:szCs w:val="24"/>
        </w:rPr>
        <w:t xml:space="preserve">of </w:t>
      </w:r>
      <w:r w:rsidR="0083497B" w:rsidRPr="0083497B">
        <w:rPr>
          <w:rFonts w:cstheme="minorHAnsi"/>
          <w:sz w:val="24"/>
          <w:szCs w:val="24"/>
        </w:rPr>
        <w:t>0.09902834</w:t>
      </w:r>
      <w:r w:rsidR="00036FD2">
        <w:rPr>
          <w:rFonts w:cstheme="minorHAnsi"/>
          <w:sz w:val="24"/>
          <w:szCs w:val="24"/>
        </w:rPr>
        <w:t xml:space="preserve">. </w:t>
      </w:r>
      <w:r w:rsidR="00036FD2" w:rsidRPr="00D57093">
        <w:rPr>
          <w:rFonts w:cstheme="minorHAnsi"/>
          <w:sz w:val="24"/>
          <w:szCs w:val="24"/>
        </w:rPr>
        <w:t>Thus, the out of sample RMSE has slightly decreased compared to</w:t>
      </w:r>
      <w:r w:rsidR="00036FD2">
        <w:rPr>
          <w:rFonts w:cstheme="minorHAnsi"/>
          <w:sz w:val="24"/>
          <w:szCs w:val="24"/>
        </w:rPr>
        <w:t xml:space="preserve"> SVM Regression</w:t>
      </w:r>
      <w:r w:rsidR="00036FD2" w:rsidRPr="00D57093">
        <w:rPr>
          <w:rFonts w:cstheme="minorHAnsi"/>
          <w:sz w:val="24"/>
          <w:szCs w:val="24"/>
        </w:rPr>
        <w:t>.</w:t>
      </w:r>
    </w:p>
    <w:p w14:paraId="3AFB7D72" w14:textId="55ED69B2" w:rsidR="00643B98" w:rsidRDefault="00643B98" w:rsidP="00036FD2">
      <w:pPr>
        <w:spacing w:line="480" w:lineRule="auto"/>
        <w:ind w:left="450" w:firstLine="270"/>
        <w:jc w:val="both"/>
        <w:rPr>
          <w:rFonts w:cstheme="minorHAnsi"/>
        </w:rPr>
      </w:pPr>
    </w:p>
    <w:p w14:paraId="70F52E84" w14:textId="0F828675" w:rsidR="00643B98" w:rsidRDefault="008B6710" w:rsidP="008B6710">
      <w:pPr>
        <w:pStyle w:val="ListParagraph"/>
        <w:jc w:val="center"/>
        <w:rPr>
          <w:rFonts w:cstheme="minorHAnsi"/>
        </w:rPr>
      </w:pPr>
      <w:r>
        <w:rPr>
          <w:noProof/>
        </w:rPr>
        <w:lastRenderedPageBreak/>
        <w:drawing>
          <wp:inline distT="0" distB="0" distL="0" distR="0" wp14:anchorId="6E464E85" wp14:editId="6104C83C">
            <wp:extent cx="4789862" cy="2712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252" cy="2719171"/>
                    </a:xfrm>
                    <a:prstGeom prst="rect">
                      <a:avLst/>
                    </a:prstGeom>
                  </pic:spPr>
                </pic:pic>
              </a:graphicData>
            </a:graphic>
          </wp:inline>
        </w:drawing>
      </w:r>
    </w:p>
    <w:p w14:paraId="1D6CF61F" w14:textId="012A0507" w:rsidR="008B6710" w:rsidRDefault="008B6710" w:rsidP="008B6710">
      <w:pPr>
        <w:pStyle w:val="ListParagraph"/>
        <w:jc w:val="center"/>
        <w:rPr>
          <w:rFonts w:cstheme="minorHAnsi"/>
        </w:rPr>
      </w:pPr>
      <w:r>
        <w:rPr>
          <w:rFonts w:cstheme="minorHAnsi"/>
        </w:rPr>
        <w:t xml:space="preserve">Fig: Gradient Boosting </w:t>
      </w:r>
      <w:r w:rsidR="00A3114E">
        <w:rPr>
          <w:rFonts w:cstheme="minorHAnsi"/>
        </w:rPr>
        <w:t>with Cross Validations</w:t>
      </w:r>
    </w:p>
    <w:p w14:paraId="1D2B2545" w14:textId="1B418549" w:rsidR="00A3114E" w:rsidRDefault="00A3114E" w:rsidP="00A3114E">
      <w:pPr>
        <w:pStyle w:val="ListParagraph"/>
        <w:rPr>
          <w:rFonts w:cstheme="minorHAnsi"/>
        </w:rPr>
      </w:pPr>
    </w:p>
    <w:p w14:paraId="3BA3045B" w14:textId="760E7641" w:rsidR="00A3114E" w:rsidRDefault="00A3114E" w:rsidP="00A3114E">
      <w:pPr>
        <w:spacing w:line="480" w:lineRule="auto"/>
        <w:ind w:left="450" w:firstLine="270"/>
        <w:rPr>
          <w:rFonts w:cstheme="minorHAnsi"/>
          <w:sz w:val="24"/>
          <w:szCs w:val="24"/>
        </w:rPr>
      </w:pPr>
      <w:r>
        <w:rPr>
          <w:rFonts w:cstheme="minorHAnsi"/>
        </w:rPr>
        <w:tab/>
      </w:r>
      <w:r w:rsidRPr="00A3114E">
        <w:rPr>
          <w:rFonts w:cstheme="minorHAnsi"/>
          <w:sz w:val="24"/>
          <w:szCs w:val="24"/>
        </w:rPr>
        <w:t>From the above cross validation plot, we can observe that with interaction depth 3 and 100 iterations, the RMSE (Root Mean Square Error) can be significantly lowered.</w:t>
      </w:r>
    </w:p>
    <w:p w14:paraId="3BDB6854" w14:textId="77777777" w:rsidR="003C2244" w:rsidRPr="0055238B" w:rsidRDefault="003C2244" w:rsidP="003C2244">
      <w:pPr>
        <w:pStyle w:val="ListParagraph"/>
        <w:numPr>
          <w:ilvl w:val="1"/>
          <w:numId w:val="2"/>
        </w:numPr>
        <w:rPr>
          <w:rFonts w:cstheme="minorHAnsi"/>
          <w:sz w:val="36"/>
          <w:szCs w:val="36"/>
        </w:rPr>
      </w:pPr>
      <w:r>
        <w:rPr>
          <w:rFonts w:cstheme="minorHAnsi"/>
          <w:sz w:val="32"/>
          <w:szCs w:val="32"/>
        </w:rPr>
        <w:t>XG Boost</w:t>
      </w:r>
    </w:p>
    <w:p w14:paraId="6B3E2818" w14:textId="77777777" w:rsidR="003C2244" w:rsidRDefault="003C2244" w:rsidP="003C2244">
      <w:pPr>
        <w:pStyle w:val="ListParagraph"/>
        <w:rPr>
          <w:rFonts w:cstheme="minorHAnsi"/>
          <w:sz w:val="32"/>
          <w:szCs w:val="32"/>
        </w:rPr>
      </w:pPr>
    </w:p>
    <w:p w14:paraId="4A9508CB" w14:textId="77777777" w:rsidR="003C2244" w:rsidRDefault="003C2244" w:rsidP="003C2244">
      <w:pPr>
        <w:spacing w:line="480" w:lineRule="auto"/>
        <w:ind w:left="450" w:firstLine="270"/>
        <w:jc w:val="both"/>
        <w:rPr>
          <w:rFonts w:cstheme="minorHAnsi"/>
          <w:sz w:val="24"/>
          <w:szCs w:val="24"/>
        </w:rPr>
      </w:pPr>
      <w:r>
        <w:rPr>
          <w:rFonts w:cstheme="minorHAnsi"/>
          <w:sz w:val="24"/>
          <w:szCs w:val="24"/>
        </w:rPr>
        <w:t xml:space="preserve">To further improve the prediction accuracy, XG Boost is used. </w:t>
      </w:r>
      <w:r w:rsidRPr="00F96585">
        <w:rPr>
          <w:rFonts w:cstheme="minorHAnsi"/>
          <w:sz w:val="24"/>
          <w:szCs w:val="24"/>
        </w:rPr>
        <w:t>Boosting is an ensemble technique where new models are added to correct the errors made by existing models. Models are added sequentially until no further improvements can be made.</w:t>
      </w:r>
    </w:p>
    <w:p w14:paraId="527F3920" w14:textId="77777777" w:rsidR="003C2244" w:rsidRDefault="003C2244" w:rsidP="003C2244">
      <w:pPr>
        <w:spacing w:line="480" w:lineRule="auto"/>
        <w:ind w:left="450" w:firstLine="270"/>
        <w:jc w:val="both"/>
        <w:rPr>
          <w:rFonts w:cstheme="minorHAnsi"/>
          <w:sz w:val="24"/>
          <w:szCs w:val="24"/>
        </w:rPr>
      </w:pPr>
      <w:r>
        <w:rPr>
          <w:rFonts w:cstheme="minorHAnsi"/>
          <w:sz w:val="24"/>
          <w:szCs w:val="24"/>
        </w:rPr>
        <w:t>The XG Boost model was developed trained on the train dataset with “Cross Validation” as resampling method and ‘RMSE’ as the metric to select the optimal model.</w:t>
      </w:r>
    </w:p>
    <w:p w14:paraId="75BF513F" w14:textId="77777777" w:rsidR="003C2244" w:rsidRPr="002B3DDF" w:rsidRDefault="003C2244" w:rsidP="003C2244">
      <w:pPr>
        <w:spacing w:line="240" w:lineRule="auto"/>
        <w:ind w:left="450" w:firstLine="270"/>
        <w:rPr>
          <w:rFonts w:cstheme="minorHAnsi"/>
          <w:sz w:val="6"/>
          <w:szCs w:val="6"/>
        </w:rPr>
      </w:pPr>
    </w:p>
    <w:p w14:paraId="479CC8CF" w14:textId="77777777" w:rsidR="003C2244" w:rsidRDefault="003C2244" w:rsidP="003C2244">
      <w:pPr>
        <w:spacing w:line="240" w:lineRule="auto"/>
        <w:ind w:left="450" w:firstLine="270"/>
        <w:rPr>
          <w:rFonts w:cstheme="minorHAnsi"/>
          <w:sz w:val="24"/>
          <w:szCs w:val="24"/>
        </w:rPr>
      </w:pPr>
      <w:r>
        <w:rPr>
          <w:noProof/>
        </w:rPr>
        <w:drawing>
          <wp:inline distT="0" distB="0" distL="0" distR="0" wp14:anchorId="16AC54F1" wp14:editId="17A0E394">
            <wp:extent cx="5486400" cy="365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65760"/>
                    </a:xfrm>
                    <a:prstGeom prst="rect">
                      <a:avLst/>
                    </a:prstGeom>
                  </pic:spPr>
                </pic:pic>
              </a:graphicData>
            </a:graphic>
          </wp:inline>
        </w:drawing>
      </w:r>
    </w:p>
    <w:p w14:paraId="64D08ED4" w14:textId="77777777" w:rsidR="003C2244" w:rsidRDefault="003C2244" w:rsidP="003C2244">
      <w:pPr>
        <w:spacing w:line="240" w:lineRule="auto"/>
        <w:ind w:left="450" w:firstLine="270"/>
        <w:jc w:val="center"/>
        <w:rPr>
          <w:rFonts w:cstheme="minorHAnsi"/>
        </w:rPr>
      </w:pPr>
      <w:r w:rsidRPr="002B3DDF">
        <w:rPr>
          <w:rFonts w:cstheme="minorHAnsi"/>
        </w:rPr>
        <w:t>Fig: XG Boost Best Tune</w:t>
      </w:r>
    </w:p>
    <w:p w14:paraId="30044EDB" w14:textId="77777777" w:rsidR="003C2244" w:rsidRDefault="003C2244" w:rsidP="003C2244">
      <w:pPr>
        <w:spacing w:line="240" w:lineRule="auto"/>
        <w:ind w:left="450" w:firstLine="270"/>
        <w:rPr>
          <w:rFonts w:cstheme="minorHAnsi"/>
        </w:rPr>
      </w:pPr>
    </w:p>
    <w:p w14:paraId="3051FA5B" w14:textId="77777777" w:rsidR="003C2244" w:rsidRPr="002B3DDF" w:rsidRDefault="003C2244" w:rsidP="003C2244">
      <w:pPr>
        <w:spacing w:line="480" w:lineRule="auto"/>
        <w:ind w:left="450" w:firstLine="270"/>
        <w:jc w:val="both"/>
        <w:rPr>
          <w:rFonts w:cstheme="minorHAnsi"/>
          <w:sz w:val="24"/>
          <w:szCs w:val="24"/>
        </w:rPr>
      </w:pPr>
      <w:r>
        <w:rPr>
          <w:rFonts w:cstheme="minorHAnsi"/>
          <w:sz w:val="24"/>
          <w:szCs w:val="24"/>
        </w:rPr>
        <w:lastRenderedPageBreak/>
        <w:t>From the XG Boost model feature importance plot it can be observed that Smokers, BMI30 – Obese, age, region SE and SW has the higher importance in the predicting the insurance charges.</w:t>
      </w:r>
    </w:p>
    <w:p w14:paraId="53FE43E2" w14:textId="77777777" w:rsidR="003C2244" w:rsidRDefault="003C2244" w:rsidP="00C57187">
      <w:pPr>
        <w:pStyle w:val="ListParagraph"/>
        <w:jc w:val="center"/>
        <w:rPr>
          <w:rFonts w:cstheme="minorHAnsi"/>
          <w:sz w:val="36"/>
          <w:szCs w:val="36"/>
        </w:rPr>
      </w:pPr>
      <w:r>
        <w:rPr>
          <w:noProof/>
        </w:rPr>
        <w:drawing>
          <wp:inline distT="0" distB="0" distL="0" distR="0" wp14:anchorId="70638538" wp14:editId="7D686B35">
            <wp:extent cx="4632960" cy="257139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944" cy="2601353"/>
                    </a:xfrm>
                    <a:prstGeom prst="rect">
                      <a:avLst/>
                    </a:prstGeom>
                  </pic:spPr>
                </pic:pic>
              </a:graphicData>
            </a:graphic>
          </wp:inline>
        </w:drawing>
      </w:r>
    </w:p>
    <w:p w14:paraId="5C7F123C" w14:textId="77777777" w:rsidR="003C2244" w:rsidRPr="002B3DDF" w:rsidRDefault="003C2244" w:rsidP="003C2244">
      <w:pPr>
        <w:pStyle w:val="ListParagraph"/>
        <w:jc w:val="center"/>
        <w:rPr>
          <w:rFonts w:cstheme="minorHAnsi"/>
        </w:rPr>
      </w:pPr>
      <w:r w:rsidRPr="002B3DDF">
        <w:rPr>
          <w:rFonts w:cstheme="minorHAnsi"/>
        </w:rPr>
        <w:t>Fig: XG Boost – Model Feature Importance</w:t>
      </w:r>
    </w:p>
    <w:p w14:paraId="11EB7F89" w14:textId="77777777" w:rsidR="003C2244" w:rsidRDefault="003C2244" w:rsidP="003C2244">
      <w:pPr>
        <w:spacing w:line="240" w:lineRule="auto"/>
        <w:ind w:left="450" w:firstLine="270"/>
        <w:rPr>
          <w:rFonts w:cstheme="minorHAnsi"/>
          <w:sz w:val="24"/>
          <w:szCs w:val="24"/>
        </w:rPr>
      </w:pPr>
    </w:p>
    <w:p w14:paraId="1288684A" w14:textId="77F1B357" w:rsidR="003C2244" w:rsidRDefault="003C2244" w:rsidP="003C2244">
      <w:pPr>
        <w:spacing w:line="480" w:lineRule="auto"/>
        <w:ind w:left="450" w:firstLine="270"/>
        <w:jc w:val="both"/>
        <w:rPr>
          <w:rFonts w:cstheme="minorHAnsi"/>
          <w:sz w:val="24"/>
          <w:szCs w:val="24"/>
        </w:rPr>
      </w:pPr>
      <w:r>
        <w:rPr>
          <w:rFonts w:cstheme="minorHAnsi"/>
          <w:sz w:val="24"/>
          <w:szCs w:val="24"/>
        </w:rPr>
        <w:t xml:space="preserve">To measure the accuracy of the XG Boost model, the target variable was predicted for the in-sample data. The predicted ‘charges’ had a </w:t>
      </w:r>
      <w:r w:rsidR="002923AD">
        <w:rPr>
          <w:rFonts w:cstheme="minorHAnsi"/>
          <w:sz w:val="24"/>
          <w:szCs w:val="24"/>
        </w:rPr>
        <w:t>RMSE</w:t>
      </w:r>
      <w:r>
        <w:rPr>
          <w:rFonts w:cstheme="minorHAnsi"/>
          <w:sz w:val="24"/>
          <w:szCs w:val="24"/>
        </w:rPr>
        <w:t xml:space="preserve"> of </w:t>
      </w:r>
      <w:r w:rsidR="002923AD" w:rsidRPr="002923AD">
        <w:rPr>
          <w:rFonts w:cstheme="minorHAnsi"/>
          <w:sz w:val="24"/>
          <w:szCs w:val="24"/>
        </w:rPr>
        <w:t>0.06627407</w:t>
      </w:r>
      <w:r>
        <w:rPr>
          <w:rFonts w:cstheme="minorHAnsi"/>
          <w:sz w:val="24"/>
          <w:szCs w:val="24"/>
        </w:rPr>
        <w:t xml:space="preserve">. Then for the out of sample data the predicted ‘charges’ had a </w:t>
      </w:r>
      <w:r w:rsidR="002923AD">
        <w:rPr>
          <w:rFonts w:cstheme="minorHAnsi"/>
          <w:sz w:val="24"/>
          <w:szCs w:val="24"/>
        </w:rPr>
        <w:t>RMSE</w:t>
      </w:r>
      <w:r>
        <w:rPr>
          <w:rFonts w:cstheme="minorHAnsi"/>
          <w:sz w:val="24"/>
          <w:szCs w:val="24"/>
        </w:rPr>
        <w:t xml:space="preserve"> of </w:t>
      </w:r>
      <w:r w:rsidR="002923AD" w:rsidRPr="002923AD">
        <w:rPr>
          <w:rFonts w:cstheme="minorHAnsi"/>
          <w:sz w:val="24"/>
          <w:szCs w:val="24"/>
        </w:rPr>
        <w:t>0.09847384</w:t>
      </w:r>
      <w:r>
        <w:rPr>
          <w:rFonts w:cstheme="minorHAnsi"/>
          <w:sz w:val="24"/>
          <w:szCs w:val="24"/>
        </w:rPr>
        <w:t xml:space="preserve">. Thus, the out of sample prediction accuracy has increased compared to </w:t>
      </w:r>
      <w:r w:rsidR="003E29BE">
        <w:rPr>
          <w:rFonts w:cstheme="minorHAnsi"/>
          <w:sz w:val="24"/>
          <w:szCs w:val="24"/>
        </w:rPr>
        <w:t>gradient boosting</w:t>
      </w:r>
      <w:r>
        <w:rPr>
          <w:rFonts w:cstheme="minorHAnsi"/>
          <w:sz w:val="24"/>
          <w:szCs w:val="24"/>
        </w:rPr>
        <w:t>.</w:t>
      </w:r>
    </w:p>
    <w:tbl>
      <w:tblPr>
        <w:tblStyle w:val="GridTable5Dark-Accent5"/>
        <w:tblW w:w="8425" w:type="dxa"/>
        <w:tblInd w:w="918" w:type="dxa"/>
        <w:tblLook w:val="04A0" w:firstRow="1" w:lastRow="0" w:firstColumn="1" w:lastColumn="0" w:noHBand="0" w:noVBand="1"/>
      </w:tblPr>
      <w:tblGrid>
        <w:gridCol w:w="1615"/>
        <w:gridCol w:w="1752"/>
        <w:gridCol w:w="3594"/>
        <w:gridCol w:w="1464"/>
      </w:tblGrid>
      <w:tr w:rsidR="003C2244" w:rsidRPr="006C3AA5" w14:paraId="1E2A7ECB" w14:textId="77777777" w:rsidTr="00F47A3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1615973B" w14:textId="77777777" w:rsidR="003C2244" w:rsidRPr="00A46ACB" w:rsidRDefault="003C2244" w:rsidP="00F47A32">
            <w:pPr>
              <w:spacing w:before="100" w:beforeAutospacing="1" w:after="100" w:afterAutospacing="1"/>
              <w:jc w:val="center"/>
              <w:textAlignment w:val="baseline"/>
              <w:rPr>
                <w:rFonts w:ascii="Calibri" w:eastAsia="Times New Roman" w:hAnsi="Calibri" w:cs="Calibri"/>
                <w:b w:val="0"/>
                <w:bCs w:val="0"/>
                <w:position w:val="1"/>
                <w:sz w:val="28"/>
                <w:szCs w:val="28"/>
                <w:lang w:val="en-US"/>
              </w:rPr>
            </w:pPr>
          </w:p>
        </w:tc>
        <w:tc>
          <w:tcPr>
            <w:tcW w:w="1752" w:type="dxa"/>
            <w:hideMark/>
          </w:tcPr>
          <w:p w14:paraId="55577CB0"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RMSE</w:t>
            </w:r>
          </w:p>
        </w:tc>
        <w:tc>
          <w:tcPr>
            <w:tcW w:w="3594" w:type="dxa"/>
            <w:hideMark/>
          </w:tcPr>
          <w:p w14:paraId="18574601"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proofErr w:type="spellStart"/>
            <w:proofErr w:type="gramStart"/>
            <w:r w:rsidRPr="00A46ACB">
              <w:rPr>
                <w:rFonts w:ascii="Times New Roman" w:eastAsia="Times New Roman" w:hAnsi="Times New Roman" w:cs="Times New Roman"/>
                <w:b w:val="0"/>
                <w:bCs w:val="0"/>
                <w:position w:val="1"/>
                <w:sz w:val="28"/>
                <w:szCs w:val="28"/>
                <w:lang w:val="en-US"/>
              </w:rPr>
              <w:t>R.squared</w:t>
            </w:r>
            <w:proofErr w:type="spellEnd"/>
            <w:proofErr w:type="gramEnd"/>
          </w:p>
        </w:tc>
        <w:tc>
          <w:tcPr>
            <w:tcW w:w="1464" w:type="dxa"/>
            <w:hideMark/>
          </w:tcPr>
          <w:p w14:paraId="67255493" w14:textId="77777777" w:rsidR="003C2244" w:rsidRPr="00A46ACB" w:rsidRDefault="003C2244" w:rsidP="00F47A3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val="en-US"/>
              </w:rPr>
            </w:pPr>
            <w:r w:rsidRPr="00A46ACB">
              <w:rPr>
                <w:rFonts w:ascii="Times New Roman" w:eastAsia="Times New Roman" w:hAnsi="Times New Roman" w:cs="Times New Roman"/>
                <w:b w:val="0"/>
                <w:bCs w:val="0"/>
                <w:position w:val="1"/>
                <w:sz w:val="28"/>
                <w:szCs w:val="28"/>
                <w:lang w:val="en-US"/>
              </w:rPr>
              <w:t>MAE</w:t>
            </w:r>
          </w:p>
        </w:tc>
      </w:tr>
      <w:tr w:rsidR="003C2244" w:rsidRPr="006C3AA5" w14:paraId="6B53365E" w14:textId="77777777" w:rsidTr="00F47A3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615" w:type="dxa"/>
          </w:tcPr>
          <w:p w14:paraId="5F4F0118" w14:textId="77777777" w:rsidR="003C2244" w:rsidRPr="00A46ACB" w:rsidRDefault="003C2244" w:rsidP="00F47A3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Training Set</w:t>
            </w:r>
          </w:p>
        </w:tc>
        <w:tc>
          <w:tcPr>
            <w:tcW w:w="1752" w:type="dxa"/>
            <w:hideMark/>
          </w:tcPr>
          <w:p w14:paraId="74E9DD44"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bookmarkStart w:id="10" w:name="_Hlk38821300"/>
            <w:r w:rsidRPr="0099473B">
              <w:t>0.06627407</w:t>
            </w:r>
            <w:bookmarkEnd w:id="10"/>
          </w:p>
        </w:tc>
        <w:tc>
          <w:tcPr>
            <w:tcW w:w="3594" w:type="dxa"/>
            <w:hideMark/>
          </w:tcPr>
          <w:p w14:paraId="4ADA7AF4"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9473B">
              <w:t>0.8749223</w:t>
            </w:r>
          </w:p>
        </w:tc>
        <w:tc>
          <w:tcPr>
            <w:tcW w:w="1464" w:type="dxa"/>
            <w:hideMark/>
          </w:tcPr>
          <w:p w14:paraId="3AABC938" w14:textId="77777777" w:rsidR="003C2244" w:rsidRPr="00072F75" w:rsidRDefault="003C2244" w:rsidP="00F47A32">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9473B">
              <w:t>0.03744300</w:t>
            </w:r>
          </w:p>
        </w:tc>
      </w:tr>
      <w:tr w:rsidR="003C2244" w:rsidRPr="006C3AA5" w14:paraId="0D00947C" w14:textId="77777777" w:rsidTr="00F47A32">
        <w:trPr>
          <w:trHeight w:val="343"/>
        </w:trPr>
        <w:tc>
          <w:tcPr>
            <w:cnfStyle w:val="001000000000" w:firstRow="0" w:lastRow="0" w:firstColumn="1" w:lastColumn="0" w:oddVBand="0" w:evenVBand="0" w:oddHBand="0" w:evenHBand="0" w:firstRowFirstColumn="0" w:firstRowLastColumn="0" w:lastRowFirstColumn="0" w:lastRowLastColumn="0"/>
            <w:tcW w:w="1615" w:type="dxa"/>
          </w:tcPr>
          <w:p w14:paraId="7259A9DC" w14:textId="77777777" w:rsidR="003C2244" w:rsidRPr="00A46ACB" w:rsidRDefault="003C2244" w:rsidP="00F47A32">
            <w:pPr>
              <w:spacing w:before="100" w:beforeAutospacing="1" w:after="100" w:afterAutospacing="1"/>
              <w:jc w:val="center"/>
              <w:textAlignment w:val="baseline"/>
              <w:rPr>
                <w:rFonts w:ascii="Times New Roman" w:eastAsia="Times New Roman" w:hAnsi="Times New Roman" w:cs="Times New Roman"/>
                <w:lang w:val="en-US"/>
              </w:rPr>
            </w:pPr>
            <w:r w:rsidRPr="00A46ACB">
              <w:rPr>
                <w:rFonts w:ascii="Times New Roman" w:eastAsia="Times New Roman" w:hAnsi="Times New Roman" w:cs="Times New Roman"/>
                <w:lang w:val="en-US"/>
              </w:rPr>
              <w:t>Testing Set</w:t>
            </w:r>
          </w:p>
        </w:tc>
        <w:tc>
          <w:tcPr>
            <w:tcW w:w="1752" w:type="dxa"/>
            <w:hideMark/>
          </w:tcPr>
          <w:p w14:paraId="74D6448B"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4772A9">
              <w:t>0.09847384</w:t>
            </w:r>
          </w:p>
        </w:tc>
        <w:tc>
          <w:tcPr>
            <w:tcW w:w="3594" w:type="dxa"/>
            <w:hideMark/>
          </w:tcPr>
          <w:p w14:paraId="5B1090CA"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4772A9">
              <w:t>0.7852130</w:t>
            </w:r>
          </w:p>
        </w:tc>
        <w:tc>
          <w:tcPr>
            <w:tcW w:w="1464" w:type="dxa"/>
            <w:hideMark/>
          </w:tcPr>
          <w:p w14:paraId="258F7ECF" w14:textId="77777777" w:rsidR="003C2244" w:rsidRPr="00072F75" w:rsidRDefault="003C2244" w:rsidP="00F47A32">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4772A9">
              <w:t>0.05784156</w:t>
            </w:r>
          </w:p>
        </w:tc>
      </w:tr>
    </w:tbl>
    <w:p w14:paraId="6A4CFEE2" w14:textId="77777777" w:rsidR="003C2244" w:rsidRDefault="003C2244" w:rsidP="003C2244">
      <w:pPr>
        <w:spacing w:line="240" w:lineRule="auto"/>
        <w:ind w:left="450" w:firstLine="270"/>
        <w:rPr>
          <w:rFonts w:cstheme="minorHAnsi"/>
          <w:sz w:val="24"/>
          <w:szCs w:val="24"/>
        </w:rPr>
      </w:pPr>
    </w:p>
    <w:p w14:paraId="26DB19E4" w14:textId="77777777" w:rsidR="003C2244" w:rsidRDefault="003C2244" w:rsidP="003C2244">
      <w:pPr>
        <w:spacing w:line="240" w:lineRule="auto"/>
        <w:ind w:left="450" w:firstLine="270"/>
        <w:jc w:val="center"/>
        <w:rPr>
          <w:rFonts w:cstheme="minorHAnsi"/>
        </w:rPr>
      </w:pPr>
      <w:r w:rsidRPr="00D47220">
        <w:rPr>
          <w:rFonts w:cstheme="minorHAnsi"/>
        </w:rPr>
        <w:t>Fig: XG Boost Model – Prediction Summary</w:t>
      </w:r>
    </w:p>
    <w:p w14:paraId="3E7D07FC" w14:textId="77777777" w:rsidR="003C2244" w:rsidRDefault="003C2244" w:rsidP="003C2244">
      <w:pPr>
        <w:spacing w:line="240" w:lineRule="auto"/>
        <w:ind w:left="450" w:firstLine="270"/>
        <w:rPr>
          <w:rFonts w:cstheme="minorHAnsi"/>
        </w:rPr>
      </w:pPr>
    </w:p>
    <w:p w14:paraId="6881E68D" w14:textId="4C9A4411" w:rsidR="00A3114E" w:rsidRPr="00C57187" w:rsidRDefault="00A3114E" w:rsidP="00C57187">
      <w:pPr>
        <w:spacing w:line="480" w:lineRule="auto"/>
        <w:ind w:left="450" w:firstLine="270"/>
        <w:jc w:val="both"/>
        <w:rPr>
          <w:rFonts w:cstheme="minorHAnsi"/>
          <w:sz w:val="24"/>
          <w:szCs w:val="24"/>
        </w:rPr>
      </w:pPr>
    </w:p>
    <w:p w14:paraId="72619827" w14:textId="76C8DF16" w:rsidR="00B56C88" w:rsidRPr="005A6A6F" w:rsidRDefault="007B10FA" w:rsidP="00B56C88">
      <w:pPr>
        <w:pStyle w:val="ListParagraph"/>
        <w:numPr>
          <w:ilvl w:val="1"/>
          <w:numId w:val="2"/>
        </w:numPr>
        <w:rPr>
          <w:rFonts w:cstheme="minorHAnsi"/>
          <w:sz w:val="36"/>
          <w:szCs w:val="36"/>
        </w:rPr>
      </w:pPr>
      <w:r>
        <w:rPr>
          <w:rFonts w:cstheme="minorHAnsi"/>
          <w:sz w:val="32"/>
          <w:szCs w:val="32"/>
        </w:rPr>
        <w:lastRenderedPageBreak/>
        <w:t>Model Comparison</w:t>
      </w:r>
    </w:p>
    <w:p w14:paraId="1323575D" w14:textId="77777777" w:rsidR="005A6A6F" w:rsidRPr="00C638BD" w:rsidRDefault="005A6A6F" w:rsidP="005A6A6F">
      <w:pPr>
        <w:pStyle w:val="ListParagraph"/>
        <w:rPr>
          <w:rFonts w:cstheme="minorHAnsi"/>
          <w:sz w:val="36"/>
          <w:szCs w:val="36"/>
        </w:rPr>
      </w:pPr>
    </w:p>
    <w:tbl>
      <w:tblPr>
        <w:tblStyle w:val="GridTable5Dark-Accent5"/>
        <w:tblW w:w="9229" w:type="dxa"/>
        <w:jc w:val="center"/>
        <w:tblLook w:val="04A0" w:firstRow="1" w:lastRow="0" w:firstColumn="1" w:lastColumn="0" w:noHBand="0" w:noVBand="1"/>
      </w:tblPr>
      <w:tblGrid>
        <w:gridCol w:w="887"/>
        <w:gridCol w:w="1053"/>
        <w:gridCol w:w="943"/>
        <w:gridCol w:w="1224"/>
        <w:gridCol w:w="1583"/>
        <w:gridCol w:w="2028"/>
        <w:gridCol w:w="1511"/>
      </w:tblGrid>
      <w:tr w:rsidR="00D96491" w:rsidRPr="00D96491" w14:paraId="099FF9E2" w14:textId="77777777" w:rsidTr="00C5718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887" w:type="dxa"/>
          </w:tcPr>
          <w:p w14:paraId="3EFA3DCC" w14:textId="415A39C6" w:rsidR="00B56C88" w:rsidRPr="00C638BD" w:rsidRDefault="00B56C88" w:rsidP="00C57187">
            <w:pPr>
              <w:spacing w:before="100" w:beforeAutospacing="1" w:after="100" w:afterAutospacing="1"/>
              <w:jc w:val="center"/>
              <w:textAlignment w:val="baseline"/>
              <w:rPr>
                <w:rFonts w:ascii="Calibri" w:eastAsia="Times New Roman" w:hAnsi="Calibri" w:cs="Calibri"/>
                <w:position w:val="1"/>
                <w:sz w:val="20"/>
                <w:szCs w:val="20"/>
                <w:lang w:val="en-US"/>
              </w:rPr>
            </w:pPr>
            <w:bookmarkStart w:id="11" w:name="_Hlk38796667"/>
            <w:bookmarkStart w:id="12" w:name="_Hlk38796688"/>
            <w:r w:rsidRPr="00C638BD">
              <w:rPr>
                <w:rFonts w:ascii="Calibri" w:eastAsia="Times New Roman" w:hAnsi="Calibri" w:cs="Calibri"/>
                <w:position w:val="1"/>
                <w:sz w:val="20"/>
                <w:szCs w:val="20"/>
                <w:lang w:val="en-US"/>
              </w:rPr>
              <w:t>Seed</w:t>
            </w:r>
          </w:p>
        </w:tc>
        <w:tc>
          <w:tcPr>
            <w:tcW w:w="1053" w:type="dxa"/>
          </w:tcPr>
          <w:p w14:paraId="7C437AFD" w14:textId="50180AE9" w:rsidR="00B56C88" w:rsidRPr="00C638BD" w:rsidRDefault="0046395B"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position w:val="1"/>
                <w:sz w:val="20"/>
                <w:szCs w:val="20"/>
                <w:lang w:val="en-US"/>
              </w:rPr>
            </w:pPr>
            <w:r>
              <w:rPr>
                <w:rFonts w:ascii="Calibri" w:eastAsia="Times New Roman" w:hAnsi="Calibri" w:cs="Calibri"/>
                <w:position w:val="1"/>
                <w:sz w:val="20"/>
                <w:szCs w:val="20"/>
                <w:lang w:val="en-US"/>
              </w:rPr>
              <w:t>Model</w:t>
            </w:r>
          </w:p>
        </w:tc>
        <w:tc>
          <w:tcPr>
            <w:tcW w:w="943" w:type="dxa"/>
          </w:tcPr>
          <w:p w14:paraId="47376FA1" w14:textId="508E403E" w:rsidR="00B56C88" w:rsidRPr="00C638BD" w:rsidRDefault="00B56C8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position w:val="1"/>
                <w:sz w:val="20"/>
                <w:szCs w:val="20"/>
                <w:lang w:val="en-US"/>
              </w:rPr>
            </w:pPr>
            <w:r w:rsidRPr="00C638BD">
              <w:rPr>
                <w:rFonts w:ascii="Calibri" w:eastAsia="Times New Roman" w:hAnsi="Calibri" w:cs="Calibri"/>
                <w:position w:val="1"/>
                <w:sz w:val="20"/>
                <w:szCs w:val="20"/>
                <w:lang w:val="en-US"/>
              </w:rPr>
              <w:t>Split</w:t>
            </w:r>
          </w:p>
        </w:tc>
        <w:tc>
          <w:tcPr>
            <w:tcW w:w="1224" w:type="dxa"/>
          </w:tcPr>
          <w:p w14:paraId="51A16C0C" w14:textId="5C265FD6" w:rsidR="00B56C88" w:rsidRPr="00C638BD" w:rsidRDefault="00B56C8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position w:val="1"/>
                <w:sz w:val="20"/>
                <w:szCs w:val="20"/>
                <w:lang w:val="en-US"/>
              </w:rPr>
            </w:pPr>
          </w:p>
        </w:tc>
        <w:tc>
          <w:tcPr>
            <w:tcW w:w="1583" w:type="dxa"/>
            <w:hideMark/>
          </w:tcPr>
          <w:p w14:paraId="38BAF814" w14:textId="77777777" w:rsidR="00B56C88" w:rsidRPr="00C638BD" w:rsidRDefault="00B56C8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position w:val="1"/>
                <w:sz w:val="20"/>
                <w:szCs w:val="20"/>
                <w:lang w:val="en-US"/>
              </w:rPr>
              <w:t>RMSE</w:t>
            </w:r>
          </w:p>
        </w:tc>
        <w:tc>
          <w:tcPr>
            <w:tcW w:w="2028" w:type="dxa"/>
            <w:hideMark/>
          </w:tcPr>
          <w:p w14:paraId="77CBEA6F" w14:textId="2114C82D" w:rsidR="00B56C88" w:rsidRPr="00C638BD" w:rsidRDefault="00B56C8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roofErr w:type="gramStart"/>
            <w:r w:rsidRPr="00C638BD">
              <w:rPr>
                <w:rFonts w:ascii="Times New Roman" w:eastAsia="Times New Roman" w:hAnsi="Times New Roman" w:cs="Times New Roman"/>
                <w:position w:val="1"/>
                <w:sz w:val="20"/>
                <w:szCs w:val="20"/>
                <w:lang w:val="en-US"/>
              </w:rPr>
              <w:t>R</w:t>
            </w:r>
            <w:r w:rsidR="00A552D1">
              <w:rPr>
                <w:rFonts w:ascii="Times New Roman" w:eastAsia="Times New Roman" w:hAnsi="Times New Roman" w:cs="Times New Roman"/>
                <w:position w:val="1"/>
                <w:sz w:val="20"/>
                <w:szCs w:val="20"/>
                <w:lang w:val="en-US"/>
              </w:rPr>
              <w:t>.SQUARED</w:t>
            </w:r>
            <w:proofErr w:type="gramEnd"/>
          </w:p>
        </w:tc>
        <w:tc>
          <w:tcPr>
            <w:tcW w:w="1511" w:type="dxa"/>
            <w:hideMark/>
          </w:tcPr>
          <w:p w14:paraId="64ED95FD" w14:textId="77777777" w:rsidR="00B56C88" w:rsidRPr="00C638BD" w:rsidRDefault="00B56C88" w:rsidP="0004588E">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position w:val="1"/>
                <w:sz w:val="20"/>
                <w:szCs w:val="20"/>
                <w:lang w:val="en-US"/>
              </w:rPr>
              <w:t>MAE</w:t>
            </w:r>
          </w:p>
        </w:tc>
      </w:tr>
      <w:tr w:rsidR="00D96491" w:rsidRPr="00D96491" w14:paraId="2D856E5F" w14:textId="77777777" w:rsidTr="00C57187">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887" w:type="dxa"/>
            <w:vMerge w:val="restart"/>
          </w:tcPr>
          <w:p w14:paraId="222DAB00" w14:textId="5369DE37" w:rsidR="00D96491" w:rsidRPr="00C638BD" w:rsidRDefault="00D96491" w:rsidP="00D96491">
            <w:pPr>
              <w:spacing w:before="100" w:beforeAutospacing="1" w:after="100" w:afterAutospacing="1"/>
              <w:jc w:val="center"/>
              <w:textAlignment w:val="baseline"/>
              <w:rPr>
                <w:rFonts w:ascii="Times New Roman" w:eastAsia="Times New Roman" w:hAnsi="Times New Roman" w:cs="Times New Roman"/>
                <w:b w:val="0"/>
                <w:bCs w:val="0"/>
                <w:sz w:val="20"/>
                <w:szCs w:val="20"/>
                <w:lang w:val="en-US"/>
              </w:rPr>
            </w:pPr>
            <w:r w:rsidRPr="00C638BD">
              <w:rPr>
                <w:rFonts w:ascii="Times New Roman" w:eastAsia="Times New Roman" w:hAnsi="Times New Roman" w:cs="Times New Roman"/>
                <w:sz w:val="20"/>
                <w:szCs w:val="20"/>
                <w:lang w:val="en-US"/>
              </w:rPr>
              <w:t>3238</w:t>
            </w:r>
          </w:p>
        </w:tc>
        <w:tc>
          <w:tcPr>
            <w:tcW w:w="1053" w:type="dxa"/>
            <w:vMerge w:val="restart"/>
          </w:tcPr>
          <w:p w14:paraId="714AEDDF" w14:textId="16EB4C6E"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Random Forest</w:t>
            </w:r>
          </w:p>
        </w:tc>
        <w:tc>
          <w:tcPr>
            <w:tcW w:w="943" w:type="dxa"/>
            <w:vMerge w:val="restart"/>
          </w:tcPr>
          <w:p w14:paraId="1F032B55" w14:textId="43D22E6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594206F3" w14:textId="34C259FE"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hideMark/>
          </w:tcPr>
          <w:p w14:paraId="55118CCA" w14:textId="75B3DE4C"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0.05217343</w:t>
            </w:r>
          </w:p>
        </w:tc>
        <w:tc>
          <w:tcPr>
            <w:tcW w:w="2028" w:type="dxa"/>
            <w:hideMark/>
          </w:tcPr>
          <w:p w14:paraId="1D530C88" w14:textId="7F8BF3C2"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0.9316386</w:t>
            </w:r>
          </w:p>
        </w:tc>
        <w:tc>
          <w:tcPr>
            <w:tcW w:w="1511" w:type="dxa"/>
            <w:hideMark/>
          </w:tcPr>
          <w:p w14:paraId="16148D82" w14:textId="69BA0EE3"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0.03307625</w:t>
            </w:r>
          </w:p>
        </w:tc>
      </w:tr>
      <w:tr w:rsidR="00D96491" w:rsidRPr="00D96491" w14:paraId="32773D1A"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6C6BD31" w14:textId="1F2D9CB1"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7498BB35"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03FF5083" w14:textId="629476A6"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72E80A8D" w14:textId="57A22F59"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hideMark/>
          </w:tcPr>
          <w:p w14:paraId="4AE9AD78" w14:textId="2653F2B9" w:rsidR="00D96491" w:rsidRPr="008330C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0.08453311</w:t>
            </w:r>
          </w:p>
        </w:tc>
        <w:tc>
          <w:tcPr>
            <w:tcW w:w="2028" w:type="dxa"/>
            <w:hideMark/>
          </w:tcPr>
          <w:p w14:paraId="01B0C451" w14:textId="657EE804" w:rsidR="00D96491" w:rsidRPr="002D537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2D5377">
              <w:rPr>
                <w:rFonts w:ascii="Times New Roman" w:eastAsia="Times New Roman" w:hAnsi="Times New Roman" w:cs="Times New Roman"/>
                <w:sz w:val="20"/>
                <w:szCs w:val="20"/>
                <w:lang w:val="en-US"/>
              </w:rPr>
              <w:t>0.8135702</w:t>
            </w:r>
          </w:p>
        </w:tc>
        <w:tc>
          <w:tcPr>
            <w:tcW w:w="1511" w:type="dxa"/>
            <w:hideMark/>
          </w:tcPr>
          <w:p w14:paraId="7568043B" w14:textId="093FCA14" w:rsidR="00D96491" w:rsidRPr="008330C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0.05331898</w:t>
            </w:r>
          </w:p>
        </w:tc>
      </w:tr>
      <w:tr w:rsidR="00D96491" w:rsidRPr="00D96491" w14:paraId="4326995B"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225629EB" w14:textId="39BC4291"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5F4BE7E7" w14:textId="77777777" w:rsidR="00D96491" w:rsidRPr="00C638BD" w:rsidRDefault="00D96491"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val="restart"/>
          </w:tcPr>
          <w:p w14:paraId="5E92DA7C" w14:textId="2252D897" w:rsidR="00D96491" w:rsidRPr="00C638BD" w:rsidRDefault="00D96491"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42D4B724" w14:textId="6AC78DA4" w:rsidR="00D96491" w:rsidRPr="00C638BD" w:rsidRDefault="00D96491"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7582AFB9" w14:textId="53CF15F7" w:rsidR="00D96491" w:rsidRPr="008330C7" w:rsidRDefault="009F1B5E"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30C7">
              <w:rPr>
                <w:rFonts w:ascii="Times New Roman" w:eastAsia="Times New Roman" w:hAnsi="Times New Roman" w:cs="Times New Roman"/>
                <w:sz w:val="20"/>
                <w:szCs w:val="20"/>
                <w:lang w:val="en-US"/>
              </w:rPr>
              <w:t>0.05219575</w:t>
            </w:r>
          </w:p>
        </w:tc>
        <w:tc>
          <w:tcPr>
            <w:tcW w:w="2028" w:type="dxa"/>
          </w:tcPr>
          <w:p w14:paraId="319C4FA2" w14:textId="1A1423A6" w:rsidR="00D96491" w:rsidRPr="008330C7" w:rsidRDefault="009F1B5E"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0.9317544</w:t>
            </w:r>
          </w:p>
        </w:tc>
        <w:tc>
          <w:tcPr>
            <w:tcW w:w="1511" w:type="dxa"/>
          </w:tcPr>
          <w:p w14:paraId="54A7C467" w14:textId="20C5593F" w:rsidR="00D96491" w:rsidRPr="008330C7" w:rsidRDefault="00250A70" w:rsidP="00B56C88">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0.03353768</w:t>
            </w:r>
          </w:p>
        </w:tc>
      </w:tr>
      <w:tr w:rsidR="00D96491" w:rsidRPr="00D96491" w14:paraId="7DB64DA3"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63B61FFB" w14:textId="484162D7"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3FD5F460" w14:textId="77777777" w:rsidR="00D96491" w:rsidRPr="00C638BD" w:rsidRDefault="00D96491"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5CF5D931" w14:textId="7E0C7AF5" w:rsidR="00D96491" w:rsidRPr="00C638BD" w:rsidRDefault="00D96491"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5E9A140D" w14:textId="62DC2CB2" w:rsidR="00D96491" w:rsidRPr="00C638BD" w:rsidRDefault="00D96491"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58001C19" w14:textId="29CDBE1B" w:rsidR="00D96491" w:rsidRPr="008330C7" w:rsidRDefault="009F1B5E"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0.10141311</w:t>
            </w:r>
          </w:p>
        </w:tc>
        <w:tc>
          <w:tcPr>
            <w:tcW w:w="2028" w:type="dxa"/>
          </w:tcPr>
          <w:p w14:paraId="1742E212" w14:textId="5756BD72" w:rsidR="00D96491" w:rsidRPr="008330C7" w:rsidRDefault="009F1B5E"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0.7818169</w:t>
            </w:r>
          </w:p>
        </w:tc>
        <w:tc>
          <w:tcPr>
            <w:tcW w:w="1511" w:type="dxa"/>
          </w:tcPr>
          <w:p w14:paraId="7BE79118" w14:textId="524AB709" w:rsidR="00D96491" w:rsidRPr="008330C7" w:rsidRDefault="00250A70" w:rsidP="00B56C88">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0.06360183</w:t>
            </w:r>
          </w:p>
        </w:tc>
      </w:tr>
      <w:tr w:rsidR="00D96491" w:rsidRPr="00D96491" w14:paraId="08333172" w14:textId="77777777" w:rsidTr="00C57187">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5D6315BA" w14:textId="13844B75"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3D455CCF" w14:textId="75FCF2AE"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XG Boost</w:t>
            </w:r>
          </w:p>
        </w:tc>
        <w:tc>
          <w:tcPr>
            <w:tcW w:w="943" w:type="dxa"/>
            <w:vMerge w:val="restart"/>
          </w:tcPr>
          <w:p w14:paraId="29063BAE"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6F2C4AD0"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hideMark/>
          </w:tcPr>
          <w:p w14:paraId="113F0E25" w14:textId="21169AFF"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0.06856223</w:t>
            </w:r>
          </w:p>
        </w:tc>
        <w:tc>
          <w:tcPr>
            <w:tcW w:w="2028" w:type="dxa"/>
            <w:hideMark/>
          </w:tcPr>
          <w:p w14:paraId="3B0E493B" w14:textId="49A2FEC0"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0.8656509</w:t>
            </w:r>
          </w:p>
        </w:tc>
        <w:tc>
          <w:tcPr>
            <w:tcW w:w="1511" w:type="dxa"/>
            <w:hideMark/>
          </w:tcPr>
          <w:p w14:paraId="2E1C2138" w14:textId="4B6AEA1C" w:rsidR="00D96491" w:rsidRPr="008330C7" w:rsidRDefault="00A760AF"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0.03880017</w:t>
            </w:r>
          </w:p>
        </w:tc>
      </w:tr>
      <w:tr w:rsidR="00D96491" w:rsidRPr="00D96491" w14:paraId="355FD323"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2EFC9C8F" w14:textId="1293899C"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2C0EF1FE"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54666128"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76AA2B19"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hideMark/>
          </w:tcPr>
          <w:p w14:paraId="794449AD" w14:textId="14B6027E" w:rsidR="00D96491" w:rsidRPr="008330C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0.08370564</w:t>
            </w:r>
          </w:p>
        </w:tc>
        <w:tc>
          <w:tcPr>
            <w:tcW w:w="2028" w:type="dxa"/>
            <w:hideMark/>
          </w:tcPr>
          <w:p w14:paraId="4BCB6BC1" w14:textId="71A21516" w:rsidR="00D96491" w:rsidRPr="008330C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0.8037405</w:t>
            </w:r>
          </w:p>
        </w:tc>
        <w:tc>
          <w:tcPr>
            <w:tcW w:w="1511" w:type="dxa"/>
            <w:hideMark/>
          </w:tcPr>
          <w:p w14:paraId="55F1B955" w14:textId="27169D3A" w:rsidR="00D96491" w:rsidRPr="008330C7" w:rsidRDefault="00A760AF"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0.04663333</w:t>
            </w:r>
          </w:p>
        </w:tc>
      </w:tr>
      <w:tr w:rsidR="00D96491" w:rsidRPr="00D96491" w14:paraId="5A120120"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3833B6B7" w14:textId="0EA5B309"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32F54B85"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val="restart"/>
          </w:tcPr>
          <w:p w14:paraId="075EFA46"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61B3F172"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4F428E16" w14:textId="14B4F160"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30C7">
              <w:rPr>
                <w:rFonts w:ascii="Times New Roman" w:eastAsia="Times New Roman" w:hAnsi="Times New Roman" w:cs="Times New Roman"/>
                <w:sz w:val="20"/>
                <w:szCs w:val="20"/>
                <w:lang w:val="en-US"/>
              </w:rPr>
              <w:t>0.06627407</w:t>
            </w:r>
          </w:p>
        </w:tc>
        <w:tc>
          <w:tcPr>
            <w:tcW w:w="2028" w:type="dxa"/>
          </w:tcPr>
          <w:p w14:paraId="4751BC81" w14:textId="2CF8E432"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0.8749223</w:t>
            </w:r>
          </w:p>
        </w:tc>
        <w:tc>
          <w:tcPr>
            <w:tcW w:w="1511" w:type="dxa"/>
          </w:tcPr>
          <w:p w14:paraId="25B98AE4" w14:textId="108A68A5" w:rsidR="00D96491" w:rsidRPr="008330C7" w:rsidRDefault="00250A70"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0.03744300</w:t>
            </w:r>
          </w:p>
        </w:tc>
      </w:tr>
      <w:tr w:rsidR="00D96491" w:rsidRPr="00D96491" w14:paraId="5CBAA541"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FC22095" w14:textId="62CD51EC"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5568ECEA"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35559F5B"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30CF3170"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17A86530" w14:textId="4BFF5AFE"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0.09847384</w:t>
            </w:r>
          </w:p>
        </w:tc>
        <w:tc>
          <w:tcPr>
            <w:tcW w:w="2028" w:type="dxa"/>
          </w:tcPr>
          <w:p w14:paraId="323EB190" w14:textId="6483EDC1" w:rsidR="00D96491" w:rsidRPr="009F246D"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val="en-US"/>
              </w:rPr>
            </w:pPr>
            <w:r w:rsidRPr="009F246D">
              <w:rPr>
                <w:rFonts w:ascii="Times New Roman" w:eastAsia="Times New Roman" w:hAnsi="Times New Roman" w:cs="Times New Roman"/>
                <w:b/>
                <w:bCs/>
                <w:sz w:val="20"/>
                <w:szCs w:val="20"/>
                <w:lang w:val="en-US"/>
              </w:rPr>
              <w:t>0.7852130</w:t>
            </w:r>
          </w:p>
        </w:tc>
        <w:tc>
          <w:tcPr>
            <w:tcW w:w="1511" w:type="dxa"/>
          </w:tcPr>
          <w:p w14:paraId="2A2EB3F6" w14:textId="47445048"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0.05784156</w:t>
            </w:r>
          </w:p>
        </w:tc>
      </w:tr>
      <w:tr w:rsidR="00D96491" w:rsidRPr="00D96491" w14:paraId="69002D83" w14:textId="77777777" w:rsidTr="00C57187">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F6293FD" w14:textId="0DBF2427"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03D447E6" w14:textId="02CCD0B0"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Gradient Boosting</w:t>
            </w:r>
          </w:p>
        </w:tc>
        <w:tc>
          <w:tcPr>
            <w:tcW w:w="943" w:type="dxa"/>
            <w:vMerge w:val="restart"/>
          </w:tcPr>
          <w:p w14:paraId="01D7071E"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3138C518"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hideMark/>
          </w:tcPr>
          <w:p w14:paraId="69EDF03A" w14:textId="570F858A" w:rsidR="00D96491" w:rsidRPr="008330C7" w:rsidRDefault="00363416"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0.06688688</w:t>
            </w:r>
          </w:p>
        </w:tc>
        <w:tc>
          <w:tcPr>
            <w:tcW w:w="2028" w:type="dxa"/>
            <w:hideMark/>
          </w:tcPr>
          <w:p w14:paraId="6825CEFD" w14:textId="1AF1E0C6" w:rsidR="00D96491" w:rsidRPr="008330C7" w:rsidRDefault="00363416"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0.8722068</w:t>
            </w:r>
          </w:p>
        </w:tc>
        <w:tc>
          <w:tcPr>
            <w:tcW w:w="1511" w:type="dxa"/>
            <w:hideMark/>
          </w:tcPr>
          <w:p w14:paraId="0D82ABA9" w14:textId="17EA78EC" w:rsidR="00D96491" w:rsidRPr="008330C7" w:rsidRDefault="00363416"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0.03771209</w:t>
            </w:r>
          </w:p>
        </w:tc>
      </w:tr>
      <w:tr w:rsidR="00D96491" w:rsidRPr="00D96491" w14:paraId="082F4BFE"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46DEE07E" w14:textId="533891BD"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6F571CCF"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7BF925A2"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2025C28C"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hideMark/>
          </w:tcPr>
          <w:p w14:paraId="63A530BA" w14:textId="53022D34" w:rsidR="00D96491" w:rsidRPr="008330C7" w:rsidRDefault="00363416"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0.08331763</w:t>
            </w:r>
          </w:p>
        </w:tc>
        <w:tc>
          <w:tcPr>
            <w:tcW w:w="2028" w:type="dxa"/>
            <w:hideMark/>
          </w:tcPr>
          <w:p w14:paraId="534B2E6E" w14:textId="048BC378" w:rsidR="00D96491" w:rsidRPr="008330C7" w:rsidRDefault="00363416"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0.8058273</w:t>
            </w:r>
          </w:p>
        </w:tc>
        <w:tc>
          <w:tcPr>
            <w:tcW w:w="1511" w:type="dxa"/>
            <w:hideMark/>
          </w:tcPr>
          <w:p w14:paraId="06410A28" w14:textId="76D1A74C" w:rsidR="00D96491" w:rsidRPr="008330C7" w:rsidRDefault="00363416"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0.04593434</w:t>
            </w:r>
          </w:p>
        </w:tc>
      </w:tr>
      <w:tr w:rsidR="00D96491" w:rsidRPr="00D96491" w14:paraId="468E3D50"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1983103D" w14:textId="0EEBF33A"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5412BA24"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val="restart"/>
          </w:tcPr>
          <w:p w14:paraId="6D7BE9F1"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45CAADD9"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0B7C3BDF" w14:textId="24811A1A"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30C7">
              <w:rPr>
                <w:rFonts w:ascii="Times New Roman" w:eastAsia="Times New Roman" w:hAnsi="Times New Roman" w:cs="Times New Roman"/>
                <w:sz w:val="20"/>
                <w:szCs w:val="20"/>
                <w:lang w:val="en-US"/>
              </w:rPr>
              <w:t>0.06632627</w:t>
            </w:r>
          </w:p>
        </w:tc>
        <w:tc>
          <w:tcPr>
            <w:tcW w:w="2028" w:type="dxa"/>
          </w:tcPr>
          <w:p w14:paraId="38118BEA" w14:textId="62A124D5"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0.8747767</w:t>
            </w:r>
          </w:p>
        </w:tc>
        <w:tc>
          <w:tcPr>
            <w:tcW w:w="1511" w:type="dxa"/>
          </w:tcPr>
          <w:p w14:paraId="143168CD" w14:textId="3EF2D84B" w:rsidR="00D96491" w:rsidRPr="008330C7" w:rsidRDefault="00250A70"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0.03781746</w:t>
            </w:r>
          </w:p>
        </w:tc>
      </w:tr>
      <w:tr w:rsidR="00D96491" w:rsidRPr="00D96491" w14:paraId="196EF6BE"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59D312C8" w14:textId="58973FF1"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11847201"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211640B2"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6DBCA635"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79412C45" w14:textId="56A75C3F"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0.09902834</w:t>
            </w:r>
          </w:p>
        </w:tc>
        <w:tc>
          <w:tcPr>
            <w:tcW w:w="2028" w:type="dxa"/>
          </w:tcPr>
          <w:p w14:paraId="544C5E5B" w14:textId="3758B191"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0.7786041</w:t>
            </w:r>
          </w:p>
        </w:tc>
        <w:tc>
          <w:tcPr>
            <w:tcW w:w="1511" w:type="dxa"/>
          </w:tcPr>
          <w:p w14:paraId="10CCBCAD" w14:textId="1DFA7AE5" w:rsidR="00D96491" w:rsidRPr="008330C7" w:rsidRDefault="00250A70"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0.05805065</w:t>
            </w:r>
          </w:p>
        </w:tc>
      </w:tr>
      <w:tr w:rsidR="00D96491" w:rsidRPr="00D96491" w14:paraId="7B17D2ED" w14:textId="77777777" w:rsidTr="00C57187">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50FC8BD9" w14:textId="10E52603"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0BD401B5" w14:textId="1C8F12F5"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 xml:space="preserve">SVM </w:t>
            </w:r>
          </w:p>
          <w:p w14:paraId="038DDFD9" w14:textId="436209A4"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Regressor</w:t>
            </w:r>
          </w:p>
        </w:tc>
        <w:tc>
          <w:tcPr>
            <w:tcW w:w="943" w:type="dxa"/>
            <w:vMerge w:val="restart"/>
          </w:tcPr>
          <w:p w14:paraId="74D13D67"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1A2D93C1"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hideMark/>
          </w:tcPr>
          <w:p w14:paraId="618A05FD" w14:textId="77777777" w:rsidR="00D96491" w:rsidRPr="008330C7"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0.06800474</w:t>
            </w:r>
          </w:p>
        </w:tc>
        <w:tc>
          <w:tcPr>
            <w:tcW w:w="2028" w:type="dxa"/>
            <w:hideMark/>
          </w:tcPr>
          <w:p w14:paraId="0714A191" w14:textId="77777777" w:rsidR="00D96491" w:rsidRPr="008330C7"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0.8686853</w:t>
            </w:r>
          </w:p>
        </w:tc>
        <w:tc>
          <w:tcPr>
            <w:tcW w:w="1511" w:type="dxa"/>
            <w:hideMark/>
          </w:tcPr>
          <w:p w14:paraId="3D86E54F" w14:textId="77777777" w:rsidR="00D96491" w:rsidRPr="008330C7"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0.03325114</w:t>
            </w:r>
          </w:p>
        </w:tc>
      </w:tr>
      <w:tr w:rsidR="00D96491" w:rsidRPr="00D96491" w14:paraId="0D1A3A18"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5C03B606" w14:textId="77777777"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156ADBA0"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3F783BA1"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0294534D"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hideMark/>
          </w:tcPr>
          <w:p w14:paraId="0F4C7336" w14:textId="77777777" w:rsidR="00D96491" w:rsidRPr="008330C7"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0.08328600</w:t>
            </w:r>
          </w:p>
        </w:tc>
        <w:tc>
          <w:tcPr>
            <w:tcW w:w="2028" w:type="dxa"/>
            <w:hideMark/>
          </w:tcPr>
          <w:p w14:paraId="02ECA7FA" w14:textId="77777777" w:rsidR="00D96491" w:rsidRPr="008330C7"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0.8096834</w:t>
            </w:r>
          </w:p>
        </w:tc>
        <w:tc>
          <w:tcPr>
            <w:tcW w:w="1511" w:type="dxa"/>
            <w:hideMark/>
          </w:tcPr>
          <w:p w14:paraId="4BF4E5A1" w14:textId="77777777" w:rsidR="00D96491" w:rsidRPr="008330C7"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0.04268856</w:t>
            </w:r>
          </w:p>
        </w:tc>
      </w:tr>
      <w:tr w:rsidR="00D96491" w:rsidRPr="00D96491" w14:paraId="42D86A05"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423364B7" w14:textId="77777777"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48AB8A96"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val="restart"/>
          </w:tcPr>
          <w:p w14:paraId="77F0689E"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5CEA6437" w14:textId="77777777" w:rsidR="00D96491" w:rsidRPr="00C638BD" w:rsidRDefault="00D96491"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271384B3" w14:textId="60D9159D"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30C7">
              <w:rPr>
                <w:rFonts w:ascii="Times New Roman" w:eastAsia="Times New Roman" w:hAnsi="Times New Roman" w:cs="Times New Roman"/>
                <w:sz w:val="20"/>
                <w:szCs w:val="20"/>
                <w:lang w:val="en-US"/>
              </w:rPr>
              <w:t>0.06807194</w:t>
            </w:r>
          </w:p>
        </w:tc>
        <w:tc>
          <w:tcPr>
            <w:tcW w:w="2028" w:type="dxa"/>
          </w:tcPr>
          <w:p w14:paraId="32D67E07" w14:textId="485C2DA3" w:rsidR="00D96491" w:rsidRPr="008330C7" w:rsidRDefault="009F1B5E"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0.8688119</w:t>
            </w:r>
          </w:p>
        </w:tc>
        <w:tc>
          <w:tcPr>
            <w:tcW w:w="1511" w:type="dxa"/>
          </w:tcPr>
          <w:p w14:paraId="69AD9274" w14:textId="172765E9" w:rsidR="00D96491" w:rsidRPr="008330C7" w:rsidRDefault="00250A70" w:rsidP="0004588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0.03336189</w:t>
            </w:r>
          </w:p>
        </w:tc>
      </w:tr>
      <w:tr w:rsidR="00D96491" w:rsidRPr="00D96491" w14:paraId="612FBDED"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036821A7" w14:textId="77777777" w:rsidR="00D96491" w:rsidRPr="00C638BD" w:rsidRDefault="00D96491" w:rsidP="0004588E">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4CDFC35B"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vMerge/>
          </w:tcPr>
          <w:p w14:paraId="3F566309"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7022161A" w14:textId="77777777" w:rsidR="00D96491" w:rsidRPr="00C638BD" w:rsidRDefault="00D96491"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66B6C85F" w14:textId="7C75F5B9"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0.09972658</w:t>
            </w:r>
          </w:p>
        </w:tc>
        <w:tc>
          <w:tcPr>
            <w:tcW w:w="2028" w:type="dxa"/>
          </w:tcPr>
          <w:p w14:paraId="0D31D821" w14:textId="39483C1B" w:rsidR="00D96491" w:rsidRPr="008330C7" w:rsidRDefault="009F1B5E"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0.7827709</w:t>
            </w:r>
          </w:p>
        </w:tc>
        <w:tc>
          <w:tcPr>
            <w:tcW w:w="1511" w:type="dxa"/>
          </w:tcPr>
          <w:p w14:paraId="4C3D27E1" w14:textId="54AE576A" w:rsidR="00D96491" w:rsidRPr="008330C7" w:rsidRDefault="00250A70" w:rsidP="0004588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eastAsia="Times New Roman" w:hAnsi="Times New Roman" w:cs="Times New Roman"/>
                <w:sz w:val="20"/>
                <w:szCs w:val="20"/>
                <w:lang w:val="en-US"/>
              </w:rPr>
              <w:t>0.05623169</w:t>
            </w:r>
          </w:p>
        </w:tc>
      </w:tr>
      <w:tr w:rsidR="0097778D" w:rsidRPr="00D96491" w14:paraId="5A45727F"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tcPr>
          <w:p w14:paraId="43E1FCBA" w14:textId="77777777" w:rsidR="0097778D" w:rsidRDefault="0097778D" w:rsidP="00D9649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tcPr>
          <w:p w14:paraId="4FA94EA0" w14:textId="77777777" w:rsidR="0097778D" w:rsidRPr="00C638BD"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2D3A2EE9" w14:textId="77777777" w:rsidR="0097778D" w:rsidRPr="00C638BD"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2C2671DE" w14:textId="77777777" w:rsidR="0097778D" w:rsidRPr="00C638BD"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583" w:type="dxa"/>
          </w:tcPr>
          <w:p w14:paraId="59EB2797" w14:textId="77777777" w:rsidR="0097778D" w:rsidRPr="008330C7"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2028" w:type="dxa"/>
          </w:tcPr>
          <w:p w14:paraId="2D5AB2CF" w14:textId="77777777" w:rsidR="0097778D" w:rsidRPr="008330C7"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511" w:type="dxa"/>
          </w:tcPr>
          <w:p w14:paraId="0B8A78B5" w14:textId="77777777" w:rsidR="0097778D" w:rsidRPr="008330C7" w:rsidRDefault="0097778D" w:rsidP="00D9649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9D49F1" w:rsidRPr="00D96491" w14:paraId="0F98FF92"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val="restart"/>
          </w:tcPr>
          <w:p w14:paraId="2A5D632F" w14:textId="319463D1"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9587</w:t>
            </w:r>
          </w:p>
        </w:tc>
        <w:tc>
          <w:tcPr>
            <w:tcW w:w="1053" w:type="dxa"/>
            <w:vMerge w:val="restart"/>
          </w:tcPr>
          <w:p w14:paraId="5BB2DA7D" w14:textId="5F64FB44"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Random Forest</w:t>
            </w:r>
          </w:p>
        </w:tc>
        <w:tc>
          <w:tcPr>
            <w:tcW w:w="943" w:type="dxa"/>
          </w:tcPr>
          <w:p w14:paraId="7774D422" w14:textId="4008562A"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57FB1DAD" w14:textId="1ADE69C5"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57AE6377" w14:textId="607125FB"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0.05157841</w:t>
            </w:r>
          </w:p>
        </w:tc>
        <w:tc>
          <w:tcPr>
            <w:tcW w:w="2028" w:type="dxa"/>
          </w:tcPr>
          <w:p w14:paraId="582AC277" w14:textId="58AC6366"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0.9318347</w:t>
            </w:r>
          </w:p>
        </w:tc>
        <w:tc>
          <w:tcPr>
            <w:tcW w:w="1511" w:type="dxa"/>
          </w:tcPr>
          <w:p w14:paraId="7B734131" w14:textId="64F52011"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0.03242416</w:t>
            </w:r>
          </w:p>
        </w:tc>
      </w:tr>
      <w:tr w:rsidR="009D49F1" w:rsidRPr="00D96491" w14:paraId="765DB0B3"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3073A4F1"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5F8B7223"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03A69896"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29386D3D" w14:textId="0350A94F"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74C38038" w14:textId="2A250327"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0.09908885</w:t>
            </w:r>
          </w:p>
        </w:tc>
        <w:tc>
          <w:tcPr>
            <w:tcW w:w="2028" w:type="dxa"/>
          </w:tcPr>
          <w:p w14:paraId="0B1AD3FE" w14:textId="5ACCEE76"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0.7962776</w:t>
            </w:r>
          </w:p>
        </w:tc>
        <w:tc>
          <w:tcPr>
            <w:tcW w:w="1511" w:type="dxa"/>
          </w:tcPr>
          <w:p w14:paraId="1F435D44" w14:textId="2A6A651F"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0.06215094</w:t>
            </w:r>
          </w:p>
        </w:tc>
      </w:tr>
      <w:tr w:rsidR="00196E2D" w:rsidRPr="00D96491" w14:paraId="3EB81F4F"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0F33E187"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545FA8E6" w14:textId="77777777"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74DF5A84" w14:textId="3895ECCC"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37A0676D" w14:textId="6AAA1271"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1FAC829D" w14:textId="4238BF52"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0.05174449</w:t>
            </w:r>
          </w:p>
        </w:tc>
        <w:tc>
          <w:tcPr>
            <w:tcW w:w="2028" w:type="dxa"/>
          </w:tcPr>
          <w:p w14:paraId="381B757C" w14:textId="1470EFFF"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0.9314813</w:t>
            </w:r>
          </w:p>
        </w:tc>
        <w:tc>
          <w:tcPr>
            <w:tcW w:w="1511" w:type="dxa"/>
          </w:tcPr>
          <w:p w14:paraId="1076F595" w14:textId="4CA3CE17"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0.03254364</w:t>
            </w:r>
          </w:p>
        </w:tc>
      </w:tr>
      <w:tr w:rsidR="00196E2D" w:rsidRPr="00D96491" w14:paraId="5057AFE8"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2D80CB53"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4104F510"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763A2C58"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30C41B63" w14:textId="4F0449D9"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6E5B82B3" w14:textId="51A06B61"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0.10510476</w:t>
            </w:r>
          </w:p>
        </w:tc>
        <w:tc>
          <w:tcPr>
            <w:tcW w:w="2028" w:type="dxa"/>
          </w:tcPr>
          <w:p w14:paraId="47B1EFC8" w14:textId="5E013DF2"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0.7741989</w:t>
            </w:r>
          </w:p>
        </w:tc>
        <w:tc>
          <w:tcPr>
            <w:tcW w:w="1511" w:type="dxa"/>
          </w:tcPr>
          <w:p w14:paraId="1048B515" w14:textId="06CC1830"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0.06636156</w:t>
            </w:r>
          </w:p>
        </w:tc>
      </w:tr>
      <w:tr w:rsidR="009D49F1" w:rsidRPr="00D96491" w14:paraId="003C376A"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DDE2F1F"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4FC2B504" w14:textId="212689A5"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XG Boost</w:t>
            </w:r>
          </w:p>
        </w:tc>
        <w:tc>
          <w:tcPr>
            <w:tcW w:w="943" w:type="dxa"/>
          </w:tcPr>
          <w:p w14:paraId="7BA744EC" w14:textId="5E7B31E5"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5B0C1635" w14:textId="3735F3D6"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79BCCE7C" w14:textId="421574D1"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0.06852550</w:t>
            </w:r>
          </w:p>
        </w:tc>
        <w:tc>
          <w:tcPr>
            <w:tcW w:w="2028" w:type="dxa"/>
          </w:tcPr>
          <w:p w14:paraId="5B4A6614" w14:textId="4C2E19BB"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0.8635188</w:t>
            </w:r>
          </w:p>
        </w:tc>
        <w:tc>
          <w:tcPr>
            <w:tcW w:w="1511" w:type="dxa"/>
          </w:tcPr>
          <w:p w14:paraId="503AF0FF" w14:textId="0A95F82A"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0.03777131</w:t>
            </w:r>
          </w:p>
        </w:tc>
      </w:tr>
      <w:tr w:rsidR="009D49F1" w:rsidRPr="00D96491" w14:paraId="22C41DC5"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147FABD"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716B0E62"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3313AAD5"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148D7025" w14:textId="58B6C4AA"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1113E8DA" w14:textId="7A64CCA5"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0.09411924</w:t>
            </w:r>
          </w:p>
        </w:tc>
        <w:tc>
          <w:tcPr>
            <w:tcW w:w="2028" w:type="dxa"/>
          </w:tcPr>
          <w:p w14:paraId="43D8A985" w14:textId="4981F6D8" w:rsidR="009D49F1" w:rsidRPr="00F518EB"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F518EB">
              <w:rPr>
                <w:rFonts w:ascii="Times New Roman" w:hAnsi="Times New Roman" w:cs="Times New Roman"/>
                <w:sz w:val="20"/>
                <w:szCs w:val="20"/>
              </w:rPr>
              <w:t>0.8037324</w:t>
            </w:r>
          </w:p>
        </w:tc>
        <w:tc>
          <w:tcPr>
            <w:tcW w:w="1511" w:type="dxa"/>
          </w:tcPr>
          <w:p w14:paraId="69EC213D" w14:textId="670AA903"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0.05435846</w:t>
            </w:r>
          </w:p>
        </w:tc>
      </w:tr>
      <w:tr w:rsidR="00196E2D" w:rsidRPr="00D96491" w14:paraId="1672DDE9"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412B8AF8"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3E7F1EBD" w14:textId="77777777"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2DCB1FEA" w14:textId="4FB7F222"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64941305" w14:textId="5ED0EEEC"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1FAA9DCE" w14:textId="4813D047"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0.06551298</w:t>
            </w:r>
          </w:p>
        </w:tc>
        <w:tc>
          <w:tcPr>
            <w:tcW w:w="2028" w:type="dxa"/>
          </w:tcPr>
          <w:p w14:paraId="6F74AC65" w14:textId="5531EA5A"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0.8755104</w:t>
            </w:r>
          </w:p>
        </w:tc>
        <w:tc>
          <w:tcPr>
            <w:tcW w:w="1511" w:type="dxa"/>
          </w:tcPr>
          <w:p w14:paraId="6A06803F" w14:textId="33EFE8D6"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0.03641165</w:t>
            </w:r>
          </w:p>
        </w:tc>
      </w:tr>
      <w:tr w:rsidR="00196E2D" w:rsidRPr="00D96491" w14:paraId="7E9840C5"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6B122BF"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048EF7A5"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7BBF2AF6"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6FE01E25" w14:textId="31F9C026"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03F1582C" w14:textId="25100843"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0.09880379</w:t>
            </w:r>
          </w:p>
        </w:tc>
        <w:tc>
          <w:tcPr>
            <w:tcW w:w="2028" w:type="dxa"/>
          </w:tcPr>
          <w:p w14:paraId="5CD044A8" w14:textId="3B68242D" w:rsidR="00196E2D" w:rsidRPr="009F246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US"/>
              </w:rPr>
            </w:pPr>
            <w:r w:rsidRPr="009F246D">
              <w:rPr>
                <w:rFonts w:ascii="Times New Roman" w:hAnsi="Times New Roman" w:cs="Times New Roman"/>
                <w:b/>
                <w:bCs/>
                <w:sz w:val="20"/>
                <w:szCs w:val="20"/>
              </w:rPr>
              <w:t>0.7858113</w:t>
            </w:r>
          </w:p>
        </w:tc>
        <w:tc>
          <w:tcPr>
            <w:tcW w:w="1511" w:type="dxa"/>
          </w:tcPr>
          <w:p w14:paraId="3CE6D578" w14:textId="395A6A4E"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0.05711739</w:t>
            </w:r>
          </w:p>
        </w:tc>
      </w:tr>
      <w:tr w:rsidR="009D49F1" w:rsidRPr="00D96491" w14:paraId="070D0246"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1F62507"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0AF75FDA" w14:textId="191CEAC2"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Gradient Boosting</w:t>
            </w:r>
          </w:p>
        </w:tc>
        <w:tc>
          <w:tcPr>
            <w:tcW w:w="943" w:type="dxa"/>
          </w:tcPr>
          <w:p w14:paraId="4F24EDA9" w14:textId="0566D837"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56BE4077" w14:textId="5581713F"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5BBBE76D" w14:textId="7390B1B3"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0.06903272</w:t>
            </w:r>
          </w:p>
        </w:tc>
        <w:tc>
          <w:tcPr>
            <w:tcW w:w="2028" w:type="dxa"/>
          </w:tcPr>
          <w:p w14:paraId="52AA2467" w14:textId="00388869"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0.8623004</w:t>
            </w:r>
          </w:p>
        </w:tc>
        <w:tc>
          <w:tcPr>
            <w:tcW w:w="1511" w:type="dxa"/>
          </w:tcPr>
          <w:p w14:paraId="64435B28" w14:textId="0B033FDD"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0.03820331</w:t>
            </w:r>
          </w:p>
        </w:tc>
      </w:tr>
      <w:tr w:rsidR="009D49F1" w:rsidRPr="00D96491" w14:paraId="7A4168C0"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0AC87943"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47E0BF67"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141BB7E0"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0669BD9B" w14:textId="3A5C9260"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219BA3C0" w14:textId="476CB7FD"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0.09463114</w:t>
            </w:r>
          </w:p>
        </w:tc>
        <w:tc>
          <w:tcPr>
            <w:tcW w:w="2028" w:type="dxa"/>
          </w:tcPr>
          <w:p w14:paraId="6AE5B851" w14:textId="6802C666"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0.8060675</w:t>
            </w:r>
          </w:p>
        </w:tc>
        <w:tc>
          <w:tcPr>
            <w:tcW w:w="1511" w:type="dxa"/>
          </w:tcPr>
          <w:p w14:paraId="09DCE4C7" w14:textId="16CB3972"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0.05562951</w:t>
            </w:r>
          </w:p>
        </w:tc>
      </w:tr>
      <w:tr w:rsidR="00196E2D" w:rsidRPr="00D96491" w14:paraId="2F0C7058"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25A46380"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2E89E497" w14:textId="77777777"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7B134C72" w14:textId="0B3EA6EE"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2E689838" w14:textId="7D96AC75"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7DA457E9" w14:textId="6EBE2F0E"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0.06596047</w:t>
            </w:r>
          </w:p>
        </w:tc>
        <w:tc>
          <w:tcPr>
            <w:tcW w:w="2028" w:type="dxa"/>
          </w:tcPr>
          <w:p w14:paraId="24CD6EFF" w14:textId="18C6166D"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0.8738091</w:t>
            </w:r>
          </w:p>
        </w:tc>
        <w:tc>
          <w:tcPr>
            <w:tcW w:w="1511" w:type="dxa"/>
          </w:tcPr>
          <w:p w14:paraId="7827EF18" w14:textId="601BD10C"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0.03679935</w:t>
            </w:r>
          </w:p>
        </w:tc>
      </w:tr>
      <w:tr w:rsidR="00196E2D" w:rsidRPr="00D96491" w14:paraId="2FAF5D77"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451042BC"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1BDD010A"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087D8ED7"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53DD760B" w14:textId="75A1621D"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720656B7" w14:textId="58E1E2F9"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0.09864245</w:t>
            </w:r>
          </w:p>
        </w:tc>
        <w:tc>
          <w:tcPr>
            <w:tcW w:w="2028" w:type="dxa"/>
          </w:tcPr>
          <w:p w14:paraId="783998B2" w14:textId="18D07426"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0.7838222</w:t>
            </w:r>
          </w:p>
        </w:tc>
        <w:tc>
          <w:tcPr>
            <w:tcW w:w="1511" w:type="dxa"/>
          </w:tcPr>
          <w:p w14:paraId="54A3EC5C" w14:textId="192A5FCC"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0.05619292</w:t>
            </w:r>
          </w:p>
        </w:tc>
      </w:tr>
      <w:tr w:rsidR="009D49F1" w:rsidRPr="00D96491" w14:paraId="5FDBE42E"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6701DE8A"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val="restart"/>
          </w:tcPr>
          <w:p w14:paraId="11CD9BB2" w14:textId="77777777"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 xml:space="preserve">SVM </w:t>
            </w:r>
          </w:p>
          <w:p w14:paraId="4DC3541C" w14:textId="17DAAD1F"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Regressor</w:t>
            </w:r>
          </w:p>
        </w:tc>
        <w:tc>
          <w:tcPr>
            <w:tcW w:w="943" w:type="dxa"/>
          </w:tcPr>
          <w:p w14:paraId="597E994D" w14:textId="3B302D3E"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70-30</w:t>
            </w:r>
          </w:p>
        </w:tc>
        <w:tc>
          <w:tcPr>
            <w:tcW w:w="1224" w:type="dxa"/>
          </w:tcPr>
          <w:p w14:paraId="68CC04B9" w14:textId="42447917" w:rsidR="009D49F1" w:rsidRPr="00C638BD"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75DE20AB" w14:textId="62399A10"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0.06691112</w:t>
            </w:r>
          </w:p>
        </w:tc>
        <w:tc>
          <w:tcPr>
            <w:tcW w:w="2028" w:type="dxa"/>
          </w:tcPr>
          <w:p w14:paraId="65983CCD" w14:textId="41E9A354"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0.8704024</w:t>
            </w:r>
          </w:p>
        </w:tc>
        <w:tc>
          <w:tcPr>
            <w:tcW w:w="1511" w:type="dxa"/>
          </w:tcPr>
          <w:p w14:paraId="1C6167E8" w14:textId="133C1131" w:rsidR="009D49F1" w:rsidRPr="008330C7" w:rsidRDefault="009D49F1" w:rsidP="009D49F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0.03337734</w:t>
            </w:r>
          </w:p>
        </w:tc>
      </w:tr>
      <w:tr w:rsidR="009D49F1" w:rsidRPr="00D96491" w14:paraId="3B72EE45"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6C2DADB5" w14:textId="77777777" w:rsidR="009D49F1" w:rsidRPr="00C638BD" w:rsidRDefault="009D49F1" w:rsidP="009D49F1">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2F6DDA03"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2451763D" w14:textId="77777777"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6431D122" w14:textId="432B9B71" w:rsidR="009D49F1" w:rsidRPr="00C638BD"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6630F06C" w14:textId="72FE1B89"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0.09472633</w:t>
            </w:r>
          </w:p>
        </w:tc>
        <w:tc>
          <w:tcPr>
            <w:tcW w:w="2028" w:type="dxa"/>
          </w:tcPr>
          <w:p w14:paraId="7E844EB9" w14:textId="768C3AD8" w:rsidR="009D49F1" w:rsidRPr="002D537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2D5377">
              <w:rPr>
                <w:rFonts w:ascii="Times New Roman" w:hAnsi="Times New Roman" w:cs="Times New Roman"/>
                <w:sz w:val="20"/>
                <w:szCs w:val="20"/>
              </w:rPr>
              <w:t>0.8078655</w:t>
            </w:r>
          </w:p>
        </w:tc>
        <w:tc>
          <w:tcPr>
            <w:tcW w:w="1511" w:type="dxa"/>
          </w:tcPr>
          <w:p w14:paraId="34CD1A33" w14:textId="13795696" w:rsidR="009D49F1" w:rsidRPr="008330C7" w:rsidRDefault="009D49F1" w:rsidP="009D49F1">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0.05257949</w:t>
            </w:r>
          </w:p>
        </w:tc>
      </w:tr>
      <w:tr w:rsidR="00196E2D" w:rsidRPr="00D96491" w14:paraId="55333A58" w14:textId="77777777" w:rsidTr="00C57187">
        <w:trPr>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7FB27E42"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7DA2B677" w14:textId="77777777"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663EE33F" w14:textId="295236A2"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80-20</w:t>
            </w:r>
          </w:p>
        </w:tc>
        <w:tc>
          <w:tcPr>
            <w:tcW w:w="1224" w:type="dxa"/>
          </w:tcPr>
          <w:p w14:paraId="15A0D702" w14:textId="5206B792" w:rsidR="00196E2D" w:rsidRPr="00C638BD"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Training Set</w:t>
            </w:r>
          </w:p>
        </w:tc>
        <w:tc>
          <w:tcPr>
            <w:tcW w:w="1583" w:type="dxa"/>
          </w:tcPr>
          <w:p w14:paraId="56652983" w14:textId="46C69F52"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30C7">
              <w:rPr>
                <w:rFonts w:ascii="Times New Roman" w:hAnsi="Times New Roman" w:cs="Times New Roman"/>
                <w:sz w:val="20"/>
                <w:szCs w:val="20"/>
              </w:rPr>
              <w:t>0.06686211</w:t>
            </w:r>
          </w:p>
        </w:tc>
        <w:tc>
          <w:tcPr>
            <w:tcW w:w="2028" w:type="dxa"/>
          </w:tcPr>
          <w:p w14:paraId="01F672DE" w14:textId="06D9A8A0"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0.8707424</w:t>
            </w:r>
          </w:p>
        </w:tc>
        <w:tc>
          <w:tcPr>
            <w:tcW w:w="1511" w:type="dxa"/>
          </w:tcPr>
          <w:p w14:paraId="66A14DD1" w14:textId="559589A6" w:rsidR="00196E2D" w:rsidRPr="008330C7" w:rsidRDefault="00196E2D" w:rsidP="00196E2D">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0.03303151</w:t>
            </w:r>
          </w:p>
        </w:tc>
      </w:tr>
      <w:tr w:rsidR="00196E2D" w:rsidRPr="00D96491" w14:paraId="1B9BBFD7" w14:textId="77777777" w:rsidTr="00C5718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887" w:type="dxa"/>
            <w:vMerge/>
          </w:tcPr>
          <w:p w14:paraId="24DEFF9B" w14:textId="77777777" w:rsidR="00196E2D" w:rsidRPr="00C638BD" w:rsidRDefault="00196E2D" w:rsidP="00196E2D">
            <w:pPr>
              <w:spacing w:before="100" w:beforeAutospacing="1" w:after="100" w:afterAutospacing="1"/>
              <w:jc w:val="center"/>
              <w:textAlignment w:val="baseline"/>
              <w:rPr>
                <w:rFonts w:ascii="Times New Roman" w:eastAsia="Times New Roman" w:hAnsi="Times New Roman" w:cs="Times New Roman"/>
                <w:sz w:val="20"/>
                <w:szCs w:val="20"/>
                <w:lang w:val="en-US"/>
              </w:rPr>
            </w:pPr>
          </w:p>
        </w:tc>
        <w:tc>
          <w:tcPr>
            <w:tcW w:w="1053" w:type="dxa"/>
            <w:vMerge/>
          </w:tcPr>
          <w:p w14:paraId="1A00B1C1"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943" w:type="dxa"/>
          </w:tcPr>
          <w:p w14:paraId="27B007CA" w14:textId="77777777"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224" w:type="dxa"/>
          </w:tcPr>
          <w:p w14:paraId="27279F95" w14:textId="411B4B0F" w:rsidR="00196E2D" w:rsidRPr="00C638BD"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C638BD">
              <w:rPr>
                <w:rFonts w:ascii="Times New Roman" w:eastAsia="Times New Roman" w:hAnsi="Times New Roman" w:cs="Times New Roman"/>
                <w:sz w:val="20"/>
                <w:szCs w:val="20"/>
                <w:lang w:val="en-US"/>
              </w:rPr>
              <w:t>Testing Set</w:t>
            </w:r>
          </w:p>
        </w:tc>
        <w:tc>
          <w:tcPr>
            <w:tcW w:w="1583" w:type="dxa"/>
          </w:tcPr>
          <w:p w14:paraId="3621F0BE" w14:textId="4439A074"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0.10122340</w:t>
            </w:r>
          </w:p>
        </w:tc>
        <w:tc>
          <w:tcPr>
            <w:tcW w:w="2028" w:type="dxa"/>
          </w:tcPr>
          <w:p w14:paraId="4F1D8C27" w14:textId="6B7CFE50"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0.7840808</w:t>
            </w:r>
          </w:p>
        </w:tc>
        <w:tc>
          <w:tcPr>
            <w:tcW w:w="1511" w:type="dxa"/>
          </w:tcPr>
          <w:p w14:paraId="3B9699EC" w14:textId="571D5C8D" w:rsidR="00196E2D" w:rsidRPr="008330C7" w:rsidRDefault="00196E2D" w:rsidP="00196E2D">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8330C7">
              <w:rPr>
                <w:rFonts w:ascii="Times New Roman" w:hAnsi="Times New Roman" w:cs="Times New Roman"/>
                <w:sz w:val="20"/>
                <w:szCs w:val="20"/>
              </w:rPr>
              <w:t>0.05695471</w:t>
            </w:r>
          </w:p>
        </w:tc>
      </w:tr>
      <w:bookmarkEnd w:id="11"/>
      <w:bookmarkEnd w:id="12"/>
    </w:tbl>
    <w:p w14:paraId="7C5B3231" w14:textId="77777777" w:rsidR="00B56C88" w:rsidRDefault="00B56C88" w:rsidP="00385346">
      <w:pPr>
        <w:pStyle w:val="ListParagraph"/>
        <w:jc w:val="center"/>
        <w:rPr>
          <w:rFonts w:cstheme="minorHAnsi"/>
          <w:sz w:val="36"/>
          <w:szCs w:val="36"/>
        </w:rPr>
      </w:pPr>
    </w:p>
    <w:p w14:paraId="6A7319D8" w14:textId="48095BF1" w:rsidR="00943EE8" w:rsidRPr="00C57187" w:rsidRDefault="00385346" w:rsidP="00C57187">
      <w:pPr>
        <w:pStyle w:val="ListParagraph"/>
        <w:jc w:val="center"/>
        <w:rPr>
          <w:rFonts w:cstheme="minorHAnsi"/>
        </w:rPr>
      </w:pPr>
      <w:r w:rsidRPr="00385346">
        <w:rPr>
          <w:rFonts w:cstheme="minorHAnsi"/>
        </w:rPr>
        <w:t>Fig: Model Summar</w:t>
      </w:r>
      <w:r w:rsidR="00C57187">
        <w:rPr>
          <w:rFonts w:cstheme="minorHAnsi"/>
        </w:rPr>
        <w:t>y</w:t>
      </w:r>
    </w:p>
    <w:p w14:paraId="6B367E07" w14:textId="54BA8CDE" w:rsidR="00503B83" w:rsidRDefault="00503B83" w:rsidP="00864287">
      <w:pPr>
        <w:spacing w:line="480" w:lineRule="auto"/>
        <w:jc w:val="both"/>
        <w:rPr>
          <w:rFonts w:cstheme="minorHAnsi"/>
          <w:sz w:val="24"/>
          <w:szCs w:val="24"/>
        </w:rPr>
      </w:pPr>
      <w:r w:rsidRPr="00503B83">
        <w:rPr>
          <w:rFonts w:cstheme="minorHAnsi"/>
          <w:sz w:val="24"/>
          <w:szCs w:val="24"/>
        </w:rPr>
        <w:lastRenderedPageBreak/>
        <w:t>R-squared</w:t>
      </w:r>
      <w:r>
        <w:rPr>
          <w:rFonts w:cstheme="minorHAnsi"/>
          <w:sz w:val="24"/>
          <w:szCs w:val="24"/>
        </w:rPr>
        <w:t xml:space="preserve"> will be used to compare the prediction accuracy of different models. </w:t>
      </w:r>
      <w:r w:rsidRPr="00503B83">
        <w:rPr>
          <w:rFonts w:cstheme="minorHAnsi"/>
          <w:sz w:val="24"/>
          <w:szCs w:val="24"/>
        </w:rPr>
        <w:t>R-squared is a statistical measure of how close the data are to the fitted regression line. It is also known as the coefficient of determination, or the coefficient of multiple determination for multiple regression.</w:t>
      </w:r>
    </w:p>
    <w:p w14:paraId="11413BE4" w14:textId="482D9866" w:rsidR="00503B83" w:rsidRDefault="00503B83" w:rsidP="00864287">
      <w:pPr>
        <w:spacing w:line="480" w:lineRule="auto"/>
        <w:jc w:val="both"/>
        <w:rPr>
          <w:rFonts w:cstheme="minorHAnsi"/>
          <w:sz w:val="24"/>
          <w:szCs w:val="24"/>
        </w:rPr>
      </w:pPr>
      <w:r>
        <w:rPr>
          <w:rFonts w:cstheme="minorHAnsi"/>
          <w:sz w:val="24"/>
          <w:szCs w:val="24"/>
        </w:rPr>
        <w:t>Insights from Model Summary</w:t>
      </w:r>
      <w:r w:rsidR="00943EE8">
        <w:rPr>
          <w:rFonts w:cstheme="minorHAnsi"/>
          <w:sz w:val="24"/>
          <w:szCs w:val="24"/>
        </w:rPr>
        <w:t>:</w:t>
      </w:r>
    </w:p>
    <w:p w14:paraId="21A91CEB" w14:textId="1203703D" w:rsidR="00864287" w:rsidRDefault="0068023A" w:rsidP="00943EE8">
      <w:pPr>
        <w:pStyle w:val="ListParagraph"/>
        <w:numPr>
          <w:ilvl w:val="0"/>
          <w:numId w:val="15"/>
        </w:numPr>
        <w:spacing w:line="480" w:lineRule="auto"/>
        <w:jc w:val="both"/>
        <w:rPr>
          <w:rFonts w:cstheme="minorHAnsi"/>
          <w:sz w:val="24"/>
          <w:szCs w:val="24"/>
        </w:rPr>
      </w:pPr>
      <w:r>
        <w:rPr>
          <w:rFonts w:cstheme="minorHAnsi"/>
          <w:sz w:val="24"/>
          <w:szCs w:val="24"/>
        </w:rPr>
        <w:t>Utilizing</w:t>
      </w:r>
      <w:r w:rsidR="00864287" w:rsidRPr="00943EE8">
        <w:rPr>
          <w:rFonts w:cstheme="minorHAnsi"/>
          <w:sz w:val="24"/>
          <w:szCs w:val="24"/>
        </w:rPr>
        <w:t xml:space="preserve"> the same seed</w:t>
      </w:r>
      <w:r w:rsidR="00CB0A21">
        <w:rPr>
          <w:rFonts w:cstheme="minorHAnsi"/>
          <w:sz w:val="24"/>
          <w:szCs w:val="24"/>
        </w:rPr>
        <w:t xml:space="preserve"> i.e. 3238</w:t>
      </w:r>
      <w:r w:rsidR="00864287" w:rsidRPr="00943EE8">
        <w:rPr>
          <w:rFonts w:cstheme="minorHAnsi"/>
          <w:sz w:val="24"/>
          <w:szCs w:val="24"/>
        </w:rPr>
        <w:t xml:space="preserve">, different train-test size </w:t>
      </w:r>
      <w:r w:rsidR="00CB0A21">
        <w:rPr>
          <w:rFonts w:cstheme="minorHAnsi"/>
          <w:sz w:val="24"/>
          <w:szCs w:val="24"/>
        </w:rPr>
        <w:t>was</w:t>
      </w:r>
      <w:r w:rsidR="00864287" w:rsidRPr="00943EE8">
        <w:rPr>
          <w:rFonts w:cstheme="minorHAnsi"/>
          <w:sz w:val="24"/>
          <w:szCs w:val="24"/>
        </w:rPr>
        <w:t xml:space="preserve"> tested i.e. of 70-30 and 80-20. It did not result any significant change </w:t>
      </w:r>
      <w:r w:rsidR="00CB0A21">
        <w:rPr>
          <w:rFonts w:cstheme="minorHAnsi"/>
          <w:sz w:val="24"/>
          <w:szCs w:val="24"/>
        </w:rPr>
        <w:t>in individual</w:t>
      </w:r>
      <w:r w:rsidR="00864287" w:rsidRPr="00943EE8">
        <w:rPr>
          <w:rFonts w:cstheme="minorHAnsi"/>
          <w:sz w:val="24"/>
          <w:szCs w:val="24"/>
        </w:rPr>
        <w:t xml:space="preserve"> model performance</w:t>
      </w:r>
      <w:r w:rsidR="00CB0A21">
        <w:rPr>
          <w:rFonts w:cstheme="minorHAnsi"/>
          <w:sz w:val="24"/>
          <w:szCs w:val="24"/>
        </w:rPr>
        <w:t>s</w:t>
      </w:r>
      <w:r w:rsidR="00864287" w:rsidRPr="00943EE8">
        <w:rPr>
          <w:rFonts w:cstheme="minorHAnsi"/>
          <w:sz w:val="24"/>
          <w:szCs w:val="24"/>
        </w:rPr>
        <w:t xml:space="preserve">. </w:t>
      </w:r>
      <w:r w:rsidR="00CB0A21" w:rsidRPr="00943EE8">
        <w:rPr>
          <w:rFonts w:cstheme="minorHAnsi"/>
          <w:sz w:val="24"/>
          <w:szCs w:val="24"/>
        </w:rPr>
        <w:t xml:space="preserve"> XG Boost has the highest</w:t>
      </w:r>
      <w:r w:rsidR="00AE1F93">
        <w:rPr>
          <w:rFonts w:cstheme="minorHAnsi"/>
          <w:sz w:val="24"/>
          <w:szCs w:val="24"/>
        </w:rPr>
        <w:t xml:space="preserve"> out sample</w:t>
      </w:r>
      <w:r w:rsidR="00CB0A21" w:rsidRPr="00943EE8">
        <w:rPr>
          <w:rFonts w:cstheme="minorHAnsi"/>
          <w:sz w:val="24"/>
          <w:szCs w:val="24"/>
        </w:rPr>
        <w:t xml:space="preserve"> R-square for 80-20 split</w:t>
      </w:r>
      <w:r w:rsidR="00CB0A21">
        <w:rPr>
          <w:rFonts w:cstheme="minorHAnsi"/>
          <w:sz w:val="24"/>
          <w:szCs w:val="24"/>
        </w:rPr>
        <w:t xml:space="preserve"> while Random </w:t>
      </w:r>
      <w:r w:rsidR="00864287" w:rsidRPr="00943EE8">
        <w:rPr>
          <w:rFonts w:cstheme="minorHAnsi"/>
          <w:sz w:val="24"/>
          <w:szCs w:val="24"/>
        </w:rPr>
        <w:t xml:space="preserve">Forest </w:t>
      </w:r>
      <w:r w:rsidR="007C00E3">
        <w:rPr>
          <w:rFonts w:cstheme="minorHAnsi"/>
          <w:sz w:val="24"/>
          <w:szCs w:val="24"/>
        </w:rPr>
        <w:t xml:space="preserve">has the highest out sample </w:t>
      </w:r>
      <w:r w:rsidR="00864287" w:rsidRPr="00943EE8">
        <w:rPr>
          <w:rFonts w:cstheme="minorHAnsi"/>
          <w:sz w:val="24"/>
          <w:szCs w:val="24"/>
        </w:rPr>
        <w:t>R-square in 70-30 split</w:t>
      </w:r>
    </w:p>
    <w:p w14:paraId="354F1FB0" w14:textId="76EF087F" w:rsidR="00B46A6F" w:rsidRPr="00943EE8" w:rsidRDefault="00B46A6F" w:rsidP="00943EE8">
      <w:pPr>
        <w:pStyle w:val="ListParagraph"/>
        <w:numPr>
          <w:ilvl w:val="0"/>
          <w:numId w:val="15"/>
        </w:numPr>
        <w:spacing w:line="480" w:lineRule="auto"/>
        <w:jc w:val="both"/>
        <w:rPr>
          <w:rFonts w:cstheme="minorHAnsi"/>
          <w:sz w:val="24"/>
          <w:szCs w:val="24"/>
        </w:rPr>
      </w:pPr>
      <w:r>
        <w:rPr>
          <w:rFonts w:cstheme="minorHAnsi"/>
          <w:sz w:val="24"/>
          <w:szCs w:val="24"/>
        </w:rPr>
        <w:t xml:space="preserve">Random Forest shows a high in-sample R-square value of ~ 93% which indicates that Random Forest is overfitting the data. Consequently, </w:t>
      </w:r>
      <w:proofErr w:type="gramStart"/>
      <w:r w:rsidR="004A083F">
        <w:rPr>
          <w:rFonts w:cstheme="minorHAnsi"/>
          <w:sz w:val="24"/>
          <w:szCs w:val="24"/>
        </w:rPr>
        <w:t>it</w:t>
      </w:r>
      <w:r w:rsidR="00722A2C">
        <w:rPr>
          <w:rFonts w:cstheme="minorHAnsi"/>
          <w:sz w:val="24"/>
          <w:szCs w:val="24"/>
        </w:rPr>
        <w:t>’s</w:t>
      </w:r>
      <w:proofErr w:type="gramEnd"/>
      <w:r w:rsidR="00722A2C">
        <w:rPr>
          <w:rFonts w:cstheme="minorHAnsi"/>
          <w:sz w:val="24"/>
          <w:szCs w:val="24"/>
        </w:rPr>
        <w:t xml:space="preserve"> </w:t>
      </w:r>
      <w:r>
        <w:rPr>
          <w:rFonts w:cstheme="minorHAnsi"/>
          <w:sz w:val="24"/>
          <w:szCs w:val="24"/>
        </w:rPr>
        <w:t>out-sample R-square value is significantly low from the in-sample for both 70-30 and 80-20 split</w:t>
      </w:r>
    </w:p>
    <w:p w14:paraId="6FC72B86" w14:textId="27BD54DC" w:rsidR="00864287" w:rsidRPr="00943EE8" w:rsidRDefault="008C3FD4" w:rsidP="00943EE8">
      <w:pPr>
        <w:pStyle w:val="ListParagraph"/>
        <w:numPr>
          <w:ilvl w:val="0"/>
          <w:numId w:val="15"/>
        </w:numPr>
        <w:spacing w:line="480" w:lineRule="auto"/>
        <w:jc w:val="both"/>
        <w:rPr>
          <w:rFonts w:cstheme="minorHAnsi"/>
          <w:sz w:val="24"/>
          <w:szCs w:val="24"/>
        </w:rPr>
      </w:pPr>
      <w:r>
        <w:rPr>
          <w:rFonts w:cstheme="minorHAnsi"/>
          <w:sz w:val="24"/>
          <w:szCs w:val="24"/>
        </w:rPr>
        <w:t xml:space="preserve">With </w:t>
      </w:r>
      <w:r w:rsidR="009B39A4">
        <w:rPr>
          <w:rFonts w:cstheme="minorHAnsi"/>
          <w:sz w:val="24"/>
          <w:szCs w:val="24"/>
        </w:rPr>
        <w:t>the</w:t>
      </w:r>
      <w:r>
        <w:rPr>
          <w:rFonts w:cstheme="minorHAnsi"/>
          <w:sz w:val="24"/>
          <w:szCs w:val="24"/>
        </w:rPr>
        <w:t xml:space="preserve"> seed value</w:t>
      </w:r>
      <w:r w:rsidR="005B45B9">
        <w:rPr>
          <w:rFonts w:cstheme="minorHAnsi"/>
          <w:sz w:val="24"/>
          <w:szCs w:val="24"/>
        </w:rPr>
        <w:t xml:space="preserve"> </w:t>
      </w:r>
      <w:r w:rsidR="00864287" w:rsidRPr="00943EE8">
        <w:rPr>
          <w:rFonts w:cstheme="minorHAnsi"/>
          <w:sz w:val="24"/>
          <w:szCs w:val="24"/>
        </w:rPr>
        <w:t xml:space="preserve">of 9587, for 80-20 split, XG Boost outperforms the other models with highest R-square value. And, for 70-30 split, SVM regressor outperforms the other models with slightly higher R-square value than </w:t>
      </w:r>
      <w:proofErr w:type="spellStart"/>
      <w:r w:rsidR="00864287" w:rsidRPr="00943EE8">
        <w:rPr>
          <w:rFonts w:cstheme="minorHAnsi"/>
          <w:sz w:val="24"/>
          <w:szCs w:val="24"/>
        </w:rPr>
        <w:t>XGBoost</w:t>
      </w:r>
      <w:proofErr w:type="spellEnd"/>
      <w:r w:rsidR="00864287" w:rsidRPr="00943EE8">
        <w:rPr>
          <w:rFonts w:cstheme="minorHAnsi"/>
          <w:sz w:val="24"/>
          <w:szCs w:val="24"/>
        </w:rPr>
        <w:t>.</w:t>
      </w:r>
    </w:p>
    <w:p w14:paraId="1F9DDDC3" w14:textId="1C4196B4" w:rsidR="00B67D71" w:rsidRDefault="00B67D71" w:rsidP="00864287">
      <w:pPr>
        <w:spacing w:line="480" w:lineRule="auto"/>
        <w:jc w:val="both"/>
        <w:rPr>
          <w:rFonts w:cstheme="minorHAnsi"/>
          <w:sz w:val="24"/>
          <w:szCs w:val="24"/>
        </w:rPr>
      </w:pPr>
      <w:bookmarkStart w:id="13" w:name="_Hlk38802955"/>
      <w:r>
        <w:rPr>
          <w:rFonts w:cstheme="minorHAnsi"/>
          <w:sz w:val="24"/>
          <w:szCs w:val="24"/>
        </w:rPr>
        <w:t>Extreme Gradient Boosting (XG Boost) consistently has the highest out-sample R-square value in both cases, i.e. with seed 3238 and 9587.</w:t>
      </w:r>
      <w:r w:rsidR="00230447">
        <w:rPr>
          <w:rFonts w:cstheme="minorHAnsi"/>
          <w:sz w:val="24"/>
          <w:szCs w:val="24"/>
        </w:rPr>
        <w:t xml:space="preserve"> </w:t>
      </w:r>
      <w:r w:rsidR="00230447" w:rsidRPr="00230447">
        <w:rPr>
          <w:rFonts w:cstheme="minorHAnsi"/>
          <w:sz w:val="24"/>
          <w:szCs w:val="24"/>
        </w:rPr>
        <w:t>This can be stated to the fact, that XG Boosting uses a more regularized model formalization to control over-fitting, which gives it better performance.</w:t>
      </w:r>
    </w:p>
    <w:p w14:paraId="13E2F9CC" w14:textId="064FCEA2" w:rsidR="000C323C" w:rsidRDefault="00230447" w:rsidP="00230447">
      <w:pPr>
        <w:spacing w:line="480" w:lineRule="auto"/>
        <w:jc w:val="both"/>
        <w:rPr>
          <w:rFonts w:cstheme="minorHAnsi"/>
          <w:sz w:val="24"/>
          <w:szCs w:val="24"/>
        </w:rPr>
      </w:pPr>
      <w:r>
        <w:rPr>
          <w:rFonts w:cstheme="minorHAnsi"/>
          <w:sz w:val="24"/>
          <w:szCs w:val="24"/>
        </w:rPr>
        <w:t xml:space="preserve">Thus, </w:t>
      </w:r>
      <w:r w:rsidR="00864287">
        <w:rPr>
          <w:rFonts w:cstheme="minorHAnsi"/>
          <w:sz w:val="24"/>
          <w:szCs w:val="24"/>
        </w:rPr>
        <w:t>XG</w:t>
      </w:r>
      <w:r>
        <w:rPr>
          <w:rFonts w:cstheme="minorHAnsi"/>
          <w:sz w:val="24"/>
          <w:szCs w:val="24"/>
        </w:rPr>
        <w:t xml:space="preserve"> </w:t>
      </w:r>
      <w:r w:rsidR="00864287">
        <w:rPr>
          <w:rFonts w:cstheme="minorHAnsi"/>
          <w:sz w:val="24"/>
          <w:szCs w:val="24"/>
        </w:rPr>
        <w:t>Boost represents the best model with high</w:t>
      </w:r>
      <w:r>
        <w:rPr>
          <w:rFonts w:cstheme="minorHAnsi"/>
          <w:sz w:val="24"/>
          <w:szCs w:val="24"/>
        </w:rPr>
        <w:t>est</w:t>
      </w:r>
      <w:r w:rsidR="00864287">
        <w:rPr>
          <w:rFonts w:cstheme="minorHAnsi"/>
          <w:sz w:val="24"/>
          <w:szCs w:val="24"/>
        </w:rPr>
        <w:t xml:space="preserve"> accuracy</w:t>
      </w:r>
      <w:r w:rsidR="008B3AC8">
        <w:rPr>
          <w:rFonts w:cstheme="minorHAnsi"/>
          <w:sz w:val="24"/>
          <w:szCs w:val="24"/>
        </w:rPr>
        <w:t xml:space="preserve"> measured in terms of out-sample R-squared value</w:t>
      </w:r>
      <w:r w:rsidR="00864287">
        <w:rPr>
          <w:rFonts w:cstheme="minorHAnsi"/>
          <w:sz w:val="24"/>
          <w:szCs w:val="24"/>
        </w:rPr>
        <w:t xml:space="preserve"> of ~ </w:t>
      </w:r>
      <w:r w:rsidR="008C3FD4">
        <w:rPr>
          <w:rFonts w:cstheme="minorHAnsi"/>
          <w:sz w:val="24"/>
          <w:szCs w:val="24"/>
        </w:rPr>
        <w:t>79</w:t>
      </w:r>
      <w:r w:rsidR="00864287">
        <w:rPr>
          <w:rFonts w:cstheme="minorHAnsi"/>
          <w:sz w:val="24"/>
          <w:szCs w:val="24"/>
        </w:rPr>
        <w:t>%</w:t>
      </w:r>
      <w:r w:rsidR="008C48B7">
        <w:rPr>
          <w:rFonts w:cstheme="minorHAnsi"/>
          <w:sz w:val="24"/>
          <w:szCs w:val="24"/>
        </w:rPr>
        <w:t xml:space="preserve"> (</w:t>
      </w:r>
      <w:r w:rsidR="008C48B7" w:rsidRPr="008C48B7">
        <w:rPr>
          <w:rFonts w:cstheme="minorHAnsi"/>
          <w:sz w:val="24"/>
          <w:szCs w:val="24"/>
        </w:rPr>
        <w:t>0.78</w:t>
      </w:r>
      <w:r w:rsidR="008C48B7">
        <w:rPr>
          <w:rFonts w:cstheme="minorHAnsi"/>
          <w:sz w:val="24"/>
          <w:szCs w:val="24"/>
        </w:rPr>
        <w:t>6)</w:t>
      </w:r>
      <w:bookmarkEnd w:id="13"/>
      <w:r w:rsidR="008B3AC8">
        <w:rPr>
          <w:rFonts w:cstheme="minorHAnsi"/>
          <w:sz w:val="24"/>
          <w:szCs w:val="24"/>
        </w:rPr>
        <w:t>.</w:t>
      </w:r>
    </w:p>
    <w:p w14:paraId="4A6E8952" w14:textId="77777777" w:rsidR="00AE1F93" w:rsidRDefault="00AE1F93" w:rsidP="007B10FA">
      <w:pPr>
        <w:spacing w:line="480" w:lineRule="auto"/>
        <w:rPr>
          <w:rFonts w:cstheme="minorHAnsi"/>
          <w:sz w:val="24"/>
          <w:szCs w:val="24"/>
        </w:rPr>
      </w:pPr>
    </w:p>
    <w:p w14:paraId="00A381DF" w14:textId="7426B5B4" w:rsidR="00E32ED8" w:rsidRDefault="00E32ED8" w:rsidP="00E32ED8">
      <w:pPr>
        <w:pStyle w:val="ListParagraph"/>
        <w:numPr>
          <w:ilvl w:val="0"/>
          <w:numId w:val="2"/>
        </w:numPr>
        <w:rPr>
          <w:rFonts w:cstheme="minorHAnsi"/>
          <w:b/>
          <w:bCs/>
          <w:sz w:val="36"/>
          <w:szCs w:val="36"/>
        </w:rPr>
      </w:pPr>
      <w:r>
        <w:rPr>
          <w:rFonts w:cstheme="minorHAnsi"/>
          <w:b/>
          <w:bCs/>
          <w:sz w:val="36"/>
          <w:szCs w:val="36"/>
        </w:rPr>
        <w:lastRenderedPageBreak/>
        <w:t>Conclusion</w:t>
      </w:r>
    </w:p>
    <w:p w14:paraId="0C15C277" w14:textId="77777777" w:rsidR="0040304A" w:rsidRDefault="0040304A" w:rsidP="0040304A">
      <w:pPr>
        <w:pStyle w:val="ListParagraph"/>
        <w:rPr>
          <w:rFonts w:cstheme="minorHAnsi"/>
          <w:b/>
          <w:bCs/>
          <w:sz w:val="36"/>
          <w:szCs w:val="36"/>
        </w:rPr>
      </w:pPr>
    </w:p>
    <w:p w14:paraId="69266F0F" w14:textId="383C000D" w:rsidR="0040304A" w:rsidRPr="0040304A" w:rsidRDefault="0040304A" w:rsidP="0040304A">
      <w:pPr>
        <w:pStyle w:val="ListParagraph"/>
        <w:spacing w:line="480" w:lineRule="auto"/>
        <w:ind w:firstLine="720"/>
        <w:jc w:val="both"/>
        <w:rPr>
          <w:sz w:val="28"/>
          <w:szCs w:val="28"/>
        </w:rPr>
      </w:pPr>
      <w:r>
        <w:rPr>
          <w:rFonts w:cstheme="minorHAnsi"/>
          <w:sz w:val="24"/>
          <w:szCs w:val="24"/>
        </w:rPr>
        <w:t>Different supervised learning algorithms were utilized to accurately predict the target regressor i.e. charges. Feasibility study was done using Linear Regression. This pointed about the interesting interaction effects existing in data.</w:t>
      </w:r>
      <w:r w:rsidRPr="0040304A">
        <w:rPr>
          <w:rFonts w:cstheme="minorHAnsi"/>
          <w:sz w:val="24"/>
          <w:szCs w:val="24"/>
        </w:rPr>
        <w:t xml:space="preserve"> </w:t>
      </w:r>
      <w:r>
        <w:rPr>
          <w:rFonts w:cstheme="minorHAnsi"/>
          <w:sz w:val="24"/>
          <w:szCs w:val="24"/>
        </w:rPr>
        <w:t>Various models such as Random Forest, Gradient Boosting, etc were applied and below graph was obtained.</w:t>
      </w:r>
    </w:p>
    <w:p w14:paraId="0991091F" w14:textId="77777777" w:rsidR="00E32ED8" w:rsidRDefault="00E32ED8" w:rsidP="00E32ED8">
      <w:pPr>
        <w:pStyle w:val="ListParagraph"/>
        <w:rPr>
          <w:rFonts w:cstheme="minorHAnsi"/>
          <w:b/>
          <w:bCs/>
          <w:sz w:val="36"/>
          <w:szCs w:val="36"/>
        </w:rPr>
      </w:pPr>
    </w:p>
    <w:p w14:paraId="4CD7C313" w14:textId="0B1F2C26" w:rsidR="00385346" w:rsidRDefault="00E32ED8" w:rsidP="00385346">
      <w:pPr>
        <w:spacing w:line="240" w:lineRule="auto"/>
        <w:jc w:val="center"/>
        <w:rPr>
          <w:rFonts w:cstheme="minorHAnsi"/>
          <w:sz w:val="24"/>
          <w:szCs w:val="24"/>
        </w:rPr>
      </w:pPr>
      <w:r w:rsidRPr="00E32ED8">
        <w:rPr>
          <w:noProof/>
        </w:rPr>
        <w:drawing>
          <wp:inline distT="0" distB="0" distL="0" distR="0" wp14:anchorId="45ED58BE" wp14:editId="240B4585">
            <wp:extent cx="4831080" cy="28831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6860" cy="2898549"/>
                    </a:xfrm>
                    <a:prstGeom prst="rect">
                      <a:avLst/>
                    </a:prstGeom>
                  </pic:spPr>
                </pic:pic>
              </a:graphicData>
            </a:graphic>
          </wp:inline>
        </w:drawing>
      </w:r>
    </w:p>
    <w:p w14:paraId="79814299" w14:textId="5CDDEC84" w:rsidR="00864287" w:rsidRPr="0040304A" w:rsidRDefault="00385346" w:rsidP="0040304A">
      <w:pPr>
        <w:spacing w:line="240" w:lineRule="auto"/>
        <w:jc w:val="center"/>
        <w:rPr>
          <w:rFonts w:cstheme="minorHAnsi"/>
          <w:sz w:val="24"/>
          <w:szCs w:val="24"/>
        </w:rPr>
      </w:pPr>
      <w:r>
        <w:rPr>
          <w:rFonts w:cstheme="minorHAnsi"/>
          <w:sz w:val="24"/>
          <w:szCs w:val="24"/>
        </w:rPr>
        <w:t>Fig: Comparison of R Squared for different models</w:t>
      </w:r>
    </w:p>
    <w:p w14:paraId="38E89D1E" w14:textId="23044AD1" w:rsidR="00130941" w:rsidRPr="008E50CC" w:rsidRDefault="0040304A" w:rsidP="0040304A">
      <w:pPr>
        <w:pStyle w:val="ListParagraph"/>
        <w:spacing w:line="480" w:lineRule="auto"/>
        <w:ind w:firstLine="720"/>
        <w:jc w:val="both"/>
        <w:rPr>
          <w:rFonts w:cstheme="minorHAnsi"/>
          <w:sz w:val="24"/>
          <w:szCs w:val="24"/>
        </w:rPr>
      </w:pPr>
      <w:r>
        <w:rPr>
          <w:rFonts w:cstheme="minorHAnsi"/>
          <w:sz w:val="24"/>
          <w:szCs w:val="24"/>
        </w:rPr>
        <w:t>The figure shows that</w:t>
      </w:r>
      <w:r w:rsidRPr="00864287">
        <w:rPr>
          <w:rFonts w:cstheme="minorHAnsi"/>
          <w:sz w:val="24"/>
          <w:szCs w:val="24"/>
        </w:rPr>
        <w:t xml:space="preserve"> </w:t>
      </w:r>
      <w:proofErr w:type="spellStart"/>
      <w:r>
        <w:rPr>
          <w:rFonts w:cstheme="minorHAnsi"/>
          <w:sz w:val="24"/>
          <w:szCs w:val="24"/>
        </w:rPr>
        <w:t>XGBoost</w:t>
      </w:r>
      <w:proofErr w:type="spellEnd"/>
      <w:r w:rsidRPr="00864287">
        <w:rPr>
          <w:rFonts w:cstheme="minorHAnsi"/>
          <w:sz w:val="24"/>
          <w:szCs w:val="24"/>
        </w:rPr>
        <w:t xml:space="preserve"> has the highest out-sample performance </w:t>
      </w:r>
      <w:r>
        <w:rPr>
          <w:rFonts w:cstheme="minorHAnsi"/>
          <w:sz w:val="24"/>
          <w:szCs w:val="24"/>
        </w:rPr>
        <w:t>due to the</w:t>
      </w:r>
      <w:r w:rsidRPr="00864287">
        <w:rPr>
          <w:rFonts w:cstheme="minorHAnsi"/>
          <w:sz w:val="24"/>
          <w:szCs w:val="24"/>
        </w:rPr>
        <w:t xml:space="preserve"> highest R-square. </w:t>
      </w:r>
      <w:r>
        <w:rPr>
          <w:rFonts w:cstheme="minorHAnsi"/>
          <w:sz w:val="24"/>
          <w:szCs w:val="24"/>
        </w:rPr>
        <w:t xml:space="preserve">Other models like Gradient Boosting was also quite close with almost similar out-of-sample R-squared value. </w:t>
      </w:r>
      <w:r w:rsidRPr="0040304A">
        <w:rPr>
          <w:rFonts w:cstheme="minorHAnsi"/>
          <w:sz w:val="24"/>
          <w:szCs w:val="24"/>
        </w:rPr>
        <w:t xml:space="preserve"> Insurance charges can be best predicted using XG Boost Model using the predictors in the model formula. For a business perspective, insurance charges can be predicted using information such as age, bmi30: </w:t>
      </w:r>
      <w:proofErr w:type="spellStart"/>
      <w:r w:rsidRPr="0040304A">
        <w:rPr>
          <w:rFonts w:cstheme="minorHAnsi"/>
          <w:sz w:val="24"/>
          <w:szCs w:val="24"/>
        </w:rPr>
        <w:t>smokeryes</w:t>
      </w:r>
      <w:proofErr w:type="spellEnd"/>
      <w:r w:rsidRPr="0040304A">
        <w:rPr>
          <w:rFonts w:cstheme="minorHAnsi"/>
          <w:sz w:val="24"/>
          <w:szCs w:val="24"/>
        </w:rPr>
        <w:t xml:space="preserve">, etc for individual customers. This could also derive customer loyalty as the insurance charges suits their income and category. </w:t>
      </w:r>
    </w:p>
    <w:sectPr w:rsidR="00130941" w:rsidRPr="008E50CC" w:rsidSect="00A90253">
      <w:footerReference w:type="default" r:id="rId2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D6827" w14:textId="77777777" w:rsidR="00BD0DB4" w:rsidRDefault="00BD0DB4" w:rsidP="00A90253">
      <w:pPr>
        <w:spacing w:after="0" w:line="240" w:lineRule="auto"/>
      </w:pPr>
      <w:r>
        <w:separator/>
      </w:r>
    </w:p>
  </w:endnote>
  <w:endnote w:type="continuationSeparator" w:id="0">
    <w:p w14:paraId="1BD238BD" w14:textId="77777777" w:rsidR="00BD0DB4" w:rsidRDefault="00BD0DB4" w:rsidP="00A9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8748249"/>
      <w:docPartObj>
        <w:docPartGallery w:val="Page Numbers (Bottom of Page)"/>
        <w:docPartUnique/>
      </w:docPartObj>
    </w:sdtPr>
    <w:sdtEndPr>
      <w:rPr>
        <w:noProof/>
      </w:rPr>
    </w:sdtEndPr>
    <w:sdtContent>
      <w:p w14:paraId="2224136F" w14:textId="6FD932F7" w:rsidR="00F47A32" w:rsidRDefault="00F47A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F1CA0B" w14:textId="77777777" w:rsidR="00F47A32" w:rsidRDefault="00F47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0B54" w14:textId="77777777" w:rsidR="00BD0DB4" w:rsidRDefault="00BD0DB4" w:rsidP="00A90253">
      <w:pPr>
        <w:spacing w:after="0" w:line="240" w:lineRule="auto"/>
      </w:pPr>
      <w:r>
        <w:separator/>
      </w:r>
    </w:p>
  </w:footnote>
  <w:footnote w:type="continuationSeparator" w:id="0">
    <w:p w14:paraId="790402D0" w14:textId="77777777" w:rsidR="00BD0DB4" w:rsidRDefault="00BD0DB4" w:rsidP="00A9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008"/>
    <w:multiLevelType w:val="hybridMultilevel"/>
    <w:tmpl w:val="B2FE4E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6F170B6"/>
    <w:multiLevelType w:val="hybridMultilevel"/>
    <w:tmpl w:val="863C542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BB94816"/>
    <w:multiLevelType w:val="multilevel"/>
    <w:tmpl w:val="DF00A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7F43B9"/>
    <w:multiLevelType w:val="hybridMultilevel"/>
    <w:tmpl w:val="B84856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337710FF"/>
    <w:multiLevelType w:val="hybridMultilevel"/>
    <w:tmpl w:val="65E0BA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34C94953"/>
    <w:multiLevelType w:val="multilevel"/>
    <w:tmpl w:val="DF00A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7C618E"/>
    <w:multiLevelType w:val="multilevel"/>
    <w:tmpl w:val="DF00A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AA28D0"/>
    <w:multiLevelType w:val="multilevel"/>
    <w:tmpl w:val="DF00A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017F39"/>
    <w:multiLevelType w:val="hybridMultilevel"/>
    <w:tmpl w:val="FFB675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58086A4C"/>
    <w:multiLevelType w:val="multilevel"/>
    <w:tmpl w:val="DB3406EE"/>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10" w15:restartNumberingAfterBreak="0">
    <w:nsid w:val="5B186F0F"/>
    <w:multiLevelType w:val="hybridMultilevel"/>
    <w:tmpl w:val="C2908D28"/>
    <w:lvl w:ilvl="0" w:tplc="ABA09A16">
      <w:start w:val="1"/>
      <w:numFmt w:val="bullet"/>
      <w:lvlText w:val="•"/>
      <w:lvlJc w:val="left"/>
      <w:pPr>
        <w:tabs>
          <w:tab w:val="num" w:pos="720"/>
        </w:tabs>
        <w:ind w:left="720" w:hanging="360"/>
      </w:pPr>
      <w:rPr>
        <w:rFonts w:ascii="Times New Roman" w:hAnsi="Times New Roman" w:hint="default"/>
      </w:rPr>
    </w:lvl>
    <w:lvl w:ilvl="1" w:tplc="D65C16E8" w:tentative="1">
      <w:start w:val="1"/>
      <w:numFmt w:val="bullet"/>
      <w:lvlText w:val="•"/>
      <w:lvlJc w:val="left"/>
      <w:pPr>
        <w:tabs>
          <w:tab w:val="num" w:pos="1440"/>
        </w:tabs>
        <w:ind w:left="1440" w:hanging="360"/>
      </w:pPr>
      <w:rPr>
        <w:rFonts w:ascii="Times New Roman" w:hAnsi="Times New Roman" w:hint="default"/>
      </w:rPr>
    </w:lvl>
    <w:lvl w:ilvl="2" w:tplc="3E0A835E" w:tentative="1">
      <w:start w:val="1"/>
      <w:numFmt w:val="bullet"/>
      <w:lvlText w:val="•"/>
      <w:lvlJc w:val="left"/>
      <w:pPr>
        <w:tabs>
          <w:tab w:val="num" w:pos="2160"/>
        </w:tabs>
        <w:ind w:left="2160" w:hanging="360"/>
      </w:pPr>
      <w:rPr>
        <w:rFonts w:ascii="Times New Roman" w:hAnsi="Times New Roman" w:hint="default"/>
      </w:rPr>
    </w:lvl>
    <w:lvl w:ilvl="3" w:tplc="0BB2EF56" w:tentative="1">
      <w:start w:val="1"/>
      <w:numFmt w:val="bullet"/>
      <w:lvlText w:val="•"/>
      <w:lvlJc w:val="left"/>
      <w:pPr>
        <w:tabs>
          <w:tab w:val="num" w:pos="2880"/>
        </w:tabs>
        <w:ind w:left="2880" w:hanging="360"/>
      </w:pPr>
      <w:rPr>
        <w:rFonts w:ascii="Times New Roman" w:hAnsi="Times New Roman" w:hint="default"/>
      </w:rPr>
    </w:lvl>
    <w:lvl w:ilvl="4" w:tplc="3F2E2994" w:tentative="1">
      <w:start w:val="1"/>
      <w:numFmt w:val="bullet"/>
      <w:lvlText w:val="•"/>
      <w:lvlJc w:val="left"/>
      <w:pPr>
        <w:tabs>
          <w:tab w:val="num" w:pos="3600"/>
        </w:tabs>
        <w:ind w:left="3600" w:hanging="360"/>
      </w:pPr>
      <w:rPr>
        <w:rFonts w:ascii="Times New Roman" w:hAnsi="Times New Roman" w:hint="default"/>
      </w:rPr>
    </w:lvl>
    <w:lvl w:ilvl="5" w:tplc="8DEC427C" w:tentative="1">
      <w:start w:val="1"/>
      <w:numFmt w:val="bullet"/>
      <w:lvlText w:val="•"/>
      <w:lvlJc w:val="left"/>
      <w:pPr>
        <w:tabs>
          <w:tab w:val="num" w:pos="4320"/>
        </w:tabs>
        <w:ind w:left="4320" w:hanging="360"/>
      </w:pPr>
      <w:rPr>
        <w:rFonts w:ascii="Times New Roman" w:hAnsi="Times New Roman" w:hint="default"/>
      </w:rPr>
    </w:lvl>
    <w:lvl w:ilvl="6" w:tplc="134C9AE6" w:tentative="1">
      <w:start w:val="1"/>
      <w:numFmt w:val="bullet"/>
      <w:lvlText w:val="•"/>
      <w:lvlJc w:val="left"/>
      <w:pPr>
        <w:tabs>
          <w:tab w:val="num" w:pos="5040"/>
        </w:tabs>
        <w:ind w:left="5040" w:hanging="360"/>
      </w:pPr>
      <w:rPr>
        <w:rFonts w:ascii="Times New Roman" w:hAnsi="Times New Roman" w:hint="default"/>
      </w:rPr>
    </w:lvl>
    <w:lvl w:ilvl="7" w:tplc="DA884FEA" w:tentative="1">
      <w:start w:val="1"/>
      <w:numFmt w:val="bullet"/>
      <w:lvlText w:val="•"/>
      <w:lvlJc w:val="left"/>
      <w:pPr>
        <w:tabs>
          <w:tab w:val="num" w:pos="5760"/>
        </w:tabs>
        <w:ind w:left="5760" w:hanging="360"/>
      </w:pPr>
      <w:rPr>
        <w:rFonts w:ascii="Times New Roman" w:hAnsi="Times New Roman" w:hint="default"/>
      </w:rPr>
    </w:lvl>
    <w:lvl w:ilvl="8" w:tplc="4F8AB7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C660E4F"/>
    <w:multiLevelType w:val="hybridMultilevel"/>
    <w:tmpl w:val="98FED7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7A15073"/>
    <w:multiLevelType w:val="hybridMultilevel"/>
    <w:tmpl w:val="28023AE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6D7A340B"/>
    <w:multiLevelType w:val="hybridMultilevel"/>
    <w:tmpl w:val="19D0B0A8"/>
    <w:lvl w:ilvl="0" w:tplc="4EBAB73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357B8A"/>
    <w:multiLevelType w:val="hybridMultilevel"/>
    <w:tmpl w:val="4BFEB6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2725FC8"/>
    <w:multiLevelType w:val="hybridMultilevel"/>
    <w:tmpl w:val="77486E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795B762B"/>
    <w:multiLevelType w:val="hybridMultilevel"/>
    <w:tmpl w:val="21B464C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9"/>
  </w:num>
  <w:num w:numId="2">
    <w:abstractNumId w:val="6"/>
  </w:num>
  <w:num w:numId="3">
    <w:abstractNumId w:val="12"/>
  </w:num>
  <w:num w:numId="4">
    <w:abstractNumId w:val="15"/>
  </w:num>
  <w:num w:numId="5">
    <w:abstractNumId w:val="0"/>
  </w:num>
  <w:num w:numId="6">
    <w:abstractNumId w:val="16"/>
  </w:num>
  <w:num w:numId="7">
    <w:abstractNumId w:val="1"/>
  </w:num>
  <w:num w:numId="8">
    <w:abstractNumId w:val="8"/>
  </w:num>
  <w:num w:numId="9">
    <w:abstractNumId w:val="4"/>
  </w:num>
  <w:num w:numId="10">
    <w:abstractNumId w:val="10"/>
  </w:num>
  <w:num w:numId="11">
    <w:abstractNumId w:val="3"/>
  </w:num>
  <w:num w:numId="12">
    <w:abstractNumId w:val="14"/>
  </w:num>
  <w:num w:numId="13">
    <w:abstractNumId w:val="5"/>
  </w:num>
  <w:num w:numId="14">
    <w:abstractNumId w:val="7"/>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83"/>
    <w:rsid w:val="00015F2E"/>
    <w:rsid w:val="00022BC6"/>
    <w:rsid w:val="000357AC"/>
    <w:rsid w:val="00036FD2"/>
    <w:rsid w:val="00037E4F"/>
    <w:rsid w:val="0004588E"/>
    <w:rsid w:val="000556BF"/>
    <w:rsid w:val="00072F75"/>
    <w:rsid w:val="00087093"/>
    <w:rsid w:val="000C323C"/>
    <w:rsid w:val="000D1F07"/>
    <w:rsid w:val="000E26A9"/>
    <w:rsid w:val="00101DFE"/>
    <w:rsid w:val="00130941"/>
    <w:rsid w:val="00136D4C"/>
    <w:rsid w:val="00154964"/>
    <w:rsid w:val="0015676B"/>
    <w:rsid w:val="001724D7"/>
    <w:rsid w:val="00185046"/>
    <w:rsid w:val="00191550"/>
    <w:rsid w:val="00196E2D"/>
    <w:rsid w:val="001A25CB"/>
    <w:rsid w:val="001B0AED"/>
    <w:rsid w:val="001B0C74"/>
    <w:rsid w:val="001B198D"/>
    <w:rsid w:val="001C07C8"/>
    <w:rsid w:val="001D6368"/>
    <w:rsid w:val="0020119A"/>
    <w:rsid w:val="002222E4"/>
    <w:rsid w:val="00226D9B"/>
    <w:rsid w:val="00230447"/>
    <w:rsid w:val="00250A70"/>
    <w:rsid w:val="0025206C"/>
    <w:rsid w:val="00274E6A"/>
    <w:rsid w:val="002827D1"/>
    <w:rsid w:val="00286610"/>
    <w:rsid w:val="002923AD"/>
    <w:rsid w:val="002A007E"/>
    <w:rsid w:val="002B10DD"/>
    <w:rsid w:val="002B3DDF"/>
    <w:rsid w:val="002B749A"/>
    <w:rsid w:val="002C6B51"/>
    <w:rsid w:val="002D5377"/>
    <w:rsid w:val="002E2014"/>
    <w:rsid w:val="002F5DD5"/>
    <w:rsid w:val="0035698D"/>
    <w:rsid w:val="00357EDB"/>
    <w:rsid w:val="00363416"/>
    <w:rsid w:val="00385346"/>
    <w:rsid w:val="003876A9"/>
    <w:rsid w:val="00387D51"/>
    <w:rsid w:val="003C2244"/>
    <w:rsid w:val="003C7984"/>
    <w:rsid w:val="003D4BD1"/>
    <w:rsid w:val="003D6FAA"/>
    <w:rsid w:val="003E29BE"/>
    <w:rsid w:val="0040304A"/>
    <w:rsid w:val="0041590C"/>
    <w:rsid w:val="00441B51"/>
    <w:rsid w:val="004516ED"/>
    <w:rsid w:val="0046395B"/>
    <w:rsid w:val="004667E3"/>
    <w:rsid w:val="00467226"/>
    <w:rsid w:val="00490760"/>
    <w:rsid w:val="004A083F"/>
    <w:rsid w:val="004D3CB9"/>
    <w:rsid w:val="00503B83"/>
    <w:rsid w:val="00522A8F"/>
    <w:rsid w:val="0052445A"/>
    <w:rsid w:val="00525974"/>
    <w:rsid w:val="0055238B"/>
    <w:rsid w:val="00561680"/>
    <w:rsid w:val="00571580"/>
    <w:rsid w:val="005908A8"/>
    <w:rsid w:val="00594301"/>
    <w:rsid w:val="005A6A6F"/>
    <w:rsid w:val="005B45B9"/>
    <w:rsid w:val="005C68FA"/>
    <w:rsid w:val="005F5CCA"/>
    <w:rsid w:val="005F7485"/>
    <w:rsid w:val="00630FC7"/>
    <w:rsid w:val="0064377A"/>
    <w:rsid w:val="00643B98"/>
    <w:rsid w:val="00645A10"/>
    <w:rsid w:val="006655A8"/>
    <w:rsid w:val="0068023A"/>
    <w:rsid w:val="00683AB9"/>
    <w:rsid w:val="006A1B1D"/>
    <w:rsid w:val="006A7568"/>
    <w:rsid w:val="006C3AA5"/>
    <w:rsid w:val="006C6904"/>
    <w:rsid w:val="006E69C3"/>
    <w:rsid w:val="00722A2C"/>
    <w:rsid w:val="00725E94"/>
    <w:rsid w:val="007B10FA"/>
    <w:rsid w:val="007C00E3"/>
    <w:rsid w:val="007C0394"/>
    <w:rsid w:val="007E0910"/>
    <w:rsid w:val="00801CBC"/>
    <w:rsid w:val="00805F1E"/>
    <w:rsid w:val="00831999"/>
    <w:rsid w:val="008330C7"/>
    <w:rsid w:val="0083497B"/>
    <w:rsid w:val="00864287"/>
    <w:rsid w:val="00870D15"/>
    <w:rsid w:val="008B3AC8"/>
    <w:rsid w:val="008B5193"/>
    <w:rsid w:val="008B6710"/>
    <w:rsid w:val="008C21A8"/>
    <w:rsid w:val="008C3FD4"/>
    <w:rsid w:val="008C48B7"/>
    <w:rsid w:val="008D2C28"/>
    <w:rsid w:val="008E50CC"/>
    <w:rsid w:val="008F3051"/>
    <w:rsid w:val="00943EE8"/>
    <w:rsid w:val="00947B61"/>
    <w:rsid w:val="00966A08"/>
    <w:rsid w:val="0097778D"/>
    <w:rsid w:val="009A4F1E"/>
    <w:rsid w:val="009A5C93"/>
    <w:rsid w:val="009B02FC"/>
    <w:rsid w:val="009B39A4"/>
    <w:rsid w:val="009C0E59"/>
    <w:rsid w:val="009C287F"/>
    <w:rsid w:val="009C53E8"/>
    <w:rsid w:val="009D49F1"/>
    <w:rsid w:val="009E408C"/>
    <w:rsid w:val="009E7FC0"/>
    <w:rsid w:val="009F1B5E"/>
    <w:rsid w:val="009F246D"/>
    <w:rsid w:val="00A07830"/>
    <w:rsid w:val="00A14FAF"/>
    <w:rsid w:val="00A258A3"/>
    <w:rsid w:val="00A3114E"/>
    <w:rsid w:val="00A36C1D"/>
    <w:rsid w:val="00A46ACB"/>
    <w:rsid w:val="00A50D9B"/>
    <w:rsid w:val="00A552D1"/>
    <w:rsid w:val="00A64228"/>
    <w:rsid w:val="00A7027A"/>
    <w:rsid w:val="00A752DA"/>
    <w:rsid w:val="00A760AF"/>
    <w:rsid w:val="00A90253"/>
    <w:rsid w:val="00AB0BF6"/>
    <w:rsid w:val="00AE1F93"/>
    <w:rsid w:val="00AE3D90"/>
    <w:rsid w:val="00B05309"/>
    <w:rsid w:val="00B10B57"/>
    <w:rsid w:val="00B22708"/>
    <w:rsid w:val="00B46A6F"/>
    <w:rsid w:val="00B503BC"/>
    <w:rsid w:val="00B56C88"/>
    <w:rsid w:val="00B66BD8"/>
    <w:rsid w:val="00B67D71"/>
    <w:rsid w:val="00B72EB1"/>
    <w:rsid w:val="00B75444"/>
    <w:rsid w:val="00B75E4A"/>
    <w:rsid w:val="00B915D0"/>
    <w:rsid w:val="00B95D15"/>
    <w:rsid w:val="00BD0DB4"/>
    <w:rsid w:val="00BF67B3"/>
    <w:rsid w:val="00C355AA"/>
    <w:rsid w:val="00C57187"/>
    <w:rsid w:val="00C638BD"/>
    <w:rsid w:val="00C7730F"/>
    <w:rsid w:val="00CA2F0C"/>
    <w:rsid w:val="00CB0A21"/>
    <w:rsid w:val="00CB1747"/>
    <w:rsid w:val="00CB5AF3"/>
    <w:rsid w:val="00CB740D"/>
    <w:rsid w:val="00CC2C97"/>
    <w:rsid w:val="00CC55DC"/>
    <w:rsid w:val="00D47220"/>
    <w:rsid w:val="00D57093"/>
    <w:rsid w:val="00D877C5"/>
    <w:rsid w:val="00D94412"/>
    <w:rsid w:val="00D96491"/>
    <w:rsid w:val="00DC2BD0"/>
    <w:rsid w:val="00DD2B7B"/>
    <w:rsid w:val="00DD607D"/>
    <w:rsid w:val="00DF2948"/>
    <w:rsid w:val="00DF41EA"/>
    <w:rsid w:val="00E002A9"/>
    <w:rsid w:val="00E06025"/>
    <w:rsid w:val="00E065A9"/>
    <w:rsid w:val="00E26283"/>
    <w:rsid w:val="00E32ED8"/>
    <w:rsid w:val="00E53D36"/>
    <w:rsid w:val="00E609C6"/>
    <w:rsid w:val="00E77470"/>
    <w:rsid w:val="00E82CDA"/>
    <w:rsid w:val="00E85A13"/>
    <w:rsid w:val="00EB243C"/>
    <w:rsid w:val="00EB4E0E"/>
    <w:rsid w:val="00EC1A5A"/>
    <w:rsid w:val="00ED618A"/>
    <w:rsid w:val="00F04BBC"/>
    <w:rsid w:val="00F47A32"/>
    <w:rsid w:val="00F518EB"/>
    <w:rsid w:val="00F77BD8"/>
    <w:rsid w:val="00F96585"/>
    <w:rsid w:val="00FD5029"/>
    <w:rsid w:val="00FF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D49C"/>
  <w15:chartTrackingRefBased/>
  <w15:docId w15:val="{0631CF11-AA96-46A4-A525-73642CAC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28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62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50D9B"/>
    <w:pPr>
      <w:ind w:left="720"/>
      <w:contextualSpacing/>
    </w:pPr>
  </w:style>
  <w:style w:type="paragraph" w:styleId="Header">
    <w:name w:val="header"/>
    <w:basedOn w:val="Normal"/>
    <w:link w:val="HeaderChar"/>
    <w:uiPriority w:val="99"/>
    <w:unhideWhenUsed/>
    <w:rsid w:val="00A9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53"/>
    <w:rPr>
      <w:lang w:val="en-IN"/>
    </w:rPr>
  </w:style>
  <w:style w:type="paragraph" w:styleId="Footer">
    <w:name w:val="footer"/>
    <w:basedOn w:val="Normal"/>
    <w:link w:val="FooterChar"/>
    <w:uiPriority w:val="99"/>
    <w:unhideWhenUsed/>
    <w:rsid w:val="00A9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53"/>
    <w:rPr>
      <w:lang w:val="en-IN"/>
    </w:rPr>
  </w:style>
  <w:style w:type="paragraph" w:customStyle="1" w:styleId="paragraph">
    <w:name w:val="paragraph"/>
    <w:basedOn w:val="Normal"/>
    <w:rsid w:val="005F74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F7485"/>
  </w:style>
  <w:style w:type="character" w:customStyle="1" w:styleId="eop">
    <w:name w:val="eop"/>
    <w:basedOn w:val="DefaultParagraphFont"/>
    <w:rsid w:val="005F7485"/>
  </w:style>
  <w:style w:type="character" w:customStyle="1" w:styleId="spellingerror">
    <w:name w:val="spellingerror"/>
    <w:basedOn w:val="DefaultParagraphFont"/>
    <w:rsid w:val="005F7485"/>
  </w:style>
  <w:style w:type="table" w:styleId="TableGridLight">
    <w:name w:val="Grid Table Light"/>
    <w:basedOn w:val="TableNormal"/>
    <w:uiPriority w:val="40"/>
    <w:rsid w:val="00A14F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A3114E"/>
    <w:rPr>
      <w:i/>
      <w:iCs/>
    </w:rPr>
  </w:style>
  <w:style w:type="table" w:styleId="GridTable4-Accent1">
    <w:name w:val="Grid Table 4 Accent 1"/>
    <w:basedOn w:val="TableNormal"/>
    <w:uiPriority w:val="49"/>
    <w:rsid w:val="00A46A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46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2">
    <w:name w:val="Grid Table 1 Light Accent 2"/>
    <w:basedOn w:val="TableNormal"/>
    <w:uiPriority w:val="46"/>
    <w:rsid w:val="00A46AC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A46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C6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5A10"/>
    <w:rPr>
      <w:color w:val="0563C1" w:themeColor="hyperlink"/>
      <w:u w:val="single"/>
    </w:rPr>
  </w:style>
  <w:style w:type="character" w:styleId="UnresolvedMention">
    <w:name w:val="Unresolved Mention"/>
    <w:basedOn w:val="DefaultParagraphFont"/>
    <w:uiPriority w:val="99"/>
    <w:semiHidden/>
    <w:unhideWhenUsed/>
    <w:rsid w:val="00645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7306">
      <w:bodyDiv w:val="1"/>
      <w:marLeft w:val="0"/>
      <w:marRight w:val="0"/>
      <w:marTop w:val="0"/>
      <w:marBottom w:val="0"/>
      <w:divBdr>
        <w:top w:val="none" w:sz="0" w:space="0" w:color="auto"/>
        <w:left w:val="none" w:sz="0" w:space="0" w:color="auto"/>
        <w:bottom w:val="none" w:sz="0" w:space="0" w:color="auto"/>
        <w:right w:val="none" w:sz="0" w:space="0" w:color="auto"/>
      </w:divBdr>
      <w:divsChild>
        <w:div w:id="2139450938">
          <w:marLeft w:val="547"/>
          <w:marRight w:val="0"/>
          <w:marTop w:val="0"/>
          <w:marBottom w:val="0"/>
          <w:divBdr>
            <w:top w:val="none" w:sz="0" w:space="0" w:color="auto"/>
            <w:left w:val="none" w:sz="0" w:space="0" w:color="auto"/>
            <w:bottom w:val="none" w:sz="0" w:space="0" w:color="auto"/>
            <w:right w:val="none" w:sz="0" w:space="0" w:color="auto"/>
          </w:divBdr>
        </w:div>
        <w:div w:id="97724902">
          <w:marLeft w:val="547"/>
          <w:marRight w:val="0"/>
          <w:marTop w:val="0"/>
          <w:marBottom w:val="0"/>
          <w:divBdr>
            <w:top w:val="none" w:sz="0" w:space="0" w:color="auto"/>
            <w:left w:val="none" w:sz="0" w:space="0" w:color="auto"/>
            <w:bottom w:val="none" w:sz="0" w:space="0" w:color="auto"/>
            <w:right w:val="none" w:sz="0" w:space="0" w:color="auto"/>
          </w:divBdr>
        </w:div>
        <w:div w:id="2053799746">
          <w:marLeft w:val="547"/>
          <w:marRight w:val="0"/>
          <w:marTop w:val="0"/>
          <w:marBottom w:val="0"/>
          <w:divBdr>
            <w:top w:val="none" w:sz="0" w:space="0" w:color="auto"/>
            <w:left w:val="none" w:sz="0" w:space="0" w:color="auto"/>
            <w:bottom w:val="none" w:sz="0" w:space="0" w:color="auto"/>
            <w:right w:val="none" w:sz="0" w:space="0" w:color="auto"/>
          </w:divBdr>
        </w:div>
        <w:div w:id="355278438">
          <w:marLeft w:val="547"/>
          <w:marRight w:val="0"/>
          <w:marTop w:val="0"/>
          <w:marBottom w:val="0"/>
          <w:divBdr>
            <w:top w:val="none" w:sz="0" w:space="0" w:color="auto"/>
            <w:left w:val="none" w:sz="0" w:space="0" w:color="auto"/>
            <w:bottom w:val="none" w:sz="0" w:space="0" w:color="auto"/>
            <w:right w:val="none" w:sz="0" w:space="0" w:color="auto"/>
          </w:divBdr>
        </w:div>
        <w:div w:id="2098862262">
          <w:marLeft w:val="547"/>
          <w:marRight w:val="0"/>
          <w:marTop w:val="0"/>
          <w:marBottom w:val="0"/>
          <w:divBdr>
            <w:top w:val="none" w:sz="0" w:space="0" w:color="auto"/>
            <w:left w:val="none" w:sz="0" w:space="0" w:color="auto"/>
            <w:bottom w:val="none" w:sz="0" w:space="0" w:color="auto"/>
            <w:right w:val="none" w:sz="0" w:space="0" w:color="auto"/>
          </w:divBdr>
        </w:div>
        <w:div w:id="1175412404">
          <w:marLeft w:val="547"/>
          <w:marRight w:val="0"/>
          <w:marTop w:val="0"/>
          <w:marBottom w:val="0"/>
          <w:divBdr>
            <w:top w:val="none" w:sz="0" w:space="0" w:color="auto"/>
            <w:left w:val="none" w:sz="0" w:space="0" w:color="auto"/>
            <w:bottom w:val="none" w:sz="0" w:space="0" w:color="auto"/>
            <w:right w:val="none" w:sz="0" w:space="0" w:color="auto"/>
          </w:divBdr>
        </w:div>
        <w:div w:id="170413906">
          <w:marLeft w:val="547"/>
          <w:marRight w:val="0"/>
          <w:marTop w:val="0"/>
          <w:marBottom w:val="0"/>
          <w:divBdr>
            <w:top w:val="none" w:sz="0" w:space="0" w:color="auto"/>
            <w:left w:val="none" w:sz="0" w:space="0" w:color="auto"/>
            <w:bottom w:val="none" w:sz="0" w:space="0" w:color="auto"/>
            <w:right w:val="none" w:sz="0" w:space="0" w:color="auto"/>
          </w:divBdr>
        </w:div>
      </w:divsChild>
    </w:div>
    <w:div w:id="213127511">
      <w:bodyDiv w:val="1"/>
      <w:marLeft w:val="0"/>
      <w:marRight w:val="0"/>
      <w:marTop w:val="0"/>
      <w:marBottom w:val="0"/>
      <w:divBdr>
        <w:top w:val="none" w:sz="0" w:space="0" w:color="auto"/>
        <w:left w:val="none" w:sz="0" w:space="0" w:color="auto"/>
        <w:bottom w:val="none" w:sz="0" w:space="0" w:color="auto"/>
        <w:right w:val="none" w:sz="0" w:space="0" w:color="auto"/>
      </w:divBdr>
      <w:divsChild>
        <w:div w:id="583954126">
          <w:marLeft w:val="547"/>
          <w:marRight w:val="0"/>
          <w:marTop w:val="0"/>
          <w:marBottom w:val="0"/>
          <w:divBdr>
            <w:top w:val="none" w:sz="0" w:space="0" w:color="auto"/>
            <w:left w:val="none" w:sz="0" w:space="0" w:color="auto"/>
            <w:bottom w:val="none" w:sz="0" w:space="0" w:color="auto"/>
            <w:right w:val="none" w:sz="0" w:space="0" w:color="auto"/>
          </w:divBdr>
        </w:div>
      </w:divsChild>
    </w:div>
    <w:div w:id="326136090">
      <w:bodyDiv w:val="1"/>
      <w:marLeft w:val="0"/>
      <w:marRight w:val="0"/>
      <w:marTop w:val="0"/>
      <w:marBottom w:val="0"/>
      <w:divBdr>
        <w:top w:val="none" w:sz="0" w:space="0" w:color="auto"/>
        <w:left w:val="none" w:sz="0" w:space="0" w:color="auto"/>
        <w:bottom w:val="none" w:sz="0" w:space="0" w:color="auto"/>
        <w:right w:val="none" w:sz="0" w:space="0" w:color="auto"/>
      </w:divBdr>
      <w:divsChild>
        <w:div w:id="510535533">
          <w:marLeft w:val="446"/>
          <w:marRight w:val="0"/>
          <w:marTop w:val="0"/>
          <w:marBottom w:val="0"/>
          <w:divBdr>
            <w:top w:val="none" w:sz="0" w:space="0" w:color="auto"/>
            <w:left w:val="none" w:sz="0" w:space="0" w:color="auto"/>
            <w:bottom w:val="none" w:sz="0" w:space="0" w:color="auto"/>
            <w:right w:val="none" w:sz="0" w:space="0" w:color="auto"/>
          </w:divBdr>
        </w:div>
      </w:divsChild>
    </w:div>
    <w:div w:id="762990448">
      <w:bodyDiv w:val="1"/>
      <w:marLeft w:val="0"/>
      <w:marRight w:val="0"/>
      <w:marTop w:val="0"/>
      <w:marBottom w:val="0"/>
      <w:divBdr>
        <w:top w:val="none" w:sz="0" w:space="0" w:color="auto"/>
        <w:left w:val="none" w:sz="0" w:space="0" w:color="auto"/>
        <w:bottom w:val="none" w:sz="0" w:space="0" w:color="auto"/>
        <w:right w:val="none" w:sz="0" w:space="0" w:color="auto"/>
      </w:divBdr>
      <w:divsChild>
        <w:div w:id="1198276997">
          <w:marLeft w:val="0"/>
          <w:marRight w:val="0"/>
          <w:marTop w:val="0"/>
          <w:marBottom w:val="0"/>
          <w:divBdr>
            <w:top w:val="none" w:sz="0" w:space="0" w:color="auto"/>
            <w:left w:val="none" w:sz="0" w:space="0" w:color="auto"/>
            <w:bottom w:val="none" w:sz="0" w:space="0" w:color="auto"/>
            <w:right w:val="none" w:sz="0" w:space="0" w:color="auto"/>
          </w:divBdr>
          <w:divsChild>
            <w:div w:id="181356371">
              <w:marLeft w:val="0"/>
              <w:marRight w:val="0"/>
              <w:marTop w:val="0"/>
              <w:marBottom w:val="0"/>
              <w:divBdr>
                <w:top w:val="none" w:sz="0" w:space="0" w:color="auto"/>
                <w:left w:val="none" w:sz="0" w:space="0" w:color="auto"/>
                <w:bottom w:val="none" w:sz="0" w:space="0" w:color="auto"/>
                <w:right w:val="none" w:sz="0" w:space="0" w:color="auto"/>
              </w:divBdr>
              <w:divsChild>
                <w:div w:id="1859613">
                  <w:marLeft w:val="0"/>
                  <w:marRight w:val="0"/>
                  <w:marTop w:val="0"/>
                  <w:marBottom w:val="0"/>
                  <w:divBdr>
                    <w:top w:val="none" w:sz="0" w:space="0" w:color="auto"/>
                    <w:left w:val="none" w:sz="0" w:space="0" w:color="auto"/>
                    <w:bottom w:val="none" w:sz="0" w:space="0" w:color="auto"/>
                    <w:right w:val="none" w:sz="0" w:space="0" w:color="auto"/>
                  </w:divBdr>
                </w:div>
                <w:div w:id="1857429066">
                  <w:marLeft w:val="0"/>
                  <w:marRight w:val="0"/>
                  <w:marTop w:val="0"/>
                  <w:marBottom w:val="0"/>
                  <w:divBdr>
                    <w:top w:val="none" w:sz="0" w:space="0" w:color="auto"/>
                    <w:left w:val="none" w:sz="0" w:space="0" w:color="auto"/>
                    <w:bottom w:val="none" w:sz="0" w:space="0" w:color="auto"/>
                    <w:right w:val="none" w:sz="0" w:space="0" w:color="auto"/>
                  </w:divBdr>
                </w:div>
              </w:divsChild>
            </w:div>
            <w:div w:id="64763645">
              <w:marLeft w:val="0"/>
              <w:marRight w:val="0"/>
              <w:marTop w:val="0"/>
              <w:marBottom w:val="0"/>
              <w:divBdr>
                <w:top w:val="none" w:sz="0" w:space="0" w:color="auto"/>
                <w:left w:val="none" w:sz="0" w:space="0" w:color="auto"/>
                <w:bottom w:val="none" w:sz="0" w:space="0" w:color="auto"/>
                <w:right w:val="none" w:sz="0" w:space="0" w:color="auto"/>
              </w:divBdr>
              <w:divsChild>
                <w:div w:id="1271737087">
                  <w:marLeft w:val="0"/>
                  <w:marRight w:val="0"/>
                  <w:marTop w:val="0"/>
                  <w:marBottom w:val="0"/>
                  <w:divBdr>
                    <w:top w:val="none" w:sz="0" w:space="0" w:color="auto"/>
                    <w:left w:val="none" w:sz="0" w:space="0" w:color="auto"/>
                    <w:bottom w:val="none" w:sz="0" w:space="0" w:color="auto"/>
                    <w:right w:val="none" w:sz="0" w:space="0" w:color="auto"/>
                  </w:divBdr>
                </w:div>
              </w:divsChild>
            </w:div>
            <w:div w:id="2123304129">
              <w:marLeft w:val="0"/>
              <w:marRight w:val="0"/>
              <w:marTop w:val="0"/>
              <w:marBottom w:val="0"/>
              <w:divBdr>
                <w:top w:val="none" w:sz="0" w:space="0" w:color="auto"/>
                <w:left w:val="none" w:sz="0" w:space="0" w:color="auto"/>
                <w:bottom w:val="none" w:sz="0" w:space="0" w:color="auto"/>
                <w:right w:val="none" w:sz="0" w:space="0" w:color="auto"/>
              </w:divBdr>
              <w:divsChild>
                <w:div w:id="754017640">
                  <w:marLeft w:val="0"/>
                  <w:marRight w:val="0"/>
                  <w:marTop w:val="0"/>
                  <w:marBottom w:val="0"/>
                  <w:divBdr>
                    <w:top w:val="none" w:sz="0" w:space="0" w:color="auto"/>
                    <w:left w:val="none" w:sz="0" w:space="0" w:color="auto"/>
                    <w:bottom w:val="none" w:sz="0" w:space="0" w:color="auto"/>
                    <w:right w:val="none" w:sz="0" w:space="0" w:color="auto"/>
                  </w:divBdr>
                </w:div>
              </w:divsChild>
            </w:div>
            <w:div w:id="70272327">
              <w:marLeft w:val="0"/>
              <w:marRight w:val="0"/>
              <w:marTop w:val="0"/>
              <w:marBottom w:val="0"/>
              <w:divBdr>
                <w:top w:val="none" w:sz="0" w:space="0" w:color="auto"/>
                <w:left w:val="none" w:sz="0" w:space="0" w:color="auto"/>
                <w:bottom w:val="none" w:sz="0" w:space="0" w:color="auto"/>
                <w:right w:val="none" w:sz="0" w:space="0" w:color="auto"/>
              </w:divBdr>
              <w:divsChild>
                <w:div w:id="1576742839">
                  <w:marLeft w:val="0"/>
                  <w:marRight w:val="0"/>
                  <w:marTop w:val="0"/>
                  <w:marBottom w:val="0"/>
                  <w:divBdr>
                    <w:top w:val="none" w:sz="0" w:space="0" w:color="auto"/>
                    <w:left w:val="none" w:sz="0" w:space="0" w:color="auto"/>
                    <w:bottom w:val="none" w:sz="0" w:space="0" w:color="auto"/>
                    <w:right w:val="none" w:sz="0" w:space="0" w:color="auto"/>
                  </w:divBdr>
                </w:div>
              </w:divsChild>
            </w:div>
            <w:div w:id="1453865158">
              <w:marLeft w:val="0"/>
              <w:marRight w:val="0"/>
              <w:marTop w:val="0"/>
              <w:marBottom w:val="0"/>
              <w:divBdr>
                <w:top w:val="none" w:sz="0" w:space="0" w:color="auto"/>
                <w:left w:val="none" w:sz="0" w:space="0" w:color="auto"/>
                <w:bottom w:val="none" w:sz="0" w:space="0" w:color="auto"/>
                <w:right w:val="none" w:sz="0" w:space="0" w:color="auto"/>
              </w:divBdr>
              <w:divsChild>
                <w:div w:id="1558735658">
                  <w:marLeft w:val="0"/>
                  <w:marRight w:val="0"/>
                  <w:marTop w:val="0"/>
                  <w:marBottom w:val="0"/>
                  <w:divBdr>
                    <w:top w:val="none" w:sz="0" w:space="0" w:color="auto"/>
                    <w:left w:val="none" w:sz="0" w:space="0" w:color="auto"/>
                    <w:bottom w:val="none" w:sz="0" w:space="0" w:color="auto"/>
                    <w:right w:val="none" w:sz="0" w:space="0" w:color="auto"/>
                  </w:divBdr>
                </w:div>
              </w:divsChild>
            </w:div>
            <w:div w:id="1774283566">
              <w:marLeft w:val="0"/>
              <w:marRight w:val="0"/>
              <w:marTop w:val="0"/>
              <w:marBottom w:val="0"/>
              <w:divBdr>
                <w:top w:val="none" w:sz="0" w:space="0" w:color="auto"/>
                <w:left w:val="none" w:sz="0" w:space="0" w:color="auto"/>
                <w:bottom w:val="none" w:sz="0" w:space="0" w:color="auto"/>
                <w:right w:val="none" w:sz="0" w:space="0" w:color="auto"/>
              </w:divBdr>
              <w:divsChild>
                <w:div w:id="479423091">
                  <w:marLeft w:val="0"/>
                  <w:marRight w:val="0"/>
                  <w:marTop w:val="0"/>
                  <w:marBottom w:val="0"/>
                  <w:divBdr>
                    <w:top w:val="none" w:sz="0" w:space="0" w:color="auto"/>
                    <w:left w:val="none" w:sz="0" w:space="0" w:color="auto"/>
                    <w:bottom w:val="none" w:sz="0" w:space="0" w:color="auto"/>
                    <w:right w:val="none" w:sz="0" w:space="0" w:color="auto"/>
                  </w:divBdr>
                </w:div>
              </w:divsChild>
            </w:div>
            <w:div w:id="1739135985">
              <w:marLeft w:val="0"/>
              <w:marRight w:val="0"/>
              <w:marTop w:val="0"/>
              <w:marBottom w:val="0"/>
              <w:divBdr>
                <w:top w:val="none" w:sz="0" w:space="0" w:color="auto"/>
                <w:left w:val="none" w:sz="0" w:space="0" w:color="auto"/>
                <w:bottom w:val="none" w:sz="0" w:space="0" w:color="auto"/>
                <w:right w:val="none" w:sz="0" w:space="0" w:color="auto"/>
              </w:divBdr>
              <w:divsChild>
                <w:div w:id="2017729464">
                  <w:marLeft w:val="0"/>
                  <w:marRight w:val="0"/>
                  <w:marTop w:val="0"/>
                  <w:marBottom w:val="0"/>
                  <w:divBdr>
                    <w:top w:val="none" w:sz="0" w:space="0" w:color="auto"/>
                    <w:left w:val="none" w:sz="0" w:space="0" w:color="auto"/>
                    <w:bottom w:val="none" w:sz="0" w:space="0" w:color="auto"/>
                    <w:right w:val="none" w:sz="0" w:space="0" w:color="auto"/>
                  </w:divBdr>
                </w:div>
              </w:divsChild>
            </w:div>
            <w:div w:id="2073774178">
              <w:marLeft w:val="0"/>
              <w:marRight w:val="0"/>
              <w:marTop w:val="0"/>
              <w:marBottom w:val="0"/>
              <w:divBdr>
                <w:top w:val="none" w:sz="0" w:space="0" w:color="auto"/>
                <w:left w:val="none" w:sz="0" w:space="0" w:color="auto"/>
                <w:bottom w:val="none" w:sz="0" w:space="0" w:color="auto"/>
                <w:right w:val="none" w:sz="0" w:space="0" w:color="auto"/>
              </w:divBdr>
              <w:divsChild>
                <w:div w:id="212274373">
                  <w:marLeft w:val="0"/>
                  <w:marRight w:val="0"/>
                  <w:marTop w:val="0"/>
                  <w:marBottom w:val="0"/>
                  <w:divBdr>
                    <w:top w:val="none" w:sz="0" w:space="0" w:color="auto"/>
                    <w:left w:val="none" w:sz="0" w:space="0" w:color="auto"/>
                    <w:bottom w:val="none" w:sz="0" w:space="0" w:color="auto"/>
                    <w:right w:val="none" w:sz="0" w:space="0" w:color="auto"/>
                  </w:divBdr>
                </w:div>
              </w:divsChild>
            </w:div>
            <w:div w:id="2127850526">
              <w:marLeft w:val="0"/>
              <w:marRight w:val="0"/>
              <w:marTop w:val="0"/>
              <w:marBottom w:val="0"/>
              <w:divBdr>
                <w:top w:val="none" w:sz="0" w:space="0" w:color="auto"/>
                <w:left w:val="none" w:sz="0" w:space="0" w:color="auto"/>
                <w:bottom w:val="none" w:sz="0" w:space="0" w:color="auto"/>
                <w:right w:val="none" w:sz="0" w:space="0" w:color="auto"/>
              </w:divBdr>
              <w:divsChild>
                <w:div w:id="1978367478">
                  <w:marLeft w:val="0"/>
                  <w:marRight w:val="0"/>
                  <w:marTop w:val="0"/>
                  <w:marBottom w:val="0"/>
                  <w:divBdr>
                    <w:top w:val="none" w:sz="0" w:space="0" w:color="auto"/>
                    <w:left w:val="none" w:sz="0" w:space="0" w:color="auto"/>
                    <w:bottom w:val="none" w:sz="0" w:space="0" w:color="auto"/>
                    <w:right w:val="none" w:sz="0" w:space="0" w:color="auto"/>
                  </w:divBdr>
                </w:div>
              </w:divsChild>
            </w:div>
            <w:div w:id="209533474">
              <w:marLeft w:val="0"/>
              <w:marRight w:val="0"/>
              <w:marTop w:val="0"/>
              <w:marBottom w:val="0"/>
              <w:divBdr>
                <w:top w:val="none" w:sz="0" w:space="0" w:color="auto"/>
                <w:left w:val="none" w:sz="0" w:space="0" w:color="auto"/>
                <w:bottom w:val="none" w:sz="0" w:space="0" w:color="auto"/>
                <w:right w:val="none" w:sz="0" w:space="0" w:color="auto"/>
              </w:divBdr>
              <w:divsChild>
                <w:div w:id="1405107958">
                  <w:marLeft w:val="0"/>
                  <w:marRight w:val="0"/>
                  <w:marTop w:val="0"/>
                  <w:marBottom w:val="0"/>
                  <w:divBdr>
                    <w:top w:val="none" w:sz="0" w:space="0" w:color="auto"/>
                    <w:left w:val="none" w:sz="0" w:space="0" w:color="auto"/>
                    <w:bottom w:val="none" w:sz="0" w:space="0" w:color="auto"/>
                    <w:right w:val="none" w:sz="0" w:space="0" w:color="auto"/>
                  </w:divBdr>
                </w:div>
              </w:divsChild>
            </w:div>
            <w:div w:id="824933998">
              <w:marLeft w:val="0"/>
              <w:marRight w:val="0"/>
              <w:marTop w:val="0"/>
              <w:marBottom w:val="0"/>
              <w:divBdr>
                <w:top w:val="none" w:sz="0" w:space="0" w:color="auto"/>
                <w:left w:val="none" w:sz="0" w:space="0" w:color="auto"/>
                <w:bottom w:val="none" w:sz="0" w:space="0" w:color="auto"/>
                <w:right w:val="none" w:sz="0" w:space="0" w:color="auto"/>
              </w:divBdr>
              <w:divsChild>
                <w:div w:id="1072697897">
                  <w:marLeft w:val="0"/>
                  <w:marRight w:val="0"/>
                  <w:marTop w:val="0"/>
                  <w:marBottom w:val="0"/>
                  <w:divBdr>
                    <w:top w:val="none" w:sz="0" w:space="0" w:color="auto"/>
                    <w:left w:val="none" w:sz="0" w:space="0" w:color="auto"/>
                    <w:bottom w:val="none" w:sz="0" w:space="0" w:color="auto"/>
                    <w:right w:val="none" w:sz="0" w:space="0" w:color="auto"/>
                  </w:divBdr>
                </w:div>
              </w:divsChild>
            </w:div>
            <w:div w:id="1247571859">
              <w:marLeft w:val="0"/>
              <w:marRight w:val="0"/>
              <w:marTop w:val="0"/>
              <w:marBottom w:val="0"/>
              <w:divBdr>
                <w:top w:val="none" w:sz="0" w:space="0" w:color="auto"/>
                <w:left w:val="none" w:sz="0" w:space="0" w:color="auto"/>
                <w:bottom w:val="none" w:sz="0" w:space="0" w:color="auto"/>
                <w:right w:val="none" w:sz="0" w:space="0" w:color="auto"/>
              </w:divBdr>
              <w:divsChild>
                <w:div w:id="1607034909">
                  <w:marLeft w:val="0"/>
                  <w:marRight w:val="0"/>
                  <w:marTop w:val="0"/>
                  <w:marBottom w:val="0"/>
                  <w:divBdr>
                    <w:top w:val="none" w:sz="0" w:space="0" w:color="auto"/>
                    <w:left w:val="none" w:sz="0" w:space="0" w:color="auto"/>
                    <w:bottom w:val="none" w:sz="0" w:space="0" w:color="auto"/>
                    <w:right w:val="none" w:sz="0" w:space="0" w:color="auto"/>
                  </w:divBdr>
                </w:div>
                <w:div w:id="1060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9092">
      <w:bodyDiv w:val="1"/>
      <w:marLeft w:val="0"/>
      <w:marRight w:val="0"/>
      <w:marTop w:val="0"/>
      <w:marBottom w:val="0"/>
      <w:divBdr>
        <w:top w:val="none" w:sz="0" w:space="0" w:color="auto"/>
        <w:left w:val="none" w:sz="0" w:space="0" w:color="auto"/>
        <w:bottom w:val="none" w:sz="0" w:space="0" w:color="auto"/>
        <w:right w:val="none" w:sz="0" w:space="0" w:color="auto"/>
      </w:divBdr>
      <w:divsChild>
        <w:div w:id="2081513997">
          <w:marLeft w:val="0"/>
          <w:marRight w:val="0"/>
          <w:marTop w:val="0"/>
          <w:marBottom w:val="0"/>
          <w:divBdr>
            <w:top w:val="none" w:sz="0" w:space="0" w:color="auto"/>
            <w:left w:val="none" w:sz="0" w:space="0" w:color="auto"/>
            <w:bottom w:val="none" w:sz="0" w:space="0" w:color="auto"/>
            <w:right w:val="none" w:sz="0" w:space="0" w:color="auto"/>
          </w:divBdr>
          <w:divsChild>
            <w:div w:id="365839079">
              <w:marLeft w:val="0"/>
              <w:marRight w:val="0"/>
              <w:marTop w:val="0"/>
              <w:marBottom w:val="0"/>
              <w:divBdr>
                <w:top w:val="none" w:sz="0" w:space="0" w:color="auto"/>
                <w:left w:val="none" w:sz="0" w:space="0" w:color="auto"/>
                <w:bottom w:val="none" w:sz="0" w:space="0" w:color="auto"/>
                <w:right w:val="none" w:sz="0" w:space="0" w:color="auto"/>
              </w:divBdr>
              <w:divsChild>
                <w:div w:id="1420440300">
                  <w:marLeft w:val="0"/>
                  <w:marRight w:val="0"/>
                  <w:marTop w:val="0"/>
                  <w:marBottom w:val="0"/>
                  <w:divBdr>
                    <w:top w:val="none" w:sz="0" w:space="0" w:color="auto"/>
                    <w:left w:val="none" w:sz="0" w:space="0" w:color="auto"/>
                    <w:bottom w:val="none" w:sz="0" w:space="0" w:color="auto"/>
                    <w:right w:val="none" w:sz="0" w:space="0" w:color="auto"/>
                  </w:divBdr>
                </w:div>
              </w:divsChild>
            </w:div>
            <w:div w:id="1027483408">
              <w:marLeft w:val="0"/>
              <w:marRight w:val="0"/>
              <w:marTop w:val="0"/>
              <w:marBottom w:val="0"/>
              <w:divBdr>
                <w:top w:val="none" w:sz="0" w:space="0" w:color="auto"/>
                <w:left w:val="none" w:sz="0" w:space="0" w:color="auto"/>
                <w:bottom w:val="none" w:sz="0" w:space="0" w:color="auto"/>
                <w:right w:val="none" w:sz="0" w:space="0" w:color="auto"/>
              </w:divBdr>
              <w:divsChild>
                <w:div w:id="562259660">
                  <w:marLeft w:val="0"/>
                  <w:marRight w:val="0"/>
                  <w:marTop w:val="0"/>
                  <w:marBottom w:val="0"/>
                  <w:divBdr>
                    <w:top w:val="none" w:sz="0" w:space="0" w:color="auto"/>
                    <w:left w:val="none" w:sz="0" w:space="0" w:color="auto"/>
                    <w:bottom w:val="none" w:sz="0" w:space="0" w:color="auto"/>
                    <w:right w:val="none" w:sz="0" w:space="0" w:color="auto"/>
                  </w:divBdr>
                </w:div>
              </w:divsChild>
            </w:div>
            <w:div w:id="1816024261">
              <w:marLeft w:val="0"/>
              <w:marRight w:val="0"/>
              <w:marTop w:val="0"/>
              <w:marBottom w:val="0"/>
              <w:divBdr>
                <w:top w:val="none" w:sz="0" w:space="0" w:color="auto"/>
                <w:left w:val="none" w:sz="0" w:space="0" w:color="auto"/>
                <w:bottom w:val="none" w:sz="0" w:space="0" w:color="auto"/>
                <w:right w:val="none" w:sz="0" w:space="0" w:color="auto"/>
              </w:divBdr>
              <w:divsChild>
                <w:div w:id="289021049">
                  <w:marLeft w:val="0"/>
                  <w:marRight w:val="0"/>
                  <w:marTop w:val="0"/>
                  <w:marBottom w:val="0"/>
                  <w:divBdr>
                    <w:top w:val="none" w:sz="0" w:space="0" w:color="auto"/>
                    <w:left w:val="none" w:sz="0" w:space="0" w:color="auto"/>
                    <w:bottom w:val="none" w:sz="0" w:space="0" w:color="auto"/>
                    <w:right w:val="none" w:sz="0" w:space="0" w:color="auto"/>
                  </w:divBdr>
                </w:div>
              </w:divsChild>
            </w:div>
            <w:div w:id="2012294634">
              <w:marLeft w:val="0"/>
              <w:marRight w:val="0"/>
              <w:marTop w:val="0"/>
              <w:marBottom w:val="0"/>
              <w:divBdr>
                <w:top w:val="none" w:sz="0" w:space="0" w:color="auto"/>
                <w:left w:val="none" w:sz="0" w:space="0" w:color="auto"/>
                <w:bottom w:val="none" w:sz="0" w:space="0" w:color="auto"/>
                <w:right w:val="none" w:sz="0" w:space="0" w:color="auto"/>
              </w:divBdr>
              <w:divsChild>
                <w:div w:id="894508998">
                  <w:marLeft w:val="0"/>
                  <w:marRight w:val="0"/>
                  <w:marTop w:val="0"/>
                  <w:marBottom w:val="0"/>
                  <w:divBdr>
                    <w:top w:val="none" w:sz="0" w:space="0" w:color="auto"/>
                    <w:left w:val="none" w:sz="0" w:space="0" w:color="auto"/>
                    <w:bottom w:val="none" w:sz="0" w:space="0" w:color="auto"/>
                    <w:right w:val="none" w:sz="0" w:space="0" w:color="auto"/>
                  </w:divBdr>
                </w:div>
              </w:divsChild>
            </w:div>
            <w:div w:id="1473407116">
              <w:marLeft w:val="0"/>
              <w:marRight w:val="0"/>
              <w:marTop w:val="0"/>
              <w:marBottom w:val="0"/>
              <w:divBdr>
                <w:top w:val="none" w:sz="0" w:space="0" w:color="auto"/>
                <w:left w:val="none" w:sz="0" w:space="0" w:color="auto"/>
                <w:bottom w:val="none" w:sz="0" w:space="0" w:color="auto"/>
                <w:right w:val="none" w:sz="0" w:space="0" w:color="auto"/>
              </w:divBdr>
              <w:divsChild>
                <w:div w:id="1836993317">
                  <w:marLeft w:val="0"/>
                  <w:marRight w:val="0"/>
                  <w:marTop w:val="0"/>
                  <w:marBottom w:val="0"/>
                  <w:divBdr>
                    <w:top w:val="none" w:sz="0" w:space="0" w:color="auto"/>
                    <w:left w:val="none" w:sz="0" w:space="0" w:color="auto"/>
                    <w:bottom w:val="none" w:sz="0" w:space="0" w:color="auto"/>
                    <w:right w:val="none" w:sz="0" w:space="0" w:color="auto"/>
                  </w:divBdr>
                </w:div>
              </w:divsChild>
            </w:div>
            <w:div w:id="1061178385">
              <w:marLeft w:val="0"/>
              <w:marRight w:val="0"/>
              <w:marTop w:val="0"/>
              <w:marBottom w:val="0"/>
              <w:divBdr>
                <w:top w:val="none" w:sz="0" w:space="0" w:color="auto"/>
                <w:left w:val="none" w:sz="0" w:space="0" w:color="auto"/>
                <w:bottom w:val="none" w:sz="0" w:space="0" w:color="auto"/>
                <w:right w:val="none" w:sz="0" w:space="0" w:color="auto"/>
              </w:divBdr>
              <w:divsChild>
                <w:div w:id="1561134485">
                  <w:marLeft w:val="0"/>
                  <w:marRight w:val="0"/>
                  <w:marTop w:val="0"/>
                  <w:marBottom w:val="0"/>
                  <w:divBdr>
                    <w:top w:val="none" w:sz="0" w:space="0" w:color="auto"/>
                    <w:left w:val="none" w:sz="0" w:space="0" w:color="auto"/>
                    <w:bottom w:val="none" w:sz="0" w:space="0" w:color="auto"/>
                    <w:right w:val="none" w:sz="0" w:space="0" w:color="auto"/>
                  </w:divBdr>
                </w:div>
              </w:divsChild>
            </w:div>
            <w:div w:id="1539313355">
              <w:marLeft w:val="0"/>
              <w:marRight w:val="0"/>
              <w:marTop w:val="0"/>
              <w:marBottom w:val="0"/>
              <w:divBdr>
                <w:top w:val="none" w:sz="0" w:space="0" w:color="auto"/>
                <w:left w:val="none" w:sz="0" w:space="0" w:color="auto"/>
                <w:bottom w:val="none" w:sz="0" w:space="0" w:color="auto"/>
                <w:right w:val="none" w:sz="0" w:space="0" w:color="auto"/>
              </w:divBdr>
              <w:divsChild>
                <w:div w:id="1408267261">
                  <w:marLeft w:val="0"/>
                  <w:marRight w:val="0"/>
                  <w:marTop w:val="0"/>
                  <w:marBottom w:val="0"/>
                  <w:divBdr>
                    <w:top w:val="none" w:sz="0" w:space="0" w:color="auto"/>
                    <w:left w:val="none" w:sz="0" w:space="0" w:color="auto"/>
                    <w:bottom w:val="none" w:sz="0" w:space="0" w:color="auto"/>
                    <w:right w:val="none" w:sz="0" w:space="0" w:color="auto"/>
                  </w:divBdr>
                </w:div>
              </w:divsChild>
            </w:div>
            <w:div w:id="1613317080">
              <w:marLeft w:val="0"/>
              <w:marRight w:val="0"/>
              <w:marTop w:val="0"/>
              <w:marBottom w:val="0"/>
              <w:divBdr>
                <w:top w:val="none" w:sz="0" w:space="0" w:color="auto"/>
                <w:left w:val="none" w:sz="0" w:space="0" w:color="auto"/>
                <w:bottom w:val="none" w:sz="0" w:space="0" w:color="auto"/>
                <w:right w:val="none" w:sz="0" w:space="0" w:color="auto"/>
              </w:divBdr>
              <w:divsChild>
                <w:div w:id="319503210">
                  <w:marLeft w:val="0"/>
                  <w:marRight w:val="0"/>
                  <w:marTop w:val="0"/>
                  <w:marBottom w:val="0"/>
                  <w:divBdr>
                    <w:top w:val="none" w:sz="0" w:space="0" w:color="auto"/>
                    <w:left w:val="none" w:sz="0" w:space="0" w:color="auto"/>
                    <w:bottom w:val="none" w:sz="0" w:space="0" w:color="auto"/>
                    <w:right w:val="none" w:sz="0" w:space="0" w:color="auto"/>
                  </w:divBdr>
                </w:div>
              </w:divsChild>
            </w:div>
            <w:div w:id="1904442023">
              <w:marLeft w:val="0"/>
              <w:marRight w:val="0"/>
              <w:marTop w:val="0"/>
              <w:marBottom w:val="0"/>
              <w:divBdr>
                <w:top w:val="none" w:sz="0" w:space="0" w:color="auto"/>
                <w:left w:val="none" w:sz="0" w:space="0" w:color="auto"/>
                <w:bottom w:val="none" w:sz="0" w:space="0" w:color="auto"/>
                <w:right w:val="none" w:sz="0" w:space="0" w:color="auto"/>
              </w:divBdr>
              <w:divsChild>
                <w:div w:id="1467895196">
                  <w:marLeft w:val="0"/>
                  <w:marRight w:val="0"/>
                  <w:marTop w:val="0"/>
                  <w:marBottom w:val="0"/>
                  <w:divBdr>
                    <w:top w:val="none" w:sz="0" w:space="0" w:color="auto"/>
                    <w:left w:val="none" w:sz="0" w:space="0" w:color="auto"/>
                    <w:bottom w:val="none" w:sz="0" w:space="0" w:color="auto"/>
                    <w:right w:val="none" w:sz="0" w:space="0" w:color="auto"/>
                  </w:divBdr>
                </w:div>
              </w:divsChild>
            </w:div>
            <w:div w:id="811681576">
              <w:marLeft w:val="0"/>
              <w:marRight w:val="0"/>
              <w:marTop w:val="0"/>
              <w:marBottom w:val="0"/>
              <w:divBdr>
                <w:top w:val="none" w:sz="0" w:space="0" w:color="auto"/>
                <w:left w:val="none" w:sz="0" w:space="0" w:color="auto"/>
                <w:bottom w:val="none" w:sz="0" w:space="0" w:color="auto"/>
                <w:right w:val="none" w:sz="0" w:space="0" w:color="auto"/>
              </w:divBdr>
              <w:divsChild>
                <w:div w:id="148517389">
                  <w:marLeft w:val="0"/>
                  <w:marRight w:val="0"/>
                  <w:marTop w:val="0"/>
                  <w:marBottom w:val="0"/>
                  <w:divBdr>
                    <w:top w:val="none" w:sz="0" w:space="0" w:color="auto"/>
                    <w:left w:val="none" w:sz="0" w:space="0" w:color="auto"/>
                    <w:bottom w:val="none" w:sz="0" w:space="0" w:color="auto"/>
                    <w:right w:val="none" w:sz="0" w:space="0" w:color="auto"/>
                  </w:divBdr>
                </w:div>
              </w:divsChild>
            </w:div>
            <w:div w:id="2054311091">
              <w:marLeft w:val="0"/>
              <w:marRight w:val="0"/>
              <w:marTop w:val="0"/>
              <w:marBottom w:val="0"/>
              <w:divBdr>
                <w:top w:val="none" w:sz="0" w:space="0" w:color="auto"/>
                <w:left w:val="none" w:sz="0" w:space="0" w:color="auto"/>
                <w:bottom w:val="none" w:sz="0" w:space="0" w:color="auto"/>
                <w:right w:val="none" w:sz="0" w:space="0" w:color="auto"/>
              </w:divBdr>
              <w:divsChild>
                <w:div w:id="1531992991">
                  <w:marLeft w:val="0"/>
                  <w:marRight w:val="0"/>
                  <w:marTop w:val="0"/>
                  <w:marBottom w:val="0"/>
                  <w:divBdr>
                    <w:top w:val="none" w:sz="0" w:space="0" w:color="auto"/>
                    <w:left w:val="none" w:sz="0" w:space="0" w:color="auto"/>
                    <w:bottom w:val="none" w:sz="0" w:space="0" w:color="auto"/>
                    <w:right w:val="none" w:sz="0" w:space="0" w:color="auto"/>
                  </w:divBdr>
                </w:div>
              </w:divsChild>
            </w:div>
            <w:div w:id="204101830">
              <w:marLeft w:val="0"/>
              <w:marRight w:val="0"/>
              <w:marTop w:val="0"/>
              <w:marBottom w:val="0"/>
              <w:divBdr>
                <w:top w:val="none" w:sz="0" w:space="0" w:color="auto"/>
                <w:left w:val="none" w:sz="0" w:space="0" w:color="auto"/>
                <w:bottom w:val="none" w:sz="0" w:space="0" w:color="auto"/>
                <w:right w:val="none" w:sz="0" w:space="0" w:color="auto"/>
              </w:divBdr>
              <w:divsChild>
                <w:div w:id="2127305640">
                  <w:marLeft w:val="0"/>
                  <w:marRight w:val="0"/>
                  <w:marTop w:val="0"/>
                  <w:marBottom w:val="0"/>
                  <w:divBdr>
                    <w:top w:val="none" w:sz="0" w:space="0" w:color="auto"/>
                    <w:left w:val="none" w:sz="0" w:space="0" w:color="auto"/>
                    <w:bottom w:val="none" w:sz="0" w:space="0" w:color="auto"/>
                    <w:right w:val="none" w:sz="0" w:space="0" w:color="auto"/>
                  </w:divBdr>
                </w:div>
              </w:divsChild>
            </w:div>
            <w:div w:id="397943311">
              <w:marLeft w:val="0"/>
              <w:marRight w:val="0"/>
              <w:marTop w:val="0"/>
              <w:marBottom w:val="0"/>
              <w:divBdr>
                <w:top w:val="none" w:sz="0" w:space="0" w:color="auto"/>
                <w:left w:val="none" w:sz="0" w:space="0" w:color="auto"/>
                <w:bottom w:val="none" w:sz="0" w:space="0" w:color="auto"/>
                <w:right w:val="none" w:sz="0" w:space="0" w:color="auto"/>
              </w:divBdr>
              <w:divsChild>
                <w:div w:id="901595174">
                  <w:marLeft w:val="0"/>
                  <w:marRight w:val="0"/>
                  <w:marTop w:val="0"/>
                  <w:marBottom w:val="0"/>
                  <w:divBdr>
                    <w:top w:val="none" w:sz="0" w:space="0" w:color="auto"/>
                    <w:left w:val="none" w:sz="0" w:space="0" w:color="auto"/>
                    <w:bottom w:val="none" w:sz="0" w:space="0" w:color="auto"/>
                    <w:right w:val="none" w:sz="0" w:space="0" w:color="auto"/>
                  </w:divBdr>
                </w:div>
              </w:divsChild>
            </w:div>
            <w:div w:id="1245996555">
              <w:marLeft w:val="0"/>
              <w:marRight w:val="0"/>
              <w:marTop w:val="0"/>
              <w:marBottom w:val="0"/>
              <w:divBdr>
                <w:top w:val="none" w:sz="0" w:space="0" w:color="auto"/>
                <w:left w:val="none" w:sz="0" w:space="0" w:color="auto"/>
                <w:bottom w:val="none" w:sz="0" w:space="0" w:color="auto"/>
                <w:right w:val="none" w:sz="0" w:space="0" w:color="auto"/>
              </w:divBdr>
              <w:divsChild>
                <w:div w:id="8728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1612">
      <w:bodyDiv w:val="1"/>
      <w:marLeft w:val="0"/>
      <w:marRight w:val="0"/>
      <w:marTop w:val="0"/>
      <w:marBottom w:val="0"/>
      <w:divBdr>
        <w:top w:val="none" w:sz="0" w:space="0" w:color="auto"/>
        <w:left w:val="none" w:sz="0" w:space="0" w:color="auto"/>
        <w:bottom w:val="none" w:sz="0" w:space="0" w:color="auto"/>
        <w:right w:val="none" w:sz="0" w:space="0" w:color="auto"/>
      </w:divBdr>
      <w:divsChild>
        <w:div w:id="872421532">
          <w:marLeft w:val="547"/>
          <w:marRight w:val="0"/>
          <w:marTop w:val="0"/>
          <w:marBottom w:val="0"/>
          <w:divBdr>
            <w:top w:val="none" w:sz="0" w:space="0" w:color="auto"/>
            <w:left w:val="none" w:sz="0" w:space="0" w:color="auto"/>
            <w:bottom w:val="none" w:sz="0" w:space="0" w:color="auto"/>
            <w:right w:val="none" w:sz="0" w:space="0" w:color="auto"/>
          </w:divBdr>
        </w:div>
        <w:div w:id="94907561">
          <w:marLeft w:val="547"/>
          <w:marRight w:val="0"/>
          <w:marTop w:val="0"/>
          <w:marBottom w:val="0"/>
          <w:divBdr>
            <w:top w:val="none" w:sz="0" w:space="0" w:color="auto"/>
            <w:left w:val="none" w:sz="0" w:space="0" w:color="auto"/>
            <w:bottom w:val="none" w:sz="0" w:space="0" w:color="auto"/>
            <w:right w:val="none" w:sz="0" w:space="0" w:color="auto"/>
          </w:divBdr>
        </w:div>
        <w:div w:id="982346524">
          <w:marLeft w:val="547"/>
          <w:marRight w:val="0"/>
          <w:marTop w:val="0"/>
          <w:marBottom w:val="0"/>
          <w:divBdr>
            <w:top w:val="none" w:sz="0" w:space="0" w:color="auto"/>
            <w:left w:val="none" w:sz="0" w:space="0" w:color="auto"/>
            <w:bottom w:val="none" w:sz="0" w:space="0" w:color="auto"/>
            <w:right w:val="none" w:sz="0" w:space="0" w:color="auto"/>
          </w:divBdr>
        </w:div>
        <w:div w:id="205719140">
          <w:marLeft w:val="547"/>
          <w:marRight w:val="0"/>
          <w:marTop w:val="0"/>
          <w:marBottom w:val="0"/>
          <w:divBdr>
            <w:top w:val="none" w:sz="0" w:space="0" w:color="auto"/>
            <w:left w:val="none" w:sz="0" w:space="0" w:color="auto"/>
            <w:bottom w:val="none" w:sz="0" w:space="0" w:color="auto"/>
            <w:right w:val="none" w:sz="0" w:space="0" w:color="auto"/>
          </w:divBdr>
        </w:div>
        <w:div w:id="1389526152">
          <w:marLeft w:val="547"/>
          <w:marRight w:val="0"/>
          <w:marTop w:val="0"/>
          <w:marBottom w:val="0"/>
          <w:divBdr>
            <w:top w:val="none" w:sz="0" w:space="0" w:color="auto"/>
            <w:left w:val="none" w:sz="0" w:space="0" w:color="auto"/>
            <w:bottom w:val="none" w:sz="0" w:space="0" w:color="auto"/>
            <w:right w:val="none" w:sz="0" w:space="0" w:color="auto"/>
          </w:divBdr>
        </w:div>
        <w:div w:id="512574270">
          <w:marLeft w:val="547"/>
          <w:marRight w:val="0"/>
          <w:marTop w:val="0"/>
          <w:marBottom w:val="0"/>
          <w:divBdr>
            <w:top w:val="none" w:sz="0" w:space="0" w:color="auto"/>
            <w:left w:val="none" w:sz="0" w:space="0" w:color="auto"/>
            <w:bottom w:val="none" w:sz="0" w:space="0" w:color="auto"/>
            <w:right w:val="none" w:sz="0" w:space="0" w:color="auto"/>
          </w:divBdr>
        </w:div>
        <w:div w:id="645352309">
          <w:marLeft w:val="547"/>
          <w:marRight w:val="0"/>
          <w:marTop w:val="0"/>
          <w:marBottom w:val="0"/>
          <w:divBdr>
            <w:top w:val="none" w:sz="0" w:space="0" w:color="auto"/>
            <w:left w:val="none" w:sz="0" w:space="0" w:color="auto"/>
            <w:bottom w:val="none" w:sz="0" w:space="0" w:color="auto"/>
            <w:right w:val="none" w:sz="0" w:space="0" w:color="auto"/>
          </w:divBdr>
        </w:div>
      </w:divsChild>
    </w:div>
    <w:div w:id="1738285135">
      <w:bodyDiv w:val="1"/>
      <w:marLeft w:val="0"/>
      <w:marRight w:val="0"/>
      <w:marTop w:val="0"/>
      <w:marBottom w:val="0"/>
      <w:divBdr>
        <w:top w:val="none" w:sz="0" w:space="0" w:color="auto"/>
        <w:left w:val="none" w:sz="0" w:space="0" w:color="auto"/>
        <w:bottom w:val="none" w:sz="0" w:space="0" w:color="auto"/>
        <w:right w:val="none" w:sz="0" w:space="0" w:color="auto"/>
      </w:divBdr>
      <w:divsChild>
        <w:div w:id="2018073192">
          <w:marLeft w:val="0"/>
          <w:marRight w:val="0"/>
          <w:marTop w:val="0"/>
          <w:marBottom w:val="0"/>
          <w:divBdr>
            <w:top w:val="none" w:sz="0" w:space="0" w:color="auto"/>
            <w:left w:val="none" w:sz="0" w:space="0" w:color="auto"/>
            <w:bottom w:val="none" w:sz="0" w:space="0" w:color="auto"/>
            <w:right w:val="none" w:sz="0" w:space="0" w:color="auto"/>
          </w:divBdr>
          <w:divsChild>
            <w:div w:id="731316246">
              <w:marLeft w:val="0"/>
              <w:marRight w:val="0"/>
              <w:marTop w:val="0"/>
              <w:marBottom w:val="0"/>
              <w:divBdr>
                <w:top w:val="none" w:sz="0" w:space="0" w:color="auto"/>
                <w:left w:val="none" w:sz="0" w:space="0" w:color="auto"/>
                <w:bottom w:val="none" w:sz="0" w:space="0" w:color="auto"/>
                <w:right w:val="none" w:sz="0" w:space="0" w:color="auto"/>
              </w:divBdr>
              <w:divsChild>
                <w:div w:id="746927825">
                  <w:marLeft w:val="0"/>
                  <w:marRight w:val="0"/>
                  <w:marTop w:val="0"/>
                  <w:marBottom w:val="0"/>
                  <w:divBdr>
                    <w:top w:val="none" w:sz="0" w:space="0" w:color="auto"/>
                    <w:left w:val="none" w:sz="0" w:space="0" w:color="auto"/>
                    <w:bottom w:val="none" w:sz="0" w:space="0" w:color="auto"/>
                    <w:right w:val="none" w:sz="0" w:space="0" w:color="auto"/>
                  </w:divBdr>
                </w:div>
                <w:div w:id="144711053">
                  <w:marLeft w:val="0"/>
                  <w:marRight w:val="0"/>
                  <w:marTop w:val="0"/>
                  <w:marBottom w:val="0"/>
                  <w:divBdr>
                    <w:top w:val="none" w:sz="0" w:space="0" w:color="auto"/>
                    <w:left w:val="none" w:sz="0" w:space="0" w:color="auto"/>
                    <w:bottom w:val="none" w:sz="0" w:space="0" w:color="auto"/>
                    <w:right w:val="none" w:sz="0" w:space="0" w:color="auto"/>
                  </w:divBdr>
                </w:div>
              </w:divsChild>
            </w:div>
            <w:div w:id="307051939">
              <w:marLeft w:val="0"/>
              <w:marRight w:val="0"/>
              <w:marTop w:val="0"/>
              <w:marBottom w:val="0"/>
              <w:divBdr>
                <w:top w:val="none" w:sz="0" w:space="0" w:color="auto"/>
                <w:left w:val="none" w:sz="0" w:space="0" w:color="auto"/>
                <w:bottom w:val="none" w:sz="0" w:space="0" w:color="auto"/>
                <w:right w:val="none" w:sz="0" w:space="0" w:color="auto"/>
              </w:divBdr>
              <w:divsChild>
                <w:div w:id="1236011386">
                  <w:marLeft w:val="0"/>
                  <w:marRight w:val="0"/>
                  <w:marTop w:val="0"/>
                  <w:marBottom w:val="0"/>
                  <w:divBdr>
                    <w:top w:val="none" w:sz="0" w:space="0" w:color="auto"/>
                    <w:left w:val="none" w:sz="0" w:space="0" w:color="auto"/>
                    <w:bottom w:val="none" w:sz="0" w:space="0" w:color="auto"/>
                    <w:right w:val="none" w:sz="0" w:space="0" w:color="auto"/>
                  </w:divBdr>
                </w:div>
              </w:divsChild>
            </w:div>
            <w:div w:id="505635229">
              <w:marLeft w:val="0"/>
              <w:marRight w:val="0"/>
              <w:marTop w:val="0"/>
              <w:marBottom w:val="0"/>
              <w:divBdr>
                <w:top w:val="none" w:sz="0" w:space="0" w:color="auto"/>
                <w:left w:val="none" w:sz="0" w:space="0" w:color="auto"/>
                <w:bottom w:val="none" w:sz="0" w:space="0" w:color="auto"/>
                <w:right w:val="none" w:sz="0" w:space="0" w:color="auto"/>
              </w:divBdr>
              <w:divsChild>
                <w:div w:id="1118640667">
                  <w:marLeft w:val="0"/>
                  <w:marRight w:val="0"/>
                  <w:marTop w:val="0"/>
                  <w:marBottom w:val="0"/>
                  <w:divBdr>
                    <w:top w:val="none" w:sz="0" w:space="0" w:color="auto"/>
                    <w:left w:val="none" w:sz="0" w:space="0" w:color="auto"/>
                    <w:bottom w:val="none" w:sz="0" w:space="0" w:color="auto"/>
                    <w:right w:val="none" w:sz="0" w:space="0" w:color="auto"/>
                  </w:divBdr>
                </w:div>
              </w:divsChild>
            </w:div>
            <w:div w:id="1000696480">
              <w:marLeft w:val="0"/>
              <w:marRight w:val="0"/>
              <w:marTop w:val="0"/>
              <w:marBottom w:val="0"/>
              <w:divBdr>
                <w:top w:val="none" w:sz="0" w:space="0" w:color="auto"/>
                <w:left w:val="none" w:sz="0" w:space="0" w:color="auto"/>
                <w:bottom w:val="none" w:sz="0" w:space="0" w:color="auto"/>
                <w:right w:val="none" w:sz="0" w:space="0" w:color="auto"/>
              </w:divBdr>
              <w:divsChild>
                <w:div w:id="1849637079">
                  <w:marLeft w:val="0"/>
                  <w:marRight w:val="0"/>
                  <w:marTop w:val="0"/>
                  <w:marBottom w:val="0"/>
                  <w:divBdr>
                    <w:top w:val="none" w:sz="0" w:space="0" w:color="auto"/>
                    <w:left w:val="none" w:sz="0" w:space="0" w:color="auto"/>
                    <w:bottom w:val="none" w:sz="0" w:space="0" w:color="auto"/>
                    <w:right w:val="none" w:sz="0" w:space="0" w:color="auto"/>
                  </w:divBdr>
                </w:div>
              </w:divsChild>
            </w:div>
            <w:div w:id="2016759735">
              <w:marLeft w:val="0"/>
              <w:marRight w:val="0"/>
              <w:marTop w:val="0"/>
              <w:marBottom w:val="0"/>
              <w:divBdr>
                <w:top w:val="none" w:sz="0" w:space="0" w:color="auto"/>
                <w:left w:val="none" w:sz="0" w:space="0" w:color="auto"/>
                <w:bottom w:val="none" w:sz="0" w:space="0" w:color="auto"/>
                <w:right w:val="none" w:sz="0" w:space="0" w:color="auto"/>
              </w:divBdr>
              <w:divsChild>
                <w:div w:id="355695794">
                  <w:marLeft w:val="0"/>
                  <w:marRight w:val="0"/>
                  <w:marTop w:val="0"/>
                  <w:marBottom w:val="0"/>
                  <w:divBdr>
                    <w:top w:val="none" w:sz="0" w:space="0" w:color="auto"/>
                    <w:left w:val="none" w:sz="0" w:space="0" w:color="auto"/>
                    <w:bottom w:val="none" w:sz="0" w:space="0" w:color="auto"/>
                    <w:right w:val="none" w:sz="0" w:space="0" w:color="auto"/>
                  </w:divBdr>
                </w:div>
              </w:divsChild>
            </w:div>
            <w:div w:id="626742359">
              <w:marLeft w:val="0"/>
              <w:marRight w:val="0"/>
              <w:marTop w:val="0"/>
              <w:marBottom w:val="0"/>
              <w:divBdr>
                <w:top w:val="none" w:sz="0" w:space="0" w:color="auto"/>
                <w:left w:val="none" w:sz="0" w:space="0" w:color="auto"/>
                <w:bottom w:val="none" w:sz="0" w:space="0" w:color="auto"/>
                <w:right w:val="none" w:sz="0" w:space="0" w:color="auto"/>
              </w:divBdr>
              <w:divsChild>
                <w:div w:id="1246962571">
                  <w:marLeft w:val="0"/>
                  <w:marRight w:val="0"/>
                  <w:marTop w:val="0"/>
                  <w:marBottom w:val="0"/>
                  <w:divBdr>
                    <w:top w:val="none" w:sz="0" w:space="0" w:color="auto"/>
                    <w:left w:val="none" w:sz="0" w:space="0" w:color="auto"/>
                    <w:bottom w:val="none" w:sz="0" w:space="0" w:color="auto"/>
                    <w:right w:val="none" w:sz="0" w:space="0" w:color="auto"/>
                  </w:divBdr>
                </w:div>
              </w:divsChild>
            </w:div>
            <w:div w:id="1624730377">
              <w:marLeft w:val="0"/>
              <w:marRight w:val="0"/>
              <w:marTop w:val="0"/>
              <w:marBottom w:val="0"/>
              <w:divBdr>
                <w:top w:val="none" w:sz="0" w:space="0" w:color="auto"/>
                <w:left w:val="none" w:sz="0" w:space="0" w:color="auto"/>
                <w:bottom w:val="none" w:sz="0" w:space="0" w:color="auto"/>
                <w:right w:val="none" w:sz="0" w:space="0" w:color="auto"/>
              </w:divBdr>
              <w:divsChild>
                <w:div w:id="756950478">
                  <w:marLeft w:val="0"/>
                  <w:marRight w:val="0"/>
                  <w:marTop w:val="0"/>
                  <w:marBottom w:val="0"/>
                  <w:divBdr>
                    <w:top w:val="none" w:sz="0" w:space="0" w:color="auto"/>
                    <w:left w:val="none" w:sz="0" w:space="0" w:color="auto"/>
                    <w:bottom w:val="none" w:sz="0" w:space="0" w:color="auto"/>
                    <w:right w:val="none" w:sz="0" w:space="0" w:color="auto"/>
                  </w:divBdr>
                </w:div>
              </w:divsChild>
            </w:div>
            <w:div w:id="1799446271">
              <w:marLeft w:val="0"/>
              <w:marRight w:val="0"/>
              <w:marTop w:val="0"/>
              <w:marBottom w:val="0"/>
              <w:divBdr>
                <w:top w:val="none" w:sz="0" w:space="0" w:color="auto"/>
                <w:left w:val="none" w:sz="0" w:space="0" w:color="auto"/>
                <w:bottom w:val="none" w:sz="0" w:space="0" w:color="auto"/>
                <w:right w:val="none" w:sz="0" w:space="0" w:color="auto"/>
              </w:divBdr>
              <w:divsChild>
                <w:div w:id="1789617762">
                  <w:marLeft w:val="0"/>
                  <w:marRight w:val="0"/>
                  <w:marTop w:val="0"/>
                  <w:marBottom w:val="0"/>
                  <w:divBdr>
                    <w:top w:val="none" w:sz="0" w:space="0" w:color="auto"/>
                    <w:left w:val="none" w:sz="0" w:space="0" w:color="auto"/>
                    <w:bottom w:val="none" w:sz="0" w:space="0" w:color="auto"/>
                    <w:right w:val="none" w:sz="0" w:space="0" w:color="auto"/>
                  </w:divBdr>
                </w:div>
              </w:divsChild>
            </w:div>
            <w:div w:id="226956722">
              <w:marLeft w:val="0"/>
              <w:marRight w:val="0"/>
              <w:marTop w:val="0"/>
              <w:marBottom w:val="0"/>
              <w:divBdr>
                <w:top w:val="none" w:sz="0" w:space="0" w:color="auto"/>
                <w:left w:val="none" w:sz="0" w:space="0" w:color="auto"/>
                <w:bottom w:val="none" w:sz="0" w:space="0" w:color="auto"/>
                <w:right w:val="none" w:sz="0" w:space="0" w:color="auto"/>
              </w:divBdr>
              <w:divsChild>
                <w:div w:id="1865511891">
                  <w:marLeft w:val="0"/>
                  <w:marRight w:val="0"/>
                  <w:marTop w:val="0"/>
                  <w:marBottom w:val="0"/>
                  <w:divBdr>
                    <w:top w:val="none" w:sz="0" w:space="0" w:color="auto"/>
                    <w:left w:val="none" w:sz="0" w:space="0" w:color="auto"/>
                    <w:bottom w:val="none" w:sz="0" w:space="0" w:color="auto"/>
                    <w:right w:val="none" w:sz="0" w:space="0" w:color="auto"/>
                  </w:divBdr>
                </w:div>
              </w:divsChild>
            </w:div>
            <w:div w:id="749697169">
              <w:marLeft w:val="0"/>
              <w:marRight w:val="0"/>
              <w:marTop w:val="0"/>
              <w:marBottom w:val="0"/>
              <w:divBdr>
                <w:top w:val="none" w:sz="0" w:space="0" w:color="auto"/>
                <w:left w:val="none" w:sz="0" w:space="0" w:color="auto"/>
                <w:bottom w:val="none" w:sz="0" w:space="0" w:color="auto"/>
                <w:right w:val="none" w:sz="0" w:space="0" w:color="auto"/>
              </w:divBdr>
              <w:divsChild>
                <w:div w:id="1353646555">
                  <w:marLeft w:val="0"/>
                  <w:marRight w:val="0"/>
                  <w:marTop w:val="0"/>
                  <w:marBottom w:val="0"/>
                  <w:divBdr>
                    <w:top w:val="none" w:sz="0" w:space="0" w:color="auto"/>
                    <w:left w:val="none" w:sz="0" w:space="0" w:color="auto"/>
                    <w:bottom w:val="none" w:sz="0" w:space="0" w:color="auto"/>
                    <w:right w:val="none" w:sz="0" w:space="0" w:color="auto"/>
                  </w:divBdr>
                </w:div>
              </w:divsChild>
            </w:div>
            <w:div w:id="388261096">
              <w:marLeft w:val="0"/>
              <w:marRight w:val="0"/>
              <w:marTop w:val="0"/>
              <w:marBottom w:val="0"/>
              <w:divBdr>
                <w:top w:val="none" w:sz="0" w:space="0" w:color="auto"/>
                <w:left w:val="none" w:sz="0" w:space="0" w:color="auto"/>
                <w:bottom w:val="none" w:sz="0" w:space="0" w:color="auto"/>
                <w:right w:val="none" w:sz="0" w:space="0" w:color="auto"/>
              </w:divBdr>
              <w:divsChild>
                <w:div w:id="1960647149">
                  <w:marLeft w:val="0"/>
                  <w:marRight w:val="0"/>
                  <w:marTop w:val="0"/>
                  <w:marBottom w:val="0"/>
                  <w:divBdr>
                    <w:top w:val="none" w:sz="0" w:space="0" w:color="auto"/>
                    <w:left w:val="none" w:sz="0" w:space="0" w:color="auto"/>
                    <w:bottom w:val="none" w:sz="0" w:space="0" w:color="auto"/>
                    <w:right w:val="none" w:sz="0" w:space="0" w:color="auto"/>
                  </w:divBdr>
                </w:div>
              </w:divsChild>
            </w:div>
            <w:div w:id="439029022">
              <w:marLeft w:val="0"/>
              <w:marRight w:val="0"/>
              <w:marTop w:val="0"/>
              <w:marBottom w:val="0"/>
              <w:divBdr>
                <w:top w:val="none" w:sz="0" w:space="0" w:color="auto"/>
                <w:left w:val="none" w:sz="0" w:space="0" w:color="auto"/>
                <w:bottom w:val="none" w:sz="0" w:space="0" w:color="auto"/>
                <w:right w:val="none" w:sz="0" w:space="0" w:color="auto"/>
              </w:divBdr>
              <w:divsChild>
                <w:div w:id="966853936">
                  <w:marLeft w:val="0"/>
                  <w:marRight w:val="0"/>
                  <w:marTop w:val="0"/>
                  <w:marBottom w:val="0"/>
                  <w:divBdr>
                    <w:top w:val="none" w:sz="0" w:space="0" w:color="auto"/>
                    <w:left w:val="none" w:sz="0" w:space="0" w:color="auto"/>
                    <w:bottom w:val="none" w:sz="0" w:space="0" w:color="auto"/>
                    <w:right w:val="none" w:sz="0" w:space="0" w:color="auto"/>
                  </w:divBdr>
                </w:div>
                <w:div w:id="4171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2464">
      <w:bodyDiv w:val="1"/>
      <w:marLeft w:val="0"/>
      <w:marRight w:val="0"/>
      <w:marTop w:val="0"/>
      <w:marBottom w:val="0"/>
      <w:divBdr>
        <w:top w:val="none" w:sz="0" w:space="0" w:color="auto"/>
        <w:left w:val="none" w:sz="0" w:space="0" w:color="auto"/>
        <w:bottom w:val="none" w:sz="0" w:space="0" w:color="auto"/>
        <w:right w:val="none" w:sz="0" w:space="0" w:color="auto"/>
      </w:divBdr>
      <w:divsChild>
        <w:div w:id="967518085">
          <w:marLeft w:val="0"/>
          <w:marRight w:val="0"/>
          <w:marTop w:val="0"/>
          <w:marBottom w:val="0"/>
          <w:divBdr>
            <w:top w:val="none" w:sz="0" w:space="0" w:color="auto"/>
            <w:left w:val="none" w:sz="0" w:space="0" w:color="auto"/>
            <w:bottom w:val="none" w:sz="0" w:space="0" w:color="auto"/>
            <w:right w:val="none" w:sz="0" w:space="0" w:color="auto"/>
          </w:divBdr>
        </w:div>
        <w:div w:id="623123973">
          <w:marLeft w:val="0"/>
          <w:marRight w:val="0"/>
          <w:marTop w:val="0"/>
          <w:marBottom w:val="0"/>
          <w:divBdr>
            <w:top w:val="none" w:sz="0" w:space="0" w:color="auto"/>
            <w:left w:val="none" w:sz="0" w:space="0" w:color="auto"/>
            <w:bottom w:val="none" w:sz="0" w:space="0" w:color="auto"/>
            <w:right w:val="none" w:sz="0" w:space="0" w:color="auto"/>
          </w:divBdr>
        </w:div>
        <w:div w:id="861675157">
          <w:marLeft w:val="0"/>
          <w:marRight w:val="0"/>
          <w:marTop w:val="0"/>
          <w:marBottom w:val="0"/>
          <w:divBdr>
            <w:top w:val="none" w:sz="0" w:space="0" w:color="auto"/>
            <w:left w:val="none" w:sz="0" w:space="0" w:color="auto"/>
            <w:bottom w:val="none" w:sz="0" w:space="0" w:color="auto"/>
            <w:right w:val="none" w:sz="0" w:space="0" w:color="auto"/>
          </w:divBdr>
        </w:div>
        <w:div w:id="1223253335">
          <w:marLeft w:val="0"/>
          <w:marRight w:val="0"/>
          <w:marTop w:val="0"/>
          <w:marBottom w:val="0"/>
          <w:divBdr>
            <w:top w:val="none" w:sz="0" w:space="0" w:color="auto"/>
            <w:left w:val="none" w:sz="0" w:space="0" w:color="auto"/>
            <w:bottom w:val="none" w:sz="0" w:space="0" w:color="auto"/>
            <w:right w:val="none" w:sz="0" w:space="0" w:color="auto"/>
          </w:divBdr>
        </w:div>
        <w:div w:id="2126387346">
          <w:marLeft w:val="0"/>
          <w:marRight w:val="0"/>
          <w:marTop w:val="0"/>
          <w:marBottom w:val="0"/>
          <w:divBdr>
            <w:top w:val="none" w:sz="0" w:space="0" w:color="auto"/>
            <w:left w:val="none" w:sz="0" w:space="0" w:color="auto"/>
            <w:bottom w:val="none" w:sz="0" w:space="0" w:color="auto"/>
            <w:right w:val="none" w:sz="0" w:space="0" w:color="auto"/>
          </w:divBdr>
        </w:div>
        <w:div w:id="663239126">
          <w:marLeft w:val="0"/>
          <w:marRight w:val="0"/>
          <w:marTop w:val="0"/>
          <w:marBottom w:val="0"/>
          <w:divBdr>
            <w:top w:val="none" w:sz="0" w:space="0" w:color="auto"/>
            <w:left w:val="none" w:sz="0" w:space="0" w:color="auto"/>
            <w:bottom w:val="none" w:sz="0" w:space="0" w:color="auto"/>
            <w:right w:val="none" w:sz="0" w:space="0" w:color="auto"/>
          </w:divBdr>
        </w:div>
        <w:div w:id="1551116609">
          <w:marLeft w:val="0"/>
          <w:marRight w:val="0"/>
          <w:marTop w:val="0"/>
          <w:marBottom w:val="0"/>
          <w:divBdr>
            <w:top w:val="none" w:sz="0" w:space="0" w:color="auto"/>
            <w:left w:val="none" w:sz="0" w:space="0" w:color="auto"/>
            <w:bottom w:val="none" w:sz="0" w:space="0" w:color="auto"/>
            <w:right w:val="none" w:sz="0" w:space="0" w:color="auto"/>
          </w:divBdr>
        </w:div>
        <w:div w:id="980617184">
          <w:marLeft w:val="0"/>
          <w:marRight w:val="0"/>
          <w:marTop w:val="0"/>
          <w:marBottom w:val="0"/>
          <w:divBdr>
            <w:top w:val="none" w:sz="0" w:space="0" w:color="auto"/>
            <w:left w:val="none" w:sz="0" w:space="0" w:color="auto"/>
            <w:bottom w:val="none" w:sz="0" w:space="0" w:color="auto"/>
            <w:right w:val="none" w:sz="0" w:space="0" w:color="auto"/>
          </w:divBdr>
        </w:div>
        <w:div w:id="421610543">
          <w:marLeft w:val="0"/>
          <w:marRight w:val="0"/>
          <w:marTop w:val="0"/>
          <w:marBottom w:val="0"/>
          <w:divBdr>
            <w:top w:val="none" w:sz="0" w:space="0" w:color="auto"/>
            <w:left w:val="none" w:sz="0" w:space="0" w:color="auto"/>
            <w:bottom w:val="none" w:sz="0" w:space="0" w:color="auto"/>
            <w:right w:val="none" w:sz="0" w:space="0" w:color="auto"/>
          </w:divBdr>
        </w:div>
        <w:div w:id="1606188188">
          <w:marLeft w:val="0"/>
          <w:marRight w:val="0"/>
          <w:marTop w:val="0"/>
          <w:marBottom w:val="0"/>
          <w:divBdr>
            <w:top w:val="none" w:sz="0" w:space="0" w:color="auto"/>
            <w:left w:val="none" w:sz="0" w:space="0" w:color="auto"/>
            <w:bottom w:val="none" w:sz="0" w:space="0" w:color="auto"/>
            <w:right w:val="none" w:sz="0" w:space="0" w:color="auto"/>
          </w:divBdr>
        </w:div>
        <w:div w:id="658727209">
          <w:marLeft w:val="0"/>
          <w:marRight w:val="0"/>
          <w:marTop w:val="0"/>
          <w:marBottom w:val="0"/>
          <w:divBdr>
            <w:top w:val="none" w:sz="0" w:space="0" w:color="auto"/>
            <w:left w:val="none" w:sz="0" w:space="0" w:color="auto"/>
            <w:bottom w:val="none" w:sz="0" w:space="0" w:color="auto"/>
            <w:right w:val="none" w:sz="0" w:space="0" w:color="auto"/>
          </w:divBdr>
        </w:div>
        <w:div w:id="2046323703">
          <w:marLeft w:val="0"/>
          <w:marRight w:val="0"/>
          <w:marTop w:val="0"/>
          <w:marBottom w:val="0"/>
          <w:divBdr>
            <w:top w:val="none" w:sz="0" w:space="0" w:color="auto"/>
            <w:left w:val="none" w:sz="0" w:space="0" w:color="auto"/>
            <w:bottom w:val="none" w:sz="0" w:space="0" w:color="auto"/>
            <w:right w:val="none" w:sz="0" w:space="0" w:color="auto"/>
          </w:divBdr>
        </w:div>
        <w:div w:id="255480240">
          <w:marLeft w:val="0"/>
          <w:marRight w:val="0"/>
          <w:marTop w:val="0"/>
          <w:marBottom w:val="0"/>
          <w:divBdr>
            <w:top w:val="none" w:sz="0" w:space="0" w:color="auto"/>
            <w:left w:val="none" w:sz="0" w:space="0" w:color="auto"/>
            <w:bottom w:val="none" w:sz="0" w:space="0" w:color="auto"/>
            <w:right w:val="none" w:sz="0" w:space="0" w:color="auto"/>
          </w:divBdr>
        </w:div>
        <w:div w:id="17334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2853-66FC-42F0-B79B-4F570A77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 ravichandran</dc:creator>
  <cp:keywords/>
  <dc:description/>
  <cp:lastModifiedBy>Somil</cp:lastModifiedBy>
  <cp:revision>10</cp:revision>
  <dcterms:created xsi:type="dcterms:W3CDTF">2020-04-27T00:57:00Z</dcterms:created>
  <dcterms:modified xsi:type="dcterms:W3CDTF">2020-04-27T01:33:00Z</dcterms:modified>
</cp:coreProperties>
</file>