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46BBE" w14:textId="77777777" w:rsidR="00122D07" w:rsidRPr="00122D07" w:rsidRDefault="00122D07" w:rsidP="00122D07">
      <w:pPr>
        <w:widowControl/>
        <w:pBdr>
          <w:left w:val="single" w:sz="18" w:space="8" w:color="2175BC"/>
        </w:pBdr>
        <w:shd w:val="clear" w:color="auto" w:fill="FFFFFF"/>
        <w:jc w:val="left"/>
        <w:outlineLvl w:val="0"/>
        <w:rPr>
          <w:rFonts w:ascii="Consolas" w:eastAsia="宋体" w:hAnsi="Consolas" w:cs="宋体"/>
          <w:color w:val="000000"/>
          <w:kern w:val="36"/>
          <w:sz w:val="30"/>
          <w:szCs w:val="30"/>
        </w:rPr>
      </w:pPr>
      <w:r w:rsidRPr="00122D07">
        <w:rPr>
          <w:rFonts w:ascii="Consolas" w:eastAsia="宋体" w:hAnsi="Consolas" w:cs="宋体"/>
          <w:color w:val="000000"/>
          <w:kern w:val="36"/>
          <w:sz w:val="30"/>
          <w:szCs w:val="30"/>
        </w:rPr>
        <w:fldChar w:fldCharType="begin"/>
      </w:r>
      <w:r w:rsidRPr="00122D07">
        <w:rPr>
          <w:rFonts w:ascii="Consolas" w:eastAsia="宋体" w:hAnsi="Consolas" w:cs="宋体"/>
          <w:color w:val="000000"/>
          <w:kern w:val="36"/>
          <w:sz w:val="30"/>
          <w:szCs w:val="30"/>
        </w:rPr>
        <w:instrText xml:space="preserve"> HYPERLINK "https://www.cnblogs.com/nihaorz/p/10528121.html" </w:instrText>
      </w:r>
      <w:r w:rsidRPr="00122D07">
        <w:rPr>
          <w:rFonts w:ascii="Consolas" w:eastAsia="宋体" w:hAnsi="Consolas" w:cs="宋体"/>
          <w:color w:val="000000"/>
          <w:kern w:val="36"/>
          <w:sz w:val="30"/>
          <w:szCs w:val="30"/>
        </w:rPr>
        <w:fldChar w:fldCharType="separate"/>
      </w:r>
      <w:r w:rsidRPr="00122D07">
        <w:rPr>
          <w:rFonts w:ascii="Consolas" w:eastAsia="宋体" w:hAnsi="Consolas" w:cs="宋体"/>
          <w:b/>
          <w:bCs/>
          <w:color w:val="000000"/>
          <w:kern w:val="36"/>
          <w:sz w:val="30"/>
          <w:szCs w:val="30"/>
          <w:u w:val="single"/>
        </w:rPr>
        <w:t>SpringBoot</w:t>
      </w:r>
      <w:r w:rsidRPr="00122D07">
        <w:rPr>
          <w:rFonts w:ascii="Consolas" w:eastAsia="宋体" w:hAnsi="Consolas" w:cs="宋体"/>
          <w:b/>
          <w:bCs/>
          <w:color w:val="000000"/>
          <w:kern w:val="36"/>
          <w:sz w:val="30"/>
          <w:szCs w:val="30"/>
          <w:u w:val="single"/>
        </w:rPr>
        <w:t>之常用注解</w:t>
      </w:r>
      <w:r w:rsidRPr="00122D07">
        <w:rPr>
          <w:rFonts w:ascii="Consolas" w:eastAsia="宋体" w:hAnsi="Consolas" w:cs="宋体"/>
          <w:color w:val="000000"/>
          <w:kern w:val="36"/>
          <w:sz w:val="30"/>
          <w:szCs w:val="30"/>
        </w:rPr>
        <w:fldChar w:fldCharType="end"/>
      </w:r>
    </w:p>
    <w:p w14:paraId="4A86457E" w14:textId="77777777" w:rsidR="00122D07" w:rsidRPr="00122D07" w:rsidRDefault="00122D07" w:rsidP="00122D07">
      <w:pPr>
        <w:widowControl/>
        <w:shd w:val="clear" w:color="auto" w:fill="FFFFFF"/>
        <w:spacing w:after="150" w:line="480" w:lineRule="atLeast"/>
        <w:ind w:firstLine="560"/>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t>在</w:t>
      </w:r>
      <w:r w:rsidRPr="00122D07">
        <w:rPr>
          <w:rFonts w:ascii="Verdana" w:eastAsia="宋体" w:hAnsi="Verdana" w:cs="宋体"/>
          <w:b/>
          <w:bCs/>
          <w:color w:val="000000"/>
          <w:kern w:val="0"/>
          <w:szCs w:val="21"/>
          <w:shd w:val="clear" w:color="auto" w:fill="FFFFFF"/>
        </w:rPr>
        <w:t>spring boot</w:t>
      </w:r>
      <w:r w:rsidRPr="00122D07">
        <w:rPr>
          <w:rFonts w:ascii="Verdana" w:eastAsia="宋体" w:hAnsi="Verdana" w:cs="宋体"/>
          <w:b/>
          <w:bCs/>
          <w:color w:val="000000"/>
          <w:kern w:val="0"/>
          <w:szCs w:val="21"/>
          <w:shd w:val="clear" w:color="auto" w:fill="FFFFFF"/>
        </w:rPr>
        <w:t>中，摒弃了</w:t>
      </w:r>
      <w:r w:rsidRPr="00122D07">
        <w:rPr>
          <w:rFonts w:ascii="Verdana" w:eastAsia="宋体" w:hAnsi="Verdana" w:cs="宋体"/>
          <w:b/>
          <w:bCs/>
          <w:color w:val="000000"/>
          <w:kern w:val="0"/>
          <w:szCs w:val="21"/>
          <w:shd w:val="clear" w:color="auto" w:fill="FFFFFF"/>
        </w:rPr>
        <w:t>spring</w:t>
      </w:r>
      <w:r w:rsidRPr="00122D07">
        <w:rPr>
          <w:rFonts w:ascii="Verdana" w:eastAsia="宋体" w:hAnsi="Verdana" w:cs="宋体"/>
          <w:b/>
          <w:bCs/>
          <w:color w:val="000000"/>
          <w:kern w:val="0"/>
          <w:szCs w:val="21"/>
          <w:shd w:val="clear" w:color="auto" w:fill="FFFFFF"/>
        </w:rPr>
        <w:t>以往项目中大量繁琐的配置，遵循</w:t>
      </w:r>
      <w:r w:rsidRPr="00122D07">
        <w:rPr>
          <w:rFonts w:ascii="Verdana" w:eastAsia="宋体" w:hAnsi="Verdana" w:cs="宋体"/>
          <w:b/>
          <w:bCs/>
          <w:color w:val="D92142"/>
          <w:kern w:val="0"/>
          <w:szCs w:val="21"/>
          <w:shd w:val="clear" w:color="auto" w:fill="FFFFFF"/>
        </w:rPr>
        <w:t>约定大于配置</w:t>
      </w:r>
      <w:r w:rsidRPr="00122D07">
        <w:rPr>
          <w:rFonts w:ascii="Verdana" w:eastAsia="宋体" w:hAnsi="Verdana" w:cs="宋体"/>
          <w:b/>
          <w:bCs/>
          <w:color w:val="000000"/>
          <w:kern w:val="0"/>
          <w:szCs w:val="21"/>
          <w:shd w:val="clear" w:color="auto" w:fill="FFFFFF"/>
        </w:rPr>
        <w:t>的原则，通过自身默认配置，极大的降低了项目搭建的复杂度。同样在</w:t>
      </w:r>
      <w:r w:rsidRPr="00122D07">
        <w:rPr>
          <w:rFonts w:ascii="Verdana" w:eastAsia="宋体" w:hAnsi="Verdana" w:cs="宋体"/>
          <w:b/>
          <w:bCs/>
          <w:color w:val="000000"/>
          <w:kern w:val="0"/>
          <w:szCs w:val="21"/>
          <w:shd w:val="clear" w:color="auto" w:fill="FFFFFF"/>
        </w:rPr>
        <w:t>spring boot</w:t>
      </w:r>
      <w:r w:rsidRPr="00122D07">
        <w:rPr>
          <w:rFonts w:ascii="Verdana" w:eastAsia="宋体" w:hAnsi="Verdana" w:cs="宋体"/>
          <w:b/>
          <w:bCs/>
          <w:color w:val="000000"/>
          <w:kern w:val="0"/>
          <w:szCs w:val="21"/>
          <w:shd w:val="clear" w:color="auto" w:fill="FFFFFF"/>
        </w:rPr>
        <w:t>中，大量注解的使用，使得代码看起来更加简洁，提高开发的效率。这些注解不光包括</w:t>
      </w:r>
      <w:r w:rsidRPr="00122D07">
        <w:rPr>
          <w:rFonts w:ascii="Verdana" w:eastAsia="宋体" w:hAnsi="Verdana" w:cs="宋体"/>
          <w:b/>
          <w:bCs/>
          <w:color w:val="000000"/>
          <w:kern w:val="0"/>
          <w:szCs w:val="21"/>
          <w:shd w:val="clear" w:color="auto" w:fill="FFFFFF"/>
        </w:rPr>
        <w:t>spring boot</w:t>
      </w:r>
      <w:r w:rsidRPr="00122D07">
        <w:rPr>
          <w:rFonts w:ascii="Verdana" w:eastAsia="宋体" w:hAnsi="Verdana" w:cs="宋体"/>
          <w:b/>
          <w:bCs/>
          <w:color w:val="000000"/>
          <w:kern w:val="0"/>
          <w:szCs w:val="21"/>
          <w:shd w:val="clear" w:color="auto" w:fill="FFFFFF"/>
        </w:rPr>
        <w:t>自有，也有一些是继承自</w:t>
      </w:r>
      <w:r w:rsidRPr="00122D07">
        <w:rPr>
          <w:rFonts w:ascii="Verdana" w:eastAsia="宋体" w:hAnsi="Verdana" w:cs="宋体"/>
          <w:b/>
          <w:bCs/>
          <w:color w:val="000000"/>
          <w:kern w:val="0"/>
          <w:szCs w:val="21"/>
          <w:shd w:val="clear" w:color="auto" w:fill="FFFFFF"/>
        </w:rPr>
        <w:t>spring</w:t>
      </w:r>
      <w:r w:rsidRPr="00122D07">
        <w:rPr>
          <w:rFonts w:ascii="Verdana" w:eastAsia="宋体" w:hAnsi="Verdana" w:cs="宋体"/>
          <w:b/>
          <w:bCs/>
          <w:color w:val="000000"/>
          <w:kern w:val="0"/>
          <w:szCs w:val="21"/>
          <w:shd w:val="clear" w:color="auto" w:fill="FFFFFF"/>
        </w:rPr>
        <w:t>的。</w:t>
      </w:r>
    </w:p>
    <w:p w14:paraId="1C24DB27"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t>        </w:t>
      </w:r>
      <w:r w:rsidRPr="00122D07">
        <w:rPr>
          <w:rFonts w:ascii="Verdana" w:eastAsia="宋体" w:hAnsi="Verdana" w:cs="宋体"/>
          <w:b/>
          <w:bCs/>
          <w:color w:val="000000"/>
          <w:kern w:val="0"/>
          <w:szCs w:val="21"/>
          <w:shd w:val="clear" w:color="auto" w:fill="FFFFFF"/>
        </w:rPr>
        <w:t>本文中将</w:t>
      </w:r>
      <w:r w:rsidRPr="00122D07">
        <w:rPr>
          <w:rFonts w:ascii="Verdana" w:eastAsia="宋体" w:hAnsi="Verdana" w:cs="宋体"/>
          <w:b/>
          <w:bCs/>
          <w:color w:val="000000"/>
          <w:kern w:val="0"/>
          <w:szCs w:val="21"/>
          <w:shd w:val="clear" w:color="auto" w:fill="FFFFFF"/>
        </w:rPr>
        <w:t>spring boot</w:t>
      </w:r>
      <w:r w:rsidRPr="00122D07">
        <w:rPr>
          <w:rFonts w:ascii="Verdana" w:eastAsia="宋体" w:hAnsi="Verdana" w:cs="宋体"/>
          <w:b/>
          <w:bCs/>
          <w:color w:val="000000"/>
          <w:kern w:val="0"/>
          <w:szCs w:val="21"/>
          <w:shd w:val="clear" w:color="auto" w:fill="FFFFFF"/>
        </w:rPr>
        <w:t>项目中常用的一些核心注解归类总结，并结合实际使用的角度来解释其作用。</w:t>
      </w:r>
    </w:p>
    <w:p w14:paraId="4CF81B9E" w14:textId="77777777" w:rsidR="00122D07" w:rsidRPr="00122D07" w:rsidRDefault="00122D07" w:rsidP="00122D07">
      <w:pPr>
        <w:widowControl/>
        <w:shd w:val="clear" w:color="auto" w:fill="FFFFFF"/>
        <w:spacing w:line="480" w:lineRule="atLeast"/>
        <w:jc w:val="left"/>
        <w:rPr>
          <w:rFonts w:ascii="Consolas" w:eastAsia="宋体" w:hAnsi="Consolas" w:cs="宋体"/>
          <w:color w:val="444444"/>
          <w:kern w:val="0"/>
          <w:szCs w:val="21"/>
        </w:rPr>
      </w:pPr>
      <w:r w:rsidRPr="00122D07">
        <w:rPr>
          <w:rFonts w:ascii="Consolas" w:eastAsia="宋体" w:hAnsi="Consolas" w:cs="宋体"/>
          <w:b/>
          <w:bCs/>
          <w:color w:val="444444"/>
          <w:kern w:val="0"/>
          <w:sz w:val="30"/>
          <w:szCs w:val="30"/>
        </w:rPr>
        <w:t>• </w:t>
      </w:r>
      <w:r w:rsidRPr="00122D07">
        <w:rPr>
          <w:rFonts w:ascii="微软雅黑" w:eastAsia="微软雅黑" w:hAnsi="微软雅黑" w:cs="宋体" w:hint="eastAsia"/>
          <w:b/>
          <w:bCs/>
          <w:color w:val="000000"/>
          <w:kern w:val="0"/>
          <w:sz w:val="30"/>
          <w:szCs w:val="30"/>
        </w:rPr>
        <w:t>项目配置注解</w:t>
      </w:r>
    </w:p>
    <w:p w14:paraId="65485BEE"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宋体" w:eastAsia="宋体" w:hAnsi="宋体" w:cs="宋体" w:hint="eastAsia"/>
          <w:b/>
          <w:bCs/>
          <w:color w:val="000000"/>
          <w:kern w:val="0"/>
          <w:szCs w:val="21"/>
          <w:shd w:val="clear" w:color="auto" w:fill="FFFFFF"/>
        </w:rPr>
        <w:t>1、</w:t>
      </w:r>
      <w:r w:rsidRPr="00122D07">
        <w:rPr>
          <w:rFonts w:ascii="Verdana" w:eastAsia="宋体" w:hAnsi="Verdana" w:cs="宋体"/>
          <w:b/>
          <w:bCs/>
          <w:color w:val="3DAAD6"/>
          <w:kern w:val="0"/>
          <w:szCs w:val="21"/>
          <w:shd w:val="clear" w:color="auto" w:fill="FFFFFF"/>
        </w:rPr>
        <w:t>@SpringBootApplication </w:t>
      </w:r>
      <w:r w:rsidRPr="00122D07">
        <w:rPr>
          <w:rFonts w:ascii="Verdana" w:eastAsia="宋体" w:hAnsi="Verdana" w:cs="宋体"/>
          <w:b/>
          <w:bCs/>
          <w:color w:val="000000"/>
          <w:kern w:val="0"/>
          <w:szCs w:val="21"/>
          <w:shd w:val="clear" w:color="auto" w:fill="FFFFFF"/>
        </w:rPr>
        <w:t>注解</w:t>
      </w:r>
    </w:p>
    <w:p w14:paraId="23FBAA01"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t>查看源码可发现，</w:t>
      </w:r>
      <w:r w:rsidRPr="00122D07">
        <w:rPr>
          <w:rFonts w:ascii="Verdana" w:eastAsia="宋体" w:hAnsi="Verdana" w:cs="宋体"/>
          <w:b/>
          <w:bCs/>
          <w:color w:val="3DAAD6"/>
          <w:kern w:val="0"/>
          <w:szCs w:val="21"/>
          <w:shd w:val="clear" w:color="auto" w:fill="FFFFFF"/>
        </w:rPr>
        <w:t>@SpringBootApplication</w:t>
      </w:r>
      <w:r w:rsidRPr="00122D07">
        <w:rPr>
          <w:rFonts w:ascii="Verdana" w:eastAsia="宋体" w:hAnsi="Verdana" w:cs="宋体"/>
          <w:b/>
          <w:bCs/>
          <w:color w:val="000000"/>
          <w:kern w:val="0"/>
          <w:szCs w:val="21"/>
          <w:shd w:val="clear" w:color="auto" w:fill="FFFFFF"/>
        </w:rPr>
        <w:t>是一个复合注解，包含了</w:t>
      </w:r>
      <w:r w:rsidRPr="00122D07">
        <w:rPr>
          <w:rFonts w:ascii="Verdana" w:eastAsia="宋体" w:hAnsi="Verdana" w:cs="宋体"/>
          <w:b/>
          <w:bCs/>
          <w:color w:val="3DAAD6"/>
          <w:kern w:val="0"/>
          <w:szCs w:val="21"/>
          <w:shd w:val="clear" w:color="auto" w:fill="FFFFFF"/>
        </w:rPr>
        <w:t>@SpringBootConfiguration</w:t>
      </w:r>
      <w:r w:rsidRPr="00122D07">
        <w:rPr>
          <w:rFonts w:ascii="Verdana" w:eastAsia="宋体" w:hAnsi="Verdana" w:cs="宋体"/>
          <w:b/>
          <w:bCs/>
          <w:color w:val="000000"/>
          <w:kern w:val="0"/>
          <w:szCs w:val="21"/>
          <w:shd w:val="clear" w:color="auto" w:fill="FFFFFF"/>
        </w:rPr>
        <w:t>，</w:t>
      </w:r>
      <w:r w:rsidRPr="00122D07">
        <w:rPr>
          <w:rFonts w:ascii="Verdana" w:eastAsia="宋体" w:hAnsi="Verdana" w:cs="宋体"/>
          <w:b/>
          <w:bCs/>
          <w:color w:val="3DAAD6"/>
          <w:kern w:val="0"/>
          <w:szCs w:val="21"/>
          <w:shd w:val="clear" w:color="auto" w:fill="FFFFFF"/>
        </w:rPr>
        <w:t>@EnableAutoConfiguration</w:t>
      </w:r>
      <w:r w:rsidRPr="00122D07">
        <w:rPr>
          <w:rFonts w:ascii="Verdana" w:eastAsia="宋体" w:hAnsi="Verdana" w:cs="宋体"/>
          <w:b/>
          <w:bCs/>
          <w:color w:val="3DAAD6"/>
          <w:kern w:val="0"/>
          <w:szCs w:val="21"/>
          <w:shd w:val="clear" w:color="auto" w:fill="FFFFFF"/>
        </w:rPr>
        <w:t>，</w:t>
      </w:r>
      <w:r w:rsidRPr="00122D07">
        <w:rPr>
          <w:rFonts w:ascii="Verdana" w:eastAsia="宋体" w:hAnsi="Verdana" w:cs="宋体"/>
          <w:b/>
          <w:bCs/>
          <w:color w:val="3DAAD6"/>
          <w:kern w:val="0"/>
          <w:szCs w:val="21"/>
          <w:shd w:val="clear" w:color="auto" w:fill="FFFFFF"/>
        </w:rPr>
        <w:t>@ComponentScan</w:t>
      </w:r>
      <w:r w:rsidRPr="00122D07">
        <w:rPr>
          <w:rFonts w:ascii="Verdana" w:eastAsia="宋体" w:hAnsi="Verdana" w:cs="宋体"/>
          <w:b/>
          <w:bCs/>
          <w:color w:val="000000"/>
          <w:kern w:val="0"/>
          <w:szCs w:val="21"/>
          <w:shd w:val="clear" w:color="auto" w:fill="FFFFFF"/>
        </w:rPr>
        <w:t>这三个注解。</w:t>
      </w:r>
    </w:p>
    <w:p w14:paraId="08B5BB76"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t>这三个注解的作用分别为：</w:t>
      </w:r>
    </w:p>
    <w:p w14:paraId="3EE56234" w14:textId="77777777" w:rsidR="00122D07" w:rsidRPr="00122D07" w:rsidRDefault="00122D07" w:rsidP="00122D07">
      <w:pPr>
        <w:widowControl/>
        <w:numPr>
          <w:ilvl w:val="0"/>
          <w:numId w:val="1"/>
        </w:numPr>
        <w:shd w:val="clear" w:color="auto" w:fill="FFFFFF"/>
        <w:spacing w:before="150" w:after="150" w:line="480" w:lineRule="atLeast"/>
        <w:ind w:left="840" w:right="120" w:firstLine="0"/>
        <w:jc w:val="left"/>
        <w:rPr>
          <w:rFonts w:ascii="Consolas" w:eastAsia="宋体" w:hAnsi="Consolas" w:cs="宋体"/>
          <w:color w:val="444444"/>
          <w:kern w:val="0"/>
          <w:szCs w:val="21"/>
        </w:rPr>
      </w:pPr>
      <w:r w:rsidRPr="00122D07">
        <w:rPr>
          <w:rFonts w:ascii="Verdana" w:eastAsia="宋体" w:hAnsi="Verdana" w:cs="宋体"/>
          <w:b/>
          <w:bCs/>
          <w:color w:val="3DAAD6"/>
          <w:kern w:val="0"/>
          <w:szCs w:val="21"/>
          <w:shd w:val="clear" w:color="auto" w:fill="FFFFFF"/>
        </w:rPr>
        <w:t>@SpringBootConfiguration</w:t>
      </w:r>
      <w:r w:rsidRPr="00122D07">
        <w:rPr>
          <w:rFonts w:ascii="Verdana" w:eastAsia="宋体" w:hAnsi="Verdana" w:cs="宋体"/>
          <w:b/>
          <w:bCs/>
          <w:color w:val="000000"/>
          <w:kern w:val="0"/>
          <w:szCs w:val="21"/>
          <w:shd w:val="clear" w:color="auto" w:fill="FFFFFF"/>
        </w:rPr>
        <w:t>:</w:t>
      </w:r>
      <w:r w:rsidRPr="00122D07">
        <w:rPr>
          <w:rFonts w:ascii="Verdana" w:eastAsia="宋体" w:hAnsi="Verdana" w:cs="宋体"/>
          <w:b/>
          <w:bCs/>
          <w:color w:val="000000"/>
          <w:kern w:val="0"/>
          <w:szCs w:val="21"/>
          <w:shd w:val="clear" w:color="auto" w:fill="FFFFFF"/>
        </w:rPr>
        <w:t>标注</w:t>
      </w:r>
      <w:proofErr w:type="gramStart"/>
      <w:r w:rsidRPr="00122D07">
        <w:rPr>
          <w:rFonts w:ascii="Verdana" w:eastAsia="宋体" w:hAnsi="Verdana" w:cs="宋体"/>
          <w:b/>
          <w:bCs/>
          <w:color w:val="000000"/>
          <w:kern w:val="0"/>
          <w:szCs w:val="21"/>
          <w:shd w:val="clear" w:color="auto" w:fill="FFFFFF"/>
        </w:rPr>
        <w:t>当前类</w:t>
      </w:r>
      <w:proofErr w:type="gramEnd"/>
      <w:r w:rsidRPr="00122D07">
        <w:rPr>
          <w:rFonts w:ascii="Verdana" w:eastAsia="宋体" w:hAnsi="Verdana" w:cs="宋体"/>
          <w:b/>
          <w:bCs/>
          <w:color w:val="000000"/>
          <w:kern w:val="0"/>
          <w:szCs w:val="21"/>
          <w:shd w:val="clear" w:color="auto" w:fill="FFFFFF"/>
        </w:rPr>
        <w:t>是配置类，这个注解继承自</w:t>
      </w:r>
      <w:r w:rsidRPr="00122D07">
        <w:rPr>
          <w:rFonts w:ascii="Verdana" w:eastAsia="宋体" w:hAnsi="Verdana" w:cs="宋体"/>
          <w:b/>
          <w:bCs/>
          <w:color w:val="3DAAD6"/>
          <w:kern w:val="0"/>
          <w:szCs w:val="21"/>
          <w:shd w:val="clear" w:color="auto" w:fill="FFFFFF"/>
        </w:rPr>
        <w:t>@Configuration</w:t>
      </w:r>
      <w:r w:rsidRPr="00122D07">
        <w:rPr>
          <w:rFonts w:ascii="Verdana" w:eastAsia="宋体" w:hAnsi="Verdana" w:cs="宋体"/>
          <w:b/>
          <w:bCs/>
          <w:color w:val="000000"/>
          <w:kern w:val="0"/>
          <w:szCs w:val="21"/>
          <w:shd w:val="clear" w:color="auto" w:fill="FFFFFF"/>
        </w:rPr>
        <w:t>。并会将</w:t>
      </w:r>
      <w:proofErr w:type="gramStart"/>
      <w:r w:rsidRPr="00122D07">
        <w:rPr>
          <w:rFonts w:ascii="Verdana" w:eastAsia="宋体" w:hAnsi="Verdana" w:cs="宋体"/>
          <w:b/>
          <w:bCs/>
          <w:color w:val="000000"/>
          <w:kern w:val="0"/>
          <w:szCs w:val="21"/>
          <w:shd w:val="clear" w:color="auto" w:fill="FFFFFF"/>
        </w:rPr>
        <w:t>当前类</w:t>
      </w:r>
      <w:proofErr w:type="gramEnd"/>
      <w:r w:rsidRPr="00122D07">
        <w:rPr>
          <w:rFonts w:ascii="Verdana" w:eastAsia="宋体" w:hAnsi="Verdana" w:cs="宋体"/>
          <w:b/>
          <w:bCs/>
          <w:color w:val="000000"/>
          <w:kern w:val="0"/>
          <w:szCs w:val="21"/>
          <w:shd w:val="clear" w:color="auto" w:fill="FFFFFF"/>
        </w:rPr>
        <w:t>内声明的一个或多个以</w:t>
      </w:r>
      <w:r w:rsidRPr="00122D07">
        <w:rPr>
          <w:rFonts w:ascii="Verdana" w:eastAsia="宋体" w:hAnsi="Verdana" w:cs="宋体"/>
          <w:b/>
          <w:bCs/>
          <w:color w:val="3DAAD6"/>
          <w:kern w:val="0"/>
          <w:szCs w:val="21"/>
          <w:shd w:val="clear" w:color="auto" w:fill="FFFFFF"/>
        </w:rPr>
        <w:t>@Bean</w:t>
      </w:r>
      <w:r w:rsidRPr="00122D07">
        <w:rPr>
          <w:rFonts w:ascii="Verdana" w:eastAsia="宋体" w:hAnsi="Verdana" w:cs="宋体"/>
          <w:b/>
          <w:bCs/>
          <w:color w:val="000000"/>
          <w:kern w:val="0"/>
          <w:szCs w:val="21"/>
          <w:shd w:val="clear" w:color="auto" w:fill="FFFFFF"/>
        </w:rPr>
        <w:t>注解标记的方法的实例纳入到</w:t>
      </w:r>
      <w:proofErr w:type="spellStart"/>
      <w:r w:rsidRPr="00122D07">
        <w:rPr>
          <w:rFonts w:ascii="Verdana" w:eastAsia="宋体" w:hAnsi="Verdana" w:cs="宋体"/>
          <w:b/>
          <w:bCs/>
          <w:color w:val="000000"/>
          <w:kern w:val="0"/>
          <w:szCs w:val="21"/>
          <w:shd w:val="clear" w:color="auto" w:fill="FFFFFF"/>
        </w:rPr>
        <w:t>srping</w:t>
      </w:r>
      <w:proofErr w:type="spellEnd"/>
      <w:r w:rsidRPr="00122D07">
        <w:rPr>
          <w:rFonts w:ascii="Verdana" w:eastAsia="宋体" w:hAnsi="Verdana" w:cs="宋体"/>
          <w:b/>
          <w:bCs/>
          <w:color w:val="000000"/>
          <w:kern w:val="0"/>
          <w:szCs w:val="21"/>
          <w:shd w:val="clear" w:color="auto" w:fill="FFFFFF"/>
        </w:rPr>
        <w:t>容器中，并且实例名就是方法名。</w:t>
      </w:r>
    </w:p>
    <w:p w14:paraId="00F5318C" w14:textId="77777777" w:rsidR="00122D07" w:rsidRPr="00122D07" w:rsidRDefault="00122D07" w:rsidP="00122D07">
      <w:pPr>
        <w:widowControl/>
        <w:numPr>
          <w:ilvl w:val="0"/>
          <w:numId w:val="1"/>
        </w:numPr>
        <w:shd w:val="clear" w:color="auto" w:fill="FFFFFF"/>
        <w:spacing w:before="150" w:after="150" w:line="480" w:lineRule="atLeast"/>
        <w:ind w:left="840" w:right="120" w:firstLine="0"/>
        <w:jc w:val="left"/>
        <w:rPr>
          <w:rFonts w:ascii="Consolas" w:eastAsia="宋体" w:hAnsi="Consolas" w:cs="宋体"/>
          <w:color w:val="444444"/>
          <w:kern w:val="0"/>
          <w:szCs w:val="21"/>
        </w:rPr>
      </w:pPr>
      <w:r w:rsidRPr="00122D07">
        <w:rPr>
          <w:rFonts w:ascii="Verdana" w:eastAsia="宋体" w:hAnsi="Verdana" w:cs="宋体"/>
          <w:b/>
          <w:bCs/>
          <w:color w:val="3DAAD6"/>
          <w:kern w:val="0"/>
          <w:szCs w:val="21"/>
          <w:shd w:val="clear" w:color="auto" w:fill="FFFFFF"/>
        </w:rPr>
        <w:t>@EnableAutoConfiguration:</w:t>
      </w:r>
      <w:r w:rsidRPr="00122D07">
        <w:rPr>
          <w:rFonts w:ascii="Verdana" w:eastAsia="宋体" w:hAnsi="Verdana" w:cs="宋体"/>
          <w:b/>
          <w:bCs/>
          <w:color w:val="000000"/>
          <w:kern w:val="0"/>
          <w:szCs w:val="21"/>
          <w:shd w:val="clear" w:color="auto" w:fill="FFFFFF"/>
        </w:rPr>
        <w:t>是自动配置的注解，这个注解会根据我们添加的组件</w:t>
      </w:r>
      <w:r w:rsidRPr="00122D07">
        <w:rPr>
          <w:rFonts w:ascii="Verdana" w:eastAsia="宋体" w:hAnsi="Verdana" w:cs="宋体"/>
          <w:b/>
          <w:bCs/>
          <w:color w:val="000000"/>
          <w:kern w:val="0"/>
          <w:szCs w:val="21"/>
          <w:shd w:val="clear" w:color="auto" w:fill="FFFFFF"/>
        </w:rPr>
        <w:t>jar</w:t>
      </w:r>
      <w:r w:rsidRPr="00122D07">
        <w:rPr>
          <w:rFonts w:ascii="Verdana" w:eastAsia="宋体" w:hAnsi="Verdana" w:cs="宋体"/>
          <w:b/>
          <w:bCs/>
          <w:color w:val="000000"/>
          <w:kern w:val="0"/>
          <w:szCs w:val="21"/>
          <w:shd w:val="clear" w:color="auto" w:fill="FFFFFF"/>
        </w:rPr>
        <w:t>来完成一些默认配置，我们做微服时会添加</w:t>
      </w:r>
      <w:r w:rsidRPr="00122D07">
        <w:rPr>
          <w:rFonts w:ascii="Verdana" w:eastAsia="宋体" w:hAnsi="Verdana" w:cs="宋体"/>
          <w:b/>
          <w:bCs/>
          <w:color w:val="000000"/>
          <w:kern w:val="0"/>
          <w:szCs w:val="21"/>
          <w:shd w:val="clear" w:color="auto" w:fill="FFFFFF"/>
        </w:rPr>
        <w:t>spring-boot-starter-web</w:t>
      </w:r>
      <w:r w:rsidRPr="00122D07">
        <w:rPr>
          <w:rFonts w:ascii="Verdana" w:eastAsia="宋体" w:hAnsi="Verdana" w:cs="宋体"/>
          <w:b/>
          <w:bCs/>
          <w:color w:val="000000"/>
          <w:kern w:val="0"/>
          <w:szCs w:val="21"/>
          <w:shd w:val="clear" w:color="auto" w:fill="FFFFFF"/>
        </w:rPr>
        <w:t>这个组件</w:t>
      </w:r>
      <w:r w:rsidRPr="00122D07">
        <w:rPr>
          <w:rFonts w:ascii="Verdana" w:eastAsia="宋体" w:hAnsi="Verdana" w:cs="宋体"/>
          <w:b/>
          <w:bCs/>
          <w:color w:val="000000"/>
          <w:kern w:val="0"/>
          <w:szCs w:val="21"/>
          <w:shd w:val="clear" w:color="auto" w:fill="FFFFFF"/>
        </w:rPr>
        <w:t>jar</w:t>
      </w:r>
      <w:r w:rsidRPr="00122D07">
        <w:rPr>
          <w:rFonts w:ascii="Verdana" w:eastAsia="宋体" w:hAnsi="Verdana" w:cs="宋体"/>
          <w:b/>
          <w:bCs/>
          <w:color w:val="000000"/>
          <w:kern w:val="0"/>
          <w:szCs w:val="21"/>
          <w:shd w:val="clear" w:color="auto" w:fill="FFFFFF"/>
        </w:rPr>
        <w:t>的</w:t>
      </w:r>
      <w:r w:rsidRPr="00122D07">
        <w:rPr>
          <w:rFonts w:ascii="Verdana" w:eastAsia="宋体" w:hAnsi="Verdana" w:cs="宋体"/>
          <w:b/>
          <w:bCs/>
          <w:color w:val="000000"/>
          <w:kern w:val="0"/>
          <w:szCs w:val="21"/>
          <w:shd w:val="clear" w:color="auto" w:fill="FFFFFF"/>
        </w:rPr>
        <w:t>pom</w:t>
      </w:r>
      <w:r w:rsidRPr="00122D07">
        <w:rPr>
          <w:rFonts w:ascii="Verdana" w:eastAsia="宋体" w:hAnsi="Verdana" w:cs="宋体"/>
          <w:b/>
          <w:bCs/>
          <w:color w:val="000000"/>
          <w:kern w:val="0"/>
          <w:szCs w:val="21"/>
          <w:shd w:val="clear" w:color="auto" w:fill="FFFFFF"/>
        </w:rPr>
        <w:t>依赖，这样配置会默认配置</w:t>
      </w:r>
      <w:proofErr w:type="spellStart"/>
      <w:r w:rsidRPr="00122D07">
        <w:rPr>
          <w:rFonts w:ascii="Verdana" w:eastAsia="宋体" w:hAnsi="Verdana" w:cs="宋体"/>
          <w:b/>
          <w:bCs/>
          <w:color w:val="000000"/>
          <w:kern w:val="0"/>
          <w:szCs w:val="21"/>
          <w:shd w:val="clear" w:color="auto" w:fill="FFFFFF"/>
        </w:rPr>
        <w:t>springmvc</w:t>
      </w:r>
      <w:proofErr w:type="spellEnd"/>
      <w:r w:rsidRPr="00122D07">
        <w:rPr>
          <w:rFonts w:ascii="Verdana" w:eastAsia="宋体" w:hAnsi="Verdana" w:cs="宋体"/>
          <w:b/>
          <w:bCs/>
          <w:color w:val="000000"/>
          <w:kern w:val="0"/>
          <w:szCs w:val="21"/>
          <w:shd w:val="clear" w:color="auto" w:fill="FFFFFF"/>
        </w:rPr>
        <w:t xml:space="preserve"> </w:t>
      </w:r>
      <w:r w:rsidRPr="00122D07">
        <w:rPr>
          <w:rFonts w:ascii="Verdana" w:eastAsia="宋体" w:hAnsi="Verdana" w:cs="宋体"/>
          <w:b/>
          <w:bCs/>
          <w:color w:val="000000"/>
          <w:kern w:val="0"/>
          <w:szCs w:val="21"/>
          <w:shd w:val="clear" w:color="auto" w:fill="FFFFFF"/>
        </w:rPr>
        <w:t>和</w:t>
      </w:r>
      <w:r w:rsidRPr="00122D07">
        <w:rPr>
          <w:rFonts w:ascii="Verdana" w:eastAsia="宋体" w:hAnsi="Verdana" w:cs="宋体"/>
          <w:b/>
          <w:bCs/>
          <w:color w:val="000000"/>
          <w:kern w:val="0"/>
          <w:szCs w:val="21"/>
          <w:shd w:val="clear" w:color="auto" w:fill="FFFFFF"/>
        </w:rPr>
        <w:t>tomcat</w:t>
      </w:r>
      <w:r w:rsidRPr="00122D07">
        <w:rPr>
          <w:rFonts w:ascii="Verdana" w:eastAsia="宋体" w:hAnsi="Verdana" w:cs="宋体"/>
          <w:b/>
          <w:bCs/>
          <w:color w:val="000000"/>
          <w:kern w:val="0"/>
          <w:szCs w:val="21"/>
          <w:shd w:val="clear" w:color="auto" w:fill="FFFFFF"/>
        </w:rPr>
        <w:t>。</w:t>
      </w:r>
    </w:p>
    <w:p w14:paraId="597A745E" w14:textId="77777777" w:rsidR="00122D07" w:rsidRPr="00122D07" w:rsidRDefault="00122D07" w:rsidP="00122D07">
      <w:pPr>
        <w:widowControl/>
        <w:numPr>
          <w:ilvl w:val="0"/>
          <w:numId w:val="1"/>
        </w:numPr>
        <w:shd w:val="clear" w:color="auto" w:fill="FFFFFF"/>
        <w:spacing w:before="150" w:after="150" w:line="480" w:lineRule="atLeast"/>
        <w:ind w:left="840" w:right="120" w:firstLine="0"/>
        <w:jc w:val="left"/>
        <w:rPr>
          <w:rFonts w:ascii="Consolas" w:eastAsia="宋体" w:hAnsi="Consolas" w:cs="宋体"/>
          <w:color w:val="444444"/>
          <w:kern w:val="0"/>
          <w:szCs w:val="21"/>
        </w:rPr>
      </w:pPr>
      <w:r w:rsidRPr="00122D07">
        <w:rPr>
          <w:rFonts w:ascii="Verdana" w:eastAsia="宋体" w:hAnsi="Verdana" w:cs="宋体"/>
          <w:b/>
          <w:bCs/>
          <w:color w:val="3DAAD6"/>
          <w:kern w:val="0"/>
          <w:szCs w:val="21"/>
          <w:shd w:val="clear" w:color="auto" w:fill="FFFFFF"/>
        </w:rPr>
        <w:t>@ComponentScan:</w:t>
      </w:r>
      <w:r w:rsidRPr="00122D07">
        <w:rPr>
          <w:rFonts w:ascii="Verdana" w:eastAsia="宋体" w:hAnsi="Verdana" w:cs="宋体"/>
          <w:b/>
          <w:bCs/>
          <w:color w:val="000000"/>
          <w:kern w:val="0"/>
          <w:szCs w:val="21"/>
          <w:shd w:val="clear" w:color="auto" w:fill="FFFFFF"/>
        </w:rPr>
        <w:t>扫描当前包及其子包下被</w:t>
      </w:r>
      <w:r w:rsidRPr="00122D07">
        <w:rPr>
          <w:rFonts w:ascii="Verdana" w:eastAsia="宋体" w:hAnsi="Verdana" w:cs="宋体"/>
          <w:b/>
          <w:bCs/>
          <w:color w:val="3DAAD6"/>
          <w:kern w:val="0"/>
          <w:szCs w:val="21"/>
          <w:shd w:val="clear" w:color="auto" w:fill="FFFFFF"/>
        </w:rPr>
        <w:t>@Component</w:t>
      </w:r>
      <w:r w:rsidRPr="00122D07">
        <w:rPr>
          <w:rFonts w:ascii="Verdana" w:eastAsia="宋体" w:hAnsi="Verdana" w:cs="宋体"/>
          <w:b/>
          <w:bCs/>
          <w:color w:val="3DAAD6"/>
          <w:kern w:val="0"/>
          <w:szCs w:val="21"/>
          <w:shd w:val="clear" w:color="auto" w:fill="FFFFFF"/>
        </w:rPr>
        <w:t>，</w:t>
      </w:r>
      <w:r w:rsidRPr="00122D07">
        <w:rPr>
          <w:rFonts w:ascii="Verdana" w:eastAsia="宋体" w:hAnsi="Verdana" w:cs="宋体"/>
          <w:b/>
          <w:bCs/>
          <w:color w:val="3DAAD6"/>
          <w:kern w:val="0"/>
          <w:szCs w:val="21"/>
          <w:shd w:val="clear" w:color="auto" w:fill="FFFFFF"/>
        </w:rPr>
        <w:t>@Controller</w:t>
      </w:r>
      <w:r w:rsidRPr="00122D07">
        <w:rPr>
          <w:rFonts w:ascii="Verdana" w:eastAsia="宋体" w:hAnsi="Verdana" w:cs="宋体"/>
          <w:b/>
          <w:bCs/>
          <w:color w:val="3DAAD6"/>
          <w:kern w:val="0"/>
          <w:szCs w:val="21"/>
          <w:shd w:val="clear" w:color="auto" w:fill="FFFFFF"/>
        </w:rPr>
        <w:t>，</w:t>
      </w:r>
      <w:r w:rsidRPr="00122D07">
        <w:rPr>
          <w:rFonts w:ascii="Verdana" w:eastAsia="宋体" w:hAnsi="Verdana" w:cs="宋体"/>
          <w:b/>
          <w:bCs/>
          <w:color w:val="3DAAD6"/>
          <w:kern w:val="0"/>
          <w:szCs w:val="21"/>
          <w:shd w:val="clear" w:color="auto" w:fill="FFFFFF"/>
        </w:rPr>
        <w:t>@Service</w:t>
      </w:r>
      <w:r w:rsidRPr="00122D07">
        <w:rPr>
          <w:rFonts w:ascii="Verdana" w:eastAsia="宋体" w:hAnsi="Verdana" w:cs="宋体"/>
          <w:b/>
          <w:bCs/>
          <w:color w:val="3DAAD6"/>
          <w:kern w:val="0"/>
          <w:szCs w:val="21"/>
          <w:shd w:val="clear" w:color="auto" w:fill="FFFFFF"/>
        </w:rPr>
        <w:t>，</w:t>
      </w:r>
      <w:r w:rsidRPr="00122D07">
        <w:rPr>
          <w:rFonts w:ascii="Verdana" w:eastAsia="宋体" w:hAnsi="Verdana" w:cs="宋体"/>
          <w:b/>
          <w:bCs/>
          <w:color w:val="3DAAD6"/>
          <w:kern w:val="0"/>
          <w:szCs w:val="21"/>
          <w:shd w:val="clear" w:color="auto" w:fill="FFFFFF"/>
        </w:rPr>
        <w:t>@Repository</w:t>
      </w:r>
      <w:r w:rsidRPr="00122D07">
        <w:rPr>
          <w:rFonts w:ascii="Verdana" w:eastAsia="宋体" w:hAnsi="Verdana" w:cs="宋体"/>
          <w:b/>
          <w:bCs/>
          <w:color w:val="000000"/>
          <w:kern w:val="0"/>
          <w:szCs w:val="21"/>
          <w:shd w:val="clear" w:color="auto" w:fill="FFFFFF"/>
        </w:rPr>
        <w:t>注解标记</w:t>
      </w:r>
      <w:proofErr w:type="gramStart"/>
      <w:r w:rsidRPr="00122D07">
        <w:rPr>
          <w:rFonts w:ascii="Verdana" w:eastAsia="宋体" w:hAnsi="Verdana" w:cs="宋体"/>
          <w:b/>
          <w:bCs/>
          <w:color w:val="000000"/>
          <w:kern w:val="0"/>
          <w:szCs w:val="21"/>
          <w:shd w:val="clear" w:color="auto" w:fill="FFFFFF"/>
        </w:rPr>
        <w:t>的类并纳入</w:t>
      </w:r>
      <w:proofErr w:type="gramEnd"/>
      <w:r w:rsidRPr="00122D07">
        <w:rPr>
          <w:rFonts w:ascii="Verdana" w:eastAsia="宋体" w:hAnsi="Verdana" w:cs="宋体"/>
          <w:b/>
          <w:bCs/>
          <w:color w:val="000000"/>
          <w:kern w:val="0"/>
          <w:szCs w:val="21"/>
          <w:shd w:val="clear" w:color="auto" w:fill="FFFFFF"/>
        </w:rPr>
        <w:t>到</w:t>
      </w:r>
      <w:r w:rsidRPr="00122D07">
        <w:rPr>
          <w:rFonts w:ascii="Verdana" w:eastAsia="宋体" w:hAnsi="Verdana" w:cs="宋体"/>
          <w:b/>
          <w:bCs/>
          <w:color w:val="000000"/>
          <w:kern w:val="0"/>
          <w:szCs w:val="21"/>
          <w:shd w:val="clear" w:color="auto" w:fill="FFFFFF"/>
        </w:rPr>
        <w:t>spring</w:t>
      </w:r>
      <w:r w:rsidRPr="00122D07">
        <w:rPr>
          <w:rFonts w:ascii="Verdana" w:eastAsia="宋体" w:hAnsi="Verdana" w:cs="宋体"/>
          <w:b/>
          <w:bCs/>
          <w:color w:val="000000"/>
          <w:kern w:val="0"/>
          <w:szCs w:val="21"/>
          <w:shd w:val="clear" w:color="auto" w:fill="FFFFFF"/>
        </w:rPr>
        <w:t>容器中进行管理。等价于</w:t>
      </w:r>
      <w:r w:rsidRPr="00122D07">
        <w:rPr>
          <w:rFonts w:ascii="Verdana" w:eastAsia="宋体" w:hAnsi="Verdana" w:cs="宋体"/>
          <w:b/>
          <w:bCs/>
          <w:color w:val="000000"/>
          <w:kern w:val="0"/>
          <w:szCs w:val="21"/>
          <w:shd w:val="clear" w:color="auto" w:fill="FFFFFF"/>
        </w:rPr>
        <w:t>&lt;</w:t>
      </w:r>
      <w:proofErr w:type="spellStart"/>
      <w:r w:rsidRPr="00122D07">
        <w:rPr>
          <w:rFonts w:ascii="Verdana" w:eastAsia="宋体" w:hAnsi="Verdana" w:cs="宋体"/>
          <w:b/>
          <w:bCs/>
          <w:color w:val="000000"/>
          <w:kern w:val="0"/>
          <w:szCs w:val="21"/>
          <w:shd w:val="clear" w:color="auto" w:fill="FFFFFF"/>
        </w:rPr>
        <w:t>context:component-scan</w:t>
      </w:r>
      <w:proofErr w:type="spellEnd"/>
      <w:r w:rsidRPr="00122D07">
        <w:rPr>
          <w:rFonts w:ascii="Verdana" w:eastAsia="宋体" w:hAnsi="Verdana" w:cs="宋体"/>
          <w:b/>
          <w:bCs/>
          <w:color w:val="000000"/>
          <w:kern w:val="0"/>
          <w:szCs w:val="21"/>
          <w:shd w:val="clear" w:color="auto" w:fill="FFFFFF"/>
        </w:rPr>
        <w:t>&gt;</w:t>
      </w:r>
      <w:r w:rsidRPr="00122D07">
        <w:rPr>
          <w:rFonts w:ascii="Verdana" w:eastAsia="宋体" w:hAnsi="Verdana" w:cs="宋体"/>
          <w:b/>
          <w:bCs/>
          <w:color w:val="000000"/>
          <w:kern w:val="0"/>
          <w:szCs w:val="21"/>
          <w:shd w:val="clear" w:color="auto" w:fill="FFFFFF"/>
        </w:rPr>
        <w:t>的</w:t>
      </w:r>
      <w:r w:rsidRPr="00122D07">
        <w:rPr>
          <w:rFonts w:ascii="Verdana" w:eastAsia="宋体" w:hAnsi="Verdana" w:cs="宋体"/>
          <w:b/>
          <w:bCs/>
          <w:color w:val="000000"/>
          <w:kern w:val="0"/>
          <w:szCs w:val="21"/>
          <w:shd w:val="clear" w:color="auto" w:fill="FFFFFF"/>
        </w:rPr>
        <w:t>xml</w:t>
      </w:r>
      <w:r w:rsidRPr="00122D07">
        <w:rPr>
          <w:rFonts w:ascii="Verdana" w:eastAsia="宋体" w:hAnsi="Verdana" w:cs="宋体"/>
          <w:b/>
          <w:bCs/>
          <w:color w:val="000000"/>
          <w:kern w:val="0"/>
          <w:szCs w:val="21"/>
          <w:shd w:val="clear" w:color="auto" w:fill="FFFFFF"/>
        </w:rPr>
        <w:t>配置文件中的配置项。</w:t>
      </w:r>
    </w:p>
    <w:p w14:paraId="49CF0FF1" w14:textId="77777777" w:rsidR="00122D07" w:rsidRPr="00122D07" w:rsidRDefault="00122D07" w:rsidP="00122D07">
      <w:pPr>
        <w:widowControl/>
        <w:shd w:val="clear" w:color="auto" w:fill="FFFFFF"/>
        <w:spacing w:before="150" w:after="150" w:line="480" w:lineRule="atLeast"/>
        <w:jc w:val="center"/>
        <w:rPr>
          <w:rFonts w:ascii="Consolas" w:eastAsia="宋体" w:hAnsi="Consolas" w:cs="宋体"/>
          <w:color w:val="444444"/>
          <w:kern w:val="0"/>
          <w:szCs w:val="21"/>
        </w:rPr>
      </w:pPr>
      <w:r w:rsidRPr="00122D07">
        <w:rPr>
          <w:rFonts w:ascii="Consolas" w:eastAsia="宋体" w:hAnsi="Consolas" w:cs="宋体"/>
          <w:noProof/>
          <w:color w:val="444444"/>
          <w:kern w:val="0"/>
          <w:szCs w:val="21"/>
        </w:rPr>
        <w:lastRenderedPageBreak/>
        <w:drawing>
          <wp:inline distT="0" distB="0" distL="0" distR="0" wp14:anchorId="13523301" wp14:editId="537B579F">
            <wp:extent cx="6149340" cy="37261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9340" cy="3726180"/>
                    </a:xfrm>
                    <a:prstGeom prst="rect">
                      <a:avLst/>
                    </a:prstGeom>
                    <a:noFill/>
                    <a:ln>
                      <a:noFill/>
                    </a:ln>
                  </pic:spPr>
                </pic:pic>
              </a:graphicData>
            </a:graphic>
          </wp:inline>
        </w:drawing>
      </w:r>
    </w:p>
    <w:p w14:paraId="27A37508"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t>大多数情况下，这</w:t>
      </w:r>
      <w:r w:rsidRPr="00122D07">
        <w:rPr>
          <w:rFonts w:ascii="Verdana" w:eastAsia="宋体" w:hAnsi="Verdana" w:cs="宋体"/>
          <w:b/>
          <w:bCs/>
          <w:color w:val="000000"/>
          <w:kern w:val="0"/>
          <w:szCs w:val="21"/>
          <w:shd w:val="clear" w:color="auto" w:fill="FFFFFF"/>
        </w:rPr>
        <w:t>3</w:t>
      </w:r>
      <w:r w:rsidRPr="00122D07">
        <w:rPr>
          <w:rFonts w:ascii="Verdana" w:eastAsia="宋体" w:hAnsi="Verdana" w:cs="宋体"/>
          <w:b/>
          <w:bCs/>
          <w:color w:val="000000"/>
          <w:kern w:val="0"/>
          <w:szCs w:val="21"/>
          <w:shd w:val="clear" w:color="auto" w:fill="FFFFFF"/>
        </w:rPr>
        <w:t>个注解会被同时使用，基于最佳实践，这三个注解就被做了包装，成为了</w:t>
      </w:r>
      <w:r w:rsidRPr="00122D07">
        <w:rPr>
          <w:rFonts w:ascii="Verdana" w:eastAsia="宋体" w:hAnsi="Verdana" w:cs="宋体"/>
          <w:b/>
          <w:bCs/>
          <w:color w:val="3DAAD6"/>
          <w:kern w:val="0"/>
          <w:szCs w:val="21"/>
          <w:shd w:val="clear" w:color="auto" w:fill="FFFFFF"/>
        </w:rPr>
        <w:t>@SpringBootApplication</w:t>
      </w:r>
      <w:r w:rsidRPr="00122D07">
        <w:rPr>
          <w:rFonts w:ascii="Verdana" w:eastAsia="宋体" w:hAnsi="Verdana" w:cs="宋体"/>
          <w:b/>
          <w:bCs/>
          <w:color w:val="3DAAD6"/>
          <w:kern w:val="0"/>
          <w:szCs w:val="21"/>
          <w:shd w:val="clear" w:color="auto" w:fill="FFFFFF"/>
        </w:rPr>
        <w:t>注解。</w:t>
      </w:r>
    </w:p>
    <w:p w14:paraId="44CD7DA3"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宋体" w:eastAsia="宋体" w:hAnsi="宋体" w:cs="宋体" w:hint="eastAsia"/>
          <w:b/>
          <w:bCs/>
          <w:color w:val="000000"/>
          <w:kern w:val="0"/>
          <w:szCs w:val="21"/>
          <w:shd w:val="clear" w:color="auto" w:fill="FFFFFF"/>
        </w:rPr>
        <w:t>2、</w:t>
      </w:r>
      <w:r w:rsidRPr="00122D07">
        <w:rPr>
          <w:rFonts w:ascii="Verdana" w:eastAsia="宋体" w:hAnsi="Verdana" w:cs="宋体"/>
          <w:b/>
          <w:bCs/>
          <w:color w:val="3DAAD6"/>
          <w:kern w:val="0"/>
          <w:szCs w:val="21"/>
          <w:shd w:val="clear" w:color="auto" w:fill="FFFFFF"/>
        </w:rPr>
        <w:t>@ServletComponentScan:</w:t>
      </w:r>
      <w:r w:rsidRPr="00122D07">
        <w:rPr>
          <w:rFonts w:ascii="Verdana" w:eastAsia="宋体" w:hAnsi="Verdana" w:cs="宋体"/>
          <w:b/>
          <w:bCs/>
          <w:color w:val="000000"/>
          <w:kern w:val="0"/>
          <w:szCs w:val="21"/>
          <w:shd w:val="clear" w:color="auto" w:fill="FFFFFF"/>
        </w:rPr>
        <w:t>Servlet</w:t>
      </w:r>
      <w:r w:rsidRPr="00122D07">
        <w:rPr>
          <w:rFonts w:ascii="Verdana" w:eastAsia="宋体" w:hAnsi="Verdana" w:cs="宋体"/>
          <w:b/>
          <w:bCs/>
          <w:color w:val="000000"/>
          <w:kern w:val="0"/>
          <w:szCs w:val="21"/>
          <w:shd w:val="clear" w:color="auto" w:fill="FFFFFF"/>
        </w:rPr>
        <w:t>、</w:t>
      </w:r>
      <w:r w:rsidRPr="00122D07">
        <w:rPr>
          <w:rFonts w:ascii="Verdana" w:eastAsia="宋体" w:hAnsi="Verdana" w:cs="宋体"/>
          <w:b/>
          <w:bCs/>
          <w:color w:val="000000"/>
          <w:kern w:val="0"/>
          <w:szCs w:val="21"/>
          <w:shd w:val="clear" w:color="auto" w:fill="FFFFFF"/>
        </w:rPr>
        <w:t>Filter</w:t>
      </w:r>
      <w:r w:rsidRPr="00122D07">
        <w:rPr>
          <w:rFonts w:ascii="Verdana" w:eastAsia="宋体" w:hAnsi="Verdana" w:cs="宋体"/>
          <w:b/>
          <w:bCs/>
          <w:color w:val="000000"/>
          <w:kern w:val="0"/>
          <w:szCs w:val="21"/>
          <w:shd w:val="clear" w:color="auto" w:fill="FFFFFF"/>
        </w:rPr>
        <w:t>、</w:t>
      </w:r>
      <w:r w:rsidRPr="00122D07">
        <w:rPr>
          <w:rFonts w:ascii="Verdana" w:eastAsia="宋体" w:hAnsi="Verdana" w:cs="宋体"/>
          <w:b/>
          <w:bCs/>
          <w:color w:val="000000"/>
          <w:kern w:val="0"/>
          <w:szCs w:val="21"/>
          <w:shd w:val="clear" w:color="auto" w:fill="FFFFFF"/>
        </w:rPr>
        <w:t xml:space="preserve">Listener </w:t>
      </w:r>
      <w:r w:rsidRPr="00122D07">
        <w:rPr>
          <w:rFonts w:ascii="Verdana" w:eastAsia="宋体" w:hAnsi="Verdana" w:cs="宋体"/>
          <w:b/>
          <w:bCs/>
          <w:color w:val="000000"/>
          <w:kern w:val="0"/>
          <w:szCs w:val="21"/>
          <w:shd w:val="clear" w:color="auto" w:fill="FFFFFF"/>
        </w:rPr>
        <w:t>可以直接通过</w:t>
      </w:r>
      <w:r w:rsidRPr="00122D07">
        <w:rPr>
          <w:rFonts w:ascii="Verdana" w:eastAsia="宋体" w:hAnsi="Verdana" w:cs="宋体"/>
          <w:b/>
          <w:bCs/>
          <w:color w:val="000000"/>
          <w:kern w:val="0"/>
          <w:szCs w:val="21"/>
          <w:shd w:val="clear" w:color="auto" w:fill="FFFFFF"/>
        </w:rPr>
        <w:t> </w:t>
      </w:r>
      <w:r w:rsidRPr="00122D07">
        <w:rPr>
          <w:rFonts w:ascii="Verdana" w:eastAsia="宋体" w:hAnsi="Verdana" w:cs="宋体"/>
          <w:b/>
          <w:bCs/>
          <w:color w:val="3DAAD6"/>
          <w:kern w:val="0"/>
          <w:szCs w:val="21"/>
          <w:shd w:val="clear" w:color="auto" w:fill="FFFFFF"/>
        </w:rPr>
        <w:t>@WebServlet</w:t>
      </w:r>
      <w:r w:rsidRPr="00122D07">
        <w:rPr>
          <w:rFonts w:ascii="Verdana" w:eastAsia="宋体" w:hAnsi="Verdana" w:cs="宋体"/>
          <w:b/>
          <w:bCs/>
          <w:color w:val="3DAAD6"/>
          <w:kern w:val="0"/>
          <w:szCs w:val="21"/>
          <w:shd w:val="clear" w:color="auto" w:fill="FFFFFF"/>
        </w:rPr>
        <w:t>、</w:t>
      </w:r>
      <w:r w:rsidRPr="00122D07">
        <w:rPr>
          <w:rFonts w:ascii="Verdana" w:eastAsia="宋体" w:hAnsi="Verdana" w:cs="宋体"/>
          <w:b/>
          <w:bCs/>
          <w:color w:val="3DAAD6"/>
          <w:kern w:val="0"/>
          <w:szCs w:val="21"/>
          <w:shd w:val="clear" w:color="auto" w:fill="FFFFFF"/>
        </w:rPr>
        <w:t>@WebFilter</w:t>
      </w:r>
      <w:r w:rsidRPr="00122D07">
        <w:rPr>
          <w:rFonts w:ascii="Verdana" w:eastAsia="宋体" w:hAnsi="Verdana" w:cs="宋体"/>
          <w:b/>
          <w:bCs/>
          <w:color w:val="3DAAD6"/>
          <w:kern w:val="0"/>
          <w:szCs w:val="21"/>
          <w:shd w:val="clear" w:color="auto" w:fill="FFFFFF"/>
        </w:rPr>
        <w:t>、</w:t>
      </w:r>
      <w:r w:rsidRPr="00122D07">
        <w:rPr>
          <w:rFonts w:ascii="Verdana" w:eastAsia="宋体" w:hAnsi="Verdana" w:cs="宋体"/>
          <w:b/>
          <w:bCs/>
          <w:color w:val="3DAAD6"/>
          <w:kern w:val="0"/>
          <w:szCs w:val="21"/>
          <w:shd w:val="clear" w:color="auto" w:fill="FFFFFF"/>
        </w:rPr>
        <w:t>@WebListener </w:t>
      </w:r>
      <w:r w:rsidRPr="00122D07">
        <w:rPr>
          <w:rFonts w:ascii="Verdana" w:eastAsia="宋体" w:hAnsi="Verdana" w:cs="宋体"/>
          <w:b/>
          <w:bCs/>
          <w:color w:val="000000"/>
          <w:kern w:val="0"/>
          <w:szCs w:val="21"/>
          <w:shd w:val="clear" w:color="auto" w:fill="FFFFFF"/>
        </w:rPr>
        <w:t>注解自动注册，这样通过注解</w:t>
      </w:r>
      <w:r w:rsidRPr="00122D07">
        <w:rPr>
          <w:rFonts w:ascii="Verdana" w:eastAsia="宋体" w:hAnsi="Verdana" w:cs="宋体"/>
          <w:b/>
          <w:bCs/>
          <w:color w:val="000000"/>
          <w:kern w:val="0"/>
          <w:szCs w:val="21"/>
          <w:shd w:val="clear" w:color="auto" w:fill="FFFFFF"/>
        </w:rPr>
        <w:t xml:space="preserve">servlet </w:t>
      </w:r>
      <w:r w:rsidRPr="00122D07">
        <w:rPr>
          <w:rFonts w:ascii="Verdana" w:eastAsia="宋体" w:hAnsi="Verdana" w:cs="宋体"/>
          <w:b/>
          <w:bCs/>
          <w:color w:val="000000"/>
          <w:kern w:val="0"/>
          <w:szCs w:val="21"/>
          <w:shd w:val="clear" w:color="auto" w:fill="FFFFFF"/>
        </w:rPr>
        <w:t>，拦截器，监听器的功能而无需其他配置，所以这次相中使用到了</w:t>
      </w:r>
      <w:r w:rsidRPr="00122D07">
        <w:rPr>
          <w:rFonts w:ascii="Verdana" w:eastAsia="宋体" w:hAnsi="Verdana" w:cs="宋体"/>
          <w:b/>
          <w:bCs/>
          <w:color w:val="000000"/>
          <w:kern w:val="0"/>
          <w:szCs w:val="21"/>
          <w:shd w:val="clear" w:color="auto" w:fill="FFFFFF"/>
        </w:rPr>
        <w:t>filter</w:t>
      </w:r>
      <w:r w:rsidRPr="00122D07">
        <w:rPr>
          <w:rFonts w:ascii="Verdana" w:eastAsia="宋体" w:hAnsi="Verdana" w:cs="宋体"/>
          <w:b/>
          <w:bCs/>
          <w:color w:val="000000"/>
          <w:kern w:val="0"/>
          <w:szCs w:val="21"/>
          <w:shd w:val="clear" w:color="auto" w:fill="FFFFFF"/>
        </w:rPr>
        <w:t>的实现，用到了这个注解。</w:t>
      </w:r>
    </w:p>
    <w:p w14:paraId="1A59A5DE"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宋体" w:eastAsia="宋体" w:hAnsi="宋体" w:cs="宋体" w:hint="eastAsia"/>
          <w:b/>
          <w:bCs/>
          <w:color w:val="000000"/>
          <w:kern w:val="0"/>
          <w:szCs w:val="21"/>
          <w:shd w:val="clear" w:color="auto" w:fill="FFFFFF"/>
        </w:rPr>
        <w:t>3、</w:t>
      </w:r>
      <w:r w:rsidRPr="00122D07">
        <w:rPr>
          <w:rFonts w:ascii="Verdana" w:eastAsia="宋体" w:hAnsi="Verdana" w:cs="宋体"/>
          <w:b/>
          <w:bCs/>
          <w:color w:val="3DAAD6"/>
          <w:kern w:val="0"/>
          <w:szCs w:val="21"/>
          <w:shd w:val="clear" w:color="auto" w:fill="FFFFFF"/>
        </w:rPr>
        <w:t>@MapperScan</w:t>
      </w:r>
      <w:r w:rsidRPr="00122D07">
        <w:rPr>
          <w:rFonts w:ascii="Verdana" w:eastAsia="宋体" w:hAnsi="Verdana" w:cs="宋体"/>
          <w:b/>
          <w:bCs/>
          <w:color w:val="000000"/>
          <w:kern w:val="0"/>
          <w:szCs w:val="21"/>
          <w:shd w:val="clear" w:color="auto" w:fill="FFFFFF"/>
        </w:rPr>
        <w:t>:spring-boot</w:t>
      </w:r>
      <w:r w:rsidRPr="00122D07">
        <w:rPr>
          <w:rFonts w:ascii="Verdana" w:eastAsia="宋体" w:hAnsi="Verdana" w:cs="宋体"/>
          <w:b/>
          <w:bCs/>
          <w:color w:val="000000"/>
          <w:kern w:val="0"/>
          <w:szCs w:val="21"/>
          <w:shd w:val="clear" w:color="auto" w:fill="FFFFFF"/>
        </w:rPr>
        <w:t>支持</w:t>
      </w:r>
      <w:proofErr w:type="spellStart"/>
      <w:r w:rsidRPr="00122D07">
        <w:rPr>
          <w:rFonts w:ascii="Verdana" w:eastAsia="宋体" w:hAnsi="Verdana" w:cs="宋体"/>
          <w:b/>
          <w:bCs/>
          <w:color w:val="000000"/>
          <w:kern w:val="0"/>
          <w:szCs w:val="21"/>
          <w:shd w:val="clear" w:color="auto" w:fill="FFFFFF"/>
        </w:rPr>
        <w:t>mybatis</w:t>
      </w:r>
      <w:proofErr w:type="spellEnd"/>
      <w:r w:rsidRPr="00122D07">
        <w:rPr>
          <w:rFonts w:ascii="Verdana" w:eastAsia="宋体" w:hAnsi="Verdana" w:cs="宋体"/>
          <w:b/>
          <w:bCs/>
          <w:color w:val="000000"/>
          <w:kern w:val="0"/>
          <w:szCs w:val="21"/>
          <w:shd w:val="clear" w:color="auto" w:fill="FFFFFF"/>
        </w:rPr>
        <w:t>组件的一个注解，通过此注解指定</w:t>
      </w:r>
      <w:proofErr w:type="spellStart"/>
      <w:r w:rsidRPr="00122D07">
        <w:rPr>
          <w:rFonts w:ascii="Verdana" w:eastAsia="宋体" w:hAnsi="Verdana" w:cs="宋体"/>
          <w:b/>
          <w:bCs/>
          <w:color w:val="000000"/>
          <w:kern w:val="0"/>
          <w:szCs w:val="21"/>
          <w:shd w:val="clear" w:color="auto" w:fill="FFFFFF"/>
        </w:rPr>
        <w:t>mybatis</w:t>
      </w:r>
      <w:proofErr w:type="spellEnd"/>
      <w:r w:rsidRPr="00122D07">
        <w:rPr>
          <w:rFonts w:ascii="Verdana" w:eastAsia="宋体" w:hAnsi="Verdana" w:cs="宋体"/>
          <w:b/>
          <w:bCs/>
          <w:color w:val="000000"/>
          <w:kern w:val="0"/>
          <w:szCs w:val="21"/>
          <w:shd w:val="clear" w:color="auto" w:fill="FFFFFF"/>
        </w:rPr>
        <w:t>接口类的路径，即可完成对</w:t>
      </w:r>
      <w:proofErr w:type="spellStart"/>
      <w:r w:rsidRPr="00122D07">
        <w:rPr>
          <w:rFonts w:ascii="Verdana" w:eastAsia="宋体" w:hAnsi="Verdana" w:cs="宋体"/>
          <w:b/>
          <w:bCs/>
          <w:color w:val="000000"/>
          <w:kern w:val="0"/>
          <w:szCs w:val="21"/>
          <w:shd w:val="clear" w:color="auto" w:fill="FFFFFF"/>
        </w:rPr>
        <w:t>mybatis</w:t>
      </w:r>
      <w:proofErr w:type="spellEnd"/>
      <w:r w:rsidRPr="00122D07">
        <w:rPr>
          <w:rFonts w:ascii="Verdana" w:eastAsia="宋体" w:hAnsi="Verdana" w:cs="宋体"/>
          <w:b/>
          <w:bCs/>
          <w:color w:val="000000"/>
          <w:kern w:val="0"/>
          <w:szCs w:val="21"/>
          <w:shd w:val="clear" w:color="auto" w:fill="FFFFFF"/>
        </w:rPr>
        <w:t>接口的扫描。</w:t>
      </w:r>
    </w:p>
    <w:p w14:paraId="7C3CEC58"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t>它和</w:t>
      </w:r>
      <w:r w:rsidRPr="00122D07">
        <w:rPr>
          <w:rFonts w:ascii="Verdana" w:eastAsia="宋体" w:hAnsi="Verdana" w:cs="宋体"/>
          <w:b/>
          <w:bCs/>
          <w:color w:val="3DAAD6"/>
          <w:kern w:val="0"/>
          <w:szCs w:val="21"/>
          <w:shd w:val="clear" w:color="auto" w:fill="FFFFFF"/>
        </w:rPr>
        <w:t>@mapper</w:t>
      </w:r>
      <w:r w:rsidRPr="00122D07">
        <w:rPr>
          <w:rFonts w:ascii="Verdana" w:eastAsia="宋体" w:hAnsi="Verdana" w:cs="宋体"/>
          <w:b/>
          <w:bCs/>
          <w:color w:val="000000"/>
          <w:kern w:val="0"/>
          <w:szCs w:val="21"/>
          <w:shd w:val="clear" w:color="auto" w:fill="FFFFFF"/>
        </w:rPr>
        <w:t>注解是一样的作用，不同的地方是扫描入口不一样。</w:t>
      </w:r>
      <w:r w:rsidRPr="00122D07">
        <w:rPr>
          <w:rFonts w:ascii="Verdana" w:eastAsia="宋体" w:hAnsi="Verdana" w:cs="宋体"/>
          <w:b/>
          <w:bCs/>
          <w:color w:val="3DAAD6"/>
          <w:kern w:val="0"/>
          <w:szCs w:val="21"/>
          <w:shd w:val="clear" w:color="auto" w:fill="FFFFFF"/>
        </w:rPr>
        <w:t>@mapper</w:t>
      </w:r>
      <w:r w:rsidRPr="00122D07">
        <w:rPr>
          <w:rFonts w:ascii="Verdana" w:eastAsia="宋体" w:hAnsi="Verdana" w:cs="宋体"/>
          <w:b/>
          <w:bCs/>
          <w:color w:val="000000"/>
          <w:kern w:val="0"/>
          <w:szCs w:val="21"/>
          <w:shd w:val="clear" w:color="auto" w:fill="FFFFFF"/>
        </w:rPr>
        <w:t>需要加在每一个</w:t>
      </w:r>
      <w:r w:rsidRPr="00122D07">
        <w:rPr>
          <w:rFonts w:ascii="Verdana" w:eastAsia="宋体" w:hAnsi="Verdana" w:cs="宋体"/>
          <w:b/>
          <w:bCs/>
          <w:color w:val="000000"/>
          <w:kern w:val="0"/>
          <w:szCs w:val="21"/>
          <w:shd w:val="clear" w:color="auto" w:fill="FFFFFF"/>
        </w:rPr>
        <w:t>mapper</w:t>
      </w:r>
      <w:r w:rsidRPr="00122D07">
        <w:rPr>
          <w:rFonts w:ascii="Verdana" w:eastAsia="宋体" w:hAnsi="Verdana" w:cs="宋体"/>
          <w:b/>
          <w:bCs/>
          <w:color w:val="000000"/>
          <w:kern w:val="0"/>
          <w:szCs w:val="21"/>
          <w:shd w:val="clear" w:color="auto" w:fill="FFFFFF"/>
        </w:rPr>
        <w:t>接口类上面。所以大多数情况下，都是在规划好工程目录之后，通过</w:t>
      </w:r>
      <w:r w:rsidRPr="00122D07">
        <w:rPr>
          <w:rFonts w:ascii="Verdana" w:eastAsia="宋体" w:hAnsi="Verdana" w:cs="宋体"/>
          <w:b/>
          <w:bCs/>
          <w:color w:val="3DAAD6"/>
          <w:kern w:val="0"/>
          <w:szCs w:val="21"/>
          <w:shd w:val="clear" w:color="auto" w:fill="FFFFFF"/>
        </w:rPr>
        <w:t>@MapperScan</w:t>
      </w:r>
      <w:r w:rsidRPr="00122D07">
        <w:rPr>
          <w:rFonts w:ascii="Verdana" w:eastAsia="宋体" w:hAnsi="Verdana" w:cs="宋体"/>
          <w:b/>
          <w:bCs/>
          <w:color w:val="000000"/>
          <w:kern w:val="0"/>
          <w:szCs w:val="21"/>
          <w:shd w:val="clear" w:color="auto" w:fill="FFFFFF"/>
        </w:rPr>
        <w:t>注解配置路径完成</w:t>
      </w:r>
      <w:r w:rsidRPr="00122D07">
        <w:rPr>
          <w:rFonts w:ascii="Verdana" w:eastAsia="宋体" w:hAnsi="Verdana" w:cs="宋体"/>
          <w:b/>
          <w:bCs/>
          <w:color w:val="000000"/>
          <w:kern w:val="0"/>
          <w:szCs w:val="21"/>
          <w:shd w:val="clear" w:color="auto" w:fill="FFFFFF"/>
        </w:rPr>
        <w:t>mapper</w:t>
      </w:r>
      <w:r w:rsidRPr="00122D07">
        <w:rPr>
          <w:rFonts w:ascii="Verdana" w:eastAsia="宋体" w:hAnsi="Verdana" w:cs="宋体"/>
          <w:b/>
          <w:bCs/>
          <w:color w:val="000000"/>
          <w:kern w:val="0"/>
          <w:szCs w:val="21"/>
          <w:shd w:val="clear" w:color="auto" w:fill="FFFFFF"/>
        </w:rPr>
        <w:t>接口的注入。</w:t>
      </w:r>
    </w:p>
    <w:p w14:paraId="4843DCBC"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t>添加</w:t>
      </w:r>
      <w:proofErr w:type="spellStart"/>
      <w:r w:rsidRPr="00122D07">
        <w:rPr>
          <w:rFonts w:ascii="Verdana" w:eastAsia="宋体" w:hAnsi="Verdana" w:cs="宋体"/>
          <w:b/>
          <w:bCs/>
          <w:color w:val="000000"/>
          <w:kern w:val="0"/>
          <w:szCs w:val="21"/>
          <w:shd w:val="clear" w:color="auto" w:fill="FFFFFF"/>
        </w:rPr>
        <w:t>mybatis</w:t>
      </w:r>
      <w:proofErr w:type="spellEnd"/>
      <w:r w:rsidRPr="00122D07">
        <w:rPr>
          <w:rFonts w:ascii="Verdana" w:eastAsia="宋体" w:hAnsi="Verdana" w:cs="宋体"/>
          <w:b/>
          <w:bCs/>
          <w:color w:val="000000"/>
          <w:kern w:val="0"/>
          <w:szCs w:val="21"/>
          <w:shd w:val="clear" w:color="auto" w:fill="FFFFFF"/>
        </w:rPr>
        <w:t>相应组建依赖之后。就可以使用该注解。</w:t>
      </w:r>
    </w:p>
    <w:p w14:paraId="6E78005F" w14:textId="77777777" w:rsidR="00122D07" w:rsidRPr="00122D07" w:rsidRDefault="00122D07" w:rsidP="00122D07">
      <w:pPr>
        <w:widowControl/>
        <w:shd w:val="clear" w:color="auto" w:fill="FFFFFF"/>
        <w:spacing w:before="150" w:after="150" w:line="480" w:lineRule="atLeast"/>
        <w:jc w:val="center"/>
        <w:rPr>
          <w:rFonts w:ascii="Consolas" w:eastAsia="宋体" w:hAnsi="Consolas" w:cs="宋体"/>
          <w:color w:val="444444"/>
          <w:kern w:val="0"/>
          <w:szCs w:val="21"/>
        </w:rPr>
      </w:pPr>
      <w:r w:rsidRPr="00122D07">
        <w:rPr>
          <w:rFonts w:ascii="Consolas" w:eastAsia="宋体" w:hAnsi="Consolas" w:cs="宋体"/>
          <w:noProof/>
          <w:color w:val="444444"/>
          <w:kern w:val="0"/>
          <w:szCs w:val="21"/>
        </w:rPr>
        <w:lastRenderedPageBreak/>
        <w:drawing>
          <wp:inline distT="0" distB="0" distL="0" distR="0" wp14:anchorId="3DDD59AF" wp14:editId="6FC67021">
            <wp:extent cx="6103620" cy="1531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3620" cy="1531620"/>
                    </a:xfrm>
                    <a:prstGeom prst="rect">
                      <a:avLst/>
                    </a:prstGeom>
                    <a:noFill/>
                    <a:ln>
                      <a:noFill/>
                    </a:ln>
                  </pic:spPr>
                </pic:pic>
              </a:graphicData>
            </a:graphic>
          </wp:inline>
        </w:drawing>
      </w:r>
    </w:p>
    <w:p w14:paraId="0CB321D1"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t>进一步查看</w:t>
      </w:r>
      <w:proofErr w:type="spellStart"/>
      <w:r w:rsidRPr="00122D07">
        <w:rPr>
          <w:rFonts w:ascii="Verdana" w:eastAsia="宋体" w:hAnsi="Verdana" w:cs="宋体"/>
          <w:b/>
          <w:bCs/>
          <w:color w:val="000000"/>
          <w:kern w:val="0"/>
          <w:szCs w:val="21"/>
          <w:shd w:val="clear" w:color="auto" w:fill="FFFFFF"/>
        </w:rPr>
        <w:t>mybatis</w:t>
      </w:r>
      <w:proofErr w:type="spellEnd"/>
      <w:r w:rsidRPr="00122D07">
        <w:rPr>
          <w:rFonts w:ascii="Verdana" w:eastAsia="宋体" w:hAnsi="Verdana" w:cs="宋体"/>
          <w:b/>
          <w:bCs/>
          <w:color w:val="000000"/>
          <w:kern w:val="0"/>
          <w:szCs w:val="21"/>
          <w:shd w:val="clear" w:color="auto" w:fill="FFFFFF"/>
        </w:rPr>
        <w:t>-spring-boot-starter</w:t>
      </w:r>
      <w:r w:rsidRPr="00122D07">
        <w:rPr>
          <w:rFonts w:ascii="Verdana" w:eastAsia="宋体" w:hAnsi="Verdana" w:cs="宋体"/>
          <w:b/>
          <w:bCs/>
          <w:color w:val="000000"/>
          <w:kern w:val="0"/>
          <w:szCs w:val="21"/>
          <w:shd w:val="clear" w:color="auto" w:fill="FFFFFF"/>
        </w:rPr>
        <w:t>包，可以找到这里已经将</w:t>
      </w:r>
      <w:proofErr w:type="spellStart"/>
      <w:r w:rsidRPr="00122D07">
        <w:rPr>
          <w:rFonts w:ascii="Verdana" w:eastAsia="宋体" w:hAnsi="Verdana" w:cs="宋体"/>
          <w:b/>
          <w:bCs/>
          <w:color w:val="000000"/>
          <w:kern w:val="0"/>
          <w:szCs w:val="21"/>
          <w:shd w:val="clear" w:color="auto" w:fill="FFFFFF"/>
        </w:rPr>
        <w:t>mybatis</w:t>
      </w:r>
      <w:proofErr w:type="spellEnd"/>
      <w:r w:rsidRPr="00122D07">
        <w:rPr>
          <w:rFonts w:ascii="Verdana" w:eastAsia="宋体" w:hAnsi="Verdana" w:cs="宋体"/>
          <w:b/>
          <w:bCs/>
          <w:color w:val="000000"/>
          <w:kern w:val="0"/>
          <w:szCs w:val="21"/>
          <w:shd w:val="clear" w:color="auto" w:fill="FFFFFF"/>
        </w:rPr>
        <w:t>做了包装。</w:t>
      </w:r>
    </w:p>
    <w:p w14:paraId="4F251894"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t>这也是</w:t>
      </w:r>
      <w:r w:rsidRPr="00122D07">
        <w:rPr>
          <w:rFonts w:ascii="Verdana" w:eastAsia="宋体" w:hAnsi="Verdana" w:cs="宋体"/>
          <w:b/>
          <w:bCs/>
          <w:color w:val="000000"/>
          <w:kern w:val="0"/>
          <w:szCs w:val="21"/>
          <w:shd w:val="clear" w:color="auto" w:fill="FFFFFF"/>
        </w:rPr>
        <w:t>spring</w:t>
      </w:r>
      <w:r w:rsidRPr="00122D07">
        <w:rPr>
          <w:rFonts w:ascii="Verdana" w:eastAsia="宋体" w:hAnsi="Verdana" w:cs="宋体"/>
          <w:b/>
          <w:bCs/>
          <w:color w:val="000000"/>
          <w:kern w:val="0"/>
          <w:szCs w:val="21"/>
          <w:shd w:val="clear" w:color="auto" w:fill="FFFFFF"/>
        </w:rPr>
        <w:t>的一个理念，不重复造轮子，整合优秀的资源进入</w:t>
      </w:r>
      <w:r w:rsidRPr="00122D07">
        <w:rPr>
          <w:rFonts w:ascii="Verdana" w:eastAsia="宋体" w:hAnsi="Verdana" w:cs="宋体"/>
          <w:b/>
          <w:bCs/>
          <w:color w:val="000000"/>
          <w:kern w:val="0"/>
          <w:szCs w:val="21"/>
          <w:shd w:val="clear" w:color="auto" w:fill="FFFFFF"/>
        </w:rPr>
        <w:t>spring</w:t>
      </w:r>
      <w:r w:rsidRPr="00122D07">
        <w:rPr>
          <w:rFonts w:ascii="Verdana" w:eastAsia="宋体" w:hAnsi="Verdana" w:cs="宋体"/>
          <w:b/>
          <w:bCs/>
          <w:color w:val="000000"/>
          <w:kern w:val="0"/>
          <w:szCs w:val="21"/>
          <w:shd w:val="clear" w:color="auto" w:fill="FFFFFF"/>
        </w:rPr>
        <w:t>的体系中。</w:t>
      </w:r>
    </w:p>
    <w:p w14:paraId="5D2CD4CF" w14:textId="77777777" w:rsidR="00122D07" w:rsidRPr="00122D07" w:rsidRDefault="00122D07" w:rsidP="00122D07">
      <w:pPr>
        <w:widowControl/>
        <w:shd w:val="clear" w:color="auto" w:fill="FFFFFF"/>
        <w:spacing w:before="150" w:after="150"/>
        <w:jc w:val="left"/>
        <w:rPr>
          <w:rFonts w:ascii="Consolas" w:eastAsia="宋体" w:hAnsi="Consolas" w:cs="宋体"/>
          <w:color w:val="444444"/>
          <w:kern w:val="0"/>
          <w:szCs w:val="21"/>
        </w:rPr>
      </w:pPr>
      <w:r w:rsidRPr="00122D07">
        <w:rPr>
          <w:rFonts w:ascii="Consolas" w:eastAsia="宋体" w:hAnsi="Consolas" w:cs="宋体"/>
          <w:color w:val="444444"/>
          <w:kern w:val="0"/>
          <w:szCs w:val="21"/>
        </w:rPr>
        <w:t> </w:t>
      </w:r>
    </w:p>
    <w:p w14:paraId="1BECEA62" w14:textId="77777777" w:rsidR="00122D07" w:rsidRPr="00122D07" w:rsidRDefault="00122D07" w:rsidP="00122D07">
      <w:pPr>
        <w:widowControl/>
        <w:shd w:val="clear" w:color="auto" w:fill="FFFFFF"/>
        <w:spacing w:before="150" w:after="150" w:line="480" w:lineRule="atLeast"/>
        <w:jc w:val="center"/>
        <w:rPr>
          <w:rFonts w:ascii="Consolas" w:eastAsia="宋体" w:hAnsi="Consolas" w:cs="宋体"/>
          <w:color w:val="444444"/>
          <w:kern w:val="0"/>
          <w:szCs w:val="21"/>
        </w:rPr>
      </w:pPr>
      <w:r w:rsidRPr="00122D07">
        <w:rPr>
          <w:rFonts w:ascii="Consolas" w:eastAsia="宋体" w:hAnsi="Consolas" w:cs="宋体"/>
          <w:noProof/>
          <w:color w:val="444444"/>
          <w:kern w:val="0"/>
          <w:szCs w:val="21"/>
        </w:rPr>
        <w:drawing>
          <wp:inline distT="0" distB="0" distL="0" distR="0" wp14:anchorId="2AC88EDC" wp14:editId="6B1D64E9">
            <wp:extent cx="6553200" cy="43205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3200" cy="4320540"/>
                    </a:xfrm>
                    <a:prstGeom prst="rect">
                      <a:avLst/>
                    </a:prstGeom>
                    <a:noFill/>
                    <a:ln>
                      <a:noFill/>
                    </a:ln>
                  </pic:spPr>
                </pic:pic>
              </a:graphicData>
            </a:graphic>
          </wp:inline>
        </w:drawing>
      </w:r>
    </w:p>
    <w:p w14:paraId="6AE87BA1"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宋体" w:eastAsia="宋体" w:hAnsi="宋体" w:cs="宋体" w:hint="eastAsia"/>
          <w:b/>
          <w:bCs/>
          <w:color w:val="000000"/>
          <w:kern w:val="0"/>
          <w:szCs w:val="21"/>
          <w:shd w:val="clear" w:color="auto" w:fill="FFFFFF"/>
        </w:rPr>
        <w:t>4、</w:t>
      </w:r>
      <w:r w:rsidRPr="00122D07">
        <w:rPr>
          <w:rFonts w:ascii="Verdana" w:eastAsia="宋体" w:hAnsi="Verdana" w:cs="宋体"/>
          <w:b/>
          <w:bCs/>
          <w:color w:val="000000"/>
          <w:kern w:val="0"/>
          <w:szCs w:val="21"/>
          <w:shd w:val="clear" w:color="auto" w:fill="FFFFFF"/>
        </w:rPr>
        <w:t>资源导入注解：</w:t>
      </w:r>
      <w:r w:rsidRPr="00122D07">
        <w:rPr>
          <w:rFonts w:ascii="Verdana" w:eastAsia="宋体" w:hAnsi="Verdana" w:cs="宋体"/>
          <w:b/>
          <w:bCs/>
          <w:color w:val="3DAAD6"/>
          <w:kern w:val="0"/>
          <w:szCs w:val="21"/>
          <w:shd w:val="clear" w:color="auto" w:fill="FFFFFF"/>
        </w:rPr>
        <w:t>@ImportResource @Import @PropertySource </w:t>
      </w:r>
      <w:r w:rsidRPr="00122D07">
        <w:rPr>
          <w:rFonts w:ascii="Verdana" w:eastAsia="宋体" w:hAnsi="Verdana" w:cs="宋体"/>
          <w:b/>
          <w:bCs/>
          <w:color w:val="000000"/>
          <w:kern w:val="0"/>
          <w:szCs w:val="21"/>
          <w:shd w:val="clear" w:color="auto" w:fill="FFFFFF"/>
        </w:rPr>
        <w:t>这三个注解都是用来导入自定义的一些配置文件。</w:t>
      </w:r>
    </w:p>
    <w:p w14:paraId="73DBBB02"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3DAAD6"/>
          <w:kern w:val="0"/>
          <w:szCs w:val="21"/>
          <w:shd w:val="clear" w:color="auto" w:fill="FFFFFF"/>
        </w:rPr>
        <w:t>@ImportResource</w:t>
      </w:r>
      <w:r w:rsidRPr="00122D07">
        <w:rPr>
          <w:rFonts w:ascii="Verdana" w:eastAsia="宋体" w:hAnsi="Verdana" w:cs="宋体"/>
          <w:b/>
          <w:bCs/>
          <w:color w:val="000000"/>
          <w:kern w:val="0"/>
          <w:szCs w:val="21"/>
          <w:shd w:val="clear" w:color="auto" w:fill="FFFFFF"/>
        </w:rPr>
        <w:t xml:space="preserve">(locations={}) </w:t>
      </w:r>
      <w:r w:rsidRPr="00122D07">
        <w:rPr>
          <w:rFonts w:ascii="Verdana" w:eastAsia="宋体" w:hAnsi="Verdana" w:cs="宋体"/>
          <w:b/>
          <w:bCs/>
          <w:color w:val="000000"/>
          <w:kern w:val="0"/>
          <w:szCs w:val="21"/>
          <w:shd w:val="clear" w:color="auto" w:fill="FFFFFF"/>
        </w:rPr>
        <w:t>导入其他</w:t>
      </w:r>
      <w:r w:rsidRPr="00122D07">
        <w:rPr>
          <w:rFonts w:ascii="Verdana" w:eastAsia="宋体" w:hAnsi="Verdana" w:cs="宋体"/>
          <w:b/>
          <w:bCs/>
          <w:color w:val="000000"/>
          <w:kern w:val="0"/>
          <w:szCs w:val="21"/>
          <w:shd w:val="clear" w:color="auto" w:fill="FFFFFF"/>
        </w:rPr>
        <w:t>xml</w:t>
      </w:r>
      <w:r w:rsidRPr="00122D07">
        <w:rPr>
          <w:rFonts w:ascii="Verdana" w:eastAsia="宋体" w:hAnsi="Verdana" w:cs="宋体"/>
          <w:b/>
          <w:bCs/>
          <w:color w:val="000000"/>
          <w:kern w:val="0"/>
          <w:szCs w:val="21"/>
          <w:shd w:val="clear" w:color="auto" w:fill="FFFFFF"/>
        </w:rPr>
        <w:t>配置文件，需要标准在主配置类上。</w:t>
      </w:r>
    </w:p>
    <w:p w14:paraId="4FA22EBE"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lastRenderedPageBreak/>
        <w:t>导入</w:t>
      </w:r>
      <w:r w:rsidRPr="00122D07">
        <w:rPr>
          <w:rFonts w:ascii="Verdana" w:eastAsia="宋体" w:hAnsi="Verdana" w:cs="宋体"/>
          <w:b/>
          <w:bCs/>
          <w:color w:val="000000"/>
          <w:kern w:val="0"/>
          <w:szCs w:val="21"/>
          <w:shd w:val="clear" w:color="auto" w:fill="FFFFFF"/>
        </w:rPr>
        <w:t>property</w:t>
      </w:r>
      <w:r w:rsidRPr="00122D07">
        <w:rPr>
          <w:rFonts w:ascii="Verdana" w:eastAsia="宋体" w:hAnsi="Verdana" w:cs="宋体"/>
          <w:b/>
          <w:bCs/>
          <w:color w:val="000000"/>
          <w:kern w:val="0"/>
          <w:szCs w:val="21"/>
          <w:shd w:val="clear" w:color="auto" w:fill="FFFFFF"/>
        </w:rPr>
        <w:t>的配置文件</w:t>
      </w:r>
      <w:r w:rsidRPr="00122D07">
        <w:rPr>
          <w:rFonts w:ascii="Verdana" w:eastAsia="宋体" w:hAnsi="Verdana" w:cs="宋体"/>
          <w:b/>
          <w:bCs/>
          <w:color w:val="000000"/>
          <w:kern w:val="0"/>
          <w:szCs w:val="21"/>
          <w:shd w:val="clear" w:color="auto" w:fill="FFFFFF"/>
        </w:rPr>
        <w:t> </w:t>
      </w:r>
      <w:r w:rsidRPr="00122D07">
        <w:rPr>
          <w:rFonts w:ascii="Verdana" w:eastAsia="宋体" w:hAnsi="Verdana" w:cs="宋体"/>
          <w:b/>
          <w:bCs/>
          <w:color w:val="3DAAD6"/>
          <w:kern w:val="0"/>
          <w:szCs w:val="21"/>
          <w:shd w:val="clear" w:color="auto" w:fill="FFFFFF"/>
        </w:rPr>
        <w:t>@PropertySource</w:t>
      </w:r>
      <w:r w:rsidRPr="00122D07">
        <w:rPr>
          <w:rFonts w:ascii="Verdana" w:eastAsia="宋体" w:hAnsi="Verdana" w:cs="宋体"/>
          <w:b/>
          <w:bCs/>
          <w:color w:val="000000"/>
          <w:kern w:val="0"/>
          <w:szCs w:val="21"/>
          <w:shd w:val="clear" w:color="auto" w:fill="FFFFFF"/>
        </w:rPr>
        <w:t>指定文件路径，这个相当于使用</w:t>
      </w:r>
      <w:r w:rsidRPr="00122D07">
        <w:rPr>
          <w:rFonts w:ascii="Verdana" w:eastAsia="宋体" w:hAnsi="Verdana" w:cs="宋体"/>
          <w:b/>
          <w:bCs/>
          <w:color w:val="000000"/>
          <w:kern w:val="0"/>
          <w:szCs w:val="21"/>
          <w:shd w:val="clear" w:color="auto" w:fill="FFFFFF"/>
        </w:rPr>
        <w:t>spring</w:t>
      </w:r>
      <w:r w:rsidRPr="00122D07">
        <w:rPr>
          <w:rFonts w:ascii="Verdana" w:eastAsia="宋体" w:hAnsi="Verdana" w:cs="宋体"/>
          <w:b/>
          <w:bCs/>
          <w:color w:val="000000"/>
          <w:kern w:val="0"/>
          <w:szCs w:val="21"/>
          <w:shd w:val="clear" w:color="auto" w:fill="FFFFFF"/>
        </w:rPr>
        <w:t>的</w:t>
      </w:r>
      <w:r w:rsidRPr="00122D07">
        <w:rPr>
          <w:rFonts w:ascii="Verdana" w:eastAsia="宋体" w:hAnsi="Verdana" w:cs="宋体"/>
          <w:b/>
          <w:bCs/>
          <w:color w:val="000000"/>
          <w:kern w:val="0"/>
          <w:szCs w:val="21"/>
          <w:shd w:val="clear" w:color="auto" w:fill="FFFFFF"/>
        </w:rPr>
        <w:t>&lt;</w:t>
      </w:r>
      <w:proofErr w:type="spellStart"/>
      <w:r w:rsidRPr="00122D07">
        <w:rPr>
          <w:rFonts w:ascii="Verdana" w:eastAsia="宋体" w:hAnsi="Verdana" w:cs="宋体"/>
          <w:b/>
          <w:bCs/>
          <w:color w:val="000000"/>
          <w:kern w:val="0"/>
          <w:szCs w:val="21"/>
          <w:shd w:val="clear" w:color="auto" w:fill="FFFFFF"/>
        </w:rPr>
        <w:t>importresource</w:t>
      </w:r>
      <w:proofErr w:type="spellEnd"/>
      <w:r w:rsidRPr="00122D07">
        <w:rPr>
          <w:rFonts w:ascii="Verdana" w:eastAsia="宋体" w:hAnsi="Verdana" w:cs="宋体"/>
          <w:b/>
          <w:bCs/>
          <w:color w:val="000000"/>
          <w:kern w:val="0"/>
          <w:szCs w:val="21"/>
          <w:shd w:val="clear" w:color="auto" w:fill="FFFFFF"/>
        </w:rPr>
        <w:t>/&gt;</w:t>
      </w:r>
      <w:r w:rsidRPr="00122D07">
        <w:rPr>
          <w:rFonts w:ascii="Verdana" w:eastAsia="宋体" w:hAnsi="Verdana" w:cs="宋体"/>
          <w:b/>
          <w:bCs/>
          <w:color w:val="000000"/>
          <w:kern w:val="0"/>
          <w:szCs w:val="21"/>
          <w:shd w:val="clear" w:color="auto" w:fill="FFFFFF"/>
        </w:rPr>
        <w:t>标签来完成配置项的引入。</w:t>
      </w:r>
    </w:p>
    <w:p w14:paraId="1BE801F9"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3DAAD6"/>
          <w:kern w:val="0"/>
          <w:szCs w:val="21"/>
          <w:shd w:val="clear" w:color="auto" w:fill="FFFFFF"/>
        </w:rPr>
        <w:t>@import</w:t>
      </w:r>
      <w:r w:rsidRPr="00122D07">
        <w:rPr>
          <w:rFonts w:ascii="Verdana" w:eastAsia="宋体" w:hAnsi="Verdana" w:cs="宋体"/>
          <w:b/>
          <w:bCs/>
          <w:color w:val="000000"/>
          <w:kern w:val="0"/>
          <w:szCs w:val="21"/>
          <w:shd w:val="clear" w:color="auto" w:fill="FFFFFF"/>
        </w:rPr>
        <w:t>注解是一个可以将普通类导入到</w:t>
      </w:r>
      <w:r w:rsidRPr="00122D07">
        <w:rPr>
          <w:rFonts w:ascii="Verdana" w:eastAsia="宋体" w:hAnsi="Verdana" w:cs="宋体"/>
          <w:b/>
          <w:bCs/>
          <w:color w:val="000000"/>
          <w:kern w:val="0"/>
          <w:szCs w:val="21"/>
          <w:shd w:val="clear" w:color="auto" w:fill="FFFFFF"/>
        </w:rPr>
        <w:t>spring</w:t>
      </w:r>
      <w:r w:rsidRPr="00122D07">
        <w:rPr>
          <w:rFonts w:ascii="Verdana" w:eastAsia="宋体" w:hAnsi="Verdana" w:cs="宋体"/>
          <w:b/>
          <w:bCs/>
          <w:color w:val="000000"/>
          <w:kern w:val="0"/>
          <w:szCs w:val="21"/>
          <w:shd w:val="clear" w:color="auto" w:fill="FFFFFF"/>
        </w:rPr>
        <w:t>容器中做管理</w:t>
      </w:r>
    </w:p>
    <w:p w14:paraId="2EA063DB" w14:textId="77777777" w:rsidR="00122D07" w:rsidRPr="00122D07" w:rsidRDefault="00122D07" w:rsidP="00122D07">
      <w:pPr>
        <w:widowControl/>
        <w:shd w:val="clear" w:color="auto" w:fill="FFFFFF"/>
        <w:spacing w:line="480" w:lineRule="atLeast"/>
        <w:jc w:val="left"/>
        <w:rPr>
          <w:rFonts w:ascii="Consolas" w:eastAsia="宋体" w:hAnsi="Consolas" w:cs="宋体"/>
          <w:color w:val="444444"/>
          <w:kern w:val="0"/>
          <w:szCs w:val="21"/>
        </w:rPr>
      </w:pPr>
      <w:r w:rsidRPr="00122D07">
        <w:rPr>
          <w:rFonts w:ascii="Consolas" w:eastAsia="宋体" w:hAnsi="Consolas" w:cs="宋体"/>
          <w:b/>
          <w:bCs/>
          <w:color w:val="00D5FF"/>
          <w:kern w:val="0"/>
          <w:sz w:val="30"/>
          <w:szCs w:val="30"/>
        </w:rPr>
        <w:t>• </w:t>
      </w:r>
      <w:r w:rsidRPr="00122D07">
        <w:rPr>
          <w:rFonts w:ascii="微软雅黑" w:eastAsia="微软雅黑" w:hAnsi="微软雅黑" w:cs="宋体" w:hint="eastAsia"/>
          <w:b/>
          <w:bCs/>
          <w:color w:val="00D5FF"/>
          <w:kern w:val="0"/>
          <w:sz w:val="30"/>
          <w:szCs w:val="30"/>
        </w:rPr>
        <w:t>controller 层</w:t>
      </w:r>
    </w:p>
    <w:p w14:paraId="5A239D73"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宋体" w:eastAsia="宋体" w:hAnsi="宋体" w:cs="宋体" w:hint="eastAsia"/>
          <w:b/>
          <w:bCs/>
          <w:color w:val="000000"/>
          <w:kern w:val="0"/>
          <w:szCs w:val="21"/>
          <w:shd w:val="clear" w:color="auto" w:fill="FFFFFF"/>
        </w:rPr>
        <w:t>1、</w:t>
      </w:r>
      <w:r w:rsidRPr="00122D07">
        <w:rPr>
          <w:rFonts w:ascii="Verdana" w:eastAsia="宋体" w:hAnsi="Verdana" w:cs="宋体"/>
          <w:b/>
          <w:bCs/>
          <w:color w:val="3DAAD6"/>
          <w:kern w:val="0"/>
          <w:szCs w:val="21"/>
          <w:shd w:val="clear" w:color="auto" w:fill="FFFFFF"/>
        </w:rPr>
        <w:t>@Controller </w:t>
      </w:r>
      <w:r w:rsidRPr="00122D07">
        <w:rPr>
          <w:rFonts w:ascii="Verdana" w:eastAsia="宋体" w:hAnsi="Verdana" w:cs="宋体"/>
          <w:b/>
          <w:bCs/>
          <w:color w:val="000000"/>
          <w:kern w:val="0"/>
          <w:szCs w:val="21"/>
          <w:shd w:val="clear" w:color="auto" w:fill="FFFFFF"/>
        </w:rPr>
        <w:t>表明这个类是一个控制器类，和</w:t>
      </w:r>
      <w:r w:rsidRPr="00122D07">
        <w:rPr>
          <w:rFonts w:ascii="Verdana" w:eastAsia="宋体" w:hAnsi="Verdana" w:cs="宋体"/>
          <w:b/>
          <w:bCs/>
          <w:color w:val="3DAAD6"/>
          <w:kern w:val="0"/>
          <w:szCs w:val="21"/>
          <w:shd w:val="clear" w:color="auto" w:fill="FFFFFF"/>
        </w:rPr>
        <w:t>@RequestMapping</w:t>
      </w:r>
      <w:r w:rsidRPr="00122D07">
        <w:rPr>
          <w:rFonts w:ascii="Verdana" w:eastAsia="宋体" w:hAnsi="Verdana" w:cs="宋体"/>
          <w:b/>
          <w:bCs/>
          <w:color w:val="000000"/>
          <w:kern w:val="0"/>
          <w:szCs w:val="21"/>
          <w:shd w:val="clear" w:color="auto" w:fill="FFFFFF"/>
        </w:rPr>
        <w:t>来配合使用拦截请求，如果不在</w:t>
      </w:r>
      <w:r w:rsidRPr="00122D07">
        <w:rPr>
          <w:rFonts w:ascii="Verdana" w:eastAsia="宋体" w:hAnsi="Verdana" w:cs="宋体"/>
          <w:b/>
          <w:bCs/>
          <w:color w:val="000000"/>
          <w:kern w:val="0"/>
          <w:szCs w:val="21"/>
          <w:shd w:val="clear" w:color="auto" w:fill="FFFFFF"/>
        </w:rPr>
        <w:t>method</w:t>
      </w:r>
      <w:r w:rsidRPr="00122D07">
        <w:rPr>
          <w:rFonts w:ascii="Verdana" w:eastAsia="宋体" w:hAnsi="Verdana" w:cs="宋体"/>
          <w:b/>
          <w:bCs/>
          <w:color w:val="000000"/>
          <w:kern w:val="0"/>
          <w:szCs w:val="21"/>
          <w:shd w:val="clear" w:color="auto" w:fill="FFFFFF"/>
        </w:rPr>
        <w:t>中注明请求的方式，默认是拦截</w:t>
      </w:r>
      <w:r w:rsidRPr="00122D07">
        <w:rPr>
          <w:rFonts w:ascii="Verdana" w:eastAsia="宋体" w:hAnsi="Verdana" w:cs="宋体"/>
          <w:b/>
          <w:bCs/>
          <w:color w:val="000000"/>
          <w:kern w:val="0"/>
          <w:szCs w:val="21"/>
          <w:shd w:val="clear" w:color="auto" w:fill="FFFFFF"/>
        </w:rPr>
        <w:t>get</w:t>
      </w:r>
      <w:r w:rsidRPr="00122D07">
        <w:rPr>
          <w:rFonts w:ascii="Verdana" w:eastAsia="宋体" w:hAnsi="Verdana" w:cs="宋体"/>
          <w:b/>
          <w:bCs/>
          <w:color w:val="000000"/>
          <w:kern w:val="0"/>
          <w:szCs w:val="21"/>
          <w:shd w:val="clear" w:color="auto" w:fill="FFFFFF"/>
        </w:rPr>
        <w:t>和</w:t>
      </w:r>
      <w:r w:rsidRPr="00122D07">
        <w:rPr>
          <w:rFonts w:ascii="Verdana" w:eastAsia="宋体" w:hAnsi="Verdana" w:cs="宋体"/>
          <w:b/>
          <w:bCs/>
          <w:color w:val="000000"/>
          <w:kern w:val="0"/>
          <w:szCs w:val="21"/>
          <w:shd w:val="clear" w:color="auto" w:fill="FFFFFF"/>
        </w:rPr>
        <w:t>post</w:t>
      </w:r>
      <w:r w:rsidRPr="00122D07">
        <w:rPr>
          <w:rFonts w:ascii="Verdana" w:eastAsia="宋体" w:hAnsi="Verdana" w:cs="宋体"/>
          <w:b/>
          <w:bCs/>
          <w:color w:val="000000"/>
          <w:kern w:val="0"/>
          <w:szCs w:val="21"/>
          <w:shd w:val="clear" w:color="auto" w:fill="FFFFFF"/>
        </w:rPr>
        <w:t>请求。这样请求会完成后转向一个视图解析器。但是在大多</w:t>
      </w:r>
      <w:proofErr w:type="gramStart"/>
      <w:r w:rsidRPr="00122D07">
        <w:rPr>
          <w:rFonts w:ascii="Verdana" w:eastAsia="宋体" w:hAnsi="Verdana" w:cs="宋体"/>
          <w:b/>
          <w:bCs/>
          <w:color w:val="000000"/>
          <w:kern w:val="0"/>
          <w:szCs w:val="21"/>
          <w:shd w:val="clear" w:color="auto" w:fill="FFFFFF"/>
        </w:rPr>
        <w:t>微服务</w:t>
      </w:r>
      <w:proofErr w:type="gramEnd"/>
      <w:r w:rsidRPr="00122D07">
        <w:rPr>
          <w:rFonts w:ascii="Verdana" w:eastAsia="宋体" w:hAnsi="Verdana" w:cs="宋体"/>
          <w:b/>
          <w:bCs/>
          <w:color w:val="000000"/>
          <w:kern w:val="0"/>
          <w:szCs w:val="21"/>
          <w:shd w:val="clear" w:color="auto" w:fill="FFFFFF"/>
        </w:rPr>
        <w:t>搭建的时候，前后端会做分离。所以请求后</w:t>
      </w:r>
      <w:r w:rsidRPr="00122D07">
        <w:rPr>
          <w:rFonts w:ascii="宋体" w:eastAsia="宋体" w:hAnsi="宋体" w:cs="宋体" w:hint="eastAsia"/>
          <w:b/>
          <w:bCs/>
          <w:color w:val="000000"/>
          <w:kern w:val="0"/>
          <w:szCs w:val="21"/>
          <w:shd w:val="clear" w:color="auto" w:fill="FFFFFF"/>
        </w:rPr>
        <w:t>端只关注数据处理，后端返回</w:t>
      </w:r>
      <w:proofErr w:type="spellStart"/>
      <w:r w:rsidRPr="00122D07">
        <w:rPr>
          <w:rFonts w:ascii="宋体" w:eastAsia="宋体" w:hAnsi="宋体" w:cs="宋体" w:hint="eastAsia"/>
          <w:b/>
          <w:bCs/>
          <w:color w:val="000000"/>
          <w:kern w:val="0"/>
          <w:szCs w:val="21"/>
          <w:shd w:val="clear" w:color="auto" w:fill="FFFFFF"/>
        </w:rPr>
        <w:t>json</w:t>
      </w:r>
      <w:proofErr w:type="spellEnd"/>
      <w:r w:rsidRPr="00122D07">
        <w:rPr>
          <w:rFonts w:ascii="宋体" w:eastAsia="宋体" w:hAnsi="宋体" w:cs="宋体" w:hint="eastAsia"/>
          <w:b/>
          <w:bCs/>
          <w:color w:val="000000"/>
          <w:kern w:val="0"/>
          <w:szCs w:val="21"/>
          <w:shd w:val="clear" w:color="auto" w:fill="FFFFFF"/>
        </w:rPr>
        <w:t>数据的</w:t>
      </w:r>
      <w:r w:rsidRPr="00122D07">
        <w:rPr>
          <w:rFonts w:ascii="Verdana" w:eastAsia="宋体" w:hAnsi="Verdana" w:cs="宋体"/>
          <w:b/>
          <w:bCs/>
          <w:color w:val="000000"/>
          <w:kern w:val="0"/>
          <w:szCs w:val="21"/>
          <w:shd w:val="clear" w:color="auto" w:fill="FFFFFF"/>
        </w:rPr>
        <w:t>话，需要配合</w:t>
      </w:r>
      <w:r w:rsidRPr="00122D07">
        <w:rPr>
          <w:rFonts w:ascii="Verdana" w:eastAsia="宋体" w:hAnsi="Verdana" w:cs="宋体"/>
          <w:b/>
          <w:bCs/>
          <w:color w:val="3DAAD6"/>
          <w:kern w:val="0"/>
          <w:szCs w:val="21"/>
          <w:shd w:val="clear" w:color="auto" w:fill="FFFFFF"/>
        </w:rPr>
        <w:t>@ResponseBody</w:t>
      </w:r>
      <w:r w:rsidRPr="00122D07">
        <w:rPr>
          <w:rFonts w:ascii="Verdana" w:eastAsia="宋体" w:hAnsi="Verdana" w:cs="宋体"/>
          <w:b/>
          <w:bCs/>
          <w:color w:val="000000"/>
          <w:kern w:val="0"/>
          <w:szCs w:val="21"/>
          <w:shd w:val="clear" w:color="auto" w:fill="FFFFFF"/>
        </w:rPr>
        <w:t>注解来完成。</w:t>
      </w:r>
    </w:p>
    <w:p w14:paraId="235C3D44" w14:textId="77777777" w:rsidR="00122D07" w:rsidRPr="00122D07" w:rsidRDefault="00122D07" w:rsidP="00122D07">
      <w:pPr>
        <w:widowControl/>
        <w:shd w:val="clear" w:color="auto" w:fill="FFFFFF"/>
        <w:spacing w:before="150" w:after="150" w:line="480" w:lineRule="atLeast"/>
        <w:ind w:firstLine="360"/>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t>这样一个只需要返回数据的接口就需要</w:t>
      </w:r>
      <w:r w:rsidRPr="00122D07">
        <w:rPr>
          <w:rFonts w:ascii="Verdana" w:eastAsia="宋体" w:hAnsi="Verdana" w:cs="宋体"/>
          <w:b/>
          <w:bCs/>
          <w:color w:val="000000"/>
          <w:kern w:val="0"/>
          <w:szCs w:val="21"/>
          <w:shd w:val="clear" w:color="auto" w:fill="FFFFFF"/>
        </w:rPr>
        <w:t>3</w:t>
      </w:r>
      <w:r w:rsidRPr="00122D07">
        <w:rPr>
          <w:rFonts w:ascii="Verdana" w:eastAsia="宋体" w:hAnsi="Verdana" w:cs="宋体"/>
          <w:b/>
          <w:bCs/>
          <w:color w:val="000000"/>
          <w:kern w:val="0"/>
          <w:szCs w:val="21"/>
          <w:shd w:val="clear" w:color="auto" w:fill="FFFFFF"/>
        </w:rPr>
        <w:t>个注解来完成，大多情况我们都是需要返回数据。也是基于最佳实践，所以将这三个注解进一步整合。</w:t>
      </w:r>
    </w:p>
    <w:p w14:paraId="24A7102E"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3DAAD6"/>
          <w:kern w:val="0"/>
          <w:szCs w:val="21"/>
          <w:shd w:val="clear" w:color="auto" w:fill="FFFFFF"/>
        </w:rPr>
        <w:t>@RestController </w:t>
      </w:r>
      <w:r w:rsidRPr="00122D07">
        <w:rPr>
          <w:rFonts w:ascii="Verdana" w:eastAsia="宋体" w:hAnsi="Verdana" w:cs="宋体"/>
          <w:b/>
          <w:bCs/>
          <w:color w:val="000000"/>
          <w:kern w:val="0"/>
          <w:szCs w:val="21"/>
          <w:shd w:val="clear" w:color="auto" w:fill="FFFFFF"/>
        </w:rPr>
        <w:t>是</w:t>
      </w:r>
      <w:r w:rsidRPr="00122D07">
        <w:rPr>
          <w:rFonts w:ascii="Verdana" w:eastAsia="宋体" w:hAnsi="Verdana" w:cs="宋体"/>
          <w:b/>
          <w:bCs/>
          <w:color w:val="3DAAD6"/>
          <w:kern w:val="0"/>
          <w:szCs w:val="21"/>
          <w:shd w:val="clear" w:color="auto" w:fill="FFFFFF"/>
        </w:rPr>
        <w:t>@Controller </w:t>
      </w:r>
      <w:r w:rsidRPr="00122D07">
        <w:rPr>
          <w:rFonts w:ascii="Verdana" w:eastAsia="宋体" w:hAnsi="Verdana" w:cs="宋体"/>
          <w:b/>
          <w:bCs/>
          <w:color w:val="000000"/>
          <w:kern w:val="0"/>
          <w:szCs w:val="21"/>
          <w:shd w:val="clear" w:color="auto" w:fill="FFFFFF"/>
        </w:rPr>
        <w:t>和</w:t>
      </w:r>
      <w:r w:rsidRPr="00122D07">
        <w:rPr>
          <w:rFonts w:ascii="Verdana" w:eastAsia="宋体" w:hAnsi="Verdana" w:cs="宋体"/>
          <w:b/>
          <w:bCs/>
          <w:color w:val="3DAAD6"/>
          <w:kern w:val="0"/>
          <w:szCs w:val="21"/>
          <w:shd w:val="clear" w:color="auto" w:fill="FFFFFF"/>
        </w:rPr>
        <w:t>@ResponseBody</w:t>
      </w:r>
      <w:r w:rsidRPr="00122D07">
        <w:rPr>
          <w:rFonts w:ascii="Verdana" w:eastAsia="宋体" w:hAnsi="Verdana" w:cs="宋体"/>
          <w:b/>
          <w:bCs/>
          <w:color w:val="000000"/>
          <w:kern w:val="0"/>
          <w:szCs w:val="21"/>
          <w:shd w:val="clear" w:color="auto" w:fill="FFFFFF"/>
        </w:rPr>
        <w:t>的结合，一个类被加上</w:t>
      </w:r>
      <w:r w:rsidRPr="00122D07">
        <w:rPr>
          <w:rFonts w:ascii="Verdana" w:eastAsia="宋体" w:hAnsi="Verdana" w:cs="宋体"/>
          <w:b/>
          <w:bCs/>
          <w:color w:val="000000"/>
          <w:kern w:val="0"/>
          <w:szCs w:val="21"/>
          <w:shd w:val="clear" w:color="auto" w:fill="FFFFFF"/>
        </w:rPr>
        <w:t xml:space="preserve">@RestController </w:t>
      </w:r>
      <w:r w:rsidRPr="00122D07">
        <w:rPr>
          <w:rFonts w:ascii="Verdana" w:eastAsia="宋体" w:hAnsi="Verdana" w:cs="宋体"/>
          <w:b/>
          <w:bCs/>
          <w:color w:val="000000"/>
          <w:kern w:val="0"/>
          <w:szCs w:val="21"/>
          <w:shd w:val="clear" w:color="auto" w:fill="FFFFFF"/>
        </w:rPr>
        <w:t>注解，数据接口中就不再需要添加</w:t>
      </w:r>
      <w:r w:rsidRPr="00122D07">
        <w:rPr>
          <w:rFonts w:ascii="Verdana" w:eastAsia="宋体" w:hAnsi="Verdana" w:cs="宋体"/>
          <w:b/>
          <w:bCs/>
          <w:color w:val="3DAAD6"/>
          <w:kern w:val="0"/>
          <w:szCs w:val="21"/>
          <w:shd w:val="clear" w:color="auto" w:fill="FFFFFF"/>
        </w:rPr>
        <w:t>@ResponseBody</w:t>
      </w:r>
      <w:r w:rsidRPr="00122D07">
        <w:rPr>
          <w:rFonts w:ascii="Verdana" w:eastAsia="宋体" w:hAnsi="Verdana" w:cs="宋体"/>
          <w:b/>
          <w:bCs/>
          <w:color w:val="3DAAD6"/>
          <w:kern w:val="0"/>
          <w:szCs w:val="21"/>
          <w:shd w:val="clear" w:color="auto" w:fill="FFFFFF"/>
        </w:rPr>
        <w:t>。</w:t>
      </w:r>
      <w:r w:rsidRPr="00122D07">
        <w:rPr>
          <w:rFonts w:ascii="Verdana" w:eastAsia="宋体" w:hAnsi="Verdana" w:cs="宋体"/>
          <w:b/>
          <w:bCs/>
          <w:color w:val="000000"/>
          <w:kern w:val="0"/>
          <w:szCs w:val="21"/>
          <w:shd w:val="clear" w:color="auto" w:fill="FFFFFF"/>
        </w:rPr>
        <w:t>更加简洁。</w:t>
      </w:r>
    </w:p>
    <w:p w14:paraId="38246A36"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t>同样的情况</w:t>
      </w:r>
      <w:r w:rsidRPr="00122D07">
        <w:rPr>
          <w:rFonts w:ascii="Verdana" w:eastAsia="宋体" w:hAnsi="Verdana" w:cs="宋体"/>
          <w:b/>
          <w:bCs/>
          <w:color w:val="000000"/>
          <w:kern w:val="0"/>
          <w:szCs w:val="21"/>
          <w:shd w:val="clear" w:color="auto" w:fill="FFFFFF"/>
        </w:rPr>
        <w:t>,</w:t>
      </w:r>
      <w:r w:rsidRPr="00122D07">
        <w:rPr>
          <w:rFonts w:ascii="Verdana" w:eastAsia="宋体" w:hAnsi="Verdana" w:cs="宋体"/>
          <w:b/>
          <w:bCs/>
          <w:color w:val="3DAAD6"/>
          <w:kern w:val="0"/>
          <w:szCs w:val="21"/>
          <w:shd w:val="clear" w:color="auto" w:fill="FFFFFF"/>
        </w:rPr>
        <w:t>@</w:t>
      </w:r>
      <w:proofErr w:type="spellStart"/>
      <w:r w:rsidRPr="00122D07">
        <w:rPr>
          <w:rFonts w:ascii="Verdana" w:eastAsia="宋体" w:hAnsi="Verdana" w:cs="宋体"/>
          <w:b/>
          <w:bCs/>
          <w:color w:val="3DAAD6"/>
          <w:kern w:val="0"/>
          <w:szCs w:val="21"/>
          <w:shd w:val="clear" w:color="auto" w:fill="FFFFFF"/>
        </w:rPr>
        <w:t>RequestMapping</w:t>
      </w:r>
      <w:proofErr w:type="spellEnd"/>
      <w:r w:rsidRPr="00122D07">
        <w:rPr>
          <w:rFonts w:ascii="Verdana" w:eastAsia="宋体" w:hAnsi="Verdana" w:cs="宋体"/>
          <w:b/>
          <w:bCs/>
          <w:color w:val="000000"/>
          <w:kern w:val="0"/>
          <w:szCs w:val="21"/>
          <w:shd w:val="clear" w:color="auto" w:fill="FFFFFF"/>
        </w:rPr>
        <w:t xml:space="preserve">(value="",method= </w:t>
      </w:r>
      <w:proofErr w:type="spellStart"/>
      <w:r w:rsidRPr="00122D07">
        <w:rPr>
          <w:rFonts w:ascii="Verdana" w:eastAsia="宋体" w:hAnsi="Verdana" w:cs="宋体"/>
          <w:b/>
          <w:bCs/>
          <w:color w:val="000000"/>
          <w:kern w:val="0"/>
          <w:szCs w:val="21"/>
          <w:shd w:val="clear" w:color="auto" w:fill="FFFFFF"/>
        </w:rPr>
        <w:t>RequestMethod.GET</w:t>
      </w:r>
      <w:proofErr w:type="spellEnd"/>
      <w:r w:rsidRPr="00122D07">
        <w:rPr>
          <w:rFonts w:ascii="Verdana" w:eastAsia="宋体" w:hAnsi="Verdana" w:cs="宋体"/>
          <w:b/>
          <w:bCs/>
          <w:color w:val="000000"/>
          <w:kern w:val="0"/>
          <w:szCs w:val="21"/>
          <w:shd w:val="clear" w:color="auto" w:fill="FFFFFF"/>
        </w:rPr>
        <w:t xml:space="preserve"> ),</w:t>
      </w:r>
      <w:r w:rsidRPr="00122D07">
        <w:rPr>
          <w:rFonts w:ascii="Verdana" w:eastAsia="宋体" w:hAnsi="Verdana" w:cs="宋体"/>
          <w:b/>
          <w:bCs/>
          <w:color w:val="000000"/>
          <w:kern w:val="0"/>
          <w:szCs w:val="21"/>
          <w:shd w:val="clear" w:color="auto" w:fill="FFFFFF"/>
        </w:rPr>
        <w:t>我们都需要明确请求方式。这样的写法又会显得比较繁琐，于是乎就有了如下的几个注解。</w:t>
      </w:r>
    </w:p>
    <w:p w14:paraId="680B679E" w14:textId="77777777" w:rsidR="00122D07" w:rsidRPr="00122D07" w:rsidRDefault="00122D07" w:rsidP="00122D07">
      <w:pPr>
        <w:widowControl/>
        <w:shd w:val="clear" w:color="auto" w:fill="FFFFFF"/>
        <w:spacing w:before="150" w:line="480" w:lineRule="atLeast"/>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t> </w:t>
      </w:r>
    </w:p>
    <w:tbl>
      <w:tblPr>
        <w:tblW w:w="0" w:type="auto"/>
        <w:tblCellMar>
          <w:top w:w="15" w:type="dxa"/>
          <w:left w:w="15" w:type="dxa"/>
          <w:bottom w:w="15" w:type="dxa"/>
          <w:right w:w="15" w:type="dxa"/>
        </w:tblCellMar>
        <w:tblLook w:val="04A0" w:firstRow="1" w:lastRow="0" w:firstColumn="1" w:lastColumn="0" w:noHBand="0" w:noVBand="1"/>
      </w:tblPr>
      <w:tblGrid>
        <w:gridCol w:w="5207"/>
        <w:gridCol w:w="3083"/>
      </w:tblGrid>
      <w:tr w:rsidR="00122D07" w:rsidRPr="00122D07" w14:paraId="6CEF64D9" w14:textId="77777777" w:rsidTr="00122D07">
        <w:trPr>
          <w:tblHeader/>
        </w:trPr>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92F59D" w14:textId="77777777" w:rsidR="00122D07" w:rsidRPr="00122D07" w:rsidRDefault="00122D07" w:rsidP="00122D07">
            <w:pPr>
              <w:widowControl/>
              <w:wordWrap w:val="0"/>
              <w:jc w:val="left"/>
              <w:rPr>
                <w:rFonts w:ascii="宋体" w:eastAsia="宋体" w:hAnsi="宋体" w:cs="宋体"/>
                <w:kern w:val="0"/>
                <w:sz w:val="24"/>
                <w:szCs w:val="24"/>
              </w:rPr>
            </w:pPr>
            <w:r w:rsidRPr="00122D07">
              <w:rPr>
                <w:rFonts w:ascii="宋体" w:eastAsia="宋体" w:hAnsi="宋体" w:cs="宋体"/>
                <w:b/>
                <w:bCs/>
                <w:kern w:val="0"/>
                <w:sz w:val="24"/>
                <w:szCs w:val="24"/>
              </w:rPr>
              <w:t>普通风格</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E53A03" w14:textId="77777777" w:rsidR="00122D07" w:rsidRPr="00122D07" w:rsidRDefault="00122D07" w:rsidP="00122D07">
            <w:pPr>
              <w:widowControl/>
              <w:wordWrap w:val="0"/>
              <w:jc w:val="left"/>
              <w:rPr>
                <w:rFonts w:ascii="宋体" w:eastAsia="宋体" w:hAnsi="宋体" w:cs="宋体"/>
                <w:kern w:val="0"/>
                <w:sz w:val="24"/>
                <w:szCs w:val="24"/>
              </w:rPr>
            </w:pPr>
            <w:r w:rsidRPr="00122D07">
              <w:rPr>
                <w:rFonts w:ascii="宋体" w:eastAsia="宋体" w:hAnsi="宋体" w:cs="宋体"/>
                <w:b/>
                <w:bCs/>
                <w:kern w:val="0"/>
                <w:sz w:val="24"/>
                <w:szCs w:val="24"/>
              </w:rPr>
              <w:t>Rest风格</w:t>
            </w:r>
          </w:p>
        </w:tc>
      </w:tr>
      <w:tr w:rsidR="00122D07" w:rsidRPr="00122D07" w14:paraId="63BDA623" w14:textId="77777777" w:rsidTr="00122D07">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36FCB7EB" w14:textId="77777777" w:rsidR="00122D07" w:rsidRPr="00122D07" w:rsidRDefault="00122D07" w:rsidP="00122D07">
            <w:pPr>
              <w:widowControl/>
              <w:wordWrap w:val="0"/>
              <w:spacing w:before="150" w:after="150"/>
              <w:jc w:val="left"/>
              <w:rPr>
                <w:rFonts w:ascii="宋体" w:eastAsia="宋体" w:hAnsi="宋体" w:cs="宋体"/>
                <w:kern w:val="0"/>
                <w:sz w:val="24"/>
                <w:szCs w:val="24"/>
              </w:rPr>
            </w:pPr>
            <w:r w:rsidRPr="00122D07">
              <w:rPr>
                <w:rFonts w:ascii="宋体" w:eastAsia="宋体" w:hAnsi="宋体" w:cs="宋体"/>
                <w:b/>
                <w:bCs/>
                <w:kern w:val="0"/>
                <w:szCs w:val="21"/>
              </w:rPr>
              <w:t>@</w:t>
            </w:r>
            <w:proofErr w:type="gramStart"/>
            <w:r w:rsidRPr="00122D07">
              <w:rPr>
                <w:rFonts w:ascii="宋体" w:eastAsia="宋体" w:hAnsi="宋体" w:cs="宋体"/>
                <w:b/>
                <w:bCs/>
                <w:kern w:val="0"/>
                <w:szCs w:val="21"/>
              </w:rPr>
              <w:t>RequestMapping(</w:t>
            </w:r>
            <w:proofErr w:type="gramEnd"/>
            <w:r w:rsidRPr="00122D07">
              <w:rPr>
                <w:rFonts w:ascii="宋体" w:eastAsia="宋体" w:hAnsi="宋体" w:cs="宋体"/>
                <w:b/>
                <w:bCs/>
                <w:kern w:val="0"/>
                <w:szCs w:val="21"/>
              </w:rPr>
              <w:t xml:space="preserve">value=“”,method = </w:t>
            </w:r>
            <w:proofErr w:type="spellStart"/>
            <w:r w:rsidRPr="00122D07">
              <w:rPr>
                <w:rFonts w:ascii="宋体" w:eastAsia="宋体" w:hAnsi="宋体" w:cs="宋体"/>
                <w:b/>
                <w:bCs/>
                <w:kern w:val="0"/>
                <w:szCs w:val="21"/>
              </w:rPr>
              <w:t>RequestMethod.GET</w:t>
            </w:r>
            <w:proofErr w:type="spellEnd"/>
            <w:r w:rsidRPr="00122D07">
              <w:rPr>
                <w:rFonts w:ascii="宋体" w:eastAsia="宋体" w:hAnsi="宋体" w:cs="宋体"/>
                <w:b/>
                <w:bCs/>
                <w:kern w:val="0"/>
                <w:szCs w:val="21"/>
              </w:rPr>
              <w:t>)</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1828792E" w14:textId="77777777" w:rsidR="00122D07" w:rsidRPr="00122D07" w:rsidRDefault="00122D07" w:rsidP="00122D07">
            <w:pPr>
              <w:widowControl/>
              <w:spacing w:before="150" w:after="150"/>
              <w:jc w:val="left"/>
              <w:rPr>
                <w:rFonts w:ascii="宋体" w:eastAsia="宋体" w:hAnsi="宋体" w:cs="宋体"/>
                <w:kern w:val="0"/>
                <w:sz w:val="24"/>
                <w:szCs w:val="24"/>
              </w:rPr>
            </w:pPr>
            <w:r w:rsidRPr="00122D07">
              <w:rPr>
                <w:rFonts w:ascii="宋体" w:eastAsia="宋体" w:hAnsi="宋体" w:cs="宋体"/>
                <w:b/>
                <w:bCs/>
                <w:kern w:val="0"/>
                <w:szCs w:val="21"/>
              </w:rPr>
              <w:t>@</w:t>
            </w:r>
            <w:proofErr w:type="gramStart"/>
            <w:r w:rsidRPr="00122D07">
              <w:rPr>
                <w:rFonts w:ascii="宋体" w:eastAsia="宋体" w:hAnsi="宋体" w:cs="宋体"/>
                <w:b/>
                <w:bCs/>
                <w:kern w:val="0"/>
                <w:szCs w:val="21"/>
              </w:rPr>
              <w:t>GetMapping(</w:t>
            </w:r>
            <w:proofErr w:type="gramEnd"/>
            <w:r w:rsidRPr="00122D07">
              <w:rPr>
                <w:rFonts w:ascii="宋体" w:eastAsia="宋体" w:hAnsi="宋体" w:cs="宋体"/>
                <w:b/>
                <w:bCs/>
                <w:kern w:val="0"/>
                <w:szCs w:val="21"/>
              </w:rPr>
              <w:t>value =“”)</w:t>
            </w:r>
          </w:p>
        </w:tc>
      </w:tr>
      <w:tr w:rsidR="00122D07" w:rsidRPr="00122D07" w14:paraId="4802D135" w14:textId="77777777" w:rsidTr="00122D0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9B710A" w14:textId="77777777" w:rsidR="00122D07" w:rsidRPr="00122D07" w:rsidRDefault="00122D07" w:rsidP="00122D07">
            <w:pPr>
              <w:widowControl/>
              <w:wordWrap w:val="0"/>
              <w:spacing w:before="150" w:after="150"/>
              <w:jc w:val="left"/>
              <w:rPr>
                <w:rFonts w:ascii="宋体" w:eastAsia="宋体" w:hAnsi="宋体" w:cs="宋体"/>
                <w:kern w:val="0"/>
                <w:sz w:val="24"/>
                <w:szCs w:val="24"/>
              </w:rPr>
            </w:pPr>
            <w:r w:rsidRPr="00122D07">
              <w:rPr>
                <w:rFonts w:ascii="宋体" w:eastAsia="宋体" w:hAnsi="宋体" w:cs="宋体"/>
                <w:b/>
                <w:bCs/>
                <w:kern w:val="0"/>
                <w:szCs w:val="21"/>
              </w:rPr>
              <w:t>@</w:t>
            </w:r>
            <w:proofErr w:type="gramStart"/>
            <w:r w:rsidRPr="00122D07">
              <w:rPr>
                <w:rFonts w:ascii="宋体" w:eastAsia="宋体" w:hAnsi="宋体" w:cs="宋体"/>
                <w:b/>
                <w:bCs/>
                <w:kern w:val="0"/>
                <w:szCs w:val="21"/>
              </w:rPr>
              <w:t>RequestMapping(</w:t>
            </w:r>
            <w:proofErr w:type="gramEnd"/>
            <w:r w:rsidRPr="00122D07">
              <w:rPr>
                <w:rFonts w:ascii="宋体" w:eastAsia="宋体" w:hAnsi="宋体" w:cs="宋体"/>
                <w:b/>
                <w:bCs/>
                <w:kern w:val="0"/>
                <w:szCs w:val="21"/>
              </w:rPr>
              <w:t xml:space="preserve">value=“”,method = </w:t>
            </w:r>
            <w:proofErr w:type="spellStart"/>
            <w:r w:rsidRPr="00122D07">
              <w:rPr>
                <w:rFonts w:ascii="宋体" w:eastAsia="宋体" w:hAnsi="宋体" w:cs="宋体"/>
                <w:b/>
                <w:bCs/>
                <w:kern w:val="0"/>
                <w:szCs w:val="21"/>
              </w:rPr>
              <w:t>RequestMethod.POST</w:t>
            </w:r>
            <w:proofErr w:type="spellEnd"/>
            <w:r w:rsidRPr="00122D07">
              <w:rPr>
                <w:rFonts w:ascii="宋体" w:eastAsia="宋体" w:hAnsi="宋体" w:cs="宋体"/>
                <w:b/>
                <w:bCs/>
                <w:kern w:val="0"/>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F4C9527" w14:textId="77777777" w:rsidR="00122D07" w:rsidRPr="00122D07" w:rsidRDefault="00122D07" w:rsidP="00122D07">
            <w:pPr>
              <w:widowControl/>
              <w:spacing w:before="150" w:after="150"/>
              <w:jc w:val="left"/>
              <w:rPr>
                <w:rFonts w:ascii="宋体" w:eastAsia="宋体" w:hAnsi="宋体" w:cs="宋体"/>
                <w:kern w:val="0"/>
                <w:sz w:val="24"/>
                <w:szCs w:val="24"/>
              </w:rPr>
            </w:pPr>
            <w:r w:rsidRPr="00122D07">
              <w:rPr>
                <w:rFonts w:ascii="宋体" w:eastAsia="宋体" w:hAnsi="宋体" w:cs="宋体"/>
                <w:b/>
                <w:bCs/>
                <w:kern w:val="0"/>
                <w:szCs w:val="21"/>
              </w:rPr>
              <w:t>@</w:t>
            </w:r>
            <w:proofErr w:type="gramStart"/>
            <w:r w:rsidRPr="00122D07">
              <w:rPr>
                <w:rFonts w:ascii="宋体" w:eastAsia="宋体" w:hAnsi="宋体" w:cs="宋体"/>
                <w:b/>
                <w:bCs/>
                <w:kern w:val="0"/>
                <w:szCs w:val="21"/>
              </w:rPr>
              <w:t>PostMapping(</w:t>
            </w:r>
            <w:proofErr w:type="gramEnd"/>
            <w:r w:rsidRPr="00122D07">
              <w:rPr>
                <w:rFonts w:ascii="宋体" w:eastAsia="宋体" w:hAnsi="宋体" w:cs="宋体"/>
                <w:b/>
                <w:bCs/>
                <w:kern w:val="0"/>
                <w:szCs w:val="21"/>
              </w:rPr>
              <w:t>value =“”)</w:t>
            </w:r>
          </w:p>
        </w:tc>
      </w:tr>
      <w:tr w:rsidR="00122D07" w:rsidRPr="00122D07" w14:paraId="269365C6" w14:textId="77777777" w:rsidTr="00122D07">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2F20C881" w14:textId="77777777" w:rsidR="00122D07" w:rsidRPr="00122D07" w:rsidRDefault="00122D07" w:rsidP="00122D07">
            <w:pPr>
              <w:widowControl/>
              <w:wordWrap w:val="0"/>
              <w:spacing w:before="150" w:after="150"/>
              <w:jc w:val="left"/>
              <w:rPr>
                <w:rFonts w:ascii="宋体" w:eastAsia="宋体" w:hAnsi="宋体" w:cs="宋体"/>
                <w:kern w:val="0"/>
                <w:sz w:val="24"/>
                <w:szCs w:val="24"/>
              </w:rPr>
            </w:pPr>
            <w:r w:rsidRPr="00122D07">
              <w:rPr>
                <w:rFonts w:ascii="宋体" w:eastAsia="宋体" w:hAnsi="宋体" w:cs="宋体"/>
                <w:b/>
                <w:bCs/>
                <w:kern w:val="0"/>
                <w:szCs w:val="21"/>
              </w:rPr>
              <w:t>@</w:t>
            </w:r>
            <w:proofErr w:type="gramStart"/>
            <w:r w:rsidRPr="00122D07">
              <w:rPr>
                <w:rFonts w:ascii="宋体" w:eastAsia="宋体" w:hAnsi="宋体" w:cs="宋体"/>
                <w:b/>
                <w:bCs/>
                <w:kern w:val="0"/>
                <w:szCs w:val="21"/>
              </w:rPr>
              <w:t>RequestMapping(</w:t>
            </w:r>
            <w:proofErr w:type="gramEnd"/>
            <w:r w:rsidRPr="00122D07">
              <w:rPr>
                <w:rFonts w:ascii="宋体" w:eastAsia="宋体" w:hAnsi="宋体" w:cs="宋体"/>
                <w:b/>
                <w:bCs/>
                <w:kern w:val="0"/>
                <w:szCs w:val="21"/>
              </w:rPr>
              <w:t xml:space="preserve">value=“”,method = </w:t>
            </w:r>
            <w:proofErr w:type="spellStart"/>
            <w:r w:rsidRPr="00122D07">
              <w:rPr>
                <w:rFonts w:ascii="宋体" w:eastAsia="宋体" w:hAnsi="宋体" w:cs="宋体"/>
                <w:b/>
                <w:bCs/>
                <w:kern w:val="0"/>
                <w:szCs w:val="21"/>
              </w:rPr>
              <w:t>RequestMethod.PUT</w:t>
            </w:r>
            <w:proofErr w:type="spellEnd"/>
            <w:r w:rsidRPr="00122D07">
              <w:rPr>
                <w:rFonts w:ascii="宋体" w:eastAsia="宋体" w:hAnsi="宋体" w:cs="宋体"/>
                <w:b/>
                <w:bCs/>
                <w:kern w:val="0"/>
                <w:szCs w:val="21"/>
              </w:rPr>
              <w:t>)</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17B8C612" w14:textId="77777777" w:rsidR="00122D07" w:rsidRPr="00122D07" w:rsidRDefault="00122D07" w:rsidP="00122D07">
            <w:pPr>
              <w:widowControl/>
              <w:spacing w:before="150" w:after="150"/>
              <w:jc w:val="left"/>
              <w:rPr>
                <w:rFonts w:ascii="宋体" w:eastAsia="宋体" w:hAnsi="宋体" w:cs="宋体"/>
                <w:kern w:val="0"/>
                <w:sz w:val="24"/>
                <w:szCs w:val="24"/>
              </w:rPr>
            </w:pPr>
            <w:r w:rsidRPr="00122D07">
              <w:rPr>
                <w:rFonts w:ascii="宋体" w:eastAsia="宋体" w:hAnsi="宋体" w:cs="宋体"/>
                <w:b/>
                <w:bCs/>
                <w:kern w:val="0"/>
                <w:szCs w:val="21"/>
              </w:rPr>
              <w:t>@</w:t>
            </w:r>
            <w:proofErr w:type="gramStart"/>
            <w:r w:rsidRPr="00122D07">
              <w:rPr>
                <w:rFonts w:ascii="宋体" w:eastAsia="宋体" w:hAnsi="宋体" w:cs="宋体"/>
                <w:b/>
                <w:bCs/>
                <w:kern w:val="0"/>
                <w:szCs w:val="21"/>
              </w:rPr>
              <w:t>PutMapping(</w:t>
            </w:r>
            <w:proofErr w:type="gramEnd"/>
            <w:r w:rsidRPr="00122D07">
              <w:rPr>
                <w:rFonts w:ascii="宋体" w:eastAsia="宋体" w:hAnsi="宋体" w:cs="宋体"/>
                <w:b/>
                <w:bCs/>
                <w:kern w:val="0"/>
                <w:szCs w:val="21"/>
              </w:rPr>
              <w:t>value =“”)</w:t>
            </w:r>
          </w:p>
        </w:tc>
      </w:tr>
      <w:tr w:rsidR="00122D07" w:rsidRPr="00122D07" w14:paraId="2DA33FE3" w14:textId="77777777" w:rsidTr="00122D0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B43079" w14:textId="77777777" w:rsidR="00122D07" w:rsidRPr="00122D07" w:rsidRDefault="00122D07" w:rsidP="00122D07">
            <w:pPr>
              <w:widowControl/>
              <w:wordWrap w:val="0"/>
              <w:spacing w:before="150" w:after="150"/>
              <w:jc w:val="left"/>
              <w:rPr>
                <w:rFonts w:ascii="宋体" w:eastAsia="宋体" w:hAnsi="宋体" w:cs="宋体"/>
                <w:kern w:val="0"/>
                <w:sz w:val="24"/>
                <w:szCs w:val="24"/>
              </w:rPr>
            </w:pPr>
            <w:r w:rsidRPr="00122D07">
              <w:rPr>
                <w:rFonts w:ascii="宋体" w:eastAsia="宋体" w:hAnsi="宋体" w:cs="宋体"/>
                <w:b/>
                <w:bCs/>
                <w:kern w:val="0"/>
                <w:szCs w:val="21"/>
              </w:rPr>
              <w:lastRenderedPageBreak/>
              <w:t>@</w:t>
            </w:r>
            <w:proofErr w:type="gramStart"/>
            <w:r w:rsidRPr="00122D07">
              <w:rPr>
                <w:rFonts w:ascii="宋体" w:eastAsia="宋体" w:hAnsi="宋体" w:cs="宋体"/>
                <w:b/>
                <w:bCs/>
                <w:kern w:val="0"/>
                <w:szCs w:val="21"/>
              </w:rPr>
              <w:t>RequestMapping(</w:t>
            </w:r>
            <w:proofErr w:type="gramEnd"/>
            <w:r w:rsidRPr="00122D07">
              <w:rPr>
                <w:rFonts w:ascii="宋体" w:eastAsia="宋体" w:hAnsi="宋体" w:cs="宋体"/>
                <w:b/>
                <w:bCs/>
                <w:kern w:val="0"/>
                <w:szCs w:val="21"/>
              </w:rPr>
              <w:t xml:space="preserve">value=“”,method = </w:t>
            </w:r>
            <w:proofErr w:type="spellStart"/>
            <w:r w:rsidRPr="00122D07">
              <w:rPr>
                <w:rFonts w:ascii="宋体" w:eastAsia="宋体" w:hAnsi="宋体" w:cs="宋体"/>
                <w:b/>
                <w:bCs/>
                <w:kern w:val="0"/>
                <w:szCs w:val="21"/>
              </w:rPr>
              <w:t>RequestMethod.DELETE</w:t>
            </w:r>
            <w:proofErr w:type="spellEnd"/>
            <w:r w:rsidRPr="00122D07">
              <w:rPr>
                <w:rFonts w:ascii="宋体" w:eastAsia="宋体" w:hAnsi="宋体" w:cs="宋体"/>
                <w:b/>
                <w:bCs/>
                <w:kern w:val="0"/>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EB4801A" w14:textId="77777777" w:rsidR="00122D07" w:rsidRPr="00122D07" w:rsidRDefault="00122D07" w:rsidP="00122D07">
            <w:pPr>
              <w:widowControl/>
              <w:spacing w:before="150" w:after="150"/>
              <w:jc w:val="left"/>
              <w:rPr>
                <w:rFonts w:ascii="宋体" w:eastAsia="宋体" w:hAnsi="宋体" w:cs="宋体"/>
                <w:kern w:val="0"/>
                <w:sz w:val="24"/>
                <w:szCs w:val="24"/>
              </w:rPr>
            </w:pPr>
            <w:r w:rsidRPr="00122D07">
              <w:rPr>
                <w:rFonts w:ascii="宋体" w:eastAsia="宋体" w:hAnsi="宋体" w:cs="宋体"/>
                <w:b/>
                <w:bCs/>
                <w:kern w:val="0"/>
                <w:szCs w:val="21"/>
              </w:rPr>
              <w:t>@</w:t>
            </w:r>
            <w:proofErr w:type="gramStart"/>
            <w:r w:rsidRPr="00122D07">
              <w:rPr>
                <w:rFonts w:ascii="宋体" w:eastAsia="宋体" w:hAnsi="宋体" w:cs="宋体"/>
                <w:b/>
                <w:bCs/>
                <w:kern w:val="0"/>
                <w:szCs w:val="21"/>
              </w:rPr>
              <w:t>DeleteMapping(</w:t>
            </w:r>
            <w:proofErr w:type="gramEnd"/>
            <w:r w:rsidRPr="00122D07">
              <w:rPr>
                <w:rFonts w:ascii="宋体" w:eastAsia="宋体" w:hAnsi="宋体" w:cs="宋体"/>
                <w:b/>
                <w:bCs/>
                <w:kern w:val="0"/>
                <w:szCs w:val="21"/>
              </w:rPr>
              <w:t>value =“”)</w:t>
            </w:r>
          </w:p>
        </w:tc>
      </w:tr>
    </w:tbl>
    <w:p w14:paraId="6AD6A428"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t>这几个注解是</w:t>
      </w:r>
      <w:r w:rsidRPr="00122D07">
        <w:rPr>
          <w:rFonts w:ascii="Verdana" w:eastAsia="宋体" w:hAnsi="Verdana" w:cs="宋体"/>
          <w:b/>
          <w:bCs/>
          <w:color w:val="000000"/>
          <w:kern w:val="0"/>
          <w:szCs w:val="21"/>
          <w:shd w:val="clear" w:color="auto" w:fill="FFFFFF"/>
        </w:rPr>
        <w:t> </w:t>
      </w:r>
      <w:r w:rsidRPr="00122D07">
        <w:rPr>
          <w:rFonts w:ascii="Verdana" w:eastAsia="宋体" w:hAnsi="Verdana" w:cs="宋体"/>
          <w:b/>
          <w:bCs/>
          <w:color w:val="3DAAD6"/>
          <w:kern w:val="0"/>
          <w:szCs w:val="21"/>
          <w:shd w:val="clear" w:color="auto" w:fill="FFFFFF"/>
        </w:rPr>
        <w:t>@RequestMapping</w:t>
      </w:r>
      <w:r w:rsidRPr="00122D07">
        <w:rPr>
          <w:rFonts w:ascii="Verdana" w:eastAsia="宋体" w:hAnsi="Verdana" w:cs="宋体"/>
          <w:b/>
          <w:bCs/>
          <w:color w:val="000000"/>
          <w:kern w:val="0"/>
          <w:szCs w:val="21"/>
          <w:shd w:val="clear" w:color="auto" w:fill="FFFFFF"/>
        </w:rPr>
        <w:t xml:space="preserve">(value="",method= </w:t>
      </w:r>
      <w:proofErr w:type="spellStart"/>
      <w:r w:rsidRPr="00122D07">
        <w:rPr>
          <w:rFonts w:ascii="Verdana" w:eastAsia="宋体" w:hAnsi="Verdana" w:cs="宋体"/>
          <w:b/>
          <w:bCs/>
          <w:color w:val="000000"/>
          <w:kern w:val="0"/>
          <w:szCs w:val="21"/>
          <w:shd w:val="clear" w:color="auto" w:fill="FFFFFF"/>
        </w:rPr>
        <w:t>RequestMethod.xxx</w:t>
      </w:r>
      <w:proofErr w:type="spellEnd"/>
      <w:r w:rsidRPr="00122D07">
        <w:rPr>
          <w:rFonts w:ascii="Verdana" w:eastAsia="宋体" w:hAnsi="Verdana" w:cs="宋体"/>
          <w:b/>
          <w:bCs/>
          <w:color w:val="000000"/>
          <w:kern w:val="0"/>
          <w:szCs w:val="21"/>
          <w:shd w:val="clear" w:color="auto" w:fill="FFFFFF"/>
        </w:rPr>
        <w:t xml:space="preserve"> )</w:t>
      </w:r>
      <w:r w:rsidRPr="00122D07">
        <w:rPr>
          <w:rFonts w:ascii="Verdana" w:eastAsia="宋体" w:hAnsi="Verdana" w:cs="宋体"/>
          <w:b/>
          <w:bCs/>
          <w:color w:val="000000"/>
          <w:kern w:val="0"/>
          <w:szCs w:val="21"/>
          <w:shd w:val="clear" w:color="auto" w:fill="FFFFFF"/>
        </w:rPr>
        <w:t>的最佳实践。为了代码的更加简洁。</w:t>
      </w:r>
    </w:p>
    <w:p w14:paraId="47647151"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t>2</w:t>
      </w:r>
      <w:r w:rsidRPr="00122D07">
        <w:rPr>
          <w:rFonts w:ascii="Verdana" w:eastAsia="宋体" w:hAnsi="Verdana" w:cs="宋体"/>
          <w:b/>
          <w:bCs/>
          <w:color w:val="000000"/>
          <w:kern w:val="0"/>
          <w:szCs w:val="21"/>
          <w:shd w:val="clear" w:color="auto" w:fill="FFFFFF"/>
        </w:rPr>
        <w:t>、</w:t>
      </w:r>
      <w:r w:rsidRPr="00122D07">
        <w:rPr>
          <w:rFonts w:ascii="Verdana" w:eastAsia="宋体" w:hAnsi="Verdana" w:cs="宋体"/>
          <w:b/>
          <w:bCs/>
          <w:color w:val="3DAAD6"/>
          <w:kern w:val="0"/>
          <w:szCs w:val="21"/>
          <w:shd w:val="clear" w:color="auto" w:fill="FFFFFF"/>
        </w:rPr>
        <w:t>@CrossOrigin</w:t>
      </w:r>
      <w:r w:rsidRPr="00122D07">
        <w:rPr>
          <w:rFonts w:ascii="Verdana" w:eastAsia="宋体" w:hAnsi="Verdana" w:cs="宋体"/>
          <w:b/>
          <w:bCs/>
          <w:color w:val="000000"/>
          <w:kern w:val="0"/>
          <w:szCs w:val="21"/>
          <w:shd w:val="clear" w:color="auto" w:fill="FFFFFF"/>
        </w:rPr>
        <w:t>:</w:t>
      </w:r>
      <w:r w:rsidRPr="00122D07">
        <w:rPr>
          <w:rFonts w:ascii="Verdana" w:eastAsia="宋体" w:hAnsi="Verdana" w:cs="宋体"/>
          <w:b/>
          <w:bCs/>
          <w:color w:val="3DAAD6"/>
          <w:kern w:val="0"/>
          <w:szCs w:val="21"/>
          <w:shd w:val="clear" w:color="auto" w:fill="FFFFFF"/>
        </w:rPr>
        <w:t>@CrossOrigin</w:t>
      </w:r>
      <w:r w:rsidRPr="00122D07">
        <w:rPr>
          <w:rFonts w:ascii="Verdana" w:eastAsia="宋体" w:hAnsi="Verdana" w:cs="宋体"/>
          <w:b/>
          <w:bCs/>
          <w:color w:val="000000"/>
          <w:kern w:val="0"/>
          <w:szCs w:val="21"/>
          <w:shd w:val="clear" w:color="auto" w:fill="FFFFFF"/>
        </w:rPr>
        <w:t xml:space="preserve">(origins = "", </w:t>
      </w:r>
      <w:proofErr w:type="spellStart"/>
      <w:r w:rsidRPr="00122D07">
        <w:rPr>
          <w:rFonts w:ascii="Verdana" w:eastAsia="宋体" w:hAnsi="Verdana" w:cs="宋体"/>
          <w:b/>
          <w:bCs/>
          <w:color w:val="000000"/>
          <w:kern w:val="0"/>
          <w:szCs w:val="21"/>
          <w:shd w:val="clear" w:color="auto" w:fill="FFFFFF"/>
        </w:rPr>
        <w:t>maxAge</w:t>
      </w:r>
      <w:proofErr w:type="spellEnd"/>
      <w:r w:rsidRPr="00122D07">
        <w:rPr>
          <w:rFonts w:ascii="Verdana" w:eastAsia="宋体" w:hAnsi="Verdana" w:cs="宋体"/>
          <w:b/>
          <w:bCs/>
          <w:color w:val="000000"/>
          <w:kern w:val="0"/>
          <w:szCs w:val="21"/>
          <w:shd w:val="clear" w:color="auto" w:fill="FFFFFF"/>
        </w:rPr>
        <w:t xml:space="preserve"> = 1000) </w:t>
      </w:r>
      <w:r w:rsidRPr="00122D07">
        <w:rPr>
          <w:rFonts w:ascii="Verdana" w:eastAsia="宋体" w:hAnsi="Verdana" w:cs="宋体"/>
          <w:b/>
          <w:bCs/>
          <w:color w:val="000000"/>
          <w:kern w:val="0"/>
          <w:szCs w:val="21"/>
          <w:shd w:val="clear" w:color="auto" w:fill="FFFFFF"/>
        </w:rPr>
        <w:t>这个注解主要是为了解决跨域访问的问题。这个注解可以为整个</w:t>
      </w:r>
      <w:r w:rsidRPr="00122D07">
        <w:rPr>
          <w:rFonts w:ascii="Verdana" w:eastAsia="宋体" w:hAnsi="Verdana" w:cs="宋体"/>
          <w:b/>
          <w:bCs/>
          <w:color w:val="000000"/>
          <w:kern w:val="0"/>
          <w:szCs w:val="21"/>
          <w:shd w:val="clear" w:color="auto" w:fill="FFFFFF"/>
        </w:rPr>
        <w:t>controller</w:t>
      </w:r>
      <w:r w:rsidRPr="00122D07">
        <w:rPr>
          <w:rFonts w:ascii="Verdana" w:eastAsia="宋体" w:hAnsi="Verdana" w:cs="宋体"/>
          <w:b/>
          <w:bCs/>
          <w:color w:val="000000"/>
          <w:kern w:val="0"/>
          <w:szCs w:val="21"/>
          <w:shd w:val="clear" w:color="auto" w:fill="FFFFFF"/>
        </w:rPr>
        <w:t>配置启用跨域，也可以在方法级别启用。</w:t>
      </w:r>
    </w:p>
    <w:p w14:paraId="735C01B8"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t>我们在项目中使用这个注解是为了解决微服在做定时任务调度编排的时候，会访问不同的</w:t>
      </w:r>
      <w:r w:rsidRPr="00122D07">
        <w:rPr>
          <w:rFonts w:ascii="Verdana" w:eastAsia="宋体" w:hAnsi="Verdana" w:cs="宋体"/>
          <w:b/>
          <w:bCs/>
          <w:color w:val="000000"/>
          <w:kern w:val="0"/>
          <w:szCs w:val="21"/>
          <w:shd w:val="clear" w:color="auto" w:fill="FFFFFF"/>
        </w:rPr>
        <w:t>spider</w:t>
      </w:r>
      <w:r w:rsidRPr="00122D07">
        <w:rPr>
          <w:rFonts w:ascii="Verdana" w:eastAsia="宋体" w:hAnsi="Verdana" w:cs="宋体"/>
          <w:b/>
          <w:bCs/>
          <w:color w:val="000000"/>
          <w:kern w:val="0"/>
          <w:szCs w:val="21"/>
          <w:shd w:val="clear" w:color="auto" w:fill="FFFFFF"/>
        </w:rPr>
        <w:t>节点而出现跨域问题。</w:t>
      </w:r>
    </w:p>
    <w:p w14:paraId="2BBAF31F"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t>3</w:t>
      </w:r>
      <w:r w:rsidRPr="00122D07">
        <w:rPr>
          <w:rFonts w:ascii="Verdana" w:eastAsia="宋体" w:hAnsi="Verdana" w:cs="宋体"/>
          <w:b/>
          <w:bCs/>
          <w:color w:val="000000"/>
          <w:kern w:val="0"/>
          <w:szCs w:val="21"/>
          <w:shd w:val="clear" w:color="auto" w:fill="FFFFFF"/>
        </w:rPr>
        <w:t>、</w:t>
      </w:r>
      <w:r w:rsidRPr="00122D07">
        <w:rPr>
          <w:rFonts w:ascii="Verdana" w:eastAsia="宋体" w:hAnsi="Verdana" w:cs="宋体"/>
          <w:b/>
          <w:bCs/>
          <w:color w:val="3DAAD6"/>
          <w:kern w:val="0"/>
          <w:szCs w:val="21"/>
          <w:shd w:val="clear" w:color="auto" w:fill="FFFFFF"/>
        </w:rPr>
        <w:t>@Autowired</w:t>
      </w:r>
      <w:r w:rsidRPr="00122D07">
        <w:rPr>
          <w:rFonts w:ascii="Verdana" w:eastAsia="宋体" w:hAnsi="Verdana" w:cs="宋体"/>
          <w:b/>
          <w:bCs/>
          <w:color w:val="000000"/>
          <w:kern w:val="0"/>
          <w:szCs w:val="21"/>
          <w:shd w:val="clear" w:color="auto" w:fill="FFFFFF"/>
        </w:rPr>
        <w:t>:</w:t>
      </w:r>
      <w:r w:rsidRPr="00122D07">
        <w:rPr>
          <w:rFonts w:ascii="Verdana" w:eastAsia="宋体" w:hAnsi="Verdana" w:cs="宋体"/>
          <w:b/>
          <w:bCs/>
          <w:color w:val="000000"/>
          <w:kern w:val="0"/>
          <w:szCs w:val="21"/>
          <w:shd w:val="clear" w:color="auto" w:fill="FFFFFF"/>
        </w:rPr>
        <w:t>这是个最熟悉的注解，是</w:t>
      </w:r>
      <w:r w:rsidRPr="00122D07">
        <w:rPr>
          <w:rFonts w:ascii="Verdana" w:eastAsia="宋体" w:hAnsi="Verdana" w:cs="宋体"/>
          <w:b/>
          <w:bCs/>
          <w:color w:val="000000"/>
          <w:kern w:val="0"/>
          <w:szCs w:val="21"/>
          <w:shd w:val="clear" w:color="auto" w:fill="FFFFFF"/>
        </w:rPr>
        <w:t>spring</w:t>
      </w:r>
      <w:r w:rsidRPr="00122D07">
        <w:rPr>
          <w:rFonts w:ascii="Verdana" w:eastAsia="宋体" w:hAnsi="Verdana" w:cs="宋体"/>
          <w:b/>
          <w:bCs/>
          <w:color w:val="000000"/>
          <w:kern w:val="0"/>
          <w:szCs w:val="21"/>
          <w:shd w:val="clear" w:color="auto" w:fill="FFFFFF"/>
        </w:rPr>
        <w:t>的自动装配，这个个注解可以用到构造器，变量域，方法，注解类型上。当我们需要从</w:t>
      </w:r>
      <w:r w:rsidRPr="00122D07">
        <w:rPr>
          <w:rFonts w:ascii="Verdana" w:eastAsia="宋体" w:hAnsi="Verdana" w:cs="宋体"/>
          <w:b/>
          <w:bCs/>
          <w:color w:val="000000"/>
          <w:kern w:val="0"/>
          <w:szCs w:val="21"/>
          <w:shd w:val="clear" w:color="auto" w:fill="FFFFFF"/>
        </w:rPr>
        <w:t xml:space="preserve">bean </w:t>
      </w:r>
      <w:r w:rsidRPr="00122D07">
        <w:rPr>
          <w:rFonts w:ascii="Verdana" w:eastAsia="宋体" w:hAnsi="Verdana" w:cs="宋体"/>
          <w:b/>
          <w:bCs/>
          <w:color w:val="000000"/>
          <w:kern w:val="0"/>
          <w:szCs w:val="21"/>
          <w:shd w:val="clear" w:color="auto" w:fill="FFFFFF"/>
        </w:rPr>
        <w:t>工厂中获取一个</w:t>
      </w:r>
      <w:r w:rsidRPr="00122D07">
        <w:rPr>
          <w:rFonts w:ascii="Verdana" w:eastAsia="宋体" w:hAnsi="Verdana" w:cs="宋体"/>
          <w:b/>
          <w:bCs/>
          <w:color w:val="000000"/>
          <w:kern w:val="0"/>
          <w:szCs w:val="21"/>
          <w:shd w:val="clear" w:color="auto" w:fill="FFFFFF"/>
        </w:rPr>
        <w:t>bean</w:t>
      </w:r>
      <w:r w:rsidRPr="00122D07">
        <w:rPr>
          <w:rFonts w:ascii="Verdana" w:eastAsia="宋体" w:hAnsi="Verdana" w:cs="宋体"/>
          <w:b/>
          <w:bCs/>
          <w:color w:val="000000"/>
          <w:kern w:val="0"/>
          <w:szCs w:val="21"/>
          <w:shd w:val="clear" w:color="auto" w:fill="FFFFFF"/>
        </w:rPr>
        <w:t>时，</w:t>
      </w:r>
      <w:r w:rsidRPr="00122D07">
        <w:rPr>
          <w:rFonts w:ascii="Verdana" w:eastAsia="宋体" w:hAnsi="Verdana" w:cs="宋体"/>
          <w:b/>
          <w:bCs/>
          <w:color w:val="000000"/>
          <w:kern w:val="0"/>
          <w:szCs w:val="21"/>
          <w:shd w:val="clear" w:color="auto" w:fill="FFFFFF"/>
        </w:rPr>
        <w:t>Spring</w:t>
      </w:r>
      <w:r w:rsidRPr="00122D07">
        <w:rPr>
          <w:rFonts w:ascii="Verdana" w:eastAsia="宋体" w:hAnsi="Verdana" w:cs="宋体"/>
          <w:b/>
          <w:bCs/>
          <w:color w:val="000000"/>
          <w:kern w:val="0"/>
          <w:szCs w:val="21"/>
          <w:shd w:val="clear" w:color="auto" w:fill="FFFFFF"/>
        </w:rPr>
        <w:t>会自动为我们装配该</w:t>
      </w:r>
      <w:r w:rsidRPr="00122D07">
        <w:rPr>
          <w:rFonts w:ascii="Verdana" w:eastAsia="宋体" w:hAnsi="Verdana" w:cs="宋体"/>
          <w:b/>
          <w:bCs/>
          <w:color w:val="000000"/>
          <w:kern w:val="0"/>
          <w:szCs w:val="21"/>
          <w:shd w:val="clear" w:color="auto" w:fill="FFFFFF"/>
        </w:rPr>
        <w:t>bean</w:t>
      </w:r>
      <w:r w:rsidRPr="00122D07">
        <w:rPr>
          <w:rFonts w:ascii="Verdana" w:eastAsia="宋体" w:hAnsi="Verdana" w:cs="宋体"/>
          <w:b/>
          <w:bCs/>
          <w:color w:val="000000"/>
          <w:kern w:val="0"/>
          <w:szCs w:val="21"/>
          <w:shd w:val="clear" w:color="auto" w:fill="FFFFFF"/>
        </w:rPr>
        <w:t>中标记为</w:t>
      </w:r>
      <w:r w:rsidRPr="00122D07">
        <w:rPr>
          <w:rFonts w:ascii="Verdana" w:eastAsia="宋体" w:hAnsi="Verdana" w:cs="宋体"/>
          <w:b/>
          <w:bCs/>
          <w:color w:val="3DAAD6"/>
          <w:kern w:val="0"/>
          <w:szCs w:val="21"/>
          <w:shd w:val="clear" w:color="auto" w:fill="FFFFFF"/>
        </w:rPr>
        <w:t>@Autowired</w:t>
      </w:r>
      <w:r w:rsidRPr="00122D07">
        <w:rPr>
          <w:rFonts w:ascii="Verdana" w:eastAsia="宋体" w:hAnsi="Verdana" w:cs="宋体"/>
          <w:b/>
          <w:bCs/>
          <w:color w:val="000000"/>
          <w:kern w:val="0"/>
          <w:szCs w:val="21"/>
          <w:shd w:val="clear" w:color="auto" w:fill="FFFFFF"/>
        </w:rPr>
        <w:t>的元素。</w:t>
      </w:r>
    </w:p>
    <w:p w14:paraId="3E0DA8BB"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t>4</w:t>
      </w:r>
      <w:r w:rsidRPr="00122D07">
        <w:rPr>
          <w:rFonts w:ascii="Verdana" w:eastAsia="宋体" w:hAnsi="Verdana" w:cs="宋体"/>
          <w:b/>
          <w:bCs/>
          <w:color w:val="000000"/>
          <w:kern w:val="0"/>
          <w:szCs w:val="21"/>
          <w:shd w:val="clear" w:color="auto" w:fill="FFFFFF"/>
        </w:rPr>
        <w:t>、</w:t>
      </w:r>
      <w:r w:rsidRPr="00122D07">
        <w:rPr>
          <w:rFonts w:ascii="Verdana" w:eastAsia="宋体" w:hAnsi="Verdana" w:cs="宋体"/>
          <w:b/>
          <w:bCs/>
          <w:color w:val="3DAAD6"/>
          <w:kern w:val="0"/>
          <w:szCs w:val="21"/>
          <w:shd w:val="clear" w:color="auto" w:fill="FFFFFF"/>
        </w:rPr>
        <w:t>@EnablCaching@EnableCaching</w:t>
      </w:r>
      <w:r w:rsidRPr="00122D07">
        <w:rPr>
          <w:rFonts w:ascii="Verdana" w:eastAsia="宋体" w:hAnsi="Verdana" w:cs="宋体"/>
          <w:b/>
          <w:bCs/>
          <w:color w:val="000000"/>
          <w:kern w:val="0"/>
          <w:szCs w:val="21"/>
          <w:shd w:val="clear" w:color="auto" w:fill="FFFFFF"/>
        </w:rPr>
        <w:t xml:space="preserve">: </w:t>
      </w:r>
      <w:r w:rsidRPr="00122D07">
        <w:rPr>
          <w:rFonts w:ascii="Verdana" w:eastAsia="宋体" w:hAnsi="Verdana" w:cs="宋体"/>
          <w:b/>
          <w:bCs/>
          <w:color w:val="000000"/>
          <w:kern w:val="0"/>
          <w:szCs w:val="21"/>
          <w:shd w:val="clear" w:color="auto" w:fill="FFFFFF"/>
        </w:rPr>
        <w:t>这个注解是</w:t>
      </w:r>
      <w:r w:rsidRPr="00122D07">
        <w:rPr>
          <w:rFonts w:ascii="Verdana" w:eastAsia="宋体" w:hAnsi="Verdana" w:cs="宋体"/>
          <w:b/>
          <w:bCs/>
          <w:color w:val="000000"/>
          <w:kern w:val="0"/>
          <w:szCs w:val="21"/>
          <w:shd w:val="clear" w:color="auto" w:fill="FFFFFF"/>
        </w:rPr>
        <w:t>spring framework</w:t>
      </w:r>
      <w:r w:rsidRPr="00122D07">
        <w:rPr>
          <w:rFonts w:ascii="Verdana" w:eastAsia="宋体" w:hAnsi="Verdana" w:cs="宋体"/>
          <w:b/>
          <w:bCs/>
          <w:color w:val="000000"/>
          <w:kern w:val="0"/>
          <w:szCs w:val="21"/>
          <w:shd w:val="clear" w:color="auto" w:fill="FFFFFF"/>
        </w:rPr>
        <w:t>中的注解驱动的缓存管理功能。自</w:t>
      </w:r>
      <w:r w:rsidRPr="00122D07">
        <w:rPr>
          <w:rFonts w:ascii="Verdana" w:eastAsia="宋体" w:hAnsi="Verdana" w:cs="宋体"/>
          <w:b/>
          <w:bCs/>
          <w:color w:val="000000"/>
          <w:kern w:val="0"/>
          <w:szCs w:val="21"/>
          <w:shd w:val="clear" w:color="auto" w:fill="FFFFFF"/>
        </w:rPr>
        <w:t>spring</w:t>
      </w:r>
      <w:r w:rsidRPr="00122D07">
        <w:rPr>
          <w:rFonts w:ascii="Verdana" w:eastAsia="宋体" w:hAnsi="Verdana" w:cs="宋体"/>
          <w:b/>
          <w:bCs/>
          <w:color w:val="000000"/>
          <w:kern w:val="0"/>
          <w:szCs w:val="21"/>
          <w:shd w:val="clear" w:color="auto" w:fill="FFFFFF"/>
        </w:rPr>
        <w:t>版本</w:t>
      </w:r>
      <w:r w:rsidRPr="00122D07">
        <w:rPr>
          <w:rFonts w:ascii="Verdana" w:eastAsia="宋体" w:hAnsi="Verdana" w:cs="宋体"/>
          <w:b/>
          <w:bCs/>
          <w:color w:val="000000"/>
          <w:kern w:val="0"/>
          <w:szCs w:val="21"/>
          <w:shd w:val="clear" w:color="auto" w:fill="FFFFFF"/>
        </w:rPr>
        <w:t>3.1</w:t>
      </w:r>
      <w:r w:rsidRPr="00122D07">
        <w:rPr>
          <w:rFonts w:ascii="Verdana" w:eastAsia="宋体" w:hAnsi="Verdana" w:cs="宋体"/>
          <w:b/>
          <w:bCs/>
          <w:color w:val="000000"/>
          <w:kern w:val="0"/>
          <w:szCs w:val="21"/>
          <w:shd w:val="clear" w:color="auto" w:fill="FFFFFF"/>
        </w:rPr>
        <w:t>起加入了该注解。其作用相当于</w:t>
      </w:r>
      <w:r w:rsidRPr="00122D07">
        <w:rPr>
          <w:rFonts w:ascii="Verdana" w:eastAsia="宋体" w:hAnsi="Verdana" w:cs="宋体"/>
          <w:b/>
          <w:bCs/>
          <w:color w:val="000000"/>
          <w:kern w:val="0"/>
          <w:szCs w:val="21"/>
          <w:shd w:val="clear" w:color="auto" w:fill="FFFFFF"/>
        </w:rPr>
        <w:t>spring</w:t>
      </w:r>
      <w:r w:rsidRPr="00122D07">
        <w:rPr>
          <w:rFonts w:ascii="Verdana" w:eastAsia="宋体" w:hAnsi="Verdana" w:cs="宋体"/>
          <w:b/>
          <w:bCs/>
          <w:color w:val="000000"/>
          <w:kern w:val="0"/>
          <w:szCs w:val="21"/>
          <w:shd w:val="clear" w:color="auto" w:fill="FFFFFF"/>
        </w:rPr>
        <w:t>配置文件中的</w:t>
      </w:r>
      <w:r w:rsidRPr="00122D07">
        <w:rPr>
          <w:rFonts w:ascii="Verdana" w:eastAsia="宋体" w:hAnsi="Verdana" w:cs="宋体"/>
          <w:b/>
          <w:bCs/>
          <w:color w:val="000000"/>
          <w:kern w:val="0"/>
          <w:szCs w:val="21"/>
          <w:shd w:val="clear" w:color="auto" w:fill="FFFFFF"/>
        </w:rPr>
        <w:t>cache manager</w:t>
      </w:r>
      <w:r w:rsidRPr="00122D07">
        <w:rPr>
          <w:rFonts w:ascii="Verdana" w:eastAsia="宋体" w:hAnsi="Verdana" w:cs="宋体"/>
          <w:b/>
          <w:bCs/>
          <w:color w:val="000000"/>
          <w:kern w:val="0"/>
          <w:szCs w:val="21"/>
          <w:shd w:val="clear" w:color="auto" w:fill="FFFFFF"/>
        </w:rPr>
        <w:t>标签。</w:t>
      </w:r>
    </w:p>
    <w:p w14:paraId="2D0ED7D0"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t>5</w:t>
      </w:r>
      <w:r w:rsidRPr="00122D07">
        <w:rPr>
          <w:rFonts w:ascii="Verdana" w:eastAsia="宋体" w:hAnsi="Verdana" w:cs="宋体"/>
          <w:b/>
          <w:bCs/>
          <w:color w:val="000000"/>
          <w:kern w:val="0"/>
          <w:szCs w:val="21"/>
          <w:shd w:val="clear" w:color="auto" w:fill="FFFFFF"/>
        </w:rPr>
        <w:t>、</w:t>
      </w:r>
      <w:r w:rsidRPr="00122D07">
        <w:rPr>
          <w:rFonts w:ascii="Verdana" w:eastAsia="宋体" w:hAnsi="Verdana" w:cs="宋体"/>
          <w:b/>
          <w:bCs/>
          <w:color w:val="3DAAD6"/>
          <w:kern w:val="0"/>
          <w:szCs w:val="21"/>
          <w:shd w:val="clear" w:color="auto" w:fill="FFFFFF"/>
        </w:rPr>
        <w:t>@PathVariable</w:t>
      </w:r>
      <w:r w:rsidRPr="00122D07">
        <w:rPr>
          <w:rFonts w:ascii="Verdana" w:eastAsia="宋体" w:hAnsi="Verdana" w:cs="宋体"/>
          <w:b/>
          <w:bCs/>
          <w:color w:val="000000"/>
          <w:kern w:val="0"/>
          <w:szCs w:val="21"/>
          <w:shd w:val="clear" w:color="auto" w:fill="FFFFFF"/>
        </w:rPr>
        <w:t>：路径变量注解，</w:t>
      </w:r>
      <w:r w:rsidRPr="00122D07">
        <w:rPr>
          <w:rFonts w:ascii="Verdana" w:eastAsia="宋体" w:hAnsi="Verdana" w:cs="宋体"/>
          <w:b/>
          <w:bCs/>
          <w:color w:val="3DAAD6"/>
          <w:kern w:val="0"/>
          <w:szCs w:val="21"/>
          <w:shd w:val="clear" w:color="auto" w:fill="FFFFFF"/>
        </w:rPr>
        <w:t>@RequestMapping</w:t>
      </w:r>
      <w:r w:rsidRPr="00122D07">
        <w:rPr>
          <w:rFonts w:ascii="Verdana" w:eastAsia="宋体" w:hAnsi="Verdana" w:cs="宋体"/>
          <w:b/>
          <w:bCs/>
          <w:color w:val="000000"/>
          <w:kern w:val="0"/>
          <w:szCs w:val="21"/>
          <w:shd w:val="clear" w:color="auto" w:fill="FFFFFF"/>
        </w:rPr>
        <w:t>中用</w:t>
      </w:r>
      <w:r w:rsidRPr="00122D07">
        <w:rPr>
          <w:rFonts w:ascii="Verdana" w:eastAsia="宋体" w:hAnsi="Verdana" w:cs="宋体"/>
          <w:b/>
          <w:bCs/>
          <w:color w:val="000000"/>
          <w:kern w:val="0"/>
          <w:szCs w:val="21"/>
          <w:shd w:val="clear" w:color="auto" w:fill="FFFFFF"/>
        </w:rPr>
        <w:t>{}</w:t>
      </w:r>
      <w:r w:rsidRPr="00122D07">
        <w:rPr>
          <w:rFonts w:ascii="Verdana" w:eastAsia="宋体" w:hAnsi="Verdana" w:cs="宋体"/>
          <w:b/>
          <w:bCs/>
          <w:color w:val="000000"/>
          <w:kern w:val="0"/>
          <w:szCs w:val="21"/>
          <w:shd w:val="clear" w:color="auto" w:fill="FFFFFF"/>
        </w:rPr>
        <w:t>来定义</w:t>
      </w:r>
      <w:proofErr w:type="spellStart"/>
      <w:r w:rsidRPr="00122D07">
        <w:rPr>
          <w:rFonts w:ascii="Verdana" w:eastAsia="宋体" w:hAnsi="Verdana" w:cs="宋体"/>
          <w:b/>
          <w:bCs/>
          <w:color w:val="000000"/>
          <w:kern w:val="0"/>
          <w:szCs w:val="21"/>
          <w:shd w:val="clear" w:color="auto" w:fill="FFFFFF"/>
        </w:rPr>
        <w:t>url</w:t>
      </w:r>
      <w:proofErr w:type="spellEnd"/>
      <w:r w:rsidRPr="00122D07">
        <w:rPr>
          <w:rFonts w:ascii="Verdana" w:eastAsia="宋体" w:hAnsi="Verdana" w:cs="宋体"/>
          <w:b/>
          <w:bCs/>
          <w:color w:val="000000"/>
          <w:kern w:val="0"/>
          <w:szCs w:val="21"/>
          <w:shd w:val="clear" w:color="auto" w:fill="FFFFFF"/>
        </w:rPr>
        <w:t>部分的变量名，如：</w:t>
      </w:r>
    </w:p>
    <w:p w14:paraId="2D7A2426" w14:textId="77777777" w:rsidR="00122D07" w:rsidRPr="00122D07" w:rsidRDefault="00122D07" w:rsidP="00122D07">
      <w:pPr>
        <w:widowControl/>
        <w:shd w:val="clear" w:color="auto" w:fill="FFFFFF"/>
        <w:spacing w:before="150" w:after="150" w:line="480" w:lineRule="atLeast"/>
        <w:jc w:val="center"/>
        <w:rPr>
          <w:rFonts w:ascii="Consolas" w:eastAsia="宋体" w:hAnsi="Consolas" w:cs="宋体"/>
          <w:color w:val="444444"/>
          <w:kern w:val="0"/>
          <w:szCs w:val="21"/>
        </w:rPr>
      </w:pPr>
      <w:r w:rsidRPr="00122D07">
        <w:rPr>
          <w:rFonts w:ascii="Consolas" w:eastAsia="宋体" w:hAnsi="Consolas" w:cs="宋体"/>
          <w:noProof/>
          <w:color w:val="444444"/>
          <w:kern w:val="0"/>
          <w:szCs w:val="21"/>
        </w:rPr>
        <w:drawing>
          <wp:inline distT="0" distB="0" distL="0" distR="0" wp14:anchorId="61B53A6D" wp14:editId="008F4423">
            <wp:extent cx="10287000" cy="11506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0" cy="1150620"/>
                    </a:xfrm>
                    <a:prstGeom prst="rect">
                      <a:avLst/>
                    </a:prstGeom>
                    <a:noFill/>
                    <a:ln>
                      <a:noFill/>
                    </a:ln>
                  </pic:spPr>
                </pic:pic>
              </a:graphicData>
            </a:graphic>
          </wp:inline>
        </w:drawing>
      </w:r>
    </w:p>
    <w:p w14:paraId="41C99AA0"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宋体" w:eastAsia="宋体" w:hAnsi="宋体" w:cs="宋体" w:hint="eastAsia"/>
          <w:b/>
          <w:bCs/>
          <w:color w:val="000000"/>
          <w:kern w:val="0"/>
          <w:szCs w:val="21"/>
          <w:shd w:val="clear" w:color="auto" w:fill="FFFFFF"/>
        </w:rPr>
        <w:t>同样可以支持变量名加正则表达式的方式，变量名:[正则表达式]。</w:t>
      </w:r>
    </w:p>
    <w:p w14:paraId="6E3DB747" w14:textId="77777777" w:rsidR="00122D07" w:rsidRPr="00122D07" w:rsidRDefault="00122D07" w:rsidP="00122D07">
      <w:pPr>
        <w:widowControl/>
        <w:shd w:val="clear" w:color="auto" w:fill="FFFFFF"/>
        <w:spacing w:before="150" w:after="150" w:line="480" w:lineRule="atLeast"/>
        <w:jc w:val="center"/>
        <w:rPr>
          <w:rFonts w:ascii="Consolas" w:eastAsia="宋体" w:hAnsi="Consolas" w:cs="宋体"/>
          <w:color w:val="444444"/>
          <w:kern w:val="0"/>
          <w:szCs w:val="21"/>
        </w:rPr>
      </w:pPr>
      <w:r w:rsidRPr="00122D07">
        <w:rPr>
          <w:rFonts w:ascii="Consolas" w:eastAsia="宋体" w:hAnsi="Consolas" w:cs="宋体"/>
          <w:noProof/>
          <w:color w:val="444444"/>
          <w:kern w:val="0"/>
          <w:szCs w:val="21"/>
        </w:rPr>
        <w:lastRenderedPageBreak/>
        <w:drawing>
          <wp:inline distT="0" distB="0" distL="0" distR="0" wp14:anchorId="1335B2B5" wp14:editId="0E1581E1">
            <wp:extent cx="8237220" cy="13258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37220" cy="1325880"/>
                    </a:xfrm>
                    <a:prstGeom prst="rect">
                      <a:avLst/>
                    </a:prstGeom>
                    <a:noFill/>
                    <a:ln>
                      <a:noFill/>
                    </a:ln>
                  </pic:spPr>
                </pic:pic>
              </a:graphicData>
            </a:graphic>
          </wp:inline>
        </w:drawing>
      </w:r>
    </w:p>
    <w:p w14:paraId="50ACFFC0" w14:textId="77777777" w:rsidR="00122D07" w:rsidRPr="00122D07" w:rsidRDefault="00122D07" w:rsidP="00122D07">
      <w:pPr>
        <w:widowControl/>
        <w:shd w:val="clear" w:color="auto" w:fill="FFFFFF"/>
        <w:spacing w:line="480" w:lineRule="atLeast"/>
        <w:jc w:val="left"/>
        <w:rPr>
          <w:rFonts w:ascii="Consolas" w:eastAsia="宋体" w:hAnsi="Consolas" w:cs="宋体"/>
          <w:color w:val="444444"/>
          <w:kern w:val="0"/>
          <w:szCs w:val="21"/>
        </w:rPr>
      </w:pPr>
      <w:r w:rsidRPr="00122D07">
        <w:rPr>
          <w:rFonts w:ascii="Consolas" w:eastAsia="宋体" w:hAnsi="Consolas" w:cs="宋体"/>
          <w:b/>
          <w:bCs/>
          <w:color w:val="00D5FF"/>
          <w:kern w:val="0"/>
          <w:sz w:val="30"/>
          <w:szCs w:val="30"/>
        </w:rPr>
        <w:t>• </w:t>
      </w:r>
      <w:proofErr w:type="spellStart"/>
      <w:r w:rsidRPr="00122D07">
        <w:rPr>
          <w:rFonts w:ascii="微软雅黑" w:eastAsia="微软雅黑" w:hAnsi="微软雅黑" w:cs="宋体" w:hint="eastAsia"/>
          <w:b/>
          <w:bCs/>
          <w:color w:val="00D5FF"/>
          <w:kern w:val="0"/>
          <w:sz w:val="30"/>
          <w:szCs w:val="30"/>
        </w:rPr>
        <w:t>servcie</w:t>
      </w:r>
      <w:proofErr w:type="spellEnd"/>
      <w:r w:rsidRPr="00122D07">
        <w:rPr>
          <w:rFonts w:ascii="微软雅黑" w:eastAsia="微软雅黑" w:hAnsi="微软雅黑" w:cs="宋体" w:hint="eastAsia"/>
          <w:b/>
          <w:bCs/>
          <w:color w:val="00D5FF"/>
          <w:kern w:val="0"/>
          <w:sz w:val="30"/>
          <w:szCs w:val="30"/>
        </w:rPr>
        <w:t>层注解</w:t>
      </w:r>
    </w:p>
    <w:p w14:paraId="17DC4464"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t>1</w:t>
      </w:r>
      <w:r w:rsidRPr="00122D07">
        <w:rPr>
          <w:rFonts w:ascii="Verdana" w:eastAsia="宋体" w:hAnsi="Verdana" w:cs="宋体"/>
          <w:b/>
          <w:bCs/>
          <w:color w:val="000000"/>
          <w:kern w:val="0"/>
          <w:szCs w:val="21"/>
          <w:shd w:val="clear" w:color="auto" w:fill="FFFFFF"/>
        </w:rPr>
        <w:t>、</w:t>
      </w:r>
      <w:r w:rsidRPr="00122D07">
        <w:rPr>
          <w:rFonts w:ascii="Verdana" w:eastAsia="宋体" w:hAnsi="Verdana" w:cs="宋体"/>
          <w:b/>
          <w:bCs/>
          <w:color w:val="3DAAD6"/>
          <w:kern w:val="0"/>
          <w:szCs w:val="21"/>
          <w:shd w:val="clear" w:color="auto" w:fill="FFFFFF"/>
        </w:rPr>
        <w:t>@Service</w:t>
      </w:r>
      <w:r w:rsidRPr="00122D07">
        <w:rPr>
          <w:rFonts w:ascii="Verdana" w:eastAsia="宋体" w:hAnsi="Verdana" w:cs="宋体"/>
          <w:b/>
          <w:bCs/>
          <w:color w:val="000000"/>
          <w:kern w:val="0"/>
          <w:szCs w:val="21"/>
          <w:shd w:val="clear" w:color="auto" w:fill="FFFFFF"/>
        </w:rPr>
        <w:t>：这个注解用来标记业务层的组件，我们会将业务逻辑处理的类都会加上这个注解交给</w:t>
      </w:r>
      <w:r w:rsidRPr="00122D07">
        <w:rPr>
          <w:rFonts w:ascii="Verdana" w:eastAsia="宋体" w:hAnsi="Verdana" w:cs="宋体"/>
          <w:b/>
          <w:bCs/>
          <w:color w:val="000000"/>
          <w:kern w:val="0"/>
          <w:szCs w:val="21"/>
          <w:shd w:val="clear" w:color="auto" w:fill="FFFFFF"/>
        </w:rPr>
        <w:t>spring</w:t>
      </w:r>
      <w:r w:rsidRPr="00122D07">
        <w:rPr>
          <w:rFonts w:ascii="Verdana" w:eastAsia="宋体" w:hAnsi="Verdana" w:cs="宋体"/>
          <w:b/>
          <w:bCs/>
          <w:color w:val="000000"/>
          <w:kern w:val="0"/>
          <w:szCs w:val="21"/>
          <w:shd w:val="clear" w:color="auto" w:fill="FFFFFF"/>
        </w:rPr>
        <w:t>容器。事务的切面也会配置在这一层。当让</w:t>
      </w:r>
      <w:r w:rsidRPr="00122D07">
        <w:rPr>
          <w:rFonts w:ascii="Verdana" w:eastAsia="宋体" w:hAnsi="Verdana" w:cs="宋体"/>
          <w:b/>
          <w:bCs/>
          <w:color w:val="000000"/>
          <w:kern w:val="0"/>
          <w:szCs w:val="21"/>
          <w:shd w:val="clear" w:color="auto" w:fill="FFFFFF"/>
        </w:rPr>
        <w:t xml:space="preserve"> </w:t>
      </w:r>
      <w:r w:rsidRPr="00122D07">
        <w:rPr>
          <w:rFonts w:ascii="Verdana" w:eastAsia="宋体" w:hAnsi="Verdana" w:cs="宋体"/>
          <w:b/>
          <w:bCs/>
          <w:color w:val="000000"/>
          <w:kern w:val="0"/>
          <w:szCs w:val="21"/>
          <w:shd w:val="clear" w:color="auto" w:fill="FFFFFF"/>
        </w:rPr>
        <w:t>这个注解不是一定要用。有个泛指组件的注解，当我们不能确定具体作用的时候</w:t>
      </w:r>
      <w:r w:rsidRPr="00122D07">
        <w:rPr>
          <w:rFonts w:ascii="Verdana" w:eastAsia="宋体" w:hAnsi="Verdana" w:cs="宋体"/>
          <w:b/>
          <w:bCs/>
          <w:color w:val="000000"/>
          <w:kern w:val="0"/>
          <w:szCs w:val="21"/>
          <w:shd w:val="clear" w:color="auto" w:fill="FFFFFF"/>
        </w:rPr>
        <w:t xml:space="preserve"> </w:t>
      </w:r>
      <w:r w:rsidRPr="00122D07">
        <w:rPr>
          <w:rFonts w:ascii="Verdana" w:eastAsia="宋体" w:hAnsi="Verdana" w:cs="宋体"/>
          <w:b/>
          <w:bCs/>
          <w:color w:val="000000"/>
          <w:kern w:val="0"/>
          <w:szCs w:val="21"/>
          <w:shd w:val="clear" w:color="auto" w:fill="FFFFFF"/>
        </w:rPr>
        <w:t>可以用泛指组件的注解托付给</w:t>
      </w:r>
      <w:r w:rsidRPr="00122D07">
        <w:rPr>
          <w:rFonts w:ascii="Verdana" w:eastAsia="宋体" w:hAnsi="Verdana" w:cs="宋体"/>
          <w:b/>
          <w:bCs/>
          <w:color w:val="000000"/>
          <w:kern w:val="0"/>
          <w:szCs w:val="21"/>
          <w:shd w:val="clear" w:color="auto" w:fill="FFFFFF"/>
        </w:rPr>
        <w:t>spring</w:t>
      </w:r>
      <w:r w:rsidRPr="00122D07">
        <w:rPr>
          <w:rFonts w:ascii="Verdana" w:eastAsia="宋体" w:hAnsi="Verdana" w:cs="宋体"/>
          <w:b/>
          <w:bCs/>
          <w:color w:val="000000"/>
          <w:kern w:val="0"/>
          <w:szCs w:val="21"/>
          <w:shd w:val="clear" w:color="auto" w:fill="FFFFFF"/>
        </w:rPr>
        <w:t>容器。</w:t>
      </w:r>
      <w:r w:rsidRPr="00122D07">
        <w:rPr>
          <w:rFonts w:ascii="Verdana" w:eastAsia="宋体" w:hAnsi="Verdana" w:cs="宋体"/>
          <w:b/>
          <w:bCs/>
          <w:color w:val="000000"/>
          <w:kern w:val="0"/>
          <w:szCs w:val="21"/>
          <w:shd w:val="clear" w:color="auto" w:fill="FFFFFF"/>
        </w:rPr>
        <w:t> </w:t>
      </w:r>
    </w:p>
    <w:p w14:paraId="7838696C"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t>2</w:t>
      </w:r>
      <w:r w:rsidRPr="00122D07">
        <w:rPr>
          <w:rFonts w:ascii="Verdana" w:eastAsia="宋体" w:hAnsi="Verdana" w:cs="宋体"/>
          <w:b/>
          <w:bCs/>
          <w:color w:val="000000"/>
          <w:kern w:val="0"/>
          <w:szCs w:val="21"/>
          <w:shd w:val="clear" w:color="auto" w:fill="FFFFFF"/>
        </w:rPr>
        <w:t>、</w:t>
      </w:r>
      <w:r w:rsidRPr="00122D07">
        <w:rPr>
          <w:rFonts w:ascii="Verdana" w:eastAsia="宋体" w:hAnsi="Verdana" w:cs="宋体"/>
          <w:b/>
          <w:bCs/>
          <w:color w:val="3DAAD6"/>
          <w:kern w:val="0"/>
          <w:szCs w:val="21"/>
          <w:shd w:val="clear" w:color="auto" w:fill="FFFFFF"/>
        </w:rPr>
        <w:t>@Resource</w:t>
      </w:r>
      <w:r w:rsidRPr="00122D07">
        <w:rPr>
          <w:rFonts w:ascii="Verdana" w:eastAsia="宋体" w:hAnsi="Verdana" w:cs="宋体"/>
          <w:b/>
          <w:bCs/>
          <w:color w:val="3DAAD6"/>
          <w:kern w:val="0"/>
          <w:szCs w:val="21"/>
          <w:shd w:val="clear" w:color="auto" w:fill="FFFFFF"/>
        </w:rPr>
        <w:t>：</w:t>
      </w:r>
      <w:r w:rsidRPr="00122D07">
        <w:rPr>
          <w:rFonts w:ascii="Verdana" w:eastAsia="宋体" w:hAnsi="Verdana" w:cs="宋体"/>
          <w:b/>
          <w:bCs/>
          <w:color w:val="3DAAD6"/>
          <w:kern w:val="0"/>
          <w:szCs w:val="21"/>
          <w:shd w:val="clear" w:color="auto" w:fill="FFFFFF"/>
        </w:rPr>
        <w:t>@Resource</w:t>
      </w:r>
      <w:r w:rsidRPr="00122D07">
        <w:rPr>
          <w:rFonts w:ascii="Verdana" w:eastAsia="宋体" w:hAnsi="Verdana" w:cs="宋体"/>
          <w:b/>
          <w:bCs/>
          <w:color w:val="000000"/>
          <w:kern w:val="0"/>
          <w:szCs w:val="21"/>
          <w:shd w:val="clear" w:color="auto" w:fill="FFFFFF"/>
        </w:rPr>
        <w:t>和</w:t>
      </w:r>
      <w:r w:rsidRPr="00122D07">
        <w:rPr>
          <w:rFonts w:ascii="Verdana" w:eastAsia="宋体" w:hAnsi="Verdana" w:cs="宋体"/>
          <w:b/>
          <w:bCs/>
          <w:color w:val="3DAAD6"/>
          <w:kern w:val="0"/>
          <w:szCs w:val="21"/>
          <w:shd w:val="clear" w:color="auto" w:fill="FFFFFF"/>
        </w:rPr>
        <w:t>@Autowired</w:t>
      </w:r>
      <w:r w:rsidRPr="00122D07">
        <w:rPr>
          <w:rFonts w:ascii="Verdana" w:eastAsia="宋体" w:hAnsi="Verdana" w:cs="宋体"/>
          <w:b/>
          <w:bCs/>
          <w:color w:val="000000"/>
          <w:kern w:val="0"/>
          <w:szCs w:val="21"/>
          <w:shd w:val="clear" w:color="auto" w:fill="FFFFFF"/>
        </w:rPr>
        <w:t>一样都可以用来装配</w:t>
      </w:r>
      <w:r w:rsidRPr="00122D07">
        <w:rPr>
          <w:rFonts w:ascii="Verdana" w:eastAsia="宋体" w:hAnsi="Verdana" w:cs="宋体"/>
          <w:b/>
          <w:bCs/>
          <w:color w:val="000000"/>
          <w:kern w:val="0"/>
          <w:szCs w:val="21"/>
          <w:shd w:val="clear" w:color="auto" w:fill="FFFFFF"/>
        </w:rPr>
        <w:t>bean</w:t>
      </w:r>
      <w:r w:rsidRPr="00122D07">
        <w:rPr>
          <w:rFonts w:ascii="Verdana" w:eastAsia="宋体" w:hAnsi="Verdana" w:cs="宋体"/>
          <w:b/>
          <w:bCs/>
          <w:color w:val="000000"/>
          <w:kern w:val="0"/>
          <w:szCs w:val="21"/>
          <w:shd w:val="clear" w:color="auto" w:fill="FFFFFF"/>
        </w:rPr>
        <w:t>，都可以标注字段上，或者方法上。</w:t>
      </w:r>
      <w:r w:rsidRPr="00122D07">
        <w:rPr>
          <w:rFonts w:ascii="Verdana" w:eastAsia="宋体" w:hAnsi="Verdana" w:cs="宋体"/>
          <w:b/>
          <w:bCs/>
          <w:color w:val="000000"/>
          <w:kern w:val="0"/>
          <w:szCs w:val="21"/>
          <w:shd w:val="clear" w:color="auto" w:fill="FFFFFF"/>
        </w:rPr>
        <w:t> </w:t>
      </w:r>
      <w:r w:rsidRPr="00122D07">
        <w:rPr>
          <w:rFonts w:ascii="Verdana" w:eastAsia="宋体" w:hAnsi="Verdana" w:cs="宋体"/>
          <w:b/>
          <w:bCs/>
          <w:color w:val="3DAAD6"/>
          <w:kern w:val="0"/>
          <w:szCs w:val="21"/>
          <w:shd w:val="clear" w:color="auto" w:fill="FFFFFF"/>
        </w:rPr>
        <w:t>@resource</w:t>
      </w:r>
      <w:r w:rsidRPr="00122D07">
        <w:rPr>
          <w:rFonts w:ascii="Verdana" w:eastAsia="宋体" w:hAnsi="Verdana" w:cs="宋体"/>
          <w:b/>
          <w:bCs/>
          <w:color w:val="000000"/>
          <w:kern w:val="0"/>
          <w:szCs w:val="21"/>
          <w:shd w:val="clear" w:color="auto" w:fill="FFFFFF"/>
        </w:rPr>
        <w:t>注解不是</w:t>
      </w:r>
      <w:r w:rsidRPr="00122D07">
        <w:rPr>
          <w:rFonts w:ascii="Verdana" w:eastAsia="宋体" w:hAnsi="Verdana" w:cs="宋体"/>
          <w:b/>
          <w:bCs/>
          <w:color w:val="000000"/>
          <w:kern w:val="0"/>
          <w:szCs w:val="21"/>
          <w:shd w:val="clear" w:color="auto" w:fill="FFFFFF"/>
        </w:rPr>
        <w:t>spring</w:t>
      </w:r>
      <w:r w:rsidRPr="00122D07">
        <w:rPr>
          <w:rFonts w:ascii="Verdana" w:eastAsia="宋体" w:hAnsi="Verdana" w:cs="宋体"/>
          <w:b/>
          <w:bCs/>
          <w:color w:val="000000"/>
          <w:kern w:val="0"/>
          <w:szCs w:val="21"/>
          <w:shd w:val="clear" w:color="auto" w:fill="FFFFFF"/>
        </w:rPr>
        <w:t>提供的，是属于</w:t>
      </w:r>
      <w:r w:rsidRPr="00122D07">
        <w:rPr>
          <w:rFonts w:ascii="Verdana" w:eastAsia="宋体" w:hAnsi="Verdana" w:cs="宋体"/>
          <w:b/>
          <w:bCs/>
          <w:color w:val="000000"/>
          <w:kern w:val="0"/>
          <w:szCs w:val="21"/>
          <w:shd w:val="clear" w:color="auto" w:fill="FFFFFF"/>
        </w:rPr>
        <w:t>J2EE</w:t>
      </w:r>
      <w:r w:rsidRPr="00122D07">
        <w:rPr>
          <w:rFonts w:ascii="Verdana" w:eastAsia="宋体" w:hAnsi="Verdana" w:cs="宋体"/>
          <w:b/>
          <w:bCs/>
          <w:color w:val="000000"/>
          <w:kern w:val="0"/>
          <w:szCs w:val="21"/>
          <w:shd w:val="clear" w:color="auto" w:fill="FFFFFF"/>
        </w:rPr>
        <w:t>规范的注解。</w:t>
      </w:r>
    </w:p>
    <w:p w14:paraId="27313DCF"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t>两个之前的区别就是匹配方式上有点不同，</w:t>
      </w:r>
      <w:r w:rsidRPr="00122D07">
        <w:rPr>
          <w:rFonts w:ascii="Verdana" w:eastAsia="宋体" w:hAnsi="Verdana" w:cs="宋体"/>
          <w:b/>
          <w:bCs/>
          <w:color w:val="3DAAD6"/>
          <w:kern w:val="0"/>
          <w:szCs w:val="21"/>
          <w:shd w:val="clear" w:color="auto" w:fill="FFFFFF"/>
        </w:rPr>
        <w:t>@Resource</w:t>
      </w:r>
      <w:r w:rsidRPr="00122D07">
        <w:rPr>
          <w:rFonts w:ascii="Verdana" w:eastAsia="宋体" w:hAnsi="Verdana" w:cs="宋体"/>
          <w:b/>
          <w:bCs/>
          <w:color w:val="000000"/>
          <w:kern w:val="0"/>
          <w:szCs w:val="21"/>
          <w:shd w:val="clear" w:color="auto" w:fill="FFFFFF"/>
        </w:rPr>
        <w:t>默认按照名称方式进行</w:t>
      </w:r>
      <w:r w:rsidRPr="00122D07">
        <w:rPr>
          <w:rFonts w:ascii="Verdana" w:eastAsia="宋体" w:hAnsi="Verdana" w:cs="宋体"/>
          <w:b/>
          <w:bCs/>
          <w:color w:val="000000"/>
          <w:kern w:val="0"/>
          <w:szCs w:val="21"/>
          <w:shd w:val="clear" w:color="auto" w:fill="FFFFFF"/>
        </w:rPr>
        <w:t>bean</w:t>
      </w:r>
      <w:r w:rsidRPr="00122D07">
        <w:rPr>
          <w:rFonts w:ascii="Verdana" w:eastAsia="宋体" w:hAnsi="Verdana" w:cs="宋体"/>
          <w:b/>
          <w:bCs/>
          <w:color w:val="000000"/>
          <w:kern w:val="0"/>
          <w:szCs w:val="21"/>
          <w:shd w:val="clear" w:color="auto" w:fill="FFFFFF"/>
        </w:rPr>
        <w:t>匹配，</w:t>
      </w:r>
      <w:r w:rsidRPr="00122D07">
        <w:rPr>
          <w:rFonts w:ascii="Verdana" w:eastAsia="宋体" w:hAnsi="Verdana" w:cs="宋体"/>
          <w:b/>
          <w:bCs/>
          <w:color w:val="3DAAD6"/>
          <w:kern w:val="0"/>
          <w:szCs w:val="21"/>
          <w:shd w:val="clear" w:color="auto" w:fill="FFFFFF"/>
        </w:rPr>
        <w:t>@Autowired</w:t>
      </w:r>
      <w:r w:rsidRPr="00122D07">
        <w:rPr>
          <w:rFonts w:ascii="Verdana" w:eastAsia="宋体" w:hAnsi="Verdana" w:cs="宋体"/>
          <w:b/>
          <w:bCs/>
          <w:color w:val="000000"/>
          <w:kern w:val="0"/>
          <w:szCs w:val="21"/>
          <w:shd w:val="clear" w:color="auto" w:fill="FFFFFF"/>
        </w:rPr>
        <w:t>默认按照类型方式进行</w:t>
      </w:r>
      <w:r w:rsidRPr="00122D07">
        <w:rPr>
          <w:rFonts w:ascii="Verdana" w:eastAsia="宋体" w:hAnsi="Verdana" w:cs="宋体"/>
          <w:b/>
          <w:bCs/>
          <w:color w:val="000000"/>
          <w:kern w:val="0"/>
          <w:szCs w:val="21"/>
          <w:shd w:val="clear" w:color="auto" w:fill="FFFFFF"/>
        </w:rPr>
        <w:t>bean</w:t>
      </w:r>
      <w:r w:rsidRPr="00122D07">
        <w:rPr>
          <w:rFonts w:ascii="Verdana" w:eastAsia="宋体" w:hAnsi="Verdana" w:cs="宋体"/>
          <w:b/>
          <w:bCs/>
          <w:color w:val="000000"/>
          <w:kern w:val="0"/>
          <w:szCs w:val="21"/>
          <w:shd w:val="clear" w:color="auto" w:fill="FFFFFF"/>
        </w:rPr>
        <w:t>匹配。</w:t>
      </w:r>
    </w:p>
    <w:p w14:paraId="271D057E" w14:textId="77777777" w:rsidR="00122D07" w:rsidRPr="00122D07" w:rsidRDefault="00122D07" w:rsidP="00122D07">
      <w:pPr>
        <w:widowControl/>
        <w:shd w:val="clear" w:color="auto" w:fill="FFFFFF"/>
        <w:spacing w:line="480" w:lineRule="atLeast"/>
        <w:jc w:val="left"/>
        <w:rPr>
          <w:rFonts w:ascii="Consolas" w:eastAsia="宋体" w:hAnsi="Consolas" w:cs="宋体"/>
          <w:color w:val="444444"/>
          <w:kern w:val="0"/>
          <w:szCs w:val="21"/>
        </w:rPr>
      </w:pPr>
      <w:r w:rsidRPr="00122D07">
        <w:rPr>
          <w:rFonts w:ascii="Consolas" w:eastAsia="宋体" w:hAnsi="Consolas" w:cs="宋体"/>
          <w:b/>
          <w:bCs/>
          <w:color w:val="00D5FF"/>
          <w:kern w:val="0"/>
          <w:sz w:val="30"/>
          <w:szCs w:val="30"/>
        </w:rPr>
        <w:t>• </w:t>
      </w:r>
      <w:r w:rsidRPr="00122D07">
        <w:rPr>
          <w:rFonts w:ascii="微软雅黑" w:eastAsia="微软雅黑" w:hAnsi="微软雅黑" w:cs="宋体" w:hint="eastAsia"/>
          <w:b/>
          <w:bCs/>
          <w:color w:val="00D5FF"/>
          <w:kern w:val="0"/>
          <w:sz w:val="30"/>
          <w:szCs w:val="30"/>
        </w:rPr>
        <w:t>持久层注解</w:t>
      </w:r>
    </w:p>
    <w:p w14:paraId="1F687DB4"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t>1</w:t>
      </w:r>
      <w:r w:rsidRPr="00122D07">
        <w:rPr>
          <w:rFonts w:ascii="Verdana" w:eastAsia="宋体" w:hAnsi="Verdana" w:cs="宋体"/>
          <w:b/>
          <w:bCs/>
          <w:color w:val="000000"/>
          <w:kern w:val="0"/>
          <w:szCs w:val="21"/>
          <w:shd w:val="clear" w:color="auto" w:fill="FFFFFF"/>
        </w:rPr>
        <w:t>、</w:t>
      </w:r>
      <w:r w:rsidRPr="00122D07">
        <w:rPr>
          <w:rFonts w:ascii="Verdana" w:eastAsia="宋体" w:hAnsi="Verdana" w:cs="宋体"/>
          <w:b/>
          <w:bCs/>
          <w:color w:val="3DAAD6"/>
          <w:kern w:val="0"/>
          <w:szCs w:val="21"/>
          <w:shd w:val="clear" w:color="auto" w:fill="FFFFFF"/>
        </w:rPr>
        <w:t>@Repository</w:t>
      </w:r>
      <w:r w:rsidRPr="00122D07">
        <w:rPr>
          <w:rFonts w:ascii="Verdana" w:eastAsia="宋体" w:hAnsi="Verdana" w:cs="宋体"/>
          <w:b/>
          <w:bCs/>
          <w:color w:val="3DAAD6"/>
          <w:kern w:val="0"/>
          <w:szCs w:val="21"/>
          <w:shd w:val="clear" w:color="auto" w:fill="FFFFFF"/>
        </w:rPr>
        <w:t>：</w:t>
      </w:r>
      <w:r w:rsidRPr="00122D07">
        <w:rPr>
          <w:rFonts w:ascii="Verdana" w:eastAsia="宋体" w:hAnsi="Verdana" w:cs="宋体"/>
          <w:b/>
          <w:bCs/>
          <w:color w:val="3DAAD6"/>
          <w:kern w:val="0"/>
          <w:szCs w:val="21"/>
          <w:shd w:val="clear" w:color="auto" w:fill="FFFFFF"/>
        </w:rPr>
        <w:t>@Repository</w:t>
      </w:r>
      <w:r w:rsidRPr="00122D07">
        <w:rPr>
          <w:rFonts w:ascii="Verdana" w:eastAsia="宋体" w:hAnsi="Verdana" w:cs="宋体"/>
          <w:b/>
          <w:bCs/>
          <w:color w:val="000000"/>
          <w:kern w:val="0"/>
          <w:szCs w:val="21"/>
          <w:shd w:val="clear" w:color="auto" w:fill="FFFFFF"/>
        </w:rPr>
        <w:t>注解类作为</w:t>
      </w:r>
      <w:r w:rsidRPr="00122D07">
        <w:rPr>
          <w:rFonts w:ascii="Verdana" w:eastAsia="宋体" w:hAnsi="Verdana" w:cs="宋体"/>
          <w:b/>
          <w:bCs/>
          <w:color w:val="000000"/>
          <w:kern w:val="0"/>
          <w:szCs w:val="21"/>
          <w:shd w:val="clear" w:color="auto" w:fill="FFFFFF"/>
        </w:rPr>
        <w:t>DAO</w:t>
      </w:r>
      <w:r w:rsidRPr="00122D07">
        <w:rPr>
          <w:rFonts w:ascii="Verdana" w:eastAsia="宋体" w:hAnsi="Verdana" w:cs="宋体"/>
          <w:b/>
          <w:bCs/>
          <w:color w:val="000000"/>
          <w:kern w:val="0"/>
          <w:szCs w:val="21"/>
          <w:shd w:val="clear" w:color="auto" w:fill="FFFFFF"/>
        </w:rPr>
        <w:t>对象，管理操作数据库的对象。</w:t>
      </w:r>
    </w:p>
    <w:p w14:paraId="06AB2E72"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t>总得来看，</w:t>
      </w:r>
      <w:r w:rsidRPr="00122D07">
        <w:rPr>
          <w:rFonts w:ascii="Verdana" w:eastAsia="宋体" w:hAnsi="Verdana" w:cs="宋体"/>
          <w:b/>
          <w:bCs/>
          <w:color w:val="3DAAD6"/>
          <w:kern w:val="0"/>
          <w:szCs w:val="21"/>
          <w:shd w:val="clear" w:color="auto" w:fill="FFFFFF"/>
        </w:rPr>
        <w:t>@Component, @Service, @Controller, @Repository</w:t>
      </w:r>
      <w:r w:rsidRPr="00122D07">
        <w:rPr>
          <w:rFonts w:ascii="Verdana" w:eastAsia="宋体" w:hAnsi="Verdana" w:cs="宋体"/>
          <w:b/>
          <w:bCs/>
          <w:color w:val="000000"/>
          <w:kern w:val="0"/>
          <w:szCs w:val="21"/>
          <w:shd w:val="clear" w:color="auto" w:fill="FFFFFF"/>
        </w:rPr>
        <w:t>是</w:t>
      </w:r>
      <w:r w:rsidRPr="00122D07">
        <w:rPr>
          <w:rFonts w:ascii="Verdana" w:eastAsia="宋体" w:hAnsi="Verdana" w:cs="宋体"/>
          <w:b/>
          <w:bCs/>
          <w:color w:val="000000"/>
          <w:kern w:val="0"/>
          <w:szCs w:val="21"/>
          <w:shd w:val="clear" w:color="auto" w:fill="FFFFFF"/>
        </w:rPr>
        <w:t>spring</w:t>
      </w:r>
      <w:r w:rsidRPr="00122D07">
        <w:rPr>
          <w:rFonts w:ascii="Verdana" w:eastAsia="宋体" w:hAnsi="Verdana" w:cs="宋体"/>
          <w:b/>
          <w:bCs/>
          <w:color w:val="000000"/>
          <w:kern w:val="0"/>
          <w:szCs w:val="21"/>
          <w:shd w:val="clear" w:color="auto" w:fill="FFFFFF"/>
        </w:rPr>
        <w:t>注解，注解后可以被</w:t>
      </w:r>
      <w:r w:rsidRPr="00122D07">
        <w:rPr>
          <w:rFonts w:ascii="Verdana" w:eastAsia="宋体" w:hAnsi="Verdana" w:cs="宋体"/>
          <w:b/>
          <w:bCs/>
          <w:color w:val="000000"/>
          <w:kern w:val="0"/>
          <w:szCs w:val="21"/>
          <w:shd w:val="clear" w:color="auto" w:fill="FFFFFF"/>
        </w:rPr>
        <w:t>spring</w:t>
      </w:r>
      <w:r w:rsidRPr="00122D07">
        <w:rPr>
          <w:rFonts w:ascii="Verdana" w:eastAsia="宋体" w:hAnsi="Verdana" w:cs="宋体"/>
          <w:b/>
          <w:bCs/>
          <w:color w:val="000000"/>
          <w:kern w:val="0"/>
          <w:szCs w:val="21"/>
          <w:shd w:val="clear" w:color="auto" w:fill="FFFFFF"/>
        </w:rPr>
        <w:t>框架所扫描并注入到</w:t>
      </w:r>
      <w:r w:rsidRPr="00122D07">
        <w:rPr>
          <w:rFonts w:ascii="Verdana" w:eastAsia="宋体" w:hAnsi="Verdana" w:cs="宋体"/>
          <w:b/>
          <w:bCs/>
          <w:color w:val="000000"/>
          <w:kern w:val="0"/>
          <w:szCs w:val="21"/>
          <w:shd w:val="clear" w:color="auto" w:fill="FFFFFF"/>
        </w:rPr>
        <w:t>spring</w:t>
      </w:r>
      <w:r w:rsidRPr="00122D07">
        <w:rPr>
          <w:rFonts w:ascii="Verdana" w:eastAsia="宋体" w:hAnsi="Verdana" w:cs="宋体"/>
          <w:b/>
          <w:bCs/>
          <w:color w:val="000000"/>
          <w:kern w:val="0"/>
          <w:szCs w:val="21"/>
          <w:shd w:val="clear" w:color="auto" w:fill="FFFFFF"/>
        </w:rPr>
        <w:t>容器来进行管理</w:t>
      </w:r>
    </w:p>
    <w:p w14:paraId="70218CE6"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3DAAD6"/>
          <w:kern w:val="0"/>
          <w:szCs w:val="21"/>
          <w:shd w:val="clear" w:color="auto" w:fill="FFFFFF"/>
        </w:rPr>
        <w:t>@Component</w:t>
      </w:r>
      <w:r w:rsidRPr="00122D07">
        <w:rPr>
          <w:rFonts w:ascii="Verdana" w:eastAsia="宋体" w:hAnsi="Verdana" w:cs="宋体"/>
          <w:b/>
          <w:bCs/>
          <w:color w:val="000000"/>
          <w:kern w:val="0"/>
          <w:szCs w:val="21"/>
          <w:shd w:val="clear" w:color="auto" w:fill="FFFFFF"/>
        </w:rPr>
        <w:t>是通用注解，其他三个注解是这个注解的拓展，并且具有了特定的功能。</w:t>
      </w:r>
    </w:p>
    <w:p w14:paraId="52274A51"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t>通过这些注解的分层管理，就能将请求处理，义务逻辑处理，数据库操作处理分离出来，为代码解耦，也方便了以后项目的维护和开发。</w:t>
      </w:r>
    </w:p>
    <w:p w14:paraId="485ADB85"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t>所以我们在正常开发中，如果能用</w:t>
      </w:r>
      <w:r w:rsidRPr="00122D07">
        <w:rPr>
          <w:rFonts w:ascii="Verdana" w:eastAsia="宋体" w:hAnsi="Verdana" w:cs="宋体"/>
          <w:b/>
          <w:bCs/>
          <w:color w:val="3DAAD6"/>
          <w:kern w:val="0"/>
          <w:szCs w:val="21"/>
          <w:shd w:val="clear" w:color="auto" w:fill="FFFFFF"/>
        </w:rPr>
        <w:t>@Service, @Controller, @Repository</w:t>
      </w:r>
      <w:r w:rsidRPr="00122D07">
        <w:rPr>
          <w:rFonts w:ascii="Verdana" w:eastAsia="宋体" w:hAnsi="Verdana" w:cs="宋体"/>
          <w:b/>
          <w:bCs/>
          <w:color w:val="000000"/>
          <w:kern w:val="0"/>
          <w:szCs w:val="21"/>
          <w:shd w:val="clear" w:color="auto" w:fill="FFFFFF"/>
        </w:rPr>
        <w:t>其中一个标注这个类的定位的时候，就不要用</w:t>
      </w:r>
      <w:r w:rsidRPr="00122D07">
        <w:rPr>
          <w:rFonts w:ascii="Verdana" w:eastAsia="宋体" w:hAnsi="Verdana" w:cs="宋体"/>
          <w:b/>
          <w:bCs/>
          <w:color w:val="3DAAD6"/>
          <w:kern w:val="0"/>
          <w:szCs w:val="21"/>
          <w:shd w:val="clear" w:color="auto" w:fill="FFFFFF"/>
        </w:rPr>
        <w:t>@Component</w:t>
      </w:r>
      <w:r w:rsidRPr="00122D07">
        <w:rPr>
          <w:rFonts w:ascii="Verdana" w:eastAsia="宋体" w:hAnsi="Verdana" w:cs="宋体"/>
          <w:b/>
          <w:bCs/>
          <w:color w:val="000000"/>
          <w:kern w:val="0"/>
          <w:szCs w:val="21"/>
          <w:shd w:val="clear" w:color="auto" w:fill="FFFFFF"/>
        </w:rPr>
        <w:t>来标注。</w:t>
      </w:r>
    </w:p>
    <w:p w14:paraId="60A44BD7"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lastRenderedPageBreak/>
        <w:t>2</w:t>
      </w:r>
      <w:r w:rsidRPr="00122D07">
        <w:rPr>
          <w:rFonts w:ascii="Verdana" w:eastAsia="宋体" w:hAnsi="Verdana" w:cs="宋体"/>
          <w:b/>
          <w:bCs/>
          <w:color w:val="000000"/>
          <w:kern w:val="0"/>
          <w:szCs w:val="21"/>
          <w:shd w:val="clear" w:color="auto" w:fill="FFFFFF"/>
        </w:rPr>
        <w:t>、</w:t>
      </w:r>
      <w:r w:rsidRPr="00122D07">
        <w:rPr>
          <w:rFonts w:ascii="Verdana" w:eastAsia="宋体" w:hAnsi="Verdana" w:cs="宋体"/>
          <w:b/>
          <w:bCs/>
          <w:color w:val="3DAAD6"/>
          <w:kern w:val="0"/>
          <w:szCs w:val="21"/>
          <w:shd w:val="clear" w:color="auto" w:fill="FFFFFF"/>
        </w:rPr>
        <w:t>@Transactional</w:t>
      </w:r>
      <w:r w:rsidRPr="00122D07">
        <w:rPr>
          <w:rFonts w:ascii="Verdana" w:eastAsia="宋体" w:hAnsi="Verdana" w:cs="宋体"/>
          <w:b/>
          <w:bCs/>
          <w:color w:val="000000"/>
          <w:kern w:val="0"/>
          <w:szCs w:val="21"/>
          <w:shd w:val="clear" w:color="auto" w:fill="FFFFFF"/>
        </w:rPr>
        <w:t>：</w:t>
      </w:r>
      <w:r w:rsidRPr="00122D07">
        <w:rPr>
          <w:rFonts w:ascii="Verdana" w:eastAsia="宋体" w:hAnsi="Verdana" w:cs="宋体"/>
          <w:b/>
          <w:bCs/>
          <w:color w:val="000000"/>
          <w:kern w:val="0"/>
          <w:szCs w:val="21"/>
          <w:shd w:val="clear" w:color="auto" w:fill="FFFFFF"/>
        </w:rPr>
        <w:t xml:space="preserve"> </w:t>
      </w:r>
      <w:r w:rsidRPr="00122D07">
        <w:rPr>
          <w:rFonts w:ascii="Verdana" w:eastAsia="宋体" w:hAnsi="Verdana" w:cs="宋体"/>
          <w:b/>
          <w:bCs/>
          <w:color w:val="000000"/>
          <w:kern w:val="0"/>
          <w:szCs w:val="21"/>
          <w:shd w:val="clear" w:color="auto" w:fill="FFFFFF"/>
        </w:rPr>
        <w:t>通过这个注解可以声明事务，可以添加在类上或者方法上。</w:t>
      </w:r>
    </w:p>
    <w:p w14:paraId="19FE5EBC"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t>在</w:t>
      </w:r>
      <w:r w:rsidRPr="00122D07">
        <w:rPr>
          <w:rFonts w:ascii="Verdana" w:eastAsia="宋体" w:hAnsi="Verdana" w:cs="宋体"/>
          <w:b/>
          <w:bCs/>
          <w:color w:val="000000"/>
          <w:kern w:val="0"/>
          <w:szCs w:val="21"/>
          <w:shd w:val="clear" w:color="auto" w:fill="FFFFFF"/>
        </w:rPr>
        <w:t>spring boot</w:t>
      </w:r>
      <w:r w:rsidRPr="00122D07">
        <w:rPr>
          <w:rFonts w:ascii="Verdana" w:eastAsia="宋体" w:hAnsi="Verdana" w:cs="宋体"/>
          <w:b/>
          <w:bCs/>
          <w:color w:val="000000"/>
          <w:kern w:val="0"/>
          <w:szCs w:val="21"/>
          <w:shd w:val="clear" w:color="auto" w:fill="FFFFFF"/>
        </w:rPr>
        <w:t>中</w:t>
      </w:r>
      <w:r w:rsidRPr="00122D07">
        <w:rPr>
          <w:rFonts w:ascii="Verdana" w:eastAsia="宋体" w:hAnsi="Verdana" w:cs="宋体"/>
          <w:b/>
          <w:bCs/>
          <w:color w:val="000000"/>
          <w:kern w:val="0"/>
          <w:szCs w:val="21"/>
          <w:shd w:val="clear" w:color="auto" w:fill="FFFFFF"/>
        </w:rPr>
        <w:t xml:space="preserve"> </w:t>
      </w:r>
      <w:r w:rsidRPr="00122D07">
        <w:rPr>
          <w:rFonts w:ascii="Verdana" w:eastAsia="宋体" w:hAnsi="Verdana" w:cs="宋体"/>
          <w:b/>
          <w:bCs/>
          <w:color w:val="000000"/>
          <w:kern w:val="0"/>
          <w:szCs w:val="21"/>
          <w:shd w:val="clear" w:color="auto" w:fill="FFFFFF"/>
        </w:rPr>
        <w:t>不用再单独配置事务管理，一般情况是我们会在</w:t>
      </w:r>
      <w:proofErr w:type="spellStart"/>
      <w:r w:rsidRPr="00122D07">
        <w:rPr>
          <w:rFonts w:ascii="Verdana" w:eastAsia="宋体" w:hAnsi="Verdana" w:cs="宋体"/>
          <w:b/>
          <w:bCs/>
          <w:color w:val="000000"/>
          <w:kern w:val="0"/>
          <w:szCs w:val="21"/>
          <w:shd w:val="clear" w:color="auto" w:fill="FFFFFF"/>
        </w:rPr>
        <w:t>servcie</w:t>
      </w:r>
      <w:proofErr w:type="spellEnd"/>
      <w:r w:rsidRPr="00122D07">
        <w:rPr>
          <w:rFonts w:ascii="Verdana" w:eastAsia="宋体" w:hAnsi="Verdana" w:cs="宋体"/>
          <w:b/>
          <w:bCs/>
          <w:color w:val="000000"/>
          <w:kern w:val="0"/>
          <w:szCs w:val="21"/>
          <w:shd w:val="clear" w:color="auto" w:fill="FFFFFF"/>
        </w:rPr>
        <w:t>层添加了事务注解，即可开启事务。要注意的是，事务的开启只能在</w:t>
      </w:r>
      <w:r w:rsidRPr="00122D07">
        <w:rPr>
          <w:rFonts w:ascii="Verdana" w:eastAsia="宋体" w:hAnsi="Verdana" w:cs="宋体"/>
          <w:b/>
          <w:bCs/>
          <w:color w:val="000000"/>
          <w:kern w:val="0"/>
          <w:szCs w:val="21"/>
          <w:shd w:val="clear" w:color="auto" w:fill="FFFFFF"/>
        </w:rPr>
        <w:t xml:space="preserve">public </w:t>
      </w:r>
      <w:r w:rsidRPr="00122D07">
        <w:rPr>
          <w:rFonts w:ascii="Verdana" w:eastAsia="宋体" w:hAnsi="Verdana" w:cs="宋体"/>
          <w:b/>
          <w:bCs/>
          <w:color w:val="000000"/>
          <w:kern w:val="0"/>
          <w:szCs w:val="21"/>
          <w:shd w:val="clear" w:color="auto" w:fill="FFFFFF"/>
        </w:rPr>
        <w:t>方法上。并且主要事务切面</w:t>
      </w:r>
      <w:proofErr w:type="gramStart"/>
      <w:r w:rsidRPr="00122D07">
        <w:rPr>
          <w:rFonts w:ascii="Verdana" w:eastAsia="宋体" w:hAnsi="Verdana" w:cs="宋体"/>
          <w:b/>
          <w:bCs/>
          <w:color w:val="000000"/>
          <w:kern w:val="0"/>
          <w:szCs w:val="21"/>
          <w:shd w:val="clear" w:color="auto" w:fill="FFFFFF"/>
        </w:rPr>
        <w:t>的回滚条件</w:t>
      </w:r>
      <w:proofErr w:type="gramEnd"/>
      <w:r w:rsidRPr="00122D07">
        <w:rPr>
          <w:rFonts w:ascii="Verdana" w:eastAsia="宋体" w:hAnsi="Verdana" w:cs="宋体"/>
          <w:b/>
          <w:bCs/>
          <w:color w:val="000000"/>
          <w:kern w:val="0"/>
          <w:szCs w:val="21"/>
          <w:shd w:val="clear" w:color="auto" w:fill="FFFFFF"/>
        </w:rPr>
        <w:t>。正常我们配置</w:t>
      </w:r>
      <w:proofErr w:type="spellStart"/>
      <w:r w:rsidRPr="00122D07">
        <w:rPr>
          <w:rFonts w:ascii="Verdana" w:eastAsia="宋体" w:hAnsi="Verdana" w:cs="宋体"/>
          <w:b/>
          <w:bCs/>
          <w:color w:val="000000"/>
          <w:kern w:val="0"/>
          <w:szCs w:val="21"/>
          <w:shd w:val="clear" w:color="auto" w:fill="FFFFFF"/>
        </w:rPr>
        <w:t>rollbackfor</w:t>
      </w:r>
      <w:proofErr w:type="spellEnd"/>
      <w:r w:rsidRPr="00122D07">
        <w:rPr>
          <w:rFonts w:ascii="Verdana" w:eastAsia="宋体" w:hAnsi="Verdana" w:cs="宋体"/>
          <w:b/>
          <w:bCs/>
          <w:color w:val="000000"/>
          <w:kern w:val="0"/>
          <w:szCs w:val="21"/>
          <w:shd w:val="clear" w:color="auto" w:fill="FFFFFF"/>
        </w:rPr>
        <w:t xml:space="preserve"> exception</w:t>
      </w:r>
      <w:r w:rsidRPr="00122D07">
        <w:rPr>
          <w:rFonts w:ascii="Verdana" w:eastAsia="宋体" w:hAnsi="Verdana" w:cs="宋体"/>
          <w:b/>
          <w:bCs/>
          <w:color w:val="000000"/>
          <w:kern w:val="0"/>
          <w:szCs w:val="21"/>
          <w:shd w:val="clear" w:color="auto" w:fill="FFFFFF"/>
        </w:rPr>
        <w:t>时</w:t>
      </w:r>
      <w:r w:rsidRPr="00122D07">
        <w:rPr>
          <w:rFonts w:ascii="Verdana" w:eastAsia="宋体" w:hAnsi="Verdana" w:cs="宋体"/>
          <w:b/>
          <w:bCs/>
          <w:color w:val="000000"/>
          <w:kern w:val="0"/>
          <w:szCs w:val="21"/>
          <w:shd w:val="clear" w:color="auto" w:fill="FFFFFF"/>
        </w:rPr>
        <w:t xml:space="preserve"> </w:t>
      </w:r>
      <w:r w:rsidRPr="00122D07">
        <w:rPr>
          <w:rFonts w:ascii="Verdana" w:eastAsia="宋体" w:hAnsi="Verdana" w:cs="宋体"/>
          <w:b/>
          <w:bCs/>
          <w:color w:val="000000"/>
          <w:kern w:val="0"/>
          <w:szCs w:val="21"/>
          <w:shd w:val="clear" w:color="auto" w:fill="FFFFFF"/>
        </w:rPr>
        <w:t>，如果在方法里捕获了异常就会导致事务切面配置的失效。</w:t>
      </w:r>
    </w:p>
    <w:p w14:paraId="4E850DCA" w14:textId="77777777" w:rsidR="00122D07" w:rsidRPr="00122D07" w:rsidRDefault="00122D07" w:rsidP="00122D07">
      <w:pPr>
        <w:widowControl/>
        <w:shd w:val="clear" w:color="auto" w:fill="FFFFFF"/>
        <w:spacing w:line="480" w:lineRule="atLeast"/>
        <w:jc w:val="left"/>
        <w:rPr>
          <w:rFonts w:ascii="Consolas" w:eastAsia="宋体" w:hAnsi="Consolas" w:cs="宋体"/>
          <w:color w:val="444444"/>
          <w:kern w:val="0"/>
          <w:szCs w:val="21"/>
        </w:rPr>
      </w:pPr>
      <w:r w:rsidRPr="00122D07">
        <w:rPr>
          <w:rFonts w:ascii="Consolas" w:eastAsia="宋体" w:hAnsi="Consolas" w:cs="宋体"/>
          <w:b/>
          <w:bCs/>
          <w:color w:val="00D5FF"/>
          <w:kern w:val="0"/>
          <w:sz w:val="30"/>
          <w:szCs w:val="30"/>
        </w:rPr>
        <w:t>• </w:t>
      </w:r>
      <w:r w:rsidRPr="00122D07">
        <w:rPr>
          <w:rFonts w:ascii="微软雅黑" w:eastAsia="微软雅黑" w:hAnsi="微软雅黑" w:cs="宋体" w:hint="eastAsia"/>
          <w:b/>
          <w:bCs/>
          <w:color w:val="00D5FF"/>
          <w:kern w:val="0"/>
          <w:sz w:val="30"/>
          <w:szCs w:val="30"/>
        </w:rPr>
        <w:t>其他相关注解</w:t>
      </w:r>
    </w:p>
    <w:p w14:paraId="616EE0C3" w14:textId="77777777" w:rsidR="00122D07" w:rsidRPr="00122D07" w:rsidRDefault="00122D07" w:rsidP="00122D07">
      <w:pPr>
        <w:widowControl/>
        <w:numPr>
          <w:ilvl w:val="0"/>
          <w:numId w:val="2"/>
        </w:numPr>
        <w:shd w:val="clear" w:color="auto" w:fill="FFFFFF"/>
        <w:spacing w:before="150" w:after="150" w:line="480" w:lineRule="atLeast"/>
        <w:ind w:left="1170" w:firstLine="0"/>
        <w:jc w:val="left"/>
        <w:rPr>
          <w:rFonts w:ascii="Consolas" w:eastAsia="宋体" w:hAnsi="Consolas" w:cs="宋体"/>
          <w:color w:val="444444"/>
          <w:kern w:val="0"/>
          <w:szCs w:val="21"/>
        </w:rPr>
      </w:pPr>
      <w:r w:rsidRPr="00122D07">
        <w:rPr>
          <w:rFonts w:ascii="Verdana" w:eastAsia="宋体" w:hAnsi="Verdana" w:cs="宋体"/>
          <w:b/>
          <w:bCs/>
          <w:color w:val="3DAAD6"/>
          <w:kern w:val="0"/>
          <w:szCs w:val="21"/>
          <w:shd w:val="clear" w:color="auto" w:fill="FFFFFF"/>
        </w:rPr>
        <w:t>@ControllerAdvice</w:t>
      </w:r>
      <w:r w:rsidRPr="00122D07">
        <w:rPr>
          <w:rFonts w:ascii="Verdana" w:eastAsia="宋体" w:hAnsi="Verdana" w:cs="宋体"/>
          <w:b/>
          <w:bCs/>
          <w:color w:val="000000"/>
          <w:kern w:val="0"/>
          <w:szCs w:val="21"/>
          <w:shd w:val="clear" w:color="auto" w:fill="FFFFFF"/>
        </w:rPr>
        <w:t> </w:t>
      </w:r>
      <w:r w:rsidRPr="00122D07">
        <w:rPr>
          <w:rFonts w:ascii="Verdana" w:eastAsia="宋体" w:hAnsi="Verdana" w:cs="宋体"/>
          <w:b/>
          <w:bCs/>
          <w:color w:val="000000"/>
          <w:kern w:val="0"/>
          <w:szCs w:val="21"/>
          <w:shd w:val="clear" w:color="auto" w:fill="FFFFFF"/>
        </w:rPr>
        <w:t>和</w:t>
      </w:r>
      <w:r w:rsidRPr="00122D07">
        <w:rPr>
          <w:rFonts w:ascii="Verdana" w:eastAsia="宋体" w:hAnsi="Verdana" w:cs="宋体"/>
          <w:b/>
          <w:bCs/>
          <w:color w:val="3DAAD6"/>
          <w:kern w:val="0"/>
          <w:szCs w:val="21"/>
          <w:shd w:val="clear" w:color="auto" w:fill="FFFFFF"/>
        </w:rPr>
        <w:t> @RestControllerAdvice</w:t>
      </w:r>
      <w:r w:rsidRPr="00122D07">
        <w:rPr>
          <w:rFonts w:ascii="Verdana" w:eastAsia="宋体" w:hAnsi="Verdana" w:cs="宋体"/>
          <w:b/>
          <w:bCs/>
          <w:color w:val="000000"/>
          <w:kern w:val="0"/>
          <w:szCs w:val="21"/>
          <w:shd w:val="clear" w:color="auto" w:fill="FFFFFF"/>
        </w:rPr>
        <w:t>：</w:t>
      </w:r>
      <w:r w:rsidRPr="00122D07">
        <w:rPr>
          <w:rFonts w:ascii="Verdana" w:eastAsia="Microsoft YaHei UI" w:hAnsi="Verdana" w:cs="宋体"/>
          <w:b/>
          <w:bCs/>
          <w:color w:val="000000"/>
          <w:kern w:val="0"/>
          <w:szCs w:val="21"/>
          <w:shd w:val="clear" w:color="auto" w:fill="FFFFFF"/>
        </w:rPr>
        <w:t>通常和</w:t>
      </w:r>
      <w:r w:rsidRPr="00122D07">
        <w:rPr>
          <w:rFonts w:ascii="Verdana" w:eastAsia="Microsoft YaHei UI" w:hAnsi="Verdana" w:cs="宋体"/>
          <w:b/>
          <w:bCs/>
          <w:color w:val="3DAAD6"/>
          <w:kern w:val="0"/>
          <w:szCs w:val="21"/>
          <w:shd w:val="clear" w:color="auto" w:fill="FFFFFF"/>
        </w:rPr>
        <w:t>@ExceptionHandler</w:t>
      </w:r>
      <w:r w:rsidRPr="00122D07">
        <w:rPr>
          <w:rFonts w:ascii="Verdana" w:eastAsia="Microsoft YaHei UI" w:hAnsi="Verdana" w:cs="宋体"/>
          <w:b/>
          <w:bCs/>
          <w:color w:val="3DAAD6"/>
          <w:kern w:val="0"/>
          <w:szCs w:val="21"/>
          <w:shd w:val="clear" w:color="auto" w:fill="FFFFFF"/>
        </w:rPr>
        <w:t>、</w:t>
      </w:r>
      <w:r w:rsidRPr="00122D07">
        <w:rPr>
          <w:rFonts w:ascii="Verdana" w:eastAsia="Microsoft YaHei UI" w:hAnsi="Verdana" w:cs="宋体"/>
          <w:b/>
          <w:bCs/>
          <w:color w:val="3DAAD6"/>
          <w:kern w:val="0"/>
          <w:szCs w:val="21"/>
          <w:shd w:val="clear" w:color="auto" w:fill="FFFFFF"/>
        </w:rPr>
        <w:t>@InitBinder</w:t>
      </w:r>
      <w:r w:rsidRPr="00122D07">
        <w:rPr>
          <w:rFonts w:ascii="Verdana" w:eastAsia="Microsoft YaHei UI" w:hAnsi="Verdana" w:cs="宋体"/>
          <w:b/>
          <w:bCs/>
          <w:color w:val="3DAAD6"/>
          <w:kern w:val="0"/>
          <w:szCs w:val="21"/>
          <w:shd w:val="clear" w:color="auto" w:fill="FFFFFF"/>
        </w:rPr>
        <w:t>、</w:t>
      </w:r>
      <w:r w:rsidRPr="00122D07">
        <w:rPr>
          <w:rFonts w:ascii="Verdana" w:eastAsia="Microsoft YaHei UI" w:hAnsi="Verdana" w:cs="宋体"/>
          <w:b/>
          <w:bCs/>
          <w:color w:val="3DAAD6"/>
          <w:kern w:val="0"/>
          <w:szCs w:val="21"/>
          <w:shd w:val="clear" w:color="auto" w:fill="FFFFFF"/>
        </w:rPr>
        <w:t>@ModelAttribute</w:t>
      </w:r>
      <w:r w:rsidRPr="00122D07">
        <w:rPr>
          <w:rFonts w:ascii="Verdana" w:eastAsia="Microsoft YaHei UI" w:hAnsi="Verdana" w:cs="宋体"/>
          <w:b/>
          <w:bCs/>
          <w:color w:val="000000"/>
          <w:kern w:val="0"/>
          <w:szCs w:val="21"/>
          <w:shd w:val="clear" w:color="auto" w:fill="FFFFFF"/>
        </w:rPr>
        <w:t>一起配合使用。</w:t>
      </w:r>
    </w:p>
    <w:p w14:paraId="75B185A2" w14:textId="77777777" w:rsidR="00122D07" w:rsidRPr="00122D07" w:rsidRDefault="00122D07" w:rsidP="00122D07">
      <w:pPr>
        <w:widowControl/>
        <w:numPr>
          <w:ilvl w:val="0"/>
          <w:numId w:val="2"/>
        </w:numPr>
        <w:shd w:val="clear" w:color="auto" w:fill="FFFFFF"/>
        <w:spacing w:before="150" w:after="150" w:line="480" w:lineRule="atLeast"/>
        <w:ind w:left="1170" w:firstLine="0"/>
        <w:jc w:val="left"/>
        <w:rPr>
          <w:rFonts w:ascii="Consolas" w:eastAsia="宋体" w:hAnsi="Consolas" w:cs="宋体"/>
          <w:color w:val="444444"/>
          <w:kern w:val="0"/>
          <w:szCs w:val="21"/>
        </w:rPr>
      </w:pPr>
      <w:r w:rsidRPr="00122D07">
        <w:rPr>
          <w:rFonts w:ascii="Verdana" w:eastAsia="宋体" w:hAnsi="Verdana" w:cs="宋体"/>
          <w:b/>
          <w:bCs/>
          <w:color w:val="3DAAD6"/>
          <w:kern w:val="0"/>
          <w:szCs w:val="21"/>
          <w:shd w:val="clear" w:color="auto" w:fill="FFFFFF"/>
        </w:rPr>
        <w:t>@ControllerAdvice</w:t>
      </w:r>
      <w:r w:rsidRPr="00122D07">
        <w:rPr>
          <w:rFonts w:ascii="Verdana" w:eastAsia="宋体" w:hAnsi="Verdana" w:cs="宋体"/>
          <w:b/>
          <w:bCs/>
          <w:color w:val="000000"/>
          <w:kern w:val="0"/>
          <w:szCs w:val="21"/>
          <w:shd w:val="clear" w:color="auto" w:fill="FFFFFF"/>
        </w:rPr>
        <w:t> </w:t>
      </w:r>
      <w:r w:rsidRPr="00122D07">
        <w:rPr>
          <w:rFonts w:ascii="Verdana" w:eastAsia="宋体" w:hAnsi="Verdana" w:cs="宋体"/>
          <w:b/>
          <w:bCs/>
          <w:color w:val="000000"/>
          <w:kern w:val="0"/>
          <w:szCs w:val="21"/>
          <w:shd w:val="clear" w:color="auto" w:fill="FFFFFF"/>
        </w:rPr>
        <w:t>和</w:t>
      </w:r>
      <w:r w:rsidRPr="00122D07">
        <w:rPr>
          <w:rFonts w:ascii="Verdana" w:eastAsia="宋体" w:hAnsi="Verdana" w:cs="宋体"/>
          <w:b/>
          <w:bCs/>
          <w:color w:val="000000"/>
          <w:kern w:val="0"/>
          <w:szCs w:val="21"/>
          <w:shd w:val="clear" w:color="auto" w:fill="FFFFFF"/>
        </w:rPr>
        <w:t> </w:t>
      </w:r>
      <w:r w:rsidRPr="00122D07">
        <w:rPr>
          <w:rFonts w:ascii="Verdana" w:eastAsia="宋体" w:hAnsi="Verdana" w:cs="宋体"/>
          <w:b/>
          <w:bCs/>
          <w:color w:val="3DAAD6"/>
          <w:kern w:val="0"/>
          <w:szCs w:val="21"/>
          <w:shd w:val="clear" w:color="auto" w:fill="FFFFFF"/>
        </w:rPr>
        <w:t>@ExceptionHandler</w:t>
      </w:r>
      <w:r w:rsidRPr="00122D07">
        <w:rPr>
          <w:rFonts w:ascii="Verdana" w:eastAsia="宋体" w:hAnsi="Verdana" w:cs="宋体"/>
          <w:b/>
          <w:bCs/>
          <w:color w:val="000000"/>
          <w:kern w:val="0"/>
          <w:szCs w:val="21"/>
          <w:shd w:val="clear" w:color="auto" w:fill="FFFFFF"/>
        </w:rPr>
        <w:t> </w:t>
      </w:r>
      <w:r w:rsidRPr="00122D07">
        <w:rPr>
          <w:rFonts w:ascii="Verdana" w:eastAsia="宋体" w:hAnsi="Verdana" w:cs="宋体"/>
          <w:b/>
          <w:bCs/>
          <w:color w:val="000000"/>
          <w:kern w:val="0"/>
          <w:szCs w:val="21"/>
          <w:shd w:val="clear" w:color="auto" w:fill="FFFFFF"/>
        </w:rPr>
        <w:t>配合完成统一异常拦截处理。</w:t>
      </w:r>
    </w:p>
    <w:p w14:paraId="36608E2A" w14:textId="77777777" w:rsidR="00122D07" w:rsidRPr="00122D07" w:rsidRDefault="00122D07" w:rsidP="00122D07">
      <w:pPr>
        <w:widowControl/>
        <w:numPr>
          <w:ilvl w:val="0"/>
          <w:numId w:val="2"/>
        </w:numPr>
        <w:shd w:val="clear" w:color="auto" w:fill="FFFFFF"/>
        <w:spacing w:before="150" w:after="150" w:line="480" w:lineRule="atLeast"/>
        <w:ind w:left="1170" w:firstLine="0"/>
        <w:jc w:val="left"/>
        <w:rPr>
          <w:rFonts w:ascii="Consolas" w:eastAsia="宋体" w:hAnsi="Consolas" w:cs="宋体"/>
          <w:color w:val="444444"/>
          <w:kern w:val="0"/>
          <w:szCs w:val="21"/>
        </w:rPr>
      </w:pPr>
      <w:r w:rsidRPr="00122D07">
        <w:rPr>
          <w:rFonts w:ascii="Verdana" w:eastAsia="宋体" w:hAnsi="Verdana" w:cs="宋体"/>
          <w:b/>
          <w:bCs/>
          <w:color w:val="3DAAD6"/>
          <w:kern w:val="0"/>
          <w:szCs w:val="21"/>
          <w:shd w:val="clear" w:color="auto" w:fill="FFFFFF"/>
        </w:rPr>
        <w:t>@RestControllerAdvice</w:t>
      </w:r>
      <w:r w:rsidRPr="00122D07">
        <w:rPr>
          <w:rFonts w:ascii="Verdana" w:eastAsia="宋体" w:hAnsi="Verdana" w:cs="宋体"/>
          <w:b/>
          <w:bCs/>
          <w:color w:val="000000"/>
          <w:kern w:val="0"/>
          <w:szCs w:val="21"/>
          <w:shd w:val="clear" w:color="auto" w:fill="FFFFFF"/>
        </w:rPr>
        <w:t> </w:t>
      </w:r>
      <w:r w:rsidRPr="00122D07">
        <w:rPr>
          <w:rFonts w:ascii="Verdana" w:eastAsia="宋体" w:hAnsi="Verdana" w:cs="宋体"/>
          <w:b/>
          <w:bCs/>
          <w:color w:val="000000"/>
          <w:kern w:val="0"/>
          <w:szCs w:val="21"/>
          <w:shd w:val="clear" w:color="auto" w:fill="FFFFFF"/>
        </w:rPr>
        <w:t>是</w:t>
      </w:r>
      <w:r w:rsidRPr="00122D07">
        <w:rPr>
          <w:rFonts w:ascii="Verdana" w:eastAsia="宋体" w:hAnsi="Verdana" w:cs="宋体"/>
          <w:b/>
          <w:bCs/>
          <w:color w:val="3DAAD6"/>
          <w:kern w:val="0"/>
          <w:szCs w:val="21"/>
          <w:shd w:val="clear" w:color="auto" w:fill="FFFFFF"/>
        </w:rPr>
        <w:t> @ControllerAdvice</w:t>
      </w:r>
      <w:r w:rsidRPr="00122D07">
        <w:rPr>
          <w:rFonts w:ascii="Verdana" w:eastAsia="宋体" w:hAnsi="Verdana" w:cs="宋体"/>
          <w:b/>
          <w:bCs/>
          <w:color w:val="000000"/>
          <w:kern w:val="0"/>
          <w:szCs w:val="21"/>
          <w:shd w:val="clear" w:color="auto" w:fill="FFFFFF"/>
        </w:rPr>
        <w:t> </w:t>
      </w:r>
      <w:r w:rsidRPr="00122D07">
        <w:rPr>
          <w:rFonts w:ascii="Verdana" w:eastAsia="宋体" w:hAnsi="Verdana" w:cs="宋体"/>
          <w:b/>
          <w:bCs/>
          <w:color w:val="000000"/>
          <w:kern w:val="0"/>
          <w:szCs w:val="21"/>
          <w:shd w:val="clear" w:color="auto" w:fill="FFFFFF"/>
        </w:rPr>
        <w:t>和</w:t>
      </w:r>
      <w:r w:rsidRPr="00122D07">
        <w:rPr>
          <w:rFonts w:ascii="Verdana" w:eastAsia="宋体" w:hAnsi="Verdana" w:cs="宋体"/>
          <w:b/>
          <w:bCs/>
          <w:color w:val="000000"/>
          <w:kern w:val="0"/>
          <w:szCs w:val="21"/>
          <w:shd w:val="clear" w:color="auto" w:fill="FFFFFF"/>
        </w:rPr>
        <w:t> </w:t>
      </w:r>
      <w:r w:rsidRPr="00122D07">
        <w:rPr>
          <w:rFonts w:ascii="Verdana" w:eastAsia="宋体" w:hAnsi="Verdana" w:cs="宋体"/>
          <w:b/>
          <w:bCs/>
          <w:color w:val="3DAAD6"/>
          <w:kern w:val="0"/>
          <w:szCs w:val="21"/>
          <w:shd w:val="clear" w:color="auto" w:fill="FFFFFF"/>
        </w:rPr>
        <w:t>@ResponseBody</w:t>
      </w:r>
      <w:r w:rsidRPr="00122D07">
        <w:rPr>
          <w:rFonts w:ascii="Verdana" w:eastAsia="宋体" w:hAnsi="Verdana" w:cs="宋体"/>
          <w:b/>
          <w:bCs/>
          <w:color w:val="000000"/>
          <w:kern w:val="0"/>
          <w:szCs w:val="21"/>
          <w:shd w:val="clear" w:color="auto" w:fill="FFFFFF"/>
        </w:rPr>
        <w:t>的合集，可以将</w:t>
      </w:r>
      <w:proofErr w:type="gramStart"/>
      <w:r w:rsidRPr="00122D07">
        <w:rPr>
          <w:rFonts w:ascii="Verdana" w:eastAsia="宋体" w:hAnsi="Verdana" w:cs="宋体"/>
          <w:b/>
          <w:bCs/>
          <w:color w:val="000000"/>
          <w:kern w:val="0"/>
          <w:szCs w:val="21"/>
          <w:shd w:val="clear" w:color="auto" w:fill="FFFFFF"/>
        </w:rPr>
        <w:t>异常以</w:t>
      </w:r>
      <w:proofErr w:type="spellStart"/>
      <w:proofErr w:type="gramEnd"/>
      <w:r w:rsidRPr="00122D07">
        <w:rPr>
          <w:rFonts w:ascii="Verdana" w:eastAsia="宋体" w:hAnsi="Verdana" w:cs="宋体"/>
          <w:b/>
          <w:bCs/>
          <w:color w:val="000000"/>
          <w:kern w:val="0"/>
          <w:szCs w:val="21"/>
          <w:shd w:val="clear" w:color="auto" w:fill="FFFFFF"/>
        </w:rPr>
        <w:t>json</w:t>
      </w:r>
      <w:proofErr w:type="spellEnd"/>
      <w:r w:rsidRPr="00122D07">
        <w:rPr>
          <w:rFonts w:ascii="Verdana" w:eastAsia="宋体" w:hAnsi="Verdana" w:cs="宋体"/>
          <w:b/>
          <w:bCs/>
          <w:color w:val="000000"/>
          <w:kern w:val="0"/>
          <w:szCs w:val="21"/>
          <w:shd w:val="clear" w:color="auto" w:fill="FFFFFF"/>
        </w:rPr>
        <w:t>的格式返回数据。</w:t>
      </w:r>
    </w:p>
    <w:p w14:paraId="313AB3E8" w14:textId="77777777" w:rsidR="00122D07" w:rsidRPr="00122D07" w:rsidRDefault="00122D07" w:rsidP="00122D07">
      <w:pPr>
        <w:widowControl/>
        <w:shd w:val="clear" w:color="auto" w:fill="FFFFFF"/>
        <w:spacing w:before="150" w:after="150" w:line="480" w:lineRule="atLeast"/>
        <w:jc w:val="left"/>
        <w:rPr>
          <w:rFonts w:ascii="Consolas" w:eastAsia="宋体" w:hAnsi="Consolas" w:cs="宋体"/>
          <w:color w:val="444444"/>
          <w:kern w:val="0"/>
          <w:szCs w:val="21"/>
        </w:rPr>
      </w:pPr>
      <w:r w:rsidRPr="00122D07">
        <w:rPr>
          <w:rFonts w:ascii="Verdana" w:eastAsia="宋体" w:hAnsi="Verdana" w:cs="宋体"/>
          <w:b/>
          <w:bCs/>
          <w:color w:val="000000"/>
          <w:kern w:val="0"/>
          <w:szCs w:val="21"/>
          <w:shd w:val="clear" w:color="auto" w:fill="FFFFFF"/>
        </w:rPr>
        <w:t>如下面对数据异常返回的统一处理。</w:t>
      </w:r>
    </w:p>
    <w:p w14:paraId="34148C2C" w14:textId="77777777" w:rsidR="00122D07" w:rsidRPr="00122D07" w:rsidRDefault="00122D07" w:rsidP="00122D07">
      <w:pPr>
        <w:widowControl/>
        <w:shd w:val="clear" w:color="auto" w:fill="FFFFFF"/>
        <w:spacing w:before="150" w:line="480" w:lineRule="atLeast"/>
        <w:jc w:val="center"/>
        <w:rPr>
          <w:rFonts w:ascii="Consolas" w:eastAsia="宋体" w:hAnsi="Consolas" w:cs="宋体"/>
          <w:color w:val="444444"/>
          <w:kern w:val="0"/>
          <w:szCs w:val="21"/>
        </w:rPr>
      </w:pPr>
      <w:r w:rsidRPr="00122D07">
        <w:rPr>
          <w:rFonts w:ascii="Consolas" w:eastAsia="宋体" w:hAnsi="Consolas" w:cs="宋体"/>
          <w:noProof/>
          <w:color w:val="444444"/>
          <w:kern w:val="0"/>
          <w:szCs w:val="21"/>
        </w:rPr>
        <w:drawing>
          <wp:inline distT="0" distB="0" distL="0" distR="0" wp14:anchorId="6A245596" wp14:editId="0EF45092">
            <wp:extent cx="10287000" cy="2514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0" cy="2514600"/>
                    </a:xfrm>
                    <a:prstGeom prst="rect">
                      <a:avLst/>
                    </a:prstGeom>
                    <a:noFill/>
                    <a:ln>
                      <a:noFill/>
                    </a:ln>
                  </pic:spPr>
                </pic:pic>
              </a:graphicData>
            </a:graphic>
          </wp:inline>
        </w:drawing>
      </w:r>
    </w:p>
    <w:p w14:paraId="5B28863C" w14:textId="77777777" w:rsidR="0004725D" w:rsidRDefault="0004725D"/>
    <w:sectPr w:rsidR="000472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923"/>
    <w:multiLevelType w:val="multilevel"/>
    <w:tmpl w:val="A3CE81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E1539F"/>
    <w:multiLevelType w:val="multilevel"/>
    <w:tmpl w:val="A16678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304651609">
    <w:abstractNumId w:val="1"/>
  </w:num>
  <w:num w:numId="2" w16cid:durableId="27922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A6"/>
    <w:rsid w:val="0004725D"/>
    <w:rsid w:val="00122D07"/>
    <w:rsid w:val="00B22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1FC0C-E2AA-48DC-BACE-1FD78A37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18211">
      <w:bodyDiv w:val="1"/>
      <w:marLeft w:val="0"/>
      <w:marRight w:val="0"/>
      <w:marTop w:val="0"/>
      <w:marBottom w:val="0"/>
      <w:divBdr>
        <w:top w:val="none" w:sz="0" w:space="0" w:color="auto"/>
        <w:left w:val="none" w:sz="0" w:space="0" w:color="auto"/>
        <w:bottom w:val="none" w:sz="0" w:space="0" w:color="auto"/>
        <w:right w:val="none" w:sz="0" w:space="0" w:color="auto"/>
      </w:divBdr>
      <w:divsChild>
        <w:div w:id="356857593">
          <w:marLeft w:val="0"/>
          <w:marRight w:val="0"/>
          <w:marTop w:val="390"/>
          <w:marBottom w:val="0"/>
          <w:divBdr>
            <w:top w:val="none" w:sz="0" w:space="0" w:color="auto"/>
            <w:left w:val="none" w:sz="0" w:space="0" w:color="auto"/>
            <w:bottom w:val="none" w:sz="0" w:space="0" w:color="auto"/>
            <w:right w:val="none" w:sz="0" w:space="0" w:color="auto"/>
          </w:divBdr>
          <w:divsChild>
            <w:div w:id="1322389639">
              <w:marLeft w:val="0"/>
              <w:marRight w:val="0"/>
              <w:marTop w:val="0"/>
              <w:marBottom w:val="300"/>
              <w:divBdr>
                <w:top w:val="none" w:sz="0" w:space="0" w:color="auto"/>
                <w:left w:val="none" w:sz="0" w:space="0" w:color="auto"/>
                <w:bottom w:val="none" w:sz="0" w:space="0" w:color="auto"/>
                <w:right w:val="none" w:sz="0" w:space="0" w:color="auto"/>
              </w:divBdr>
              <w:divsChild>
                <w:div w:id="505438427">
                  <w:marLeft w:val="0"/>
                  <w:marRight w:val="0"/>
                  <w:marTop w:val="0"/>
                  <w:marBottom w:val="0"/>
                  <w:divBdr>
                    <w:top w:val="none" w:sz="0" w:space="0" w:color="auto"/>
                    <w:left w:val="none" w:sz="0" w:space="0" w:color="auto"/>
                    <w:bottom w:val="none" w:sz="0" w:space="0" w:color="auto"/>
                    <w:right w:val="none" w:sz="0" w:space="0" w:color="auto"/>
                  </w:divBdr>
                  <w:divsChild>
                    <w:div w:id="4217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geyi111@outlook.com</dc:creator>
  <cp:keywords/>
  <dc:description/>
  <cp:lastModifiedBy>geyi111@outlook.com</cp:lastModifiedBy>
  <cp:revision>3</cp:revision>
  <dcterms:created xsi:type="dcterms:W3CDTF">2022-06-12T08:37:00Z</dcterms:created>
  <dcterms:modified xsi:type="dcterms:W3CDTF">2022-06-12T08:37:00Z</dcterms:modified>
</cp:coreProperties>
</file>