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2E56DFAC" w:rsidR="00EF6A2E" w:rsidRDefault="00EF6A2E">
            <w:r>
              <w:t>Label 5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35E1BA35" w:rsidR="0002143D" w:rsidRDefault="0002143D" w:rsidP="0002143D">
            <w:r>
              <w:t>Label 6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lastRenderedPageBreak/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lastRenderedPageBreak/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lastRenderedPageBreak/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A1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A17A14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A17A14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7F60D3" w14:paraId="55D4B25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A17A14">
            <w:r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  <w:p w14:paraId="086897A4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-lblT</w:t>
            </w:r>
            <w:r w:rsidR="00570970">
              <w:t>otalCost</w:t>
            </w:r>
          </w:p>
          <w:p w14:paraId="7C4FB2A6" w14:textId="6D316C4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A17A14">
            <w:r>
              <w:lastRenderedPageBreak/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A17A14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A17A14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A17A14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A17A14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A17A14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A17A14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A17A14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A17A14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A17A14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C3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C3377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C3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C3377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 w:rsidRPr="00292750">
              <w:t>frmPointsPayment</w:t>
            </w:r>
          </w:p>
          <w:p w14:paraId="29624D7D" w14:textId="7E70416B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Points Payment</w:t>
            </w:r>
          </w:p>
          <w:p w14:paraId="3B438EA0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C3377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>
              <w:t>Points</w:t>
            </w:r>
          </w:p>
          <w:p w14:paraId="66AEF945" w14:textId="78B96E44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Points:</w:t>
            </w:r>
          </w:p>
          <w:p w14:paraId="619DB7A9" w14:textId="77777777" w:rsidR="00292750" w:rsidRDefault="00292750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C3377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C3377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</w:t>
            </w:r>
            <w:r>
              <w:t>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 </w:t>
            </w:r>
            <w:r>
              <w:t>After Discount</w:t>
            </w:r>
            <w:r>
              <w:t>:</w:t>
            </w:r>
          </w:p>
        </w:tc>
      </w:tr>
      <w:tr w:rsidR="00292750" w14:paraId="5A137F67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C3377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C3377">
            <w:r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C3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>
              <w:t>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Confirm</w:t>
            </w:r>
          </w:p>
        </w:tc>
      </w:tr>
      <w:tr w:rsidR="00865D1F" w14:paraId="680F90FA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lastRenderedPageBreak/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C3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E725B"/>
    <w:rsid w:val="002504F2"/>
    <w:rsid w:val="0026202F"/>
    <w:rsid w:val="00277CB3"/>
    <w:rsid w:val="00292750"/>
    <w:rsid w:val="003254FB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12699"/>
    <w:rsid w:val="00525B7F"/>
    <w:rsid w:val="00530BE4"/>
    <w:rsid w:val="00534818"/>
    <w:rsid w:val="00570970"/>
    <w:rsid w:val="00586C74"/>
    <w:rsid w:val="005A5F5F"/>
    <w:rsid w:val="005C0FA2"/>
    <w:rsid w:val="005C5D0D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E633D"/>
    <w:rsid w:val="007F60D3"/>
    <w:rsid w:val="007F7A83"/>
    <w:rsid w:val="00865D1F"/>
    <w:rsid w:val="00883306"/>
    <w:rsid w:val="008A2A85"/>
    <w:rsid w:val="008E6BF1"/>
    <w:rsid w:val="008F1EA4"/>
    <w:rsid w:val="00955D9A"/>
    <w:rsid w:val="009901A4"/>
    <w:rsid w:val="009C5AC5"/>
    <w:rsid w:val="00A9560F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01C8D"/>
    <w:rsid w:val="00E502F0"/>
    <w:rsid w:val="00E5297B"/>
    <w:rsid w:val="00E77FD9"/>
    <w:rsid w:val="00ED2585"/>
    <w:rsid w:val="00ED53E5"/>
    <w:rsid w:val="00EF6A2E"/>
    <w:rsid w:val="00EF719C"/>
    <w:rsid w:val="00F81E02"/>
    <w:rsid w:val="00F82101"/>
    <w:rsid w:val="00F83FD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9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24</cp:revision>
  <dcterms:created xsi:type="dcterms:W3CDTF">2021-09-09T00:27:00Z</dcterms:created>
  <dcterms:modified xsi:type="dcterms:W3CDTF">2021-12-30T02:36:00Z</dcterms:modified>
</cp:coreProperties>
</file>