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2961F" w14:textId="40436C5F" w:rsidR="001637FA" w:rsidRPr="003E70C3" w:rsidRDefault="00C22A1B" w:rsidP="00C95CDA">
      <w:pPr>
        <w:pBdr>
          <w:top w:val="nil"/>
          <w:left w:val="nil"/>
          <w:bottom w:val="nil"/>
          <w:right w:val="nil"/>
          <w:between w:val="nil"/>
        </w:pBdr>
        <w:spacing w:after="160" w:line="259" w:lineRule="auto"/>
        <w:ind w:left="720" w:right="-540"/>
        <w:rPr>
          <w:rFonts w:eastAsia="Arial" w:cs="Arial"/>
          <w:b/>
          <w:bCs/>
          <w:color w:val="000000"/>
          <w:sz w:val="28"/>
          <w:szCs w:val="28"/>
        </w:rPr>
      </w:pPr>
      <w:r>
        <w:rPr>
          <w:rFonts w:eastAsia="Arial" w:cs="Arial"/>
          <w:b/>
          <w:bCs/>
          <w:color w:val="000000"/>
          <w:sz w:val="28"/>
          <w:szCs w:val="28"/>
        </w:rPr>
        <w:t xml:space="preserve">Comandos básicos del Shell </w:t>
      </w:r>
      <w:proofErr w:type="spellStart"/>
      <w:r>
        <w:rPr>
          <w:rFonts w:eastAsia="Arial" w:cs="Arial"/>
          <w:b/>
          <w:bCs/>
          <w:color w:val="000000"/>
          <w:sz w:val="28"/>
          <w:szCs w:val="28"/>
        </w:rPr>
        <w:t>Bash</w:t>
      </w:r>
      <w:proofErr w:type="spellEnd"/>
      <w:r w:rsidR="001637FA" w:rsidRPr="003E70C3">
        <w:rPr>
          <w:rFonts w:eastAsia="Arial" w:cs="Arial"/>
          <w:b/>
          <w:bCs/>
          <w:color w:val="000000"/>
          <w:sz w:val="28"/>
          <w:szCs w:val="28"/>
        </w:rPr>
        <w:t> </w:t>
      </w:r>
    </w:p>
    <w:p w14:paraId="1905789A" w14:textId="630D0E14" w:rsidR="001637FA" w:rsidRDefault="00771C37" w:rsidP="00771C37">
      <w:pPr>
        <w:pStyle w:val="NoSpacing"/>
        <w:spacing w:line="360" w:lineRule="auto"/>
        <w:ind w:right="-547" w:firstLine="720"/>
      </w:pPr>
      <w:r>
        <w:rPr>
          <w:rFonts w:eastAsia="Arial" w:cs="Arial"/>
          <w:color w:val="000000"/>
        </w:rPr>
        <w:t xml:space="preserve">El Shell por defecto usado en muchas distribuciones Linux es el Shell </w:t>
      </w:r>
      <w:proofErr w:type="spellStart"/>
      <w:r>
        <w:rPr>
          <w:rFonts w:eastAsia="Arial" w:cs="Arial"/>
          <w:color w:val="000000"/>
        </w:rPr>
        <w:t>bash</w:t>
      </w:r>
      <w:proofErr w:type="spellEnd"/>
      <w:r>
        <w:rPr>
          <w:rFonts w:eastAsia="Arial" w:cs="Arial"/>
          <w:color w:val="000000"/>
        </w:rPr>
        <w:t xml:space="preserve"> de GNU. En esta sección se describen las características básicas que están disponibles en el </w:t>
      </w:r>
      <w:proofErr w:type="spellStart"/>
      <w:r>
        <w:rPr>
          <w:rFonts w:eastAsia="Arial" w:cs="Arial"/>
          <w:color w:val="000000"/>
        </w:rPr>
        <w:t>shell</w:t>
      </w:r>
      <w:proofErr w:type="spellEnd"/>
      <w:r>
        <w:rPr>
          <w:rFonts w:eastAsia="Arial" w:cs="Arial"/>
          <w:color w:val="000000"/>
        </w:rPr>
        <w:t xml:space="preserve"> </w:t>
      </w:r>
      <w:proofErr w:type="spellStart"/>
      <w:r>
        <w:rPr>
          <w:rFonts w:eastAsia="Arial" w:cs="Arial"/>
          <w:color w:val="000000"/>
        </w:rPr>
        <w:t>bash</w:t>
      </w:r>
      <w:proofErr w:type="spellEnd"/>
      <w:r>
        <w:rPr>
          <w:rFonts w:eastAsia="Arial" w:cs="Arial"/>
          <w:color w:val="000000"/>
        </w:rPr>
        <w:t>, tales como</w:t>
      </w:r>
      <w:r w:rsidR="00370EA8">
        <w:rPr>
          <w:rFonts w:eastAsia="Arial" w:cs="Arial"/>
          <w:color w:val="000000"/>
        </w:rPr>
        <w:t xml:space="preserve"> las</w:t>
      </w:r>
      <w:r>
        <w:rPr>
          <w:rFonts w:eastAsia="Arial" w:cs="Arial"/>
          <w:color w:val="000000"/>
        </w:rPr>
        <w:t xml:space="preserve"> </w:t>
      </w:r>
      <w:r w:rsidR="00370EA8">
        <w:rPr>
          <w:rFonts w:eastAsia="Arial" w:cs="Arial"/>
          <w:color w:val="000000"/>
        </w:rPr>
        <w:t>páginas</w:t>
      </w:r>
      <w:r>
        <w:rPr>
          <w:rFonts w:eastAsia="Arial" w:cs="Arial"/>
          <w:color w:val="000000"/>
        </w:rPr>
        <w:t xml:space="preserve"> del manual o </w:t>
      </w:r>
      <w:proofErr w:type="spellStart"/>
      <w:r w:rsidRPr="00771C37">
        <w:rPr>
          <w:rFonts w:eastAsia="Arial" w:cs="Arial"/>
          <w:i/>
          <w:iCs/>
          <w:color w:val="000000"/>
        </w:rPr>
        <w:t>man</w:t>
      </w:r>
      <w:proofErr w:type="spellEnd"/>
      <w:r w:rsidRPr="00771C37">
        <w:rPr>
          <w:rFonts w:eastAsia="Arial" w:cs="Arial"/>
          <w:i/>
          <w:iCs/>
          <w:color w:val="000000"/>
        </w:rPr>
        <w:t xml:space="preserve"> </w:t>
      </w:r>
      <w:proofErr w:type="spellStart"/>
      <w:r w:rsidRPr="00771C37">
        <w:rPr>
          <w:rFonts w:eastAsia="Arial" w:cs="Arial"/>
          <w:i/>
          <w:iCs/>
          <w:color w:val="000000"/>
        </w:rPr>
        <w:t>pages</w:t>
      </w:r>
      <w:proofErr w:type="spellEnd"/>
      <w:r>
        <w:rPr>
          <w:rFonts w:eastAsia="Arial" w:cs="Arial"/>
          <w:color w:val="000000"/>
        </w:rPr>
        <w:t>, auto terminación (</w:t>
      </w:r>
      <w:proofErr w:type="spellStart"/>
      <w:r>
        <w:rPr>
          <w:rFonts w:eastAsia="Arial" w:cs="Arial"/>
          <w:color w:val="000000"/>
        </w:rPr>
        <w:t>auto-completion</w:t>
      </w:r>
      <w:proofErr w:type="spellEnd"/>
      <w:r>
        <w:rPr>
          <w:rFonts w:eastAsia="Arial" w:cs="Arial"/>
          <w:color w:val="000000"/>
        </w:rPr>
        <w:t xml:space="preserve">) y como desplegar el contenido de archivos. Se explicará paso a paso como trabajar con archivos y directorios en Linux usando los comandos básicos proveídos por el </w:t>
      </w:r>
      <w:proofErr w:type="spellStart"/>
      <w:r>
        <w:rPr>
          <w:rFonts w:eastAsia="Arial" w:cs="Arial"/>
          <w:color w:val="000000"/>
        </w:rPr>
        <w:t>shell</w:t>
      </w:r>
      <w:proofErr w:type="spellEnd"/>
      <w:r>
        <w:rPr>
          <w:rFonts w:eastAsia="Arial" w:cs="Arial"/>
          <w:color w:val="000000"/>
        </w:rPr>
        <w:t xml:space="preserve"> </w:t>
      </w:r>
      <w:proofErr w:type="spellStart"/>
      <w:r>
        <w:rPr>
          <w:rFonts w:eastAsia="Arial" w:cs="Arial"/>
          <w:color w:val="000000"/>
        </w:rPr>
        <w:t>bash</w:t>
      </w:r>
      <w:proofErr w:type="spellEnd"/>
      <w:r>
        <w:rPr>
          <w:rFonts w:eastAsia="Arial" w:cs="Arial"/>
          <w:color w:val="000000"/>
        </w:rPr>
        <w:t xml:space="preserve">. Si usted tiene experiencia previa con los comandos básicos del entorno Linux, puede saltar esta sección y continuar con la siguiente </w:t>
      </w:r>
      <w:r w:rsidR="00BB78E3">
        <w:rPr>
          <w:rFonts w:eastAsia="Arial" w:cs="Arial"/>
          <w:color w:val="000000"/>
        </w:rPr>
        <w:t>en la que se detallan</w:t>
      </w:r>
      <w:r>
        <w:rPr>
          <w:rFonts w:eastAsia="Arial" w:cs="Arial"/>
          <w:color w:val="000000"/>
        </w:rPr>
        <w:t xml:space="preserve"> comandos </w:t>
      </w:r>
      <w:proofErr w:type="spellStart"/>
      <w:r>
        <w:rPr>
          <w:rFonts w:eastAsia="Arial" w:cs="Arial"/>
          <w:color w:val="000000"/>
        </w:rPr>
        <w:t>mas</w:t>
      </w:r>
      <w:proofErr w:type="spellEnd"/>
      <w:r>
        <w:rPr>
          <w:rFonts w:eastAsia="Arial" w:cs="Arial"/>
          <w:color w:val="000000"/>
        </w:rPr>
        <w:t xml:space="preserve"> avanzados.</w:t>
      </w:r>
    </w:p>
    <w:p w14:paraId="4B1A2133" w14:textId="77777777" w:rsidR="00547134" w:rsidRDefault="00547134" w:rsidP="00771C37">
      <w:pPr>
        <w:pStyle w:val="NoSpacing"/>
        <w:spacing w:line="360" w:lineRule="auto"/>
        <w:ind w:right="-547"/>
      </w:pPr>
    </w:p>
    <w:p w14:paraId="0CAA5AD2" w14:textId="21A8B473" w:rsidR="004A2DD3" w:rsidRPr="00547134" w:rsidRDefault="00771C37" w:rsidP="00547134">
      <w:pPr>
        <w:pStyle w:val="NoSpacing"/>
        <w:spacing w:line="360" w:lineRule="auto"/>
        <w:ind w:left="360" w:right="-547"/>
        <w:rPr>
          <w:rFonts w:eastAsia="Arial" w:cs="Arial"/>
          <w:b/>
          <w:bCs/>
          <w:color w:val="000000"/>
          <w:sz w:val="24"/>
          <w:szCs w:val="24"/>
        </w:rPr>
      </w:pPr>
      <w:r>
        <w:rPr>
          <w:rFonts w:eastAsia="Arial" w:cs="Arial"/>
          <w:b/>
          <w:bCs/>
          <w:color w:val="000000"/>
          <w:sz w:val="24"/>
          <w:szCs w:val="24"/>
        </w:rPr>
        <w:t>Introducción al Shell</w:t>
      </w:r>
    </w:p>
    <w:p w14:paraId="0B105449" w14:textId="61515610" w:rsidR="0015060C" w:rsidRDefault="00771C37" w:rsidP="002777FF">
      <w:pPr>
        <w:pStyle w:val="NoSpacing"/>
        <w:spacing w:line="360" w:lineRule="auto"/>
        <w:ind w:right="-540" w:firstLine="720"/>
        <w:rPr>
          <w:rFonts w:eastAsia="Arial" w:cs="Arial"/>
          <w:color w:val="000000"/>
        </w:rPr>
      </w:pPr>
      <w:r>
        <w:rPr>
          <w:rFonts w:eastAsia="Arial" w:cs="Arial"/>
          <w:color w:val="000000"/>
        </w:rPr>
        <w:t xml:space="preserve">El </w:t>
      </w:r>
      <w:proofErr w:type="spellStart"/>
      <w:r>
        <w:rPr>
          <w:rFonts w:eastAsia="Arial" w:cs="Arial"/>
          <w:color w:val="000000"/>
        </w:rPr>
        <w:t>shell</w:t>
      </w:r>
      <w:proofErr w:type="spellEnd"/>
      <w:r>
        <w:rPr>
          <w:rFonts w:eastAsia="Arial" w:cs="Arial"/>
          <w:color w:val="000000"/>
        </w:rPr>
        <w:t xml:space="preserve"> </w:t>
      </w:r>
      <w:proofErr w:type="spellStart"/>
      <w:r>
        <w:rPr>
          <w:rFonts w:eastAsia="Arial" w:cs="Arial"/>
          <w:color w:val="000000"/>
        </w:rPr>
        <w:t>bash</w:t>
      </w:r>
      <w:proofErr w:type="spellEnd"/>
      <w:r>
        <w:rPr>
          <w:rFonts w:eastAsia="Arial" w:cs="Arial"/>
          <w:color w:val="000000"/>
        </w:rPr>
        <w:t xml:space="preserve"> de GNU es un programa que provee acceso interactivo a sistemas Linux.</w:t>
      </w:r>
      <w:r w:rsidR="0015060C">
        <w:rPr>
          <w:rFonts w:eastAsia="Arial" w:cs="Arial"/>
          <w:color w:val="000000"/>
        </w:rPr>
        <w:t xml:space="preserve"> Este corre como cualquier programa y normalmente es iniciado en el momento que </w:t>
      </w:r>
      <w:r w:rsidR="00F402B4">
        <w:rPr>
          <w:rFonts w:eastAsia="Arial" w:cs="Arial"/>
          <w:color w:val="000000"/>
        </w:rPr>
        <w:t xml:space="preserve">el </w:t>
      </w:r>
      <w:r w:rsidR="0015060C">
        <w:rPr>
          <w:rFonts w:eastAsia="Arial" w:cs="Arial"/>
          <w:color w:val="000000"/>
        </w:rPr>
        <w:t xml:space="preserve">usuario </w:t>
      </w:r>
      <w:r w:rsidR="00F402B4">
        <w:rPr>
          <w:rFonts w:eastAsia="Arial" w:cs="Arial"/>
          <w:color w:val="000000"/>
        </w:rPr>
        <w:t>inicia sesión</w:t>
      </w:r>
      <w:r w:rsidR="0015060C">
        <w:rPr>
          <w:rFonts w:eastAsia="Arial" w:cs="Arial"/>
          <w:color w:val="000000"/>
        </w:rPr>
        <w:t xml:space="preserve"> (entrada) al sistema. El tipo de </w:t>
      </w:r>
      <w:proofErr w:type="spellStart"/>
      <w:r w:rsidR="0015060C">
        <w:rPr>
          <w:rFonts w:eastAsia="Arial" w:cs="Arial"/>
          <w:color w:val="000000"/>
        </w:rPr>
        <w:t>shell</w:t>
      </w:r>
      <w:proofErr w:type="spellEnd"/>
      <w:r w:rsidR="0015060C">
        <w:rPr>
          <w:rFonts w:eastAsia="Arial" w:cs="Arial"/>
          <w:color w:val="000000"/>
        </w:rPr>
        <w:t xml:space="preserve"> que inicia el sistema dependerá de la configuración del ID </w:t>
      </w:r>
      <w:proofErr w:type="gramStart"/>
      <w:r w:rsidR="0015060C">
        <w:rPr>
          <w:rFonts w:eastAsia="Arial" w:cs="Arial"/>
          <w:color w:val="000000"/>
        </w:rPr>
        <w:t>de  usuario</w:t>
      </w:r>
      <w:proofErr w:type="gramEnd"/>
      <w:r w:rsidR="0015060C">
        <w:rPr>
          <w:rFonts w:eastAsia="Arial" w:cs="Arial"/>
          <w:color w:val="000000"/>
        </w:rPr>
        <w:t>.</w:t>
      </w:r>
    </w:p>
    <w:p w14:paraId="36A3FE04" w14:textId="225A0FBF" w:rsidR="0015060C" w:rsidRDefault="0015060C" w:rsidP="0015060C">
      <w:pPr>
        <w:pStyle w:val="NoSpacing"/>
        <w:spacing w:line="360" w:lineRule="auto"/>
        <w:ind w:right="-540" w:firstLine="720"/>
        <w:rPr>
          <w:rFonts w:eastAsia="Arial" w:cs="Arial"/>
          <w:color w:val="000000"/>
        </w:rPr>
      </w:pPr>
      <w:r>
        <w:rPr>
          <w:rFonts w:eastAsia="Arial" w:cs="Arial"/>
          <w:color w:val="000000"/>
        </w:rPr>
        <w:t xml:space="preserve">El archivo </w:t>
      </w:r>
      <w:r w:rsidRPr="0015060C">
        <w:rPr>
          <w:rFonts w:ascii="Courier New" w:eastAsia="Arial" w:hAnsi="Courier New" w:cs="Courier New"/>
          <w:color w:val="000000"/>
        </w:rPr>
        <w:t>/</w:t>
      </w:r>
      <w:proofErr w:type="spellStart"/>
      <w:r w:rsidRPr="0015060C">
        <w:rPr>
          <w:rFonts w:ascii="Courier New" w:eastAsia="Arial" w:hAnsi="Courier New" w:cs="Courier New"/>
          <w:color w:val="000000"/>
        </w:rPr>
        <w:t>etc</w:t>
      </w:r>
      <w:proofErr w:type="spellEnd"/>
      <w:r w:rsidRPr="0015060C">
        <w:rPr>
          <w:rFonts w:ascii="Courier New" w:eastAsia="Arial" w:hAnsi="Courier New" w:cs="Courier New"/>
          <w:color w:val="000000"/>
        </w:rPr>
        <w:t>/</w:t>
      </w:r>
      <w:proofErr w:type="spellStart"/>
      <w:r w:rsidRPr="0015060C">
        <w:rPr>
          <w:rFonts w:ascii="Courier New" w:eastAsia="Arial" w:hAnsi="Courier New" w:cs="Courier New"/>
          <w:color w:val="000000"/>
        </w:rPr>
        <w:t>passwd</w:t>
      </w:r>
      <w:proofErr w:type="spellEnd"/>
      <w:r>
        <w:rPr>
          <w:rFonts w:eastAsia="Arial" w:cs="Arial"/>
          <w:color w:val="000000"/>
        </w:rPr>
        <w:t xml:space="preserve"> contiene una lista de todos los usuarios del sistema, así como configuraciones básicas de cada usuario. A continuación, se muestra como luce una entrada del archivo </w:t>
      </w:r>
      <w:r w:rsidRPr="0015060C">
        <w:rPr>
          <w:rFonts w:ascii="Courier New" w:eastAsia="Arial" w:hAnsi="Courier New" w:cs="Courier New"/>
          <w:color w:val="000000"/>
        </w:rPr>
        <w:t>/</w:t>
      </w:r>
      <w:proofErr w:type="spellStart"/>
      <w:r w:rsidRPr="0015060C">
        <w:rPr>
          <w:rFonts w:ascii="Courier New" w:eastAsia="Arial" w:hAnsi="Courier New" w:cs="Courier New"/>
          <w:color w:val="000000"/>
        </w:rPr>
        <w:t>etc</w:t>
      </w:r>
      <w:proofErr w:type="spellEnd"/>
      <w:r w:rsidRPr="0015060C">
        <w:rPr>
          <w:rFonts w:ascii="Courier New" w:eastAsia="Arial" w:hAnsi="Courier New" w:cs="Courier New"/>
          <w:color w:val="000000"/>
        </w:rPr>
        <w:t>/</w:t>
      </w:r>
      <w:proofErr w:type="spellStart"/>
      <w:r w:rsidRPr="0015060C">
        <w:rPr>
          <w:rFonts w:ascii="Courier New" w:eastAsia="Arial" w:hAnsi="Courier New" w:cs="Courier New"/>
          <w:color w:val="000000"/>
        </w:rPr>
        <w:t>passwd</w:t>
      </w:r>
      <w:proofErr w:type="spellEnd"/>
      <w:r>
        <w:rPr>
          <w:rFonts w:eastAsia="Arial" w:cs="Arial"/>
          <w:color w:val="000000"/>
        </w:rPr>
        <w:t>:</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15060C" w:rsidRPr="00AB2EAF" w14:paraId="6B4ADC4A" w14:textId="77777777" w:rsidTr="007725F4">
        <w:tc>
          <w:tcPr>
            <w:tcW w:w="9990" w:type="dxa"/>
            <w:shd w:val="clear" w:color="auto" w:fill="F2F2F2" w:themeFill="background1" w:themeFillShade="F2"/>
          </w:tcPr>
          <w:p w14:paraId="4FD2F697" w14:textId="47A3E6E6" w:rsidR="0015060C" w:rsidRPr="007725F4" w:rsidRDefault="007725F4"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7725F4">
              <w:rPr>
                <w:rFonts w:ascii="Courier New" w:eastAsia="Times New Roman" w:hAnsi="Courier New" w:cs="Courier New"/>
                <w:color w:val="404040"/>
                <w:sz w:val="20"/>
                <w:szCs w:val="20"/>
                <w:lang w:val="en-US"/>
              </w:rPr>
              <w:t>christine:</w:t>
            </w:r>
            <w:proofErr w:type="gramStart"/>
            <w:r w:rsidRPr="007725F4">
              <w:rPr>
                <w:rFonts w:ascii="Courier New" w:eastAsia="Times New Roman" w:hAnsi="Courier New" w:cs="Courier New"/>
                <w:color w:val="404040"/>
                <w:sz w:val="20"/>
                <w:szCs w:val="20"/>
                <w:lang w:val="en-US"/>
              </w:rPr>
              <w:t>x:501:501</w:t>
            </w:r>
            <w:proofErr w:type="gramEnd"/>
            <w:r w:rsidRPr="007725F4">
              <w:rPr>
                <w:rFonts w:ascii="Courier New" w:eastAsia="Times New Roman" w:hAnsi="Courier New" w:cs="Courier New"/>
                <w:color w:val="404040"/>
                <w:sz w:val="20"/>
                <w:szCs w:val="20"/>
                <w:lang w:val="en-US"/>
              </w:rPr>
              <w:t>:Christine Bresnahan:/home/</w:t>
            </w:r>
            <w:proofErr w:type="spellStart"/>
            <w:r w:rsidRPr="007725F4">
              <w:rPr>
                <w:rFonts w:ascii="Courier New" w:eastAsia="Times New Roman" w:hAnsi="Courier New" w:cs="Courier New"/>
                <w:color w:val="404040"/>
                <w:sz w:val="20"/>
                <w:szCs w:val="20"/>
                <w:lang w:val="en-US"/>
              </w:rPr>
              <w:t>christine</w:t>
            </w:r>
            <w:proofErr w:type="spellEnd"/>
            <w:r w:rsidRPr="007725F4">
              <w:rPr>
                <w:rFonts w:ascii="Courier New" w:eastAsia="Times New Roman" w:hAnsi="Courier New" w:cs="Courier New"/>
                <w:color w:val="404040"/>
                <w:sz w:val="20"/>
                <w:szCs w:val="20"/>
                <w:lang w:val="en-US"/>
              </w:rPr>
              <w:t>:/bin/bash</w:t>
            </w:r>
          </w:p>
        </w:tc>
      </w:tr>
    </w:tbl>
    <w:p w14:paraId="1EC2033C" w14:textId="77777777" w:rsidR="002777FF" w:rsidRPr="00BC12AE" w:rsidRDefault="002777FF" w:rsidP="00682E33">
      <w:pPr>
        <w:pStyle w:val="NoSpacing"/>
        <w:spacing w:line="360" w:lineRule="auto"/>
        <w:ind w:right="-540" w:firstLine="720"/>
        <w:rPr>
          <w:rFonts w:eastAsia="Arial" w:cs="Arial"/>
          <w:color w:val="000000"/>
          <w:lang w:val="en-US"/>
        </w:rPr>
      </w:pPr>
    </w:p>
    <w:p w14:paraId="3E9809E4" w14:textId="6789EAA4" w:rsidR="00503DFA" w:rsidRDefault="00503DFA" w:rsidP="002777FF">
      <w:pPr>
        <w:pStyle w:val="NoSpacing"/>
        <w:spacing w:line="360" w:lineRule="auto"/>
        <w:ind w:right="-540" w:firstLine="720"/>
        <w:rPr>
          <w:rFonts w:eastAsia="Arial" w:cs="Arial"/>
          <w:color w:val="000000"/>
        </w:rPr>
      </w:pPr>
      <w:r w:rsidRPr="00503DFA">
        <w:rPr>
          <w:rFonts w:eastAsia="Arial" w:cs="Arial"/>
          <w:color w:val="000000"/>
        </w:rPr>
        <w:t>Cada entrada tiene siete c</w:t>
      </w:r>
      <w:r>
        <w:rPr>
          <w:rFonts w:eastAsia="Arial" w:cs="Arial"/>
          <w:color w:val="000000"/>
        </w:rPr>
        <w:t xml:space="preserve">ampos de datos, los cuales están representados o separados por dos puntos. El sistema utiliza los datos de estos campos para asignar características </w:t>
      </w:r>
      <w:proofErr w:type="spellStart"/>
      <w:r>
        <w:rPr>
          <w:rFonts w:eastAsia="Arial" w:cs="Arial"/>
          <w:color w:val="000000"/>
        </w:rPr>
        <w:t>especificas</w:t>
      </w:r>
      <w:proofErr w:type="spellEnd"/>
      <w:r>
        <w:rPr>
          <w:rFonts w:eastAsia="Arial" w:cs="Arial"/>
          <w:color w:val="000000"/>
        </w:rPr>
        <w:t xml:space="preserve"> a cada usuario. La mayoría de estas entradas serán discutidas en secciones siguientes, por ahora solo ponga atención al </w:t>
      </w:r>
      <w:proofErr w:type="spellStart"/>
      <w:r>
        <w:rPr>
          <w:rFonts w:eastAsia="Arial" w:cs="Arial"/>
          <w:color w:val="000000"/>
        </w:rPr>
        <w:t>ultimo</w:t>
      </w:r>
      <w:proofErr w:type="spellEnd"/>
      <w:r>
        <w:rPr>
          <w:rFonts w:eastAsia="Arial" w:cs="Arial"/>
          <w:color w:val="000000"/>
        </w:rPr>
        <w:t xml:space="preserve"> campo, el cual especifica el programa </w:t>
      </w:r>
      <w:proofErr w:type="spellStart"/>
      <w:r>
        <w:rPr>
          <w:rFonts w:eastAsia="Arial" w:cs="Arial"/>
          <w:color w:val="000000"/>
        </w:rPr>
        <w:t>shell</w:t>
      </w:r>
      <w:proofErr w:type="spellEnd"/>
      <w:r>
        <w:rPr>
          <w:rFonts w:eastAsia="Arial" w:cs="Arial"/>
          <w:color w:val="000000"/>
        </w:rPr>
        <w:t xml:space="preserve"> del usuario.</w:t>
      </w:r>
    </w:p>
    <w:p w14:paraId="4493D9E0" w14:textId="573E8DD4" w:rsidR="005E1FCE" w:rsidRDefault="005E1FCE" w:rsidP="002777FF">
      <w:pPr>
        <w:pStyle w:val="NoSpacing"/>
        <w:spacing w:line="360" w:lineRule="auto"/>
        <w:ind w:right="-540" w:firstLine="720"/>
        <w:rPr>
          <w:rFonts w:eastAsia="Arial" w:cs="Arial"/>
          <w:color w:val="000000"/>
        </w:rPr>
      </w:pPr>
      <w:r>
        <w:rPr>
          <w:rFonts w:eastAsia="Arial" w:cs="Arial"/>
          <w:color w:val="000000"/>
        </w:rPr>
        <w:t xml:space="preserve">En el archivo de ejemplo </w:t>
      </w:r>
      <w:r w:rsidRPr="005E1FCE">
        <w:rPr>
          <w:rFonts w:ascii="Courier New" w:eastAsia="Arial" w:hAnsi="Courier New" w:cs="Courier New"/>
          <w:color w:val="000000"/>
        </w:rPr>
        <w:t>/</w:t>
      </w:r>
      <w:proofErr w:type="spellStart"/>
      <w:r w:rsidRPr="005E1FCE">
        <w:rPr>
          <w:rFonts w:ascii="Courier New" w:eastAsia="Arial" w:hAnsi="Courier New" w:cs="Courier New"/>
          <w:color w:val="000000"/>
        </w:rPr>
        <w:t>etc</w:t>
      </w:r>
      <w:proofErr w:type="spellEnd"/>
      <w:r w:rsidRPr="005E1FCE">
        <w:rPr>
          <w:rFonts w:ascii="Courier New" w:eastAsia="Arial" w:hAnsi="Courier New" w:cs="Courier New"/>
          <w:color w:val="000000"/>
        </w:rPr>
        <w:t>/</w:t>
      </w:r>
      <w:proofErr w:type="spellStart"/>
      <w:r w:rsidRPr="005E1FCE">
        <w:rPr>
          <w:rFonts w:ascii="Courier New" w:eastAsia="Arial" w:hAnsi="Courier New" w:cs="Courier New"/>
          <w:color w:val="000000"/>
        </w:rPr>
        <w:t>passwd</w:t>
      </w:r>
      <w:proofErr w:type="spellEnd"/>
      <w:r>
        <w:rPr>
          <w:rFonts w:eastAsia="Arial" w:cs="Arial"/>
          <w:color w:val="000000"/>
        </w:rPr>
        <w:t xml:space="preserve"> anterior, el usuario Christine tiene como programa </w:t>
      </w:r>
      <w:proofErr w:type="spellStart"/>
      <w:r>
        <w:rPr>
          <w:rFonts w:eastAsia="Arial" w:cs="Arial"/>
          <w:color w:val="000000"/>
        </w:rPr>
        <w:t>shell</w:t>
      </w:r>
      <w:proofErr w:type="spellEnd"/>
      <w:r>
        <w:rPr>
          <w:rFonts w:eastAsia="Arial" w:cs="Arial"/>
          <w:color w:val="000000"/>
        </w:rPr>
        <w:t xml:space="preserve"> por defecto, el </w:t>
      </w:r>
      <w:r w:rsidRPr="005E1FCE">
        <w:rPr>
          <w:rFonts w:ascii="Courier New" w:eastAsia="Arial" w:hAnsi="Courier New" w:cs="Courier New"/>
          <w:color w:val="000000"/>
        </w:rPr>
        <w:t>/</w:t>
      </w:r>
      <w:proofErr w:type="spellStart"/>
      <w:r w:rsidRPr="005E1FCE">
        <w:rPr>
          <w:rFonts w:ascii="Courier New" w:eastAsia="Arial" w:hAnsi="Courier New" w:cs="Courier New"/>
          <w:color w:val="000000"/>
        </w:rPr>
        <w:t>bin</w:t>
      </w:r>
      <w:proofErr w:type="spellEnd"/>
      <w:r w:rsidRPr="005E1FCE">
        <w:rPr>
          <w:rFonts w:ascii="Courier New" w:eastAsia="Arial" w:hAnsi="Courier New" w:cs="Courier New"/>
          <w:color w:val="000000"/>
        </w:rPr>
        <w:t>/</w:t>
      </w:r>
      <w:proofErr w:type="spellStart"/>
      <w:r w:rsidRPr="005E1FCE">
        <w:rPr>
          <w:rFonts w:ascii="Courier New" w:eastAsia="Arial" w:hAnsi="Courier New" w:cs="Courier New"/>
          <w:color w:val="000000"/>
        </w:rPr>
        <w:t>bash</w:t>
      </w:r>
      <w:proofErr w:type="spellEnd"/>
      <w:r>
        <w:rPr>
          <w:rFonts w:eastAsia="Arial" w:cs="Arial"/>
          <w:color w:val="000000"/>
        </w:rPr>
        <w:t xml:space="preserve">. Esto significa que cuando Christine entra al sistema, el programa </w:t>
      </w:r>
      <w:proofErr w:type="spellStart"/>
      <w:r>
        <w:rPr>
          <w:rFonts w:eastAsia="Arial" w:cs="Arial"/>
          <w:color w:val="000000"/>
        </w:rPr>
        <w:t>shell</w:t>
      </w:r>
      <w:proofErr w:type="spellEnd"/>
      <w:r>
        <w:rPr>
          <w:rFonts w:eastAsia="Arial" w:cs="Arial"/>
          <w:color w:val="000000"/>
        </w:rPr>
        <w:t xml:space="preserve"> </w:t>
      </w:r>
      <w:proofErr w:type="spellStart"/>
      <w:r>
        <w:rPr>
          <w:rFonts w:eastAsia="Arial" w:cs="Arial"/>
          <w:color w:val="000000"/>
        </w:rPr>
        <w:t>bash</w:t>
      </w:r>
      <w:proofErr w:type="spellEnd"/>
      <w:r>
        <w:rPr>
          <w:rFonts w:eastAsia="Arial" w:cs="Arial"/>
          <w:color w:val="000000"/>
        </w:rPr>
        <w:t xml:space="preserve"> es iniciado automáticamente.</w:t>
      </w:r>
    </w:p>
    <w:p w14:paraId="411FB605" w14:textId="311B3ED9" w:rsidR="005E1FCE" w:rsidRDefault="005E1FCE" w:rsidP="00682E33">
      <w:pPr>
        <w:pStyle w:val="NoSpacing"/>
        <w:spacing w:line="360" w:lineRule="auto"/>
        <w:ind w:right="-540" w:firstLine="720"/>
        <w:rPr>
          <w:rFonts w:eastAsia="Arial" w:cs="Arial"/>
          <w:color w:val="000000"/>
        </w:rPr>
      </w:pPr>
      <w:r>
        <w:rPr>
          <w:rFonts w:eastAsia="Arial" w:cs="Arial"/>
          <w:color w:val="000000"/>
        </w:rPr>
        <w:t xml:space="preserve">Aunque </w:t>
      </w:r>
      <w:r w:rsidR="00DF2BB5">
        <w:rPr>
          <w:rFonts w:eastAsia="Arial" w:cs="Arial"/>
          <w:color w:val="000000"/>
        </w:rPr>
        <w:t xml:space="preserve">el </w:t>
      </w:r>
      <w:proofErr w:type="spellStart"/>
      <w:r>
        <w:rPr>
          <w:rFonts w:eastAsia="Arial" w:cs="Arial"/>
          <w:color w:val="000000"/>
        </w:rPr>
        <w:t>shell</w:t>
      </w:r>
      <w:proofErr w:type="spellEnd"/>
      <w:r>
        <w:rPr>
          <w:rFonts w:eastAsia="Arial" w:cs="Arial"/>
          <w:color w:val="000000"/>
        </w:rPr>
        <w:t xml:space="preserve"> </w:t>
      </w:r>
      <w:proofErr w:type="spellStart"/>
      <w:r>
        <w:rPr>
          <w:rFonts w:eastAsia="Arial" w:cs="Arial"/>
          <w:color w:val="000000"/>
        </w:rPr>
        <w:t>bash</w:t>
      </w:r>
      <w:proofErr w:type="spellEnd"/>
      <w:r>
        <w:rPr>
          <w:rFonts w:eastAsia="Arial" w:cs="Arial"/>
          <w:color w:val="000000"/>
        </w:rPr>
        <w:t xml:space="preserve"> es iniciado </w:t>
      </w:r>
      <w:r w:rsidR="000A1D49">
        <w:rPr>
          <w:rFonts w:eastAsia="Arial" w:cs="Arial"/>
          <w:color w:val="000000"/>
        </w:rPr>
        <w:t>automáticamente</w:t>
      </w:r>
      <w:r>
        <w:rPr>
          <w:rFonts w:eastAsia="Arial" w:cs="Arial"/>
          <w:color w:val="000000"/>
        </w:rPr>
        <w:t xml:space="preserve"> </w:t>
      </w:r>
      <w:r w:rsidR="00DF2BB5">
        <w:rPr>
          <w:rFonts w:eastAsia="Arial" w:cs="Arial"/>
          <w:color w:val="000000"/>
        </w:rPr>
        <w:t xml:space="preserve">cuando el usuario </w:t>
      </w:r>
      <w:r w:rsidR="00F402B4">
        <w:rPr>
          <w:rFonts w:eastAsia="Arial" w:cs="Arial"/>
          <w:color w:val="000000"/>
        </w:rPr>
        <w:t>inicia sesión</w:t>
      </w:r>
      <w:r w:rsidR="00DF2BB5">
        <w:rPr>
          <w:rFonts w:eastAsia="Arial" w:cs="Arial"/>
          <w:color w:val="000000"/>
        </w:rPr>
        <w:t xml:space="preserve"> </w:t>
      </w:r>
      <w:r w:rsidR="00F402B4">
        <w:rPr>
          <w:rFonts w:eastAsia="Arial" w:cs="Arial"/>
          <w:color w:val="000000"/>
        </w:rPr>
        <w:t>en el</w:t>
      </w:r>
      <w:r w:rsidR="00DF2BB5">
        <w:rPr>
          <w:rFonts w:eastAsia="Arial" w:cs="Arial"/>
          <w:color w:val="000000"/>
        </w:rPr>
        <w:t xml:space="preserve"> sistema, </w:t>
      </w:r>
      <w:r w:rsidR="00477329">
        <w:rPr>
          <w:rFonts w:eastAsia="Arial" w:cs="Arial"/>
          <w:color w:val="000000"/>
        </w:rPr>
        <w:t xml:space="preserve">la interfaz de línea de comandos del </w:t>
      </w:r>
      <w:proofErr w:type="spellStart"/>
      <w:r w:rsidR="00477329">
        <w:rPr>
          <w:rFonts w:eastAsia="Arial" w:cs="Arial"/>
          <w:color w:val="000000"/>
        </w:rPr>
        <w:t>shell</w:t>
      </w:r>
      <w:proofErr w:type="spellEnd"/>
      <w:r w:rsidR="00477329">
        <w:rPr>
          <w:rFonts w:eastAsia="Arial" w:cs="Arial"/>
          <w:color w:val="000000"/>
        </w:rPr>
        <w:t xml:space="preserve"> presentada dependerá de cual método de </w:t>
      </w:r>
      <w:proofErr w:type="spellStart"/>
      <w:r w:rsidR="00477329">
        <w:rPr>
          <w:rFonts w:eastAsia="Arial" w:cs="Arial"/>
          <w:color w:val="000000"/>
        </w:rPr>
        <w:t>login</w:t>
      </w:r>
      <w:proofErr w:type="spellEnd"/>
      <w:r w:rsidR="00477329">
        <w:rPr>
          <w:rFonts w:eastAsia="Arial" w:cs="Arial"/>
          <w:color w:val="000000"/>
        </w:rPr>
        <w:t xml:space="preserve"> haya sido utilizado</w:t>
      </w:r>
      <w:r w:rsidR="005F5A58">
        <w:rPr>
          <w:rFonts w:eastAsia="Arial" w:cs="Arial"/>
          <w:color w:val="000000"/>
        </w:rPr>
        <w:t xml:space="preserve">. Si se utiliza una terminal de consola virtual, el sistema presenta </w:t>
      </w:r>
      <w:proofErr w:type="spellStart"/>
      <w:r w:rsidR="005F5A58">
        <w:rPr>
          <w:rFonts w:eastAsia="Arial" w:cs="Arial"/>
          <w:color w:val="000000"/>
        </w:rPr>
        <w:t>automaticamente</w:t>
      </w:r>
      <w:proofErr w:type="spellEnd"/>
      <w:r w:rsidR="005F5A58">
        <w:rPr>
          <w:rFonts w:eastAsia="Arial" w:cs="Arial"/>
          <w:color w:val="000000"/>
        </w:rPr>
        <w:t xml:space="preserve"> el </w:t>
      </w:r>
      <w:proofErr w:type="spellStart"/>
      <w:r w:rsidR="005F5A58">
        <w:rPr>
          <w:rFonts w:eastAsia="Arial" w:cs="Arial"/>
          <w:color w:val="000000"/>
        </w:rPr>
        <w:t>prompt</w:t>
      </w:r>
      <w:proofErr w:type="spellEnd"/>
      <w:r w:rsidR="005F5A58">
        <w:rPr>
          <w:rFonts w:eastAsia="Arial" w:cs="Arial"/>
          <w:color w:val="000000"/>
        </w:rPr>
        <w:t xml:space="preserve"> del CLI con lo que ya podría iniciar a escribir comandos. Sin embargo, si usted </w:t>
      </w:r>
      <w:r w:rsidR="00F402B4">
        <w:rPr>
          <w:rFonts w:eastAsia="Arial" w:cs="Arial"/>
          <w:color w:val="000000"/>
        </w:rPr>
        <w:t>inicia sesión en el</w:t>
      </w:r>
      <w:r w:rsidR="005F5A58">
        <w:rPr>
          <w:rFonts w:eastAsia="Arial" w:cs="Arial"/>
          <w:color w:val="000000"/>
        </w:rPr>
        <w:t xml:space="preserve"> sistema a través del entorno de escritorio gráfico, necesitara iniciar un emulador de terminal grafica para acceder al </w:t>
      </w:r>
      <w:proofErr w:type="spellStart"/>
      <w:r w:rsidR="005F5A58">
        <w:rPr>
          <w:rFonts w:eastAsia="Arial" w:cs="Arial"/>
          <w:color w:val="000000"/>
        </w:rPr>
        <w:t>prompt</w:t>
      </w:r>
      <w:proofErr w:type="spellEnd"/>
      <w:r w:rsidR="005F5A58">
        <w:rPr>
          <w:rFonts w:eastAsia="Arial" w:cs="Arial"/>
          <w:color w:val="000000"/>
        </w:rPr>
        <w:t xml:space="preserve"> del </w:t>
      </w:r>
      <w:proofErr w:type="spellStart"/>
      <w:r w:rsidR="005F5A58">
        <w:rPr>
          <w:rFonts w:eastAsia="Arial" w:cs="Arial"/>
          <w:color w:val="000000"/>
        </w:rPr>
        <w:t>shell</w:t>
      </w:r>
      <w:proofErr w:type="spellEnd"/>
      <w:r w:rsidR="005F5A58">
        <w:rPr>
          <w:rFonts w:eastAsia="Arial" w:cs="Arial"/>
          <w:color w:val="000000"/>
        </w:rPr>
        <w:t>.</w:t>
      </w:r>
    </w:p>
    <w:p w14:paraId="7D46E903" w14:textId="77777777" w:rsidR="00500AFF" w:rsidRPr="00503DFA" w:rsidRDefault="00500AFF" w:rsidP="00682E33">
      <w:pPr>
        <w:pStyle w:val="NoSpacing"/>
        <w:spacing w:line="360" w:lineRule="auto"/>
        <w:ind w:right="-540" w:firstLine="720"/>
        <w:rPr>
          <w:rFonts w:eastAsia="Arial" w:cs="Arial"/>
          <w:color w:val="000000"/>
        </w:rPr>
      </w:pPr>
    </w:p>
    <w:p w14:paraId="6DAEF69B" w14:textId="4596999F" w:rsidR="00100595" w:rsidRPr="007E445C" w:rsidRDefault="005F5A58" w:rsidP="007E445C">
      <w:pPr>
        <w:pStyle w:val="NoSpacing"/>
        <w:spacing w:line="360" w:lineRule="auto"/>
        <w:ind w:left="360" w:right="-547"/>
        <w:rPr>
          <w:rFonts w:eastAsia="Arial" w:cs="Arial"/>
          <w:b/>
          <w:bCs/>
          <w:color w:val="000000"/>
          <w:sz w:val="24"/>
          <w:szCs w:val="24"/>
        </w:rPr>
      </w:pPr>
      <w:r w:rsidRPr="007E445C">
        <w:rPr>
          <w:rFonts w:eastAsia="Arial" w:cs="Arial"/>
          <w:b/>
          <w:bCs/>
          <w:color w:val="000000"/>
          <w:sz w:val="24"/>
          <w:szCs w:val="24"/>
        </w:rPr>
        <w:lastRenderedPageBreak/>
        <w:t>Uso del intérprete de comandos</w:t>
      </w:r>
    </w:p>
    <w:p w14:paraId="6830BE96" w14:textId="28ADEBA3" w:rsidR="005925F3" w:rsidRDefault="005925F3" w:rsidP="002777FF">
      <w:pPr>
        <w:pStyle w:val="NoSpacing"/>
        <w:spacing w:line="480" w:lineRule="auto"/>
        <w:ind w:firstLine="720"/>
        <w:rPr>
          <w:rFonts w:eastAsia="Arial" w:cs="Arial"/>
          <w:color w:val="000000"/>
        </w:rPr>
      </w:pPr>
      <w:r>
        <w:rPr>
          <w:rFonts w:eastAsia="Arial" w:cs="Arial"/>
          <w:color w:val="000000"/>
        </w:rPr>
        <w:t xml:space="preserve">Después de iniciar un paquete de emulación de terminal o </w:t>
      </w:r>
      <w:r w:rsidR="00F402B4">
        <w:rPr>
          <w:rFonts w:eastAsia="Arial" w:cs="Arial"/>
          <w:color w:val="000000"/>
        </w:rPr>
        <w:t>de iniciar sesión a través de</w:t>
      </w:r>
      <w:r>
        <w:rPr>
          <w:rFonts w:eastAsia="Arial" w:cs="Arial"/>
          <w:color w:val="000000"/>
        </w:rPr>
        <w:t xml:space="preserve"> una consola virtual de Linux, usted obtiene acceso al </w:t>
      </w:r>
      <w:proofErr w:type="spellStart"/>
      <w:r>
        <w:rPr>
          <w:rFonts w:eastAsia="Arial" w:cs="Arial"/>
          <w:color w:val="000000"/>
        </w:rPr>
        <w:t>prompt</w:t>
      </w:r>
      <w:proofErr w:type="spellEnd"/>
      <w:r>
        <w:rPr>
          <w:rFonts w:eastAsia="Arial" w:cs="Arial"/>
          <w:color w:val="000000"/>
        </w:rPr>
        <w:t xml:space="preserve"> del </w:t>
      </w:r>
      <w:proofErr w:type="spellStart"/>
      <w:r>
        <w:rPr>
          <w:rFonts w:eastAsia="Arial" w:cs="Arial"/>
          <w:color w:val="000000"/>
        </w:rPr>
        <w:t>shell</w:t>
      </w:r>
      <w:proofErr w:type="spellEnd"/>
      <w:r>
        <w:rPr>
          <w:rFonts w:eastAsia="Arial" w:cs="Arial"/>
          <w:color w:val="000000"/>
        </w:rPr>
        <w:t xml:space="preserve">. El </w:t>
      </w:r>
      <w:proofErr w:type="spellStart"/>
      <w:r>
        <w:rPr>
          <w:rFonts w:eastAsia="Arial" w:cs="Arial"/>
          <w:color w:val="000000"/>
        </w:rPr>
        <w:t>prompt</w:t>
      </w:r>
      <w:proofErr w:type="spellEnd"/>
      <w:r>
        <w:rPr>
          <w:rFonts w:eastAsia="Arial" w:cs="Arial"/>
          <w:color w:val="000000"/>
        </w:rPr>
        <w:t xml:space="preserve"> es la puerta de entrada al </w:t>
      </w:r>
      <w:proofErr w:type="spellStart"/>
      <w:r>
        <w:rPr>
          <w:rFonts w:eastAsia="Arial" w:cs="Arial"/>
          <w:color w:val="000000"/>
        </w:rPr>
        <w:t>shell</w:t>
      </w:r>
      <w:proofErr w:type="spellEnd"/>
      <w:r>
        <w:rPr>
          <w:rFonts w:eastAsia="Arial" w:cs="Arial"/>
          <w:color w:val="000000"/>
        </w:rPr>
        <w:t xml:space="preserve">, es donde usted puede ingresar comandos del </w:t>
      </w:r>
      <w:proofErr w:type="spellStart"/>
      <w:r>
        <w:rPr>
          <w:rFonts w:eastAsia="Arial" w:cs="Arial"/>
          <w:color w:val="000000"/>
        </w:rPr>
        <w:t>shell</w:t>
      </w:r>
      <w:proofErr w:type="spellEnd"/>
      <w:r>
        <w:rPr>
          <w:rFonts w:eastAsia="Arial" w:cs="Arial"/>
          <w:color w:val="000000"/>
        </w:rPr>
        <w:t>.</w:t>
      </w:r>
    </w:p>
    <w:p w14:paraId="41B0A3E4" w14:textId="35FBEB8C" w:rsidR="005925F3" w:rsidRDefault="005925F3" w:rsidP="001D0C4A">
      <w:pPr>
        <w:pStyle w:val="NoSpacing"/>
        <w:spacing w:line="480" w:lineRule="auto"/>
        <w:ind w:firstLine="720"/>
        <w:rPr>
          <w:rFonts w:eastAsia="Arial" w:cs="Arial"/>
          <w:color w:val="000000"/>
        </w:rPr>
      </w:pPr>
      <w:r>
        <w:rPr>
          <w:rFonts w:eastAsia="Arial" w:cs="Arial"/>
          <w:color w:val="000000"/>
        </w:rPr>
        <w:t xml:space="preserve">El símbolo por defecto del </w:t>
      </w:r>
      <w:proofErr w:type="spellStart"/>
      <w:r>
        <w:rPr>
          <w:rFonts w:eastAsia="Arial" w:cs="Arial"/>
          <w:color w:val="000000"/>
        </w:rPr>
        <w:t>prompt</w:t>
      </w:r>
      <w:proofErr w:type="spellEnd"/>
      <w:r>
        <w:rPr>
          <w:rFonts w:eastAsia="Arial" w:cs="Arial"/>
          <w:color w:val="000000"/>
        </w:rPr>
        <w:t xml:space="preserve"> para el </w:t>
      </w:r>
      <w:proofErr w:type="spellStart"/>
      <w:r>
        <w:rPr>
          <w:rFonts w:eastAsia="Arial" w:cs="Arial"/>
          <w:color w:val="000000"/>
        </w:rPr>
        <w:t>shell</w:t>
      </w:r>
      <w:proofErr w:type="spellEnd"/>
      <w:r>
        <w:rPr>
          <w:rFonts w:eastAsia="Arial" w:cs="Arial"/>
          <w:color w:val="000000"/>
        </w:rPr>
        <w:t xml:space="preserve"> </w:t>
      </w:r>
      <w:proofErr w:type="spellStart"/>
      <w:r>
        <w:rPr>
          <w:rFonts w:eastAsia="Arial" w:cs="Arial"/>
          <w:color w:val="000000"/>
        </w:rPr>
        <w:t>bash</w:t>
      </w:r>
      <w:proofErr w:type="spellEnd"/>
      <w:r>
        <w:rPr>
          <w:rFonts w:eastAsia="Arial" w:cs="Arial"/>
          <w:color w:val="000000"/>
        </w:rPr>
        <w:t xml:space="preserve"> es el signo de </w:t>
      </w:r>
      <w:proofErr w:type="spellStart"/>
      <w:r>
        <w:rPr>
          <w:rFonts w:eastAsia="Arial" w:cs="Arial"/>
          <w:color w:val="000000"/>
        </w:rPr>
        <w:t>dollar</w:t>
      </w:r>
      <w:proofErr w:type="spellEnd"/>
      <w:r>
        <w:rPr>
          <w:rFonts w:eastAsia="Arial" w:cs="Arial"/>
          <w:color w:val="000000"/>
        </w:rPr>
        <w:t xml:space="preserve"> ($). Este símbolo indica que el </w:t>
      </w:r>
      <w:proofErr w:type="spellStart"/>
      <w:r>
        <w:rPr>
          <w:rFonts w:eastAsia="Arial" w:cs="Arial"/>
          <w:color w:val="000000"/>
        </w:rPr>
        <w:t>shell</w:t>
      </w:r>
      <w:proofErr w:type="spellEnd"/>
      <w:r>
        <w:rPr>
          <w:rFonts w:eastAsia="Arial" w:cs="Arial"/>
          <w:color w:val="000000"/>
        </w:rPr>
        <w:t xml:space="preserve"> está esperando que usted ingrese texto. Las diferentes distribuciones de Linux utilizan distintos formatos para el </w:t>
      </w:r>
      <w:proofErr w:type="spellStart"/>
      <w:r>
        <w:rPr>
          <w:rFonts w:eastAsia="Arial" w:cs="Arial"/>
          <w:color w:val="000000"/>
        </w:rPr>
        <w:t>prompt</w:t>
      </w:r>
      <w:proofErr w:type="spellEnd"/>
      <w:r>
        <w:rPr>
          <w:rFonts w:eastAsia="Arial" w:cs="Arial"/>
          <w:color w:val="000000"/>
        </w:rPr>
        <w:t xml:space="preserve">. En el caso de un sistema Linux Ubuntu, el </w:t>
      </w:r>
      <w:proofErr w:type="spellStart"/>
      <w:r>
        <w:rPr>
          <w:rFonts w:eastAsia="Arial" w:cs="Arial"/>
          <w:color w:val="000000"/>
        </w:rPr>
        <w:t>prompt</w:t>
      </w:r>
      <w:proofErr w:type="spellEnd"/>
      <w:r>
        <w:rPr>
          <w:rFonts w:eastAsia="Arial" w:cs="Arial"/>
          <w:color w:val="000000"/>
        </w:rPr>
        <w:t xml:space="preserve"> del </w:t>
      </w:r>
      <w:proofErr w:type="spellStart"/>
      <w:r>
        <w:rPr>
          <w:rFonts w:eastAsia="Arial" w:cs="Arial"/>
          <w:color w:val="000000"/>
        </w:rPr>
        <w:t>shell</w:t>
      </w:r>
      <w:proofErr w:type="spellEnd"/>
      <w:r>
        <w:rPr>
          <w:rFonts w:eastAsia="Arial" w:cs="Arial"/>
          <w:color w:val="000000"/>
        </w:rPr>
        <w:t xml:space="preserve"> luce de la siguiente manera:</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5925F3" w:rsidRPr="007725F4" w14:paraId="111BA6CD" w14:textId="77777777" w:rsidTr="00F402B4">
        <w:tc>
          <w:tcPr>
            <w:tcW w:w="9990" w:type="dxa"/>
            <w:shd w:val="clear" w:color="auto" w:fill="F2F2F2" w:themeFill="background1" w:themeFillShade="F2"/>
          </w:tcPr>
          <w:p w14:paraId="308C4ABB" w14:textId="311C4BEC" w:rsidR="005925F3" w:rsidRPr="007725F4" w:rsidRDefault="005925F3"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7725F4">
              <w:rPr>
                <w:rFonts w:ascii="Courier New" w:eastAsia="Times New Roman" w:hAnsi="Courier New" w:cs="Courier New"/>
                <w:color w:val="404040"/>
                <w:sz w:val="20"/>
                <w:szCs w:val="20"/>
                <w:lang w:val="en-US"/>
              </w:rPr>
              <w:t>christine</w:t>
            </w:r>
            <w:r>
              <w:rPr>
                <w:rFonts w:ascii="Courier New" w:eastAsia="Times New Roman" w:hAnsi="Courier New" w:cs="Courier New"/>
                <w:color w:val="404040"/>
                <w:sz w:val="20"/>
                <w:szCs w:val="20"/>
                <w:lang w:val="en-US"/>
              </w:rPr>
              <w:t>@server</w:t>
            </w:r>
            <w:proofErr w:type="gramStart"/>
            <w:r>
              <w:rPr>
                <w:rFonts w:ascii="Courier New" w:eastAsia="Times New Roman" w:hAnsi="Courier New" w:cs="Courier New"/>
                <w:color w:val="404040"/>
                <w:sz w:val="20"/>
                <w:szCs w:val="20"/>
                <w:lang w:val="en-US"/>
              </w:rPr>
              <w:t>01:$</w:t>
            </w:r>
            <w:proofErr w:type="gramEnd"/>
          </w:p>
        </w:tc>
      </w:tr>
    </w:tbl>
    <w:p w14:paraId="63F74F96" w14:textId="77777777" w:rsidR="005925F3" w:rsidRPr="005925F3" w:rsidRDefault="005925F3" w:rsidP="005925F3">
      <w:pPr>
        <w:pStyle w:val="NoSpacing"/>
        <w:spacing w:line="480" w:lineRule="auto"/>
        <w:rPr>
          <w:rFonts w:eastAsia="Arial" w:cs="Arial"/>
          <w:color w:val="000000"/>
          <w:lang w:val="en-US"/>
        </w:rPr>
      </w:pPr>
    </w:p>
    <w:p w14:paraId="1BDA8717" w14:textId="339A7A6C" w:rsidR="001D0C4A" w:rsidRDefault="001D0C4A" w:rsidP="002777FF">
      <w:pPr>
        <w:pStyle w:val="NoSpacing"/>
        <w:spacing w:line="480" w:lineRule="auto"/>
        <w:ind w:firstLine="720"/>
        <w:rPr>
          <w:rFonts w:eastAsia="Arial" w:cs="Arial"/>
          <w:color w:val="000000"/>
        </w:rPr>
      </w:pPr>
      <w:r w:rsidRPr="005925F3">
        <w:rPr>
          <w:rFonts w:eastAsia="Arial" w:cs="Arial"/>
          <w:color w:val="000000"/>
        </w:rPr>
        <w:t>Además</w:t>
      </w:r>
      <w:r w:rsidR="005925F3" w:rsidRPr="005925F3">
        <w:rPr>
          <w:rFonts w:eastAsia="Arial" w:cs="Arial"/>
          <w:color w:val="000000"/>
        </w:rPr>
        <w:t xml:space="preserve"> de ser el </w:t>
      </w:r>
      <w:r w:rsidR="005925F3">
        <w:rPr>
          <w:rFonts w:eastAsia="Arial" w:cs="Arial"/>
          <w:color w:val="000000"/>
        </w:rPr>
        <w:t xml:space="preserve">principal punto de entrada al </w:t>
      </w:r>
      <w:proofErr w:type="spellStart"/>
      <w:r w:rsidR="005925F3">
        <w:rPr>
          <w:rFonts w:eastAsia="Arial" w:cs="Arial"/>
          <w:color w:val="000000"/>
        </w:rPr>
        <w:t>shell</w:t>
      </w:r>
      <w:proofErr w:type="spellEnd"/>
      <w:r w:rsidR="005925F3">
        <w:rPr>
          <w:rFonts w:eastAsia="Arial" w:cs="Arial"/>
          <w:color w:val="000000"/>
        </w:rPr>
        <w:t xml:space="preserve">, el </w:t>
      </w:r>
      <w:proofErr w:type="spellStart"/>
      <w:r w:rsidR="005925F3">
        <w:rPr>
          <w:rFonts w:eastAsia="Arial" w:cs="Arial"/>
          <w:color w:val="000000"/>
        </w:rPr>
        <w:t>prompt</w:t>
      </w:r>
      <w:proofErr w:type="spellEnd"/>
      <w:r w:rsidR="005925F3">
        <w:rPr>
          <w:rFonts w:eastAsia="Arial" w:cs="Arial"/>
          <w:color w:val="000000"/>
        </w:rPr>
        <w:t xml:space="preserve"> puede proveer información adicional muy importante. En el ejemplo anterior, el ID del usuario actual, </w:t>
      </w:r>
      <w:proofErr w:type="spellStart"/>
      <w:r w:rsidRPr="001D0C4A">
        <w:rPr>
          <w:rFonts w:ascii="Courier New" w:eastAsia="Arial" w:hAnsi="Courier New" w:cs="Courier New"/>
          <w:color w:val="000000"/>
        </w:rPr>
        <w:t>c</w:t>
      </w:r>
      <w:r w:rsidR="005925F3" w:rsidRPr="001D0C4A">
        <w:rPr>
          <w:rFonts w:ascii="Courier New" w:eastAsia="Arial" w:hAnsi="Courier New" w:cs="Courier New"/>
          <w:color w:val="000000"/>
        </w:rPr>
        <w:t>hristine</w:t>
      </w:r>
      <w:proofErr w:type="spellEnd"/>
      <w:r w:rsidR="005925F3">
        <w:rPr>
          <w:rFonts w:eastAsia="Arial" w:cs="Arial"/>
          <w:color w:val="000000"/>
        </w:rPr>
        <w:t xml:space="preserve">, </w:t>
      </w:r>
      <w:r>
        <w:rPr>
          <w:rFonts w:eastAsia="Arial" w:cs="Arial"/>
          <w:color w:val="000000"/>
        </w:rPr>
        <w:t xml:space="preserve">es mostrado por el </w:t>
      </w:r>
      <w:proofErr w:type="spellStart"/>
      <w:r>
        <w:rPr>
          <w:rFonts w:eastAsia="Arial" w:cs="Arial"/>
          <w:color w:val="000000"/>
        </w:rPr>
        <w:t>prompt</w:t>
      </w:r>
      <w:proofErr w:type="spellEnd"/>
      <w:r>
        <w:rPr>
          <w:rFonts w:eastAsia="Arial" w:cs="Arial"/>
          <w:color w:val="000000"/>
        </w:rPr>
        <w:t xml:space="preserve">. también se muestra el nombre del sistema, </w:t>
      </w:r>
      <w:r w:rsidRPr="001D0C4A">
        <w:rPr>
          <w:rFonts w:ascii="Courier New" w:eastAsia="Arial" w:hAnsi="Courier New" w:cs="Courier New"/>
          <w:color w:val="000000"/>
        </w:rPr>
        <w:t>server01</w:t>
      </w:r>
      <w:r>
        <w:rPr>
          <w:rFonts w:eastAsia="Arial" w:cs="Arial"/>
          <w:color w:val="000000"/>
        </w:rPr>
        <w:t xml:space="preserve">. Mas adelante aprenderá acerca de otros ítems mostrados por el </w:t>
      </w:r>
      <w:proofErr w:type="spellStart"/>
      <w:r>
        <w:rPr>
          <w:rFonts w:eastAsia="Arial" w:cs="Arial"/>
          <w:color w:val="000000"/>
        </w:rPr>
        <w:t>prompt</w:t>
      </w:r>
      <w:proofErr w:type="spellEnd"/>
      <w:r>
        <w:rPr>
          <w:rFonts w:eastAsia="Arial" w:cs="Arial"/>
          <w:color w:val="000000"/>
        </w:rPr>
        <w:t>.</w:t>
      </w:r>
    </w:p>
    <w:p w14:paraId="1CF24481" w14:textId="4C4E7FFB" w:rsidR="001D0C4A" w:rsidRDefault="001D0C4A" w:rsidP="002777FF">
      <w:pPr>
        <w:pStyle w:val="NoSpacing"/>
        <w:spacing w:line="480" w:lineRule="auto"/>
        <w:ind w:firstLine="720"/>
        <w:rPr>
          <w:rFonts w:eastAsia="Arial" w:cs="Arial"/>
          <w:color w:val="000000"/>
        </w:rPr>
      </w:pPr>
      <w:r>
        <w:rPr>
          <w:rFonts w:eastAsia="Arial" w:cs="Arial"/>
          <w:color w:val="000000"/>
        </w:rPr>
        <w:t xml:space="preserve">El </w:t>
      </w:r>
      <w:proofErr w:type="spellStart"/>
      <w:r>
        <w:rPr>
          <w:rFonts w:eastAsia="Arial" w:cs="Arial"/>
          <w:color w:val="000000"/>
        </w:rPr>
        <w:t>prompt</w:t>
      </w:r>
      <w:proofErr w:type="spellEnd"/>
      <w:r>
        <w:rPr>
          <w:rFonts w:eastAsia="Arial" w:cs="Arial"/>
          <w:color w:val="000000"/>
        </w:rPr>
        <w:t xml:space="preserve"> del </w:t>
      </w:r>
      <w:proofErr w:type="spellStart"/>
      <w:r>
        <w:rPr>
          <w:rFonts w:eastAsia="Arial" w:cs="Arial"/>
          <w:color w:val="000000"/>
        </w:rPr>
        <w:t>shell</w:t>
      </w:r>
      <w:proofErr w:type="spellEnd"/>
      <w:r>
        <w:rPr>
          <w:rFonts w:eastAsia="Arial" w:cs="Arial"/>
          <w:color w:val="000000"/>
        </w:rPr>
        <w:t xml:space="preserve"> no es estático. Este puede cambiar para cumplir sus necesidades, en secciones siguientes veremos </w:t>
      </w:r>
      <w:r w:rsidR="00036B0D">
        <w:rPr>
          <w:rFonts w:eastAsia="Arial" w:cs="Arial"/>
          <w:color w:val="000000"/>
        </w:rPr>
        <w:t>cómo</w:t>
      </w:r>
      <w:r>
        <w:rPr>
          <w:rFonts w:eastAsia="Arial" w:cs="Arial"/>
          <w:color w:val="000000"/>
        </w:rPr>
        <w:t xml:space="preserve"> se configuran las variables ambientes del sistema Linux.</w:t>
      </w:r>
    </w:p>
    <w:p w14:paraId="0BAB2C83" w14:textId="172718BA" w:rsidR="001D0C4A" w:rsidRDefault="001D0C4A" w:rsidP="001D0C4A">
      <w:pPr>
        <w:pStyle w:val="NoSpacing"/>
        <w:spacing w:line="480" w:lineRule="auto"/>
        <w:ind w:firstLine="720"/>
        <w:rPr>
          <w:rFonts w:eastAsia="Arial" w:cs="Arial"/>
          <w:color w:val="000000"/>
        </w:rPr>
      </w:pPr>
      <w:r>
        <w:rPr>
          <w:rFonts w:eastAsia="Arial" w:cs="Arial"/>
          <w:color w:val="000000"/>
        </w:rPr>
        <w:t xml:space="preserve">Piense en el </w:t>
      </w:r>
      <w:proofErr w:type="spellStart"/>
      <w:r>
        <w:rPr>
          <w:rFonts w:eastAsia="Arial" w:cs="Arial"/>
          <w:color w:val="000000"/>
        </w:rPr>
        <w:t>prompt</w:t>
      </w:r>
      <w:proofErr w:type="spellEnd"/>
      <w:r>
        <w:rPr>
          <w:rFonts w:eastAsia="Arial" w:cs="Arial"/>
          <w:color w:val="000000"/>
        </w:rPr>
        <w:t xml:space="preserve"> del </w:t>
      </w:r>
      <w:proofErr w:type="spellStart"/>
      <w:r>
        <w:rPr>
          <w:rFonts w:eastAsia="Arial" w:cs="Arial"/>
          <w:color w:val="000000"/>
        </w:rPr>
        <w:t>shell</w:t>
      </w:r>
      <w:proofErr w:type="spellEnd"/>
      <w:r>
        <w:rPr>
          <w:rFonts w:eastAsia="Arial" w:cs="Arial"/>
          <w:color w:val="000000"/>
        </w:rPr>
        <w:t xml:space="preserve"> como un asistente que le ayuda a interactuar con su sistema Linux, dándole ideas de mucha ayuda y </w:t>
      </w:r>
      <w:r w:rsidR="00192F05">
        <w:rPr>
          <w:rFonts w:eastAsia="Arial" w:cs="Arial"/>
          <w:color w:val="000000"/>
        </w:rPr>
        <w:t>haciéndolo</w:t>
      </w:r>
      <w:r>
        <w:rPr>
          <w:rFonts w:eastAsia="Arial" w:cs="Arial"/>
          <w:color w:val="000000"/>
        </w:rPr>
        <w:t xml:space="preserve"> saber </w:t>
      </w:r>
      <w:r w:rsidR="00036B0D">
        <w:rPr>
          <w:rFonts w:eastAsia="Arial" w:cs="Arial"/>
          <w:color w:val="000000"/>
        </w:rPr>
        <w:t>cuándo</w:t>
      </w:r>
      <w:r>
        <w:rPr>
          <w:rFonts w:eastAsia="Arial" w:cs="Arial"/>
          <w:color w:val="000000"/>
        </w:rPr>
        <w:t xml:space="preserve"> el </w:t>
      </w:r>
      <w:proofErr w:type="spellStart"/>
      <w:r>
        <w:rPr>
          <w:rFonts w:eastAsia="Arial" w:cs="Arial"/>
          <w:color w:val="000000"/>
        </w:rPr>
        <w:t>shell</w:t>
      </w:r>
      <w:proofErr w:type="spellEnd"/>
      <w:r>
        <w:rPr>
          <w:rFonts w:eastAsia="Arial" w:cs="Arial"/>
          <w:color w:val="000000"/>
        </w:rPr>
        <w:t xml:space="preserve"> está listo para aceptar nuevos comandos</w:t>
      </w:r>
      <w:r w:rsidR="00192F05">
        <w:rPr>
          <w:rFonts w:eastAsia="Arial" w:cs="Arial"/>
          <w:color w:val="000000"/>
        </w:rPr>
        <w:t xml:space="preserve">. Otro ítem importante del </w:t>
      </w:r>
      <w:proofErr w:type="spellStart"/>
      <w:r w:rsidR="00192F05">
        <w:rPr>
          <w:rFonts w:eastAsia="Arial" w:cs="Arial"/>
          <w:color w:val="000000"/>
        </w:rPr>
        <w:t>shell</w:t>
      </w:r>
      <w:proofErr w:type="spellEnd"/>
      <w:r w:rsidR="00192F05">
        <w:rPr>
          <w:rFonts w:eastAsia="Arial" w:cs="Arial"/>
          <w:color w:val="000000"/>
        </w:rPr>
        <w:t xml:space="preserve"> es el manual del </w:t>
      </w:r>
      <w:proofErr w:type="spellStart"/>
      <w:r w:rsidR="00192F05">
        <w:rPr>
          <w:rFonts w:eastAsia="Arial" w:cs="Arial"/>
          <w:color w:val="000000"/>
        </w:rPr>
        <w:t>bash</w:t>
      </w:r>
      <w:proofErr w:type="spellEnd"/>
      <w:r w:rsidR="00192F05">
        <w:rPr>
          <w:rFonts w:eastAsia="Arial" w:cs="Arial"/>
          <w:color w:val="000000"/>
        </w:rPr>
        <w:t>, visto a continuación.</w:t>
      </w:r>
    </w:p>
    <w:p w14:paraId="47A1F686" w14:textId="72CE9BFE" w:rsidR="00192F05" w:rsidRPr="00192F05" w:rsidRDefault="00192F05" w:rsidP="00192F05">
      <w:pPr>
        <w:pStyle w:val="NoSpacing"/>
        <w:spacing w:line="360" w:lineRule="auto"/>
        <w:ind w:left="360" w:right="-547"/>
        <w:rPr>
          <w:rFonts w:eastAsia="Arial" w:cs="Arial"/>
          <w:b/>
          <w:bCs/>
          <w:color w:val="000000"/>
          <w:sz w:val="24"/>
          <w:szCs w:val="24"/>
        </w:rPr>
      </w:pPr>
      <w:r w:rsidRPr="00192F05">
        <w:rPr>
          <w:rFonts w:eastAsia="Arial" w:cs="Arial"/>
          <w:b/>
          <w:bCs/>
          <w:color w:val="000000"/>
          <w:sz w:val="24"/>
          <w:szCs w:val="24"/>
        </w:rPr>
        <w:t xml:space="preserve">Interactuando con los </w:t>
      </w:r>
      <w:proofErr w:type="spellStart"/>
      <w:r w:rsidRPr="00192F05">
        <w:rPr>
          <w:rFonts w:eastAsia="Arial" w:cs="Arial"/>
          <w:b/>
          <w:bCs/>
          <w:color w:val="000000"/>
          <w:sz w:val="24"/>
          <w:szCs w:val="24"/>
        </w:rPr>
        <w:t>man</w:t>
      </w:r>
      <w:proofErr w:type="spellEnd"/>
      <w:r w:rsidRPr="00192F05">
        <w:rPr>
          <w:rFonts w:eastAsia="Arial" w:cs="Arial"/>
          <w:b/>
          <w:bCs/>
          <w:color w:val="000000"/>
          <w:sz w:val="24"/>
          <w:szCs w:val="24"/>
        </w:rPr>
        <w:t xml:space="preserve"> </w:t>
      </w:r>
      <w:proofErr w:type="spellStart"/>
      <w:r w:rsidRPr="00192F05">
        <w:rPr>
          <w:rFonts w:eastAsia="Arial" w:cs="Arial"/>
          <w:b/>
          <w:bCs/>
          <w:color w:val="000000"/>
          <w:sz w:val="24"/>
          <w:szCs w:val="24"/>
        </w:rPr>
        <w:t>pages</w:t>
      </w:r>
      <w:proofErr w:type="spellEnd"/>
      <w:r w:rsidRPr="00192F05">
        <w:rPr>
          <w:rFonts w:eastAsia="Arial" w:cs="Arial"/>
          <w:b/>
          <w:bCs/>
          <w:color w:val="000000"/>
          <w:sz w:val="24"/>
          <w:szCs w:val="24"/>
        </w:rPr>
        <w:t>.</w:t>
      </w:r>
    </w:p>
    <w:p w14:paraId="73C91C76" w14:textId="0021FB6E" w:rsidR="00192F05" w:rsidRPr="005925F3" w:rsidRDefault="00175B52" w:rsidP="001D0C4A">
      <w:pPr>
        <w:pStyle w:val="NoSpacing"/>
        <w:spacing w:line="480" w:lineRule="auto"/>
        <w:ind w:firstLine="720"/>
        <w:rPr>
          <w:rFonts w:eastAsia="Arial" w:cs="Arial"/>
          <w:color w:val="000000"/>
        </w:rPr>
      </w:pPr>
      <w:r>
        <w:rPr>
          <w:rFonts w:eastAsia="Arial" w:cs="Arial"/>
          <w:color w:val="000000"/>
        </w:rPr>
        <w:t xml:space="preserve">La mayoría de distribuciones Linux incluyen un manual online que busca información sobre los comandos del </w:t>
      </w:r>
      <w:proofErr w:type="spellStart"/>
      <w:r>
        <w:rPr>
          <w:rFonts w:eastAsia="Arial" w:cs="Arial"/>
          <w:color w:val="000000"/>
        </w:rPr>
        <w:t>shell</w:t>
      </w:r>
      <w:proofErr w:type="spellEnd"/>
      <w:r>
        <w:rPr>
          <w:rFonts w:eastAsia="Arial" w:cs="Arial"/>
          <w:color w:val="000000"/>
        </w:rPr>
        <w:t>, así como muchas utilidades GNU que se incluyen en la distribución. Usted debería familiarizarse con el manual, porque es fundamental al trabajar con comandos, especialmente cuando usted necesite investigar como trabajar con varios parámetros desde la línea de comandos.</w:t>
      </w:r>
    </w:p>
    <w:p w14:paraId="3EDCE9CD" w14:textId="2B9FD5D5" w:rsidR="00175B52" w:rsidRDefault="00175B52" w:rsidP="00E170F6">
      <w:pPr>
        <w:pStyle w:val="NoSpacing"/>
        <w:spacing w:line="480" w:lineRule="auto"/>
        <w:ind w:firstLine="720"/>
        <w:rPr>
          <w:rFonts w:eastAsia="Arial" w:cs="Arial"/>
          <w:color w:val="000000"/>
        </w:rPr>
      </w:pPr>
      <w:r>
        <w:rPr>
          <w:rFonts w:eastAsia="Arial" w:cs="Arial"/>
          <w:color w:val="000000"/>
        </w:rPr>
        <w:lastRenderedPageBreak/>
        <w:t xml:space="preserve">El comando </w:t>
      </w:r>
      <w:proofErr w:type="spellStart"/>
      <w:r w:rsidRPr="00175B52">
        <w:rPr>
          <w:rFonts w:ascii="Courier New" w:eastAsia="Arial" w:hAnsi="Courier New" w:cs="Courier New"/>
          <w:color w:val="000000"/>
        </w:rPr>
        <w:t>man</w:t>
      </w:r>
      <w:proofErr w:type="spellEnd"/>
      <w:r>
        <w:rPr>
          <w:rFonts w:eastAsia="Arial" w:cs="Arial"/>
          <w:color w:val="000000"/>
        </w:rPr>
        <w:t xml:space="preserve">, da acceso a las </w:t>
      </w:r>
      <w:r w:rsidR="00230A30">
        <w:rPr>
          <w:rFonts w:eastAsia="Arial" w:cs="Arial"/>
          <w:color w:val="000000"/>
        </w:rPr>
        <w:t>páginas</w:t>
      </w:r>
      <w:r>
        <w:rPr>
          <w:rFonts w:eastAsia="Arial" w:cs="Arial"/>
          <w:color w:val="000000"/>
        </w:rPr>
        <w:t xml:space="preserve"> del manual almacenadas en un sistema Linux</w:t>
      </w:r>
      <w:r w:rsidR="008E383E">
        <w:rPr>
          <w:rFonts w:eastAsia="Arial" w:cs="Arial"/>
          <w:color w:val="000000"/>
        </w:rPr>
        <w:t xml:space="preserve">. Al ingresar el comando </w:t>
      </w:r>
      <w:proofErr w:type="spellStart"/>
      <w:r w:rsidR="008E383E" w:rsidRPr="008E383E">
        <w:rPr>
          <w:rFonts w:ascii="Courier New" w:eastAsia="Arial" w:hAnsi="Courier New" w:cs="Courier New"/>
          <w:color w:val="000000"/>
        </w:rPr>
        <w:t>man</w:t>
      </w:r>
      <w:proofErr w:type="spellEnd"/>
      <w:r w:rsidR="008E383E">
        <w:rPr>
          <w:rFonts w:eastAsia="Arial" w:cs="Arial"/>
          <w:color w:val="000000"/>
        </w:rPr>
        <w:t xml:space="preserve"> seguido del nombre de un comando en </w:t>
      </w:r>
      <w:r w:rsidR="00230A30">
        <w:rPr>
          <w:rFonts w:eastAsia="Arial" w:cs="Arial"/>
          <w:color w:val="000000"/>
        </w:rPr>
        <w:t>específico</w:t>
      </w:r>
      <w:r w:rsidR="008E383E">
        <w:rPr>
          <w:rFonts w:eastAsia="Arial" w:cs="Arial"/>
          <w:color w:val="000000"/>
        </w:rPr>
        <w:t xml:space="preserve"> obtenemos como salida la entrada del manual correspondiente a esa utilidad. La figura 4.1 muestra un ejemplo de </w:t>
      </w:r>
      <w:r w:rsidR="00230A30">
        <w:rPr>
          <w:rFonts w:eastAsia="Arial" w:cs="Arial"/>
          <w:color w:val="000000"/>
        </w:rPr>
        <w:t>cómo</w:t>
      </w:r>
      <w:r w:rsidR="008E383E">
        <w:rPr>
          <w:rFonts w:eastAsia="Arial" w:cs="Arial"/>
          <w:color w:val="000000"/>
        </w:rPr>
        <w:t xml:space="preserve"> luce una </w:t>
      </w:r>
      <w:r w:rsidR="00230A30">
        <w:rPr>
          <w:rFonts w:eastAsia="Arial" w:cs="Arial"/>
          <w:color w:val="000000"/>
        </w:rPr>
        <w:t>página</w:t>
      </w:r>
      <w:r w:rsidR="008E383E">
        <w:rPr>
          <w:rFonts w:eastAsia="Arial" w:cs="Arial"/>
          <w:color w:val="000000"/>
        </w:rPr>
        <w:t xml:space="preserve"> del manual para el comando </w:t>
      </w:r>
      <w:proofErr w:type="spellStart"/>
      <w:r w:rsidR="008E383E" w:rsidRPr="008E383E">
        <w:rPr>
          <w:rFonts w:ascii="Courier New" w:eastAsia="Arial" w:hAnsi="Courier New" w:cs="Courier New"/>
          <w:color w:val="000000"/>
        </w:rPr>
        <w:t>xterm</w:t>
      </w:r>
      <w:proofErr w:type="spellEnd"/>
      <w:r w:rsidR="008E383E">
        <w:rPr>
          <w:rFonts w:eastAsia="Arial" w:cs="Arial"/>
          <w:color w:val="000000"/>
        </w:rPr>
        <w:t xml:space="preserve">. Esta </w:t>
      </w:r>
      <w:r w:rsidR="00230A30">
        <w:rPr>
          <w:rFonts w:eastAsia="Arial" w:cs="Arial"/>
          <w:color w:val="000000"/>
        </w:rPr>
        <w:t>página</w:t>
      </w:r>
      <w:r w:rsidR="008E383E">
        <w:rPr>
          <w:rFonts w:eastAsia="Arial" w:cs="Arial"/>
          <w:color w:val="000000"/>
        </w:rPr>
        <w:t xml:space="preserve"> se obtiene al escribir el comando </w:t>
      </w:r>
      <w:proofErr w:type="spellStart"/>
      <w:r w:rsidR="008E383E" w:rsidRPr="008E383E">
        <w:rPr>
          <w:rFonts w:ascii="Courier New" w:eastAsia="Arial" w:hAnsi="Courier New" w:cs="Courier New"/>
          <w:color w:val="000000"/>
        </w:rPr>
        <w:t>man</w:t>
      </w:r>
      <w:proofErr w:type="spellEnd"/>
      <w:r w:rsidR="008E383E" w:rsidRPr="008E383E">
        <w:rPr>
          <w:rFonts w:ascii="Courier New" w:eastAsia="Arial" w:hAnsi="Courier New" w:cs="Courier New"/>
          <w:color w:val="000000"/>
        </w:rPr>
        <w:t xml:space="preserve"> </w:t>
      </w:r>
      <w:proofErr w:type="spellStart"/>
      <w:r w:rsidR="008E383E" w:rsidRPr="008E383E">
        <w:rPr>
          <w:rFonts w:ascii="Courier New" w:eastAsia="Arial" w:hAnsi="Courier New" w:cs="Courier New"/>
          <w:color w:val="000000"/>
        </w:rPr>
        <w:t>xter</w:t>
      </w:r>
      <w:r w:rsidR="002777FF">
        <w:rPr>
          <w:rFonts w:ascii="Courier New" w:eastAsia="Arial" w:hAnsi="Courier New" w:cs="Courier New"/>
          <w:color w:val="000000"/>
        </w:rPr>
        <w:t>m</w:t>
      </w:r>
      <w:proofErr w:type="spellEnd"/>
      <w:r w:rsidR="008E383E">
        <w:rPr>
          <w:rFonts w:eastAsia="Arial" w:cs="Arial"/>
          <w:color w:val="000000"/>
        </w:rPr>
        <w:t>:</w:t>
      </w:r>
    </w:p>
    <w:p w14:paraId="67A16964" w14:textId="624FAE47" w:rsidR="008E383E" w:rsidRDefault="008E383E" w:rsidP="008E383E">
      <w:pPr>
        <w:pStyle w:val="NoSpacing"/>
        <w:spacing w:line="480" w:lineRule="auto"/>
        <w:jc w:val="center"/>
        <w:rPr>
          <w:rFonts w:eastAsia="Arial" w:cs="Arial"/>
          <w:color w:val="000000"/>
        </w:rPr>
      </w:pPr>
      <w:r>
        <w:rPr>
          <w:noProof/>
        </w:rPr>
        <w:drawing>
          <wp:inline distT="0" distB="0" distL="0" distR="0" wp14:anchorId="01F42456" wp14:editId="0E22A63A">
            <wp:extent cx="494347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3733800"/>
                    </a:xfrm>
                    <a:prstGeom prst="rect">
                      <a:avLst/>
                    </a:prstGeom>
                  </pic:spPr>
                </pic:pic>
              </a:graphicData>
            </a:graphic>
          </wp:inline>
        </w:drawing>
      </w:r>
    </w:p>
    <w:p w14:paraId="696904D4" w14:textId="5C80E246" w:rsidR="00C22A1B" w:rsidRPr="002777FF" w:rsidRDefault="008E383E" w:rsidP="002777FF">
      <w:pPr>
        <w:pStyle w:val="NoSpacing"/>
        <w:spacing w:line="480" w:lineRule="auto"/>
        <w:jc w:val="center"/>
        <w:rPr>
          <w:rFonts w:eastAsia="Arial" w:cs="Arial"/>
          <w:color w:val="000000"/>
          <w:sz w:val="20"/>
          <w:szCs w:val="20"/>
        </w:rPr>
      </w:pPr>
      <w:r w:rsidRPr="008E383E">
        <w:rPr>
          <w:rFonts w:eastAsia="Arial" w:cs="Arial"/>
          <w:b/>
          <w:bCs/>
          <w:color w:val="000000"/>
          <w:sz w:val="20"/>
          <w:szCs w:val="20"/>
        </w:rPr>
        <w:t>Figura 4.1</w:t>
      </w:r>
      <w:r w:rsidRPr="008E383E">
        <w:rPr>
          <w:rFonts w:eastAsia="Arial" w:cs="Arial"/>
          <w:color w:val="000000"/>
          <w:sz w:val="20"/>
          <w:szCs w:val="20"/>
        </w:rPr>
        <w:t xml:space="preserve"> </w:t>
      </w:r>
      <w:proofErr w:type="spellStart"/>
      <w:r w:rsidRPr="008E383E">
        <w:rPr>
          <w:rFonts w:eastAsia="Arial" w:cs="Arial"/>
          <w:color w:val="000000"/>
          <w:sz w:val="20"/>
          <w:szCs w:val="20"/>
        </w:rPr>
        <w:t>paginas</w:t>
      </w:r>
      <w:proofErr w:type="spellEnd"/>
      <w:r w:rsidRPr="008E383E">
        <w:rPr>
          <w:rFonts w:eastAsia="Arial" w:cs="Arial"/>
          <w:color w:val="000000"/>
          <w:sz w:val="20"/>
          <w:szCs w:val="20"/>
        </w:rPr>
        <w:t xml:space="preserve"> del manual para comando </w:t>
      </w:r>
      <w:proofErr w:type="spellStart"/>
      <w:r w:rsidRPr="008E383E">
        <w:rPr>
          <w:rFonts w:eastAsia="Arial" w:cs="Arial"/>
          <w:color w:val="000000"/>
          <w:sz w:val="20"/>
          <w:szCs w:val="20"/>
        </w:rPr>
        <w:t>xterm</w:t>
      </w:r>
      <w:proofErr w:type="spellEnd"/>
    </w:p>
    <w:p w14:paraId="68AF88A9" w14:textId="7E748BDE" w:rsidR="00D92F3B" w:rsidRDefault="00D92F3B" w:rsidP="00E170F6">
      <w:pPr>
        <w:pStyle w:val="NoSpacing"/>
        <w:spacing w:line="480" w:lineRule="auto"/>
        <w:ind w:firstLine="720"/>
        <w:rPr>
          <w:rFonts w:eastAsia="Arial" w:cs="Arial"/>
          <w:color w:val="000000"/>
        </w:rPr>
      </w:pPr>
      <w:r>
        <w:rPr>
          <w:rFonts w:eastAsia="Arial" w:cs="Arial"/>
          <w:color w:val="000000"/>
        </w:rPr>
        <w:t xml:space="preserve">Note que la sección </w:t>
      </w:r>
      <w:r w:rsidRPr="00D92F3B">
        <w:rPr>
          <w:rFonts w:ascii="Arial Narrow" w:eastAsia="Arial" w:hAnsi="Arial Narrow" w:cs="Arial"/>
          <w:color w:val="000000"/>
          <w:sz w:val="20"/>
          <w:szCs w:val="20"/>
        </w:rPr>
        <w:t>DESCRIPCION</w:t>
      </w:r>
      <w:r>
        <w:rPr>
          <w:rFonts w:eastAsia="Arial" w:cs="Arial"/>
          <w:color w:val="000000"/>
        </w:rPr>
        <w:t xml:space="preserve"> del comando </w:t>
      </w:r>
      <w:proofErr w:type="spellStart"/>
      <w:r>
        <w:rPr>
          <w:rFonts w:eastAsia="Arial" w:cs="Arial"/>
          <w:color w:val="000000"/>
        </w:rPr>
        <w:t>xterm</w:t>
      </w:r>
      <w:proofErr w:type="spellEnd"/>
      <w:r>
        <w:rPr>
          <w:rFonts w:eastAsia="Arial" w:cs="Arial"/>
          <w:color w:val="000000"/>
        </w:rPr>
        <w:t xml:space="preserve">, muestra una documentación bastante rustica. El manual del </w:t>
      </w:r>
      <w:proofErr w:type="spellStart"/>
      <w:r>
        <w:rPr>
          <w:rFonts w:eastAsia="Arial" w:cs="Arial"/>
          <w:color w:val="000000"/>
        </w:rPr>
        <w:t>bash</w:t>
      </w:r>
      <w:proofErr w:type="spellEnd"/>
      <w:r>
        <w:rPr>
          <w:rFonts w:eastAsia="Arial" w:cs="Arial"/>
          <w:color w:val="000000"/>
        </w:rPr>
        <w:t xml:space="preserve"> no es una guía paso a paso, </w:t>
      </w:r>
      <w:proofErr w:type="spellStart"/>
      <w:r>
        <w:rPr>
          <w:rFonts w:eastAsia="Arial" w:cs="Arial"/>
          <w:color w:val="000000"/>
        </w:rPr>
        <w:t>mas</w:t>
      </w:r>
      <w:proofErr w:type="spellEnd"/>
      <w:r>
        <w:rPr>
          <w:rFonts w:eastAsia="Arial" w:cs="Arial"/>
          <w:color w:val="000000"/>
        </w:rPr>
        <w:t xml:space="preserve"> bien es una guía de referencia rápida. Como usuario nuevo en Linux muy pronto se dará cuenta que los </w:t>
      </w:r>
      <w:proofErr w:type="spellStart"/>
      <w:r>
        <w:rPr>
          <w:rFonts w:eastAsia="Arial" w:cs="Arial"/>
          <w:color w:val="000000"/>
        </w:rPr>
        <w:t>man</w:t>
      </w:r>
      <w:proofErr w:type="spellEnd"/>
      <w:r>
        <w:rPr>
          <w:rFonts w:eastAsia="Arial" w:cs="Arial"/>
          <w:color w:val="000000"/>
        </w:rPr>
        <w:t xml:space="preserve"> </w:t>
      </w:r>
      <w:proofErr w:type="spellStart"/>
      <w:r>
        <w:rPr>
          <w:rFonts w:eastAsia="Arial" w:cs="Arial"/>
          <w:color w:val="000000"/>
        </w:rPr>
        <w:t>pages</w:t>
      </w:r>
      <w:proofErr w:type="spellEnd"/>
      <w:r>
        <w:rPr>
          <w:rFonts w:eastAsia="Arial" w:cs="Arial"/>
          <w:color w:val="000000"/>
        </w:rPr>
        <w:t xml:space="preserve"> no son de mucha ayuda; sin embargo, es importante acostumbrarse a su uso, sobre todo para ver de manera rápida la descripción del comando.</w:t>
      </w:r>
    </w:p>
    <w:p w14:paraId="5826C5CC" w14:textId="627F1094" w:rsidR="00D92F3B" w:rsidRDefault="00D92F3B" w:rsidP="005925F3">
      <w:pPr>
        <w:pStyle w:val="NoSpacing"/>
        <w:spacing w:line="480" w:lineRule="auto"/>
        <w:rPr>
          <w:rFonts w:eastAsia="Arial" w:cs="Arial"/>
          <w:color w:val="000000"/>
        </w:rPr>
      </w:pPr>
    </w:p>
    <w:p w14:paraId="3F12F4E3" w14:textId="52B4AE82" w:rsidR="00E170F6" w:rsidRDefault="00D92F3B" w:rsidP="002777FF">
      <w:pPr>
        <w:pStyle w:val="NoSpacing"/>
        <w:spacing w:line="480" w:lineRule="auto"/>
        <w:ind w:firstLine="720"/>
        <w:rPr>
          <w:rFonts w:eastAsia="Arial" w:cs="Arial"/>
          <w:color w:val="000000"/>
        </w:rPr>
      </w:pPr>
      <w:r>
        <w:rPr>
          <w:rFonts w:eastAsia="Arial" w:cs="Arial"/>
          <w:color w:val="000000"/>
        </w:rPr>
        <w:lastRenderedPageBreak/>
        <w:t xml:space="preserve">Cuando se utiliza el comando </w:t>
      </w:r>
      <w:proofErr w:type="spellStart"/>
      <w:r w:rsidRPr="00D92F3B">
        <w:rPr>
          <w:rFonts w:ascii="Courier New" w:eastAsia="Arial" w:hAnsi="Courier New" w:cs="Courier New"/>
          <w:color w:val="000000"/>
        </w:rPr>
        <w:t>man</w:t>
      </w:r>
      <w:proofErr w:type="spellEnd"/>
      <w:r>
        <w:rPr>
          <w:rFonts w:eastAsia="Arial" w:cs="Arial"/>
          <w:color w:val="000000"/>
        </w:rPr>
        <w:t xml:space="preserve"> para ver las </w:t>
      </w:r>
      <w:proofErr w:type="spellStart"/>
      <w:r>
        <w:rPr>
          <w:rFonts w:eastAsia="Arial" w:cs="Arial"/>
          <w:color w:val="000000"/>
        </w:rPr>
        <w:t>paginas</w:t>
      </w:r>
      <w:proofErr w:type="spellEnd"/>
      <w:r>
        <w:rPr>
          <w:rFonts w:eastAsia="Arial" w:cs="Arial"/>
          <w:color w:val="000000"/>
        </w:rPr>
        <w:t xml:space="preserve"> del manual de un comando en específico, la salida es mostrada con algo llamado </w:t>
      </w:r>
      <w:proofErr w:type="spellStart"/>
      <w:r>
        <w:rPr>
          <w:rFonts w:eastAsia="Arial" w:cs="Arial"/>
          <w:color w:val="000000"/>
        </w:rPr>
        <w:t>pager</w:t>
      </w:r>
      <w:proofErr w:type="spellEnd"/>
      <w:r>
        <w:rPr>
          <w:rFonts w:eastAsia="Arial" w:cs="Arial"/>
          <w:color w:val="000000"/>
        </w:rPr>
        <w:t xml:space="preserve">. El </w:t>
      </w:r>
      <w:proofErr w:type="spellStart"/>
      <w:r>
        <w:rPr>
          <w:rFonts w:eastAsia="Arial" w:cs="Arial"/>
          <w:color w:val="000000"/>
        </w:rPr>
        <w:t>pager</w:t>
      </w:r>
      <w:proofErr w:type="spellEnd"/>
      <w:r>
        <w:rPr>
          <w:rFonts w:eastAsia="Arial" w:cs="Arial"/>
          <w:color w:val="000000"/>
        </w:rPr>
        <w:t xml:space="preserve"> </w:t>
      </w:r>
      <w:proofErr w:type="spellStart"/>
      <w:r>
        <w:rPr>
          <w:rFonts w:eastAsia="Arial" w:cs="Arial"/>
          <w:color w:val="000000"/>
        </w:rPr>
        <w:t>is</w:t>
      </w:r>
      <w:proofErr w:type="spellEnd"/>
      <w:r>
        <w:rPr>
          <w:rFonts w:eastAsia="Arial" w:cs="Arial"/>
          <w:color w:val="000000"/>
        </w:rPr>
        <w:t xml:space="preserve"> una utilidad que le permite hacer paginación a través del texto mostrado. Esto es, usted utiliza la barra espaciadora para avanzar </w:t>
      </w:r>
      <w:r w:rsidR="00370EA8">
        <w:rPr>
          <w:rFonts w:eastAsia="Arial" w:cs="Arial"/>
          <w:color w:val="000000"/>
        </w:rPr>
        <w:t>página</w:t>
      </w:r>
      <w:r>
        <w:rPr>
          <w:rFonts w:eastAsia="Arial" w:cs="Arial"/>
          <w:color w:val="000000"/>
        </w:rPr>
        <w:t xml:space="preserve"> a </w:t>
      </w:r>
      <w:r w:rsidR="00370EA8">
        <w:rPr>
          <w:rFonts w:eastAsia="Arial" w:cs="Arial"/>
          <w:color w:val="000000"/>
        </w:rPr>
        <w:t>página</w:t>
      </w:r>
      <w:r>
        <w:rPr>
          <w:rFonts w:eastAsia="Arial" w:cs="Arial"/>
          <w:color w:val="000000"/>
        </w:rPr>
        <w:t xml:space="preserve"> por el </w:t>
      </w:r>
      <w:proofErr w:type="spellStart"/>
      <w:r>
        <w:rPr>
          <w:rFonts w:eastAsia="Arial" w:cs="Arial"/>
          <w:color w:val="000000"/>
        </w:rPr>
        <w:t>man</w:t>
      </w:r>
      <w:proofErr w:type="spellEnd"/>
      <w:r>
        <w:rPr>
          <w:rFonts w:eastAsia="Arial" w:cs="Arial"/>
          <w:color w:val="000000"/>
        </w:rPr>
        <w:t xml:space="preserve"> page, o utilizar la tecla </w:t>
      </w:r>
      <w:proofErr w:type="spellStart"/>
      <w:r>
        <w:rPr>
          <w:rFonts w:eastAsia="Arial" w:cs="Arial"/>
          <w:color w:val="000000"/>
        </w:rPr>
        <w:t>Enter</w:t>
      </w:r>
      <w:proofErr w:type="spellEnd"/>
      <w:r>
        <w:rPr>
          <w:rFonts w:eastAsia="Arial" w:cs="Arial"/>
          <w:color w:val="000000"/>
        </w:rPr>
        <w:t xml:space="preserve"> para avanzar línea a línea. Adicionalmente puede utilizar las flechas direccionales hacia adelante y hacia atrás.</w:t>
      </w:r>
    </w:p>
    <w:p w14:paraId="64F3C28D" w14:textId="5D3A1FBE" w:rsidR="00C22A1B" w:rsidRPr="005925F3" w:rsidRDefault="00E170F6" w:rsidP="002777FF">
      <w:pPr>
        <w:pStyle w:val="NoSpacing"/>
        <w:spacing w:line="480" w:lineRule="auto"/>
        <w:ind w:firstLine="720"/>
        <w:rPr>
          <w:rFonts w:eastAsia="Arial" w:cs="Arial"/>
          <w:color w:val="000000"/>
        </w:rPr>
      </w:pPr>
      <w:r>
        <w:rPr>
          <w:rFonts w:eastAsia="Arial" w:cs="Arial"/>
          <w:color w:val="000000"/>
        </w:rPr>
        <w:t xml:space="preserve">Al termina de utilizar el </w:t>
      </w:r>
      <w:proofErr w:type="spellStart"/>
      <w:r>
        <w:rPr>
          <w:rFonts w:eastAsia="Arial" w:cs="Arial"/>
          <w:color w:val="000000"/>
        </w:rPr>
        <w:t>man</w:t>
      </w:r>
      <w:proofErr w:type="spellEnd"/>
      <w:r>
        <w:rPr>
          <w:rFonts w:eastAsia="Arial" w:cs="Arial"/>
          <w:color w:val="000000"/>
        </w:rPr>
        <w:t xml:space="preserve"> </w:t>
      </w:r>
      <w:proofErr w:type="spellStart"/>
      <w:r>
        <w:rPr>
          <w:rFonts w:eastAsia="Arial" w:cs="Arial"/>
          <w:color w:val="000000"/>
        </w:rPr>
        <w:t>pages</w:t>
      </w:r>
      <w:proofErr w:type="spellEnd"/>
      <w:r>
        <w:rPr>
          <w:rFonts w:eastAsia="Arial" w:cs="Arial"/>
          <w:color w:val="000000"/>
        </w:rPr>
        <w:t xml:space="preserve"> pude presionar la tecla q para salir. Cuando usted sale del </w:t>
      </w:r>
      <w:proofErr w:type="spellStart"/>
      <w:r>
        <w:rPr>
          <w:rFonts w:eastAsia="Arial" w:cs="Arial"/>
          <w:color w:val="000000"/>
        </w:rPr>
        <w:t>man</w:t>
      </w:r>
      <w:proofErr w:type="spellEnd"/>
      <w:r>
        <w:rPr>
          <w:rFonts w:eastAsia="Arial" w:cs="Arial"/>
          <w:color w:val="000000"/>
        </w:rPr>
        <w:t xml:space="preserve"> page, se vuelve a mostrar el </w:t>
      </w:r>
      <w:proofErr w:type="spellStart"/>
      <w:r>
        <w:rPr>
          <w:rFonts w:eastAsia="Arial" w:cs="Arial"/>
          <w:color w:val="000000"/>
        </w:rPr>
        <w:t>prompt</w:t>
      </w:r>
      <w:proofErr w:type="spellEnd"/>
      <w:r>
        <w:rPr>
          <w:rFonts w:eastAsia="Arial" w:cs="Arial"/>
          <w:color w:val="000000"/>
        </w:rPr>
        <w:t xml:space="preserve"> del </w:t>
      </w:r>
      <w:proofErr w:type="spellStart"/>
      <w:r>
        <w:rPr>
          <w:rFonts w:eastAsia="Arial" w:cs="Arial"/>
          <w:color w:val="000000"/>
        </w:rPr>
        <w:t>shell</w:t>
      </w:r>
      <w:proofErr w:type="spellEnd"/>
      <w:r>
        <w:rPr>
          <w:rFonts w:eastAsia="Arial" w:cs="Arial"/>
          <w:color w:val="000000"/>
        </w:rPr>
        <w:t xml:space="preserve">, indicando que el </w:t>
      </w:r>
      <w:proofErr w:type="spellStart"/>
      <w:r>
        <w:rPr>
          <w:rFonts w:eastAsia="Arial" w:cs="Arial"/>
          <w:color w:val="000000"/>
        </w:rPr>
        <w:t>shell</w:t>
      </w:r>
      <w:proofErr w:type="spellEnd"/>
      <w:r>
        <w:rPr>
          <w:rFonts w:eastAsia="Arial" w:cs="Arial"/>
          <w:color w:val="000000"/>
        </w:rPr>
        <w:t xml:space="preserve"> está esperando a que se ingresen nuevos comandos.</w:t>
      </w:r>
    </w:p>
    <w:p w14:paraId="5C283A64" w14:textId="1BF75C38" w:rsidR="00F35871" w:rsidRPr="00547134" w:rsidRDefault="00E170F6" w:rsidP="00D55161">
      <w:pPr>
        <w:pStyle w:val="NoSpacing"/>
        <w:spacing w:line="480" w:lineRule="auto"/>
        <w:ind w:firstLine="720"/>
        <w:rPr>
          <w:rFonts w:eastAsia="Arial" w:cs="Arial"/>
          <w:color w:val="000000"/>
        </w:rPr>
      </w:pPr>
      <w:r>
        <w:rPr>
          <w:rFonts w:eastAsia="Arial" w:cs="Arial"/>
          <w:color w:val="000000"/>
        </w:rPr>
        <w:t xml:space="preserve">Las </w:t>
      </w:r>
      <w:r w:rsidR="00BE45B3">
        <w:rPr>
          <w:rFonts w:eastAsia="Arial" w:cs="Arial"/>
          <w:color w:val="000000"/>
        </w:rPr>
        <w:t>páginas</w:t>
      </w:r>
      <w:r>
        <w:rPr>
          <w:rFonts w:eastAsia="Arial" w:cs="Arial"/>
          <w:color w:val="000000"/>
        </w:rPr>
        <w:t xml:space="preserve"> del manual dividen la </w:t>
      </w:r>
      <w:r w:rsidR="009D1C5D">
        <w:rPr>
          <w:rFonts w:eastAsia="Arial" w:cs="Arial"/>
          <w:color w:val="000000"/>
        </w:rPr>
        <w:t>documentación en secciones separadas. Cada sección tiene una nomenclatura convencional standard, la tabla 4.1 muestra la descripción de cada una de sus secciones:</w:t>
      </w:r>
      <w:bookmarkStart w:id="0" w:name="_Hlk30408179"/>
    </w:p>
    <w:tbl>
      <w:tblPr>
        <w:tblStyle w:val="PlainTable3"/>
        <w:tblW w:w="9895" w:type="dxa"/>
        <w:tblLook w:val="04A0" w:firstRow="1" w:lastRow="0" w:firstColumn="1" w:lastColumn="0" w:noHBand="0" w:noVBand="1"/>
      </w:tblPr>
      <w:tblGrid>
        <w:gridCol w:w="2245"/>
        <w:gridCol w:w="7650"/>
      </w:tblGrid>
      <w:tr w:rsidR="00F35871" w:rsidRPr="00141682" w14:paraId="5440E6FE" w14:textId="77777777" w:rsidTr="00F402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pct40" w:color="auto" w:fill="auto"/>
          </w:tcPr>
          <w:p w14:paraId="0E550564" w14:textId="4EEAE905" w:rsidR="00F35871" w:rsidRPr="00141682" w:rsidRDefault="00F35871" w:rsidP="00F402B4">
            <w:pPr>
              <w:pStyle w:val="NoSpacing"/>
              <w:spacing w:line="360" w:lineRule="auto"/>
              <w:ind w:right="-547"/>
              <w:rPr>
                <w:rFonts w:ascii="Arial Narrow" w:eastAsia="Arial" w:hAnsi="Arial Narrow" w:cs="Arial"/>
                <w:caps w:val="0"/>
                <w:color w:val="000000"/>
                <w:lang w:val="en-US"/>
              </w:rPr>
            </w:pPr>
            <w:proofErr w:type="spellStart"/>
            <w:r>
              <w:rPr>
                <w:rFonts w:ascii="Arial Narrow" w:eastAsia="Arial" w:hAnsi="Arial Narrow" w:cs="Arial"/>
                <w:caps w:val="0"/>
                <w:color w:val="000000"/>
                <w:lang w:val="en-US"/>
              </w:rPr>
              <w:t>Sección</w:t>
            </w:r>
            <w:proofErr w:type="spellEnd"/>
          </w:p>
        </w:tc>
        <w:tc>
          <w:tcPr>
            <w:tcW w:w="7650" w:type="dxa"/>
            <w:shd w:val="pct40" w:color="auto" w:fill="auto"/>
          </w:tcPr>
          <w:p w14:paraId="6EBC98DA" w14:textId="77777777" w:rsidR="00F35871" w:rsidRPr="00141682" w:rsidRDefault="00F35871" w:rsidP="00F402B4">
            <w:pPr>
              <w:pStyle w:val="NoSpacing"/>
              <w:spacing w:line="360" w:lineRule="auto"/>
              <w:ind w:right="-547"/>
              <w:cnfStyle w:val="100000000000" w:firstRow="1" w:lastRow="0" w:firstColumn="0" w:lastColumn="0" w:oddVBand="0" w:evenVBand="0" w:oddHBand="0" w:evenHBand="0" w:firstRowFirstColumn="0" w:firstRowLastColumn="0" w:lastRowFirstColumn="0" w:lastRowLastColumn="0"/>
              <w:rPr>
                <w:rFonts w:ascii="Arial Narrow" w:eastAsia="Arial" w:hAnsi="Arial Narrow" w:cs="Arial"/>
                <w:caps w:val="0"/>
                <w:color w:val="000000"/>
                <w:lang w:val="en-US"/>
              </w:rPr>
            </w:pPr>
            <w:proofErr w:type="spellStart"/>
            <w:r w:rsidRPr="00141682">
              <w:rPr>
                <w:rFonts w:ascii="Arial Narrow" w:eastAsia="Arial" w:hAnsi="Arial Narrow" w:cs="Arial"/>
                <w:caps w:val="0"/>
                <w:color w:val="000000"/>
                <w:lang w:val="en-US"/>
              </w:rPr>
              <w:t>Descripción</w:t>
            </w:r>
            <w:proofErr w:type="spellEnd"/>
          </w:p>
        </w:tc>
      </w:tr>
      <w:tr w:rsidR="00F35871" w:rsidRPr="007E28CB" w14:paraId="6EC0D037"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8EA8B98" w14:textId="10C00F17" w:rsidR="00F35871" w:rsidRPr="00141682" w:rsidRDefault="00F3587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Name</w:t>
            </w:r>
          </w:p>
        </w:tc>
        <w:tc>
          <w:tcPr>
            <w:tcW w:w="7650" w:type="dxa"/>
          </w:tcPr>
          <w:p w14:paraId="38FA2095" w14:textId="189F18EA" w:rsidR="00F35871" w:rsidRPr="00141682" w:rsidRDefault="00FF0832"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Muestra el nombre del comando y una breve descripción.</w:t>
            </w:r>
          </w:p>
        </w:tc>
      </w:tr>
      <w:tr w:rsidR="00F35871" w:rsidRPr="007E28CB" w14:paraId="6734679A"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7600B0E2" w14:textId="28604E31"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Synopsis</w:t>
            </w:r>
          </w:p>
        </w:tc>
        <w:tc>
          <w:tcPr>
            <w:tcW w:w="7650" w:type="dxa"/>
          </w:tcPr>
          <w:p w14:paraId="138EC551" w14:textId="7CE72648" w:rsidR="00F35871" w:rsidRPr="00FF0832" w:rsidRDefault="00FF0832"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FF0832">
              <w:rPr>
                <w:rFonts w:ascii="Arial Narrow" w:eastAsia="Arial" w:hAnsi="Arial Narrow" w:cs="Arial"/>
                <w:color w:val="000000"/>
                <w:sz w:val="20"/>
                <w:szCs w:val="20"/>
              </w:rPr>
              <w:t>Muestra la sintaxis del c</w:t>
            </w:r>
            <w:r>
              <w:rPr>
                <w:rFonts w:ascii="Arial Narrow" w:eastAsia="Arial" w:hAnsi="Arial Narrow" w:cs="Arial"/>
                <w:color w:val="000000"/>
                <w:sz w:val="20"/>
                <w:szCs w:val="20"/>
              </w:rPr>
              <w:t>omando</w:t>
            </w:r>
          </w:p>
        </w:tc>
      </w:tr>
      <w:tr w:rsidR="00F35871" w:rsidRPr="00F35871" w14:paraId="35937A4D"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775B1B" w14:textId="755F428D"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Configuration</w:t>
            </w:r>
          </w:p>
        </w:tc>
        <w:tc>
          <w:tcPr>
            <w:tcW w:w="7650" w:type="dxa"/>
          </w:tcPr>
          <w:p w14:paraId="5DEF04AE" w14:textId="1B5C16F2" w:rsidR="00F35871" w:rsidRPr="00141682" w:rsidRDefault="00FF0832"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lang w:val="en-US"/>
              </w:rPr>
            </w:pPr>
            <w:proofErr w:type="spellStart"/>
            <w:r>
              <w:rPr>
                <w:rFonts w:ascii="Arial Narrow" w:eastAsia="Arial" w:hAnsi="Arial Narrow" w:cs="Arial"/>
                <w:color w:val="000000"/>
                <w:sz w:val="20"/>
                <w:szCs w:val="20"/>
                <w:lang w:val="en-US"/>
              </w:rPr>
              <w:t>Provee</w:t>
            </w:r>
            <w:proofErr w:type="spellEnd"/>
            <w:r>
              <w:rPr>
                <w:rFonts w:ascii="Arial Narrow" w:eastAsia="Arial" w:hAnsi="Arial Narrow" w:cs="Arial"/>
                <w:color w:val="000000"/>
                <w:sz w:val="20"/>
                <w:szCs w:val="20"/>
                <w:lang w:val="en-US"/>
              </w:rPr>
              <w:t xml:space="preserve"> </w:t>
            </w:r>
            <w:proofErr w:type="spellStart"/>
            <w:r>
              <w:rPr>
                <w:rFonts w:ascii="Arial Narrow" w:eastAsia="Arial" w:hAnsi="Arial Narrow" w:cs="Arial"/>
                <w:color w:val="000000"/>
                <w:sz w:val="20"/>
                <w:szCs w:val="20"/>
                <w:lang w:val="en-US"/>
              </w:rPr>
              <w:t>informaci</w:t>
            </w:r>
            <w:r w:rsidR="001A57AA">
              <w:rPr>
                <w:rFonts w:ascii="Arial Narrow" w:eastAsia="Arial" w:hAnsi="Arial Narrow" w:cs="Arial"/>
                <w:color w:val="000000"/>
                <w:sz w:val="20"/>
                <w:szCs w:val="20"/>
                <w:lang w:val="en-US"/>
              </w:rPr>
              <w:t>ó</w:t>
            </w:r>
            <w:r>
              <w:rPr>
                <w:rFonts w:ascii="Arial Narrow" w:eastAsia="Arial" w:hAnsi="Arial Narrow" w:cs="Arial"/>
                <w:color w:val="000000"/>
                <w:sz w:val="20"/>
                <w:szCs w:val="20"/>
                <w:lang w:val="en-US"/>
              </w:rPr>
              <w:t>n</w:t>
            </w:r>
            <w:proofErr w:type="spellEnd"/>
            <w:r>
              <w:rPr>
                <w:rFonts w:ascii="Arial Narrow" w:eastAsia="Arial" w:hAnsi="Arial Narrow" w:cs="Arial"/>
                <w:color w:val="000000"/>
                <w:sz w:val="20"/>
                <w:szCs w:val="20"/>
                <w:lang w:val="en-US"/>
              </w:rPr>
              <w:t xml:space="preserve"> de </w:t>
            </w:r>
            <w:proofErr w:type="spellStart"/>
            <w:r>
              <w:rPr>
                <w:rFonts w:ascii="Arial Narrow" w:eastAsia="Arial" w:hAnsi="Arial Narrow" w:cs="Arial"/>
                <w:color w:val="000000"/>
                <w:sz w:val="20"/>
                <w:szCs w:val="20"/>
                <w:lang w:val="en-US"/>
              </w:rPr>
              <w:t>configuraci</w:t>
            </w:r>
            <w:r w:rsidR="001A57AA">
              <w:rPr>
                <w:rFonts w:ascii="Arial Narrow" w:eastAsia="Arial" w:hAnsi="Arial Narrow" w:cs="Arial"/>
                <w:color w:val="000000"/>
                <w:sz w:val="20"/>
                <w:szCs w:val="20"/>
                <w:lang w:val="en-US"/>
              </w:rPr>
              <w:t>ó</w:t>
            </w:r>
            <w:r>
              <w:rPr>
                <w:rFonts w:ascii="Arial Narrow" w:eastAsia="Arial" w:hAnsi="Arial Narrow" w:cs="Arial"/>
                <w:color w:val="000000"/>
                <w:sz w:val="20"/>
                <w:szCs w:val="20"/>
                <w:lang w:val="en-US"/>
              </w:rPr>
              <w:t>n</w:t>
            </w:r>
            <w:proofErr w:type="spellEnd"/>
          </w:p>
        </w:tc>
      </w:tr>
      <w:tr w:rsidR="00F35871" w:rsidRPr="00FF0832" w14:paraId="770CDD55"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75C7B5CF" w14:textId="55DD2B29"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Description</w:t>
            </w:r>
          </w:p>
        </w:tc>
        <w:tc>
          <w:tcPr>
            <w:tcW w:w="7650" w:type="dxa"/>
          </w:tcPr>
          <w:p w14:paraId="0996BE3D" w14:textId="6FE047D6" w:rsidR="00F35871" w:rsidRPr="00FF0832" w:rsidRDefault="00FF0832"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FF0832">
              <w:rPr>
                <w:rFonts w:ascii="Arial Narrow" w:eastAsia="Arial" w:hAnsi="Arial Narrow" w:cs="Arial"/>
                <w:color w:val="000000"/>
                <w:sz w:val="20"/>
                <w:szCs w:val="20"/>
              </w:rPr>
              <w:t>Describe de manera general u</w:t>
            </w:r>
            <w:r>
              <w:rPr>
                <w:rFonts w:ascii="Arial Narrow" w:eastAsia="Arial" w:hAnsi="Arial Narrow" w:cs="Arial"/>
                <w:color w:val="000000"/>
                <w:sz w:val="20"/>
                <w:szCs w:val="20"/>
              </w:rPr>
              <w:t>n comando</w:t>
            </w:r>
          </w:p>
        </w:tc>
      </w:tr>
      <w:tr w:rsidR="00F35871" w:rsidRPr="007E28CB" w14:paraId="7AC266B6"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3940867" w14:textId="762884A9"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Options</w:t>
            </w:r>
          </w:p>
        </w:tc>
        <w:tc>
          <w:tcPr>
            <w:tcW w:w="7650" w:type="dxa"/>
          </w:tcPr>
          <w:p w14:paraId="21134172" w14:textId="09D0968C" w:rsidR="00F35871" w:rsidRPr="00141682" w:rsidRDefault="00FF0832"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lang w:val="en-US"/>
              </w:rPr>
            </w:pPr>
            <w:r>
              <w:rPr>
                <w:rFonts w:ascii="Arial Narrow" w:eastAsia="Arial" w:hAnsi="Arial Narrow" w:cs="Arial"/>
                <w:color w:val="000000"/>
                <w:sz w:val="20"/>
                <w:szCs w:val="20"/>
                <w:lang w:val="en-US"/>
              </w:rPr>
              <w:t xml:space="preserve">Describe </w:t>
            </w:r>
            <w:proofErr w:type="spellStart"/>
            <w:r>
              <w:rPr>
                <w:rFonts w:ascii="Arial Narrow" w:eastAsia="Arial" w:hAnsi="Arial Narrow" w:cs="Arial"/>
                <w:color w:val="000000"/>
                <w:sz w:val="20"/>
                <w:szCs w:val="20"/>
                <w:lang w:val="en-US"/>
              </w:rPr>
              <w:t>opciones</w:t>
            </w:r>
            <w:proofErr w:type="spellEnd"/>
            <w:r>
              <w:rPr>
                <w:rFonts w:ascii="Arial Narrow" w:eastAsia="Arial" w:hAnsi="Arial Narrow" w:cs="Arial"/>
                <w:color w:val="000000"/>
                <w:sz w:val="20"/>
                <w:szCs w:val="20"/>
                <w:lang w:val="en-US"/>
              </w:rPr>
              <w:t xml:space="preserve"> del commando</w:t>
            </w:r>
          </w:p>
        </w:tc>
      </w:tr>
      <w:tr w:rsidR="00F35871" w:rsidRPr="007E28CB" w14:paraId="6AC9AB27"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0EEB4C15" w14:textId="66D2CF8E"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Exit Status</w:t>
            </w:r>
          </w:p>
        </w:tc>
        <w:tc>
          <w:tcPr>
            <w:tcW w:w="7650" w:type="dxa"/>
          </w:tcPr>
          <w:p w14:paraId="73D26DC2" w14:textId="642B1DEF" w:rsidR="00F35871" w:rsidRPr="00FF0832" w:rsidRDefault="00FF0832"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sidRPr="00FF0832">
              <w:rPr>
                <w:rFonts w:ascii="Arial Narrow" w:eastAsia="Arial" w:hAnsi="Arial Narrow" w:cs="Arial"/>
                <w:color w:val="000000"/>
                <w:sz w:val="20"/>
                <w:szCs w:val="20"/>
              </w:rPr>
              <w:t xml:space="preserve">Define indicadores de salida </w:t>
            </w:r>
            <w:r>
              <w:rPr>
                <w:rFonts w:ascii="Arial Narrow" w:eastAsia="Arial" w:hAnsi="Arial Narrow" w:cs="Arial"/>
                <w:color w:val="000000"/>
                <w:sz w:val="20"/>
                <w:szCs w:val="20"/>
              </w:rPr>
              <w:t>de un comando</w:t>
            </w:r>
          </w:p>
        </w:tc>
      </w:tr>
      <w:tr w:rsidR="00F35871" w:rsidRPr="00EB22B7" w14:paraId="0B943474"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B7E4C9" w14:textId="27AEDD13"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Return value</w:t>
            </w:r>
          </w:p>
        </w:tc>
        <w:tc>
          <w:tcPr>
            <w:tcW w:w="7650" w:type="dxa"/>
          </w:tcPr>
          <w:p w14:paraId="0AD0E956" w14:textId="69EDA0C5" w:rsidR="00F35871" w:rsidRPr="00141682" w:rsidRDefault="00FF0832"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Describe valores de retorno de un comando</w:t>
            </w:r>
          </w:p>
        </w:tc>
      </w:tr>
      <w:tr w:rsidR="00F35871" w:rsidRPr="00EB22B7" w14:paraId="7777C286"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4FAD000F" w14:textId="7713D394"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Errors</w:t>
            </w:r>
          </w:p>
        </w:tc>
        <w:tc>
          <w:tcPr>
            <w:tcW w:w="7650" w:type="dxa"/>
          </w:tcPr>
          <w:p w14:paraId="3AE828F3" w14:textId="7DC81A54" w:rsidR="00F35871" w:rsidRPr="00141682" w:rsidRDefault="00FF0832"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Provee mensajes de error</w:t>
            </w:r>
          </w:p>
        </w:tc>
      </w:tr>
      <w:tr w:rsidR="00F35871" w:rsidRPr="00EB22B7" w14:paraId="41934DF9"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86E7D20" w14:textId="2B35DC66"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Environment</w:t>
            </w:r>
          </w:p>
        </w:tc>
        <w:tc>
          <w:tcPr>
            <w:tcW w:w="7650" w:type="dxa"/>
          </w:tcPr>
          <w:p w14:paraId="51C30493" w14:textId="63542ECC" w:rsidR="00F35871" w:rsidRPr="00141682" w:rsidRDefault="00FF0832"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Describe las variables de ambiente utilizadas</w:t>
            </w:r>
          </w:p>
        </w:tc>
      </w:tr>
      <w:tr w:rsidR="00F35871" w:rsidRPr="00EB22B7" w14:paraId="22D5F225"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4B2329BD" w14:textId="47971272"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Files</w:t>
            </w:r>
          </w:p>
        </w:tc>
        <w:tc>
          <w:tcPr>
            <w:tcW w:w="7650" w:type="dxa"/>
          </w:tcPr>
          <w:p w14:paraId="1F052129" w14:textId="44922488" w:rsidR="00F35871" w:rsidRPr="00141682" w:rsidRDefault="00FF0832"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Define los archiv</w:t>
            </w:r>
            <w:r w:rsidR="001A57AA">
              <w:rPr>
                <w:rFonts w:ascii="Arial Narrow" w:eastAsia="Arial" w:hAnsi="Arial Narrow" w:cs="Arial"/>
                <w:color w:val="000000"/>
                <w:sz w:val="20"/>
                <w:szCs w:val="20"/>
              </w:rPr>
              <w:t>os utilizados</w:t>
            </w:r>
            <w:r>
              <w:rPr>
                <w:rFonts w:ascii="Arial Narrow" w:eastAsia="Arial" w:hAnsi="Arial Narrow" w:cs="Arial"/>
                <w:color w:val="000000"/>
                <w:sz w:val="20"/>
                <w:szCs w:val="20"/>
              </w:rPr>
              <w:t xml:space="preserve"> por el comando</w:t>
            </w:r>
          </w:p>
        </w:tc>
      </w:tr>
      <w:tr w:rsidR="00F35871" w:rsidRPr="00EB22B7" w14:paraId="56D1EC51"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4B73D87" w14:textId="26E3FC99"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Versions</w:t>
            </w:r>
          </w:p>
        </w:tc>
        <w:tc>
          <w:tcPr>
            <w:tcW w:w="7650" w:type="dxa"/>
          </w:tcPr>
          <w:p w14:paraId="04C00D7B" w14:textId="321344B8" w:rsidR="00F35871" w:rsidRPr="00141682" w:rsidRDefault="00FF0832"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Describe la versión de</w:t>
            </w:r>
            <w:r w:rsidR="0041479A">
              <w:rPr>
                <w:rFonts w:ascii="Arial Narrow" w:eastAsia="Arial" w:hAnsi="Arial Narrow" w:cs="Arial"/>
                <w:color w:val="000000"/>
                <w:sz w:val="20"/>
                <w:szCs w:val="20"/>
              </w:rPr>
              <w:t xml:space="preserve">l </w:t>
            </w:r>
            <w:r>
              <w:rPr>
                <w:rFonts w:ascii="Arial Narrow" w:eastAsia="Arial" w:hAnsi="Arial Narrow" w:cs="Arial"/>
                <w:color w:val="000000"/>
                <w:sz w:val="20"/>
                <w:szCs w:val="20"/>
              </w:rPr>
              <w:t>comando</w:t>
            </w:r>
          </w:p>
        </w:tc>
      </w:tr>
      <w:tr w:rsidR="00F35871" w:rsidRPr="00EB22B7" w14:paraId="7D8D49D5"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4E63C7F3" w14:textId="6F88819B"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Conforming To</w:t>
            </w:r>
          </w:p>
        </w:tc>
        <w:tc>
          <w:tcPr>
            <w:tcW w:w="7650" w:type="dxa"/>
          </w:tcPr>
          <w:p w14:paraId="64FA9E06" w14:textId="564FC4AB" w:rsidR="00F35871" w:rsidRPr="00141682" w:rsidRDefault="00FF0832"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 xml:space="preserve">Provee los </w:t>
            </w:r>
            <w:proofErr w:type="spellStart"/>
            <w:r>
              <w:rPr>
                <w:rFonts w:ascii="Arial Narrow" w:eastAsia="Arial" w:hAnsi="Arial Narrow" w:cs="Arial"/>
                <w:color w:val="000000"/>
                <w:sz w:val="20"/>
                <w:szCs w:val="20"/>
              </w:rPr>
              <w:t>estandares</w:t>
            </w:r>
            <w:proofErr w:type="spellEnd"/>
            <w:r>
              <w:rPr>
                <w:rFonts w:ascii="Arial Narrow" w:eastAsia="Arial" w:hAnsi="Arial Narrow" w:cs="Arial"/>
                <w:color w:val="000000"/>
                <w:sz w:val="20"/>
                <w:szCs w:val="20"/>
              </w:rPr>
              <w:t xml:space="preserve"> seguidos</w:t>
            </w:r>
          </w:p>
        </w:tc>
      </w:tr>
      <w:tr w:rsidR="00F35871" w:rsidRPr="00EB22B7" w14:paraId="4A3FA29F"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05661AC" w14:textId="130BCCD6"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Notes</w:t>
            </w:r>
          </w:p>
        </w:tc>
        <w:tc>
          <w:tcPr>
            <w:tcW w:w="7650" w:type="dxa"/>
          </w:tcPr>
          <w:p w14:paraId="7CEDCF88" w14:textId="70B7073B" w:rsidR="00F35871" w:rsidRPr="00141682" w:rsidRDefault="00FF0832"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Describe material adicional de ayuda del comando</w:t>
            </w:r>
          </w:p>
        </w:tc>
      </w:tr>
      <w:tr w:rsidR="00F35871" w:rsidRPr="00EB22B7" w14:paraId="07646C59"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064E7E50" w14:textId="73FBF211"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Bugs</w:t>
            </w:r>
          </w:p>
        </w:tc>
        <w:tc>
          <w:tcPr>
            <w:tcW w:w="7650" w:type="dxa"/>
          </w:tcPr>
          <w:p w14:paraId="0C5080A8" w14:textId="26B8EA9D" w:rsidR="00F35871" w:rsidRPr="00141682" w:rsidRDefault="00FF0832"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Provee la ubicación para reportar los bugs encontrados</w:t>
            </w:r>
          </w:p>
        </w:tc>
      </w:tr>
      <w:tr w:rsidR="00F35871" w:rsidRPr="00EB22B7" w14:paraId="12C82E2E"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9D5877" w14:textId="61193277" w:rsidR="00F35871" w:rsidRPr="00141682" w:rsidRDefault="00FF0832"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Example</w:t>
            </w:r>
          </w:p>
        </w:tc>
        <w:tc>
          <w:tcPr>
            <w:tcW w:w="7650" w:type="dxa"/>
          </w:tcPr>
          <w:p w14:paraId="5957A7AB" w14:textId="23AA86B5" w:rsidR="00F35871" w:rsidRPr="00141682" w:rsidRDefault="00FF0832"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Muestra</w:t>
            </w:r>
            <w:r w:rsidR="001A57AA">
              <w:rPr>
                <w:rFonts w:ascii="Arial Narrow" w:eastAsia="Arial" w:hAnsi="Arial Narrow" w:cs="Arial"/>
                <w:color w:val="000000"/>
                <w:sz w:val="20"/>
                <w:szCs w:val="20"/>
              </w:rPr>
              <w:t xml:space="preserve"> ejemplos de uso del comando</w:t>
            </w:r>
          </w:p>
        </w:tc>
      </w:tr>
      <w:tr w:rsidR="00F35871" w:rsidRPr="00EB22B7" w14:paraId="2562AD59"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24A05322" w14:textId="268565C9" w:rsidR="00F35871" w:rsidRPr="00141682" w:rsidRDefault="001A57AA"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Authors</w:t>
            </w:r>
          </w:p>
        </w:tc>
        <w:tc>
          <w:tcPr>
            <w:tcW w:w="7650" w:type="dxa"/>
          </w:tcPr>
          <w:p w14:paraId="35A21093" w14:textId="4254E22E" w:rsidR="00F35871" w:rsidRPr="00141682" w:rsidRDefault="001A57AA"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Provee información sobre desarrolladores del comando</w:t>
            </w:r>
          </w:p>
        </w:tc>
      </w:tr>
      <w:tr w:rsidR="00F35871" w:rsidRPr="00EB22B7" w14:paraId="7E2CD744"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A0EFEB" w14:textId="0F653EA5" w:rsidR="00F35871" w:rsidRPr="00141682" w:rsidRDefault="001A57AA"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Copyright</w:t>
            </w:r>
          </w:p>
        </w:tc>
        <w:tc>
          <w:tcPr>
            <w:tcW w:w="7650" w:type="dxa"/>
          </w:tcPr>
          <w:p w14:paraId="1A20FA3E" w14:textId="75B26D6C" w:rsidR="00F35871" w:rsidRPr="00141682" w:rsidRDefault="001A57AA"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Define el estado del copyright del código fuente del comando</w:t>
            </w:r>
          </w:p>
        </w:tc>
      </w:tr>
      <w:tr w:rsidR="00F35871" w:rsidRPr="00EB22B7" w14:paraId="7F7A8F23"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194B3521" w14:textId="72225E57" w:rsidR="00F35871" w:rsidRPr="00141682" w:rsidRDefault="001A57AA"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See Also</w:t>
            </w:r>
          </w:p>
        </w:tc>
        <w:tc>
          <w:tcPr>
            <w:tcW w:w="7650" w:type="dxa"/>
          </w:tcPr>
          <w:p w14:paraId="7541FC57" w14:textId="2484FAE9" w:rsidR="00F35871" w:rsidRPr="00141682" w:rsidRDefault="001A57AA"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Referencia a comandos similares</w:t>
            </w:r>
          </w:p>
        </w:tc>
      </w:tr>
    </w:tbl>
    <w:bookmarkEnd w:id="0"/>
    <w:p w14:paraId="461C6756" w14:textId="4D9DE877" w:rsidR="00F35871" w:rsidRPr="00482201" w:rsidRDefault="00F35871" w:rsidP="00F35871">
      <w:pPr>
        <w:pStyle w:val="NoSpacing"/>
        <w:spacing w:line="360" w:lineRule="auto"/>
        <w:ind w:right="-547"/>
        <w:jc w:val="center"/>
        <w:rPr>
          <w:rFonts w:eastAsia="Arial" w:cs="Arial"/>
          <w:color w:val="000000"/>
          <w:sz w:val="20"/>
          <w:szCs w:val="20"/>
        </w:rPr>
      </w:pPr>
      <w:r w:rsidRPr="00482201">
        <w:rPr>
          <w:rFonts w:eastAsia="Arial" w:cs="Arial"/>
          <w:b/>
          <w:bCs/>
          <w:color w:val="000000"/>
          <w:sz w:val="20"/>
          <w:szCs w:val="20"/>
        </w:rPr>
        <w:t xml:space="preserve">Tabla </w:t>
      </w:r>
      <w:r w:rsidR="0041479A">
        <w:rPr>
          <w:rFonts w:eastAsia="Arial" w:cs="Arial"/>
          <w:b/>
          <w:bCs/>
          <w:color w:val="000000"/>
          <w:sz w:val="20"/>
          <w:szCs w:val="20"/>
        </w:rPr>
        <w:t>4</w:t>
      </w:r>
      <w:r w:rsidRPr="00482201">
        <w:rPr>
          <w:rFonts w:eastAsia="Arial" w:cs="Arial"/>
          <w:b/>
          <w:bCs/>
          <w:color w:val="000000"/>
          <w:sz w:val="20"/>
          <w:szCs w:val="20"/>
        </w:rPr>
        <w:t>.1</w:t>
      </w:r>
      <w:r w:rsidRPr="00482201">
        <w:rPr>
          <w:rFonts w:eastAsia="Arial" w:cs="Arial"/>
          <w:color w:val="000000"/>
          <w:sz w:val="20"/>
          <w:szCs w:val="20"/>
        </w:rPr>
        <w:t xml:space="preserve"> </w:t>
      </w:r>
      <w:r w:rsidR="0041479A">
        <w:rPr>
          <w:rFonts w:eastAsia="Arial" w:cs="Arial"/>
          <w:color w:val="000000"/>
          <w:sz w:val="20"/>
          <w:szCs w:val="20"/>
        </w:rPr>
        <w:t xml:space="preserve">Secciones de convención de nombres de los </w:t>
      </w:r>
      <w:proofErr w:type="spellStart"/>
      <w:r w:rsidR="0041479A">
        <w:rPr>
          <w:rFonts w:eastAsia="Arial" w:cs="Arial"/>
          <w:color w:val="000000"/>
          <w:sz w:val="20"/>
          <w:szCs w:val="20"/>
        </w:rPr>
        <w:t>man</w:t>
      </w:r>
      <w:proofErr w:type="spellEnd"/>
      <w:r w:rsidR="0041479A">
        <w:rPr>
          <w:rFonts w:eastAsia="Arial" w:cs="Arial"/>
          <w:color w:val="000000"/>
          <w:sz w:val="20"/>
          <w:szCs w:val="20"/>
        </w:rPr>
        <w:t xml:space="preserve"> </w:t>
      </w:r>
      <w:proofErr w:type="spellStart"/>
      <w:r w:rsidR="0041479A">
        <w:rPr>
          <w:rFonts w:eastAsia="Arial" w:cs="Arial"/>
          <w:color w:val="000000"/>
          <w:sz w:val="20"/>
          <w:szCs w:val="20"/>
        </w:rPr>
        <w:t>pages</w:t>
      </w:r>
      <w:proofErr w:type="spellEnd"/>
    </w:p>
    <w:p w14:paraId="29540E40" w14:textId="77777777" w:rsidR="009D1C5D" w:rsidRPr="005925F3" w:rsidRDefault="009D1C5D" w:rsidP="005925F3">
      <w:pPr>
        <w:pStyle w:val="NoSpacing"/>
        <w:spacing w:line="480" w:lineRule="auto"/>
        <w:rPr>
          <w:rFonts w:eastAsia="Arial" w:cs="Arial"/>
          <w:color w:val="000000"/>
        </w:rPr>
      </w:pPr>
    </w:p>
    <w:p w14:paraId="5B9E414A" w14:textId="2BDB6750" w:rsidR="00C22A1B" w:rsidRDefault="0041479A" w:rsidP="002777FF">
      <w:pPr>
        <w:pStyle w:val="NoSpacing"/>
        <w:spacing w:line="480" w:lineRule="auto"/>
        <w:ind w:firstLine="720"/>
        <w:rPr>
          <w:rFonts w:eastAsia="Arial" w:cs="Arial"/>
          <w:color w:val="000000"/>
        </w:rPr>
      </w:pPr>
      <w:r>
        <w:rPr>
          <w:rFonts w:eastAsia="Arial" w:cs="Arial"/>
          <w:color w:val="000000"/>
        </w:rPr>
        <w:lastRenderedPageBreak/>
        <w:t xml:space="preserve">No todos los </w:t>
      </w:r>
      <w:proofErr w:type="spellStart"/>
      <w:r>
        <w:rPr>
          <w:rFonts w:eastAsia="Arial" w:cs="Arial"/>
          <w:color w:val="000000"/>
        </w:rPr>
        <w:t>man</w:t>
      </w:r>
      <w:proofErr w:type="spellEnd"/>
      <w:r>
        <w:rPr>
          <w:rFonts w:eastAsia="Arial" w:cs="Arial"/>
          <w:color w:val="000000"/>
        </w:rPr>
        <w:t xml:space="preserve"> </w:t>
      </w:r>
      <w:proofErr w:type="spellStart"/>
      <w:r>
        <w:rPr>
          <w:rFonts w:eastAsia="Arial" w:cs="Arial"/>
          <w:color w:val="000000"/>
        </w:rPr>
        <w:t>pages</w:t>
      </w:r>
      <w:proofErr w:type="spellEnd"/>
      <w:r>
        <w:rPr>
          <w:rFonts w:eastAsia="Arial" w:cs="Arial"/>
          <w:color w:val="000000"/>
        </w:rPr>
        <w:t xml:space="preserve"> tienen todas las secciones antes descritas. También, hay algunos comandos que muestran otras secciones no descritas en la tabla 4.1</w:t>
      </w:r>
    </w:p>
    <w:p w14:paraId="3D59F1CC" w14:textId="73CC83B6" w:rsidR="00190FB2" w:rsidRPr="00547134" w:rsidRDefault="00190FB2" w:rsidP="00A60E04">
      <w:pPr>
        <w:pStyle w:val="NoSpacing"/>
        <w:spacing w:line="480" w:lineRule="auto"/>
        <w:ind w:firstLine="720"/>
        <w:rPr>
          <w:rFonts w:eastAsia="Arial" w:cs="Arial"/>
          <w:color w:val="000000"/>
        </w:rPr>
      </w:pPr>
      <w:r>
        <w:rPr>
          <w:rFonts w:eastAsia="Arial" w:cs="Arial"/>
          <w:color w:val="000000"/>
        </w:rPr>
        <w:t xml:space="preserve">Adicionalmente a estas secciones, hay áreas de secciones dentro del </w:t>
      </w:r>
      <w:proofErr w:type="spellStart"/>
      <w:r>
        <w:rPr>
          <w:rFonts w:eastAsia="Arial" w:cs="Arial"/>
          <w:color w:val="000000"/>
        </w:rPr>
        <w:t>man</w:t>
      </w:r>
      <w:proofErr w:type="spellEnd"/>
      <w:r>
        <w:rPr>
          <w:rFonts w:eastAsia="Arial" w:cs="Arial"/>
          <w:color w:val="000000"/>
        </w:rPr>
        <w:t xml:space="preserve"> page. Cada área tiene asignado un número, desde el 1 hasta el 9</w:t>
      </w:r>
      <w:r w:rsidR="00D55161">
        <w:rPr>
          <w:rFonts w:eastAsia="Arial" w:cs="Arial"/>
          <w:color w:val="000000"/>
        </w:rPr>
        <w:t>.</w:t>
      </w:r>
      <w:r>
        <w:rPr>
          <w:rFonts w:eastAsia="Arial" w:cs="Arial"/>
          <w:color w:val="000000"/>
        </w:rPr>
        <w:t xml:space="preserve"> </w:t>
      </w:r>
      <w:r w:rsidR="00D55161">
        <w:rPr>
          <w:rFonts w:eastAsia="Arial" w:cs="Arial"/>
          <w:color w:val="000000"/>
        </w:rPr>
        <w:t>L</w:t>
      </w:r>
      <w:r>
        <w:rPr>
          <w:rFonts w:eastAsia="Arial" w:cs="Arial"/>
          <w:color w:val="000000"/>
        </w:rPr>
        <w:t xml:space="preserve">a tabla 4.2 lista </w:t>
      </w:r>
      <w:r w:rsidR="002777FF">
        <w:rPr>
          <w:rFonts w:eastAsia="Arial" w:cs="Arial"/>
          <w:color w:val="000000"/>
        </w:rPr>
        <w:t>las áreas</w:t>
      </w:r>
      <w:r>
        <w:rPr>
          <w:rFonts w:eastAsia="Arial" w:cs="Arial"/>
          <w:color w:val="000000"/>
        </w:rPr>
        <w:t xml:space="preserve"> de sección de los </w:t>
      </w:r>
      <w:proofErr w:type="spellStart"/>
      <w:r>
        <w:rPr>
          <w:rFonts w:eastAsia="Arial" w:cs="Arial"/>
          <w:color w:val="000000"/>
        </w:rPr>
        <w:t>man</w:t>
      </w:r>
      <w:proofErr w:type="spellEnd"/>
      <w:r>
        <w:rPr>
          <w:rFonts w:eastAsia="Arial" w:cs="Arial"/>
          <w:color w:val="000000"/>
        </w:rPr>
        <w:t xml:space="preserve"> </w:t>
      </w:r>
      <w:proofErr w:type="spellStart"/>
      <w:r>
        <w:rPr>
          <w:rFonts w:eastAsia="Arial" w:cs="Arial"/>
          <w:color w:val="000000"/>
        </w:rPr>
        <w:t>pages</w:t>
      </w:r>
      <w:proofErr w:type="spellEnd"/>
      <w:r>
        <w:rPr>
          <w:rFonts w:eastAsia="Arial" w:cs="Arial"/>
          <w:color w:val="000000"/>
        </w:rPr>
        <w:t>:</w:t>
      </w:r>
      <w:bookmarkStart w:id="1" w:name="_Hlk30412608"/>
    </w:p>
    <w:tbl>
      <w:tblPr>
        <w:tblStyle w:val="PlainTable3"/>
        <w:tblW w:w="9895" w:type="dxa"/>
        <w:tblLook w:val="04A0" w:firstRow="1" w:lastRow="0" w:firstColumn="1" w:lastColumn="0" w:noHBand="0" w:noVBand="1"/>
      </w:tblPr>
      <w:tblGrid>
        <w:gridCol w:w="2245"/>
        <w:gridCol w:w="7650"/>
      </w:tblGrid>
      <w:tr w:rsidR="00190FB2" w:rsidRPr="00141682" w14:paraId="564D4C71" w14:textId="77777777" w:rsidTr="00F402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pct40" w:color="auto" w:fill="auto"/>
          </w:tcPr>
          <w:p w14:paraId="3E9DEF82" w14:textId="77777777" w:rsidR="00190FB2" w:rsidRPr="00141682" w:rsidRDefault="00190FB2" w:rsidP="00F402B4">
            <w:pPr>
              <w:pStyle w:val="NoSpacing"/>
              <w:spacing w:line="360" w:lineRule="auto"/>
              <w:ind w:right="-547"/>
              <w:rPr>
                <w:rFonts w:ascii="Arial Narrow" w:eastAsia="Arial" w:hAnsi="Arial Narrow" w:cs="Arial"/>
                <w:caps w:val="0"/>
                <w:color w:val="000000"/>
                <w:lang w:val="en-US"/>
              </w:rPr>
            </w:pPr>
            <w:proofErr w:type="spellStart"/>
            <w:r>
              <w:rPr>
                <w:rFonts w:ascii="Arial Narrow" w:eastAsia="Arial" w:hAnsi="Arial Narrow" w:cs="Arial"/>
                <w:caps w:val="0"/>
                <w:color w:val="000000"/>
                <w:lang w:val="en-US"/>
              </w:rPr>
              <w:t>Sección</w:t>
            </w:r>
            <w:proofErr w:type="spellEnd"/>
          </w:p>
        </w:tc>
        <w:tc>
          <w:tcPr>
            <w:tcW w:w="7650" w:type="dxa"/>
            <w:shd w:val="pct40" w:color="auto" w:fill="auto"/>
          </w:tcPr>
          <w:p w14:paraId="4BFA243E" w14:textId="77777777" w:rsidR="00190FB2" w:rsidRPr="00141682" w:rsidRDefault="00190FB2" w:rsidP="00F402B4">
            <w:pPr>
              <w:pStyle w:val="NoSpacing"/>
              <w:spacing w:line="360" w:lineRule="auto"/>
              <w:ind w:right="-547"/>
              <w:cnfStyle w:val="100000000000" w:firstRow="1" w:lastRow="0" w:firstColumn="0" w:lastColumn="0" w:oddVBand="0" w:evenVBand="0" w:oddHBand="0" w:evenHBand="0" w:firstRowFirstColumn="0" w:firstRowLastColumn="0" w:lastRowFirstColumn="0" w:lastRowLastColumn="0"/>
              <w:rPr>
                <w:rFonts w:ascii="Arial Narrow" w:eastAsia="Arial" w:hAnsi="Arial Narrow" w:cs="Arial"/>
                <w:caps w:val="0"/>
                <w:color w:val="000000"/>
                <w:lang w:val="en-US"/>
              </w:rPr>
            </w:pPr>
            <w:proofErr w:type="spellStart"/>
            <w:r w:rsidRPr="00141682">
              <w:rPr>
                <w:rFonts w:ascii="Arial Narrow" w:eastAsia="Arial" w:hAnsi="Arial Narrow" w:cs="Arial"/>
                <w:caps w:val="0"/>
                <w:color w:val="000000"/>
                <w:lang w:val="en-US"/>
              </w:rPr>
              <w:t>Descripción</w:t>
            </w:r>
            <w:proofErr w:type="spellEnd"/>
          </w:p>
        </w:tc>
      </w:tr>
      <w:tr w:rsidR="00190FB2" w:rsidRPr="007E28CB" w14:paraId="1E42F3D6"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E7A76CC" w14:textId="5A11A7C0" w:rsidR="00190FB2" w:rsidRPr="00141682" w:rsidRDefault="00D5516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1</w:t>
            </w:r>
          </w:p>
        </w:tc>
        <w:tc>
          <w:tcPr>
            <w:tcW w:w="7650" w:type="dxa"/>
          </w:tcPr>
          <w:p w14:paraId="6B2C5197" w14:textId="7573A25D" w:rsidR="00190FB2" w:rsidRPr="00141682" w:rsidRDefault="00D55161"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 xml:space="preserve">Programas </w:t>
            </w:r>
            <w:proofErr w:type="spellStart"/>
            <w:r>
              <w:rPr>
                <w:rFonts w:ascii="Arial Narrow" w:eastAsia="Arial" w:hAnsi="Arial Narrow" w:cs="Arial"/>
                <w:color w:val="000000"/>
                <w:sz w:val="20"/>
                <w:szCs w:val="20"/>
              </w:rPr>
              <w:t>ejecutalbes</w:t>
            </w:r>
            <w:proofErr w:type="spellEnd"/>
            <w:r>
              <w:rPr>
                <w:rFonts w:ascii="Arial Narrow" w:eastAsia="Arial" w:hAnsi="Arial Narrow" w:cs="Arial"/>
                <w:color w:val="000000"/>
                <w:sz w:val="20"/>
                <w:szCs w:val="20"/>
              </w:rPr>
              <w:t xml:space="preserve"> o comandos del </w:t>
            </w:r>
            <w:proofErr w:type="spellStart"/>
            <w:r>
              <w:rPr>
                <w:rFonts w:ascii="Arial Narrow" w:eastAsia="Arial" w:hAnsi="Arial Narrow" w:cs="Arial"/>
                <w:color w:val="000000"/>
                <w:sz w:val="20"/>
                <w:szCs w:val="20"/>
              </w:rPr>
              <w:t>shell</w:t>
            </w:r>
            <w:proofErr w:type="spellEnd"/>
          </w:p>
        </w:tc>
      </w:tr>
      <w:tr w:rsidR="00190FB2" w:rsidRPr="007E28CB" w14:paraId="06C5FCD2"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09911477" w14:textId="0230FB71" w:rsidR="00190FB2" w:rsidRPr="00141682" w:rsidRDefault="00D5516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2</w:t>
            </w:r>
          </w:p>
        </w:tc>
        <w:tc>
          <w:tcPr>
            <w:tcW w:w="7650" w:type="dxa"/>
          </w:tcPr>
          <w:p w14:paraId="1DCAC3CB" w14:textId="5EC17F96" w:rsidR="00190FB2" w:rsidRPr="00FF0832" w:rsidRDefault="00D55161"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Llamadas al sistema</w:t>
            </w:r>
          </w:p>
        </w:tc>
      </w:tr>
      <w:tr w:rsidR="00190FB2" w:rsidRPr="00F35871" w14:paraId="5F9E24A1"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480AEFF" w14:textId="028F6FE4" w:rsidR="00190FB2" w:rsidRPr="00141682" w:rsidRDefault="00D5516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3</w:t>
            </w:r>
          </w:p>
        </w:tc>
        <w:tc>
          <w:tcPr>
            <w:tcW w:w="7650" w:type="dxa"/>
          </w:tcPr>
          <w:p w14:paraId="07C65B03" w14:textId="4935E129" w:rsidR="00190FB2" w:rsidRPr="00141682" w:rsidRDefault="00D55161"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lang w:val="en-US"/>
              </w:rPr>
            </w:pPr>
            <w:proofErr w:type="spellStart"/>
            <w:r>
              <w:rPr>
                <w:rFonts w:ascii="Arial Narrow" w:eastAsia="Arial" w:hAnsi="Arial Narrow" w:cs="Arial"/>
                <w:color w:val="000000"/>
                <w:sz w:val="20"/>
                <w:szCs w:val="20"/>
                <w:lang w:val="en-US"/>
              </w:rPr>
              <w:t>Llamadas</w:t>
            </w:r>
            <w:proofErr w:type="spellEnd"/>
            <w:r>
              <w:rPr>
                <w:rFonts w:ascii="Arial Narrow" w:eastAsia="Arial" w:hAnsi="Arial Narrow" w:cs="Arial"/>
                <w:color w:val="000000"/>
                <w:sz w:val="20"/>
                <w:szCs w:val="20"/>
                <w:lang w:val="en-US"/>
              </w:rPr>
              <w:t xml:space="preserve"> a </w:t>
            </w:r>
            <w:proofErr w:type="spellStart"/>
            <w:r>
              <w:rPr>
                <w:rFonts w:ascii="Arial Narrow" w:eastAsia="Arial" w:hAnsi="Arial Narrow" w:cs="Arial"/>
                <w:color w:val="000000"/>
                <w:sz w:val="20"/>
                <w:szCs w:val="20"/>
                <w:lang w:val="en-US"/>
              </w:rPr>
              <w:t>libreria</w:t>
            </w:r>
            <w:proofErr w:type="spellEnd"/>
          </w:p>
        </w:tc>
      </w:tr>
      <w:tr w:rsidR="00190FB2" w:rsidRPr="00FF0832" w14:paraId="5741C19B"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50F02A93" w14:textId="2B1412F3" w:rsidR="00190FB2" w:rsidRPr="00141682" w:rsidRDefault="00D5516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4</w:t>
            </w:r>
          </w:p>
        </w:tc>
        <w:tc>
          <w:tcPr>
            <w:tcW w:w="7650" w:type="dxa"/>
          </w:tcPr>
          <w:p w14:paraId="289E2D6F" w14:textId="39DD4772" w:rsidR="00190FB2" w:rsidRPr="00FF0832" w:rsidRDefault="00D55161"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Archivos especiales</w:t>
            </w:r>
          </w:p>
        </w:tc>
      </w:tr>
      <w:tr w:rsidR="00190FB2" w:rsidRPr="007E28CB" w14:paraId="45CF7080"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D3FB0" w14:textId="59F3966B" w:rsidR="00190FB2" w:rsidRPr="00141682" w:rsidRDefault="00D5516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5</w:t>
            </w:r>
          </w:p>
        </w:tc>
        <w:tc>
          <w:tcPr>
            <w:tcW w:w="7650" w:type="dxa"/>
          </w:tcPr>
          <w:p w14:paraId="6170F763" w14:textId="2A885432" w:rsidR="00190FB2" w:rsidRPr="00141682" w:rsidRDefault="00D55161"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lang w:val="en-US"/>
              </w:rPr>
            </w:pPr>
            <w:proofErr w:type="spellStart"/>
            <w:r>
              <w:rPr>
                <w:rFonts w:ascii="Arial Narrow" w:eastAsia="Arial" w:hAnsi="Arial Narrow" w:cs="Arial"/>
                <w:color w:val="000000"/>
                <w:sz w:val="20"/>
                <w:szCs w:val="20"/>
                <w:lang w:val="en-US"/>
              </w:rPr>
              <w:t>Formatos</w:t>
            </w:r>
            <w:proofErr w:type="spellEnd"/>
            <w:r>
              <w:rPr>
                <w:rFonts w:ascii="Arial Narrow" w:eastAsia="Arial" w:hAnsi="Arial Narrow" w:cs="Arial"/>
                <w:color w:val="000000"/>
                <w:sz w:val="20"/>
                <w:szCs w:val="20"/>
                <w:lang w:val="en-US"/>
              </w:rPr>
              <w:t xml:space="preserve"> de archive</w:t>
            </w:r>
          </w:p>
        </w:tc>
      </w:tr>
      <w:tr w:rsidR="00190FB2" w:rsidRPr="007E28CB" w14:paraId="691D1108"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421BA8AE" w14:textId="2269C72A" w:rsidR="00190FB2" w:rsidRPr="00141682" w:rsidRDefault="00D5516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6</w:t>
            </w:r>
          </w:p>
        </w:tc>
        <w:tc>
          <w:tcPr>
            <w:tcW w:w="7650" w:type="dxa"/>
          </w:tcPr>
          <w:p w14:paraId="3A22EE4F" w14:textId="79904AD9" w:rsidR="00190FB2" w:rsidRPr="00FF0832" w:rsidRDefault="00D55161"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Juegos</w:t>
            </w:r>
          </w:p>
        </w:tc>
      </w:tr>
      <w:tr w:rsidR="00190FB2" w:rsidRPr="00EB22B7" w14:paraId="330AE21A"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B2352EC" w14:textId="5C30DB23" w:rsidR="00190FB2" w:rsidRPr="00141682" w:rsidRDefault="00D5516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7</w:t>
            </w:r>
          </w:p>
        </w:tc>
        <w:tc>
          <w:tcPr>
            <w:tcW w:w="7650" w:type="dxa"/>
          </w:tcPr>
          <w:p w14:paraId="3530FA9B" w14:textId="4A38070A" w:rsidR="00190FB2" w:rsidRPr="00141682" w:rsidRDefault="00D55161"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Algunas convenciones y misceláneas</w:t>
            </w:r>
          </w:p>
        </w:tc>
      </w:tr>
      <w:tr w:rsidR="00190FB2" w:rsidRPr="00EB22B7" w14:paraId="206A7F65"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4390D876" w14:textId="78C00AB9" w:rsidR="00190FB2" w:rsidRPr="00141682" w:rsidRDefault="00D5516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8</w:t>
            </w:r>
          </w:p>
        </w:tc>
        <w:tc>
          <w:tcPr>
            <w:tcW w:w="7650" w:type="dxa"/>
          </w:tcPr>
          <w:p w14:paraId="26CCF89E" w14:textId="0E9F096C" w:rsidR="00190FB2" w:rsidRPr="00141682" w:rsidRDefault="00D55161"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Super usuario y comandos de administración del sistema</w:t>
            </w:r>
          </w:p>
        </w:tc>
      </w:tr>
      <w:tr w:rsidR="00190FB2" w:rsidRPr="00EB22B7" w14:paraId="663FD99D"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0A60FCC" w14:textId="0CD8C750" w:rsidR="00190FB2" w:rsidRPr="00141682" w:rsidRDefault="00D55161"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9</w:t>
            </w:r>
          </w:p>
        </w:tc>
        <w:tc>
          <w:tcPr>
            <w:tcW w:w="7650" w:type="dxa"/>
          </w:tcPr>
          <w:p w14:paraId="6DB8D13C" w14:textId="5842324D" w:rsidR="00190FB2" w:rsidRPr="00141682" w:rsidRDefault="00D55161"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 xml:space="preserve">Rutinas del </w:t>
            </w:r>
            <w:proofErr w:type="spellStart"/>
            <w:r>
              <w:rPr>
                <w:rFonts w:ascii="Arial Narrow" w:eastAsia="Arial" w:hAnsi="Arial Narrow" w:cs="Arial"/>
                <w:color w:val="000000"/>
                <w:sz w:val="20"/>
                <w:szCs w:val="20"/>
              </w:rPr>
              <w:t>kernel</w:t>
            </w:r>
            <w:proofErr w:type="spellEnd"/>
          </w:p>
        </w:tc>
      </w:tr>
    </w:tbl>
    <w:bookmarkEnd w:id="1"/>
    <w:p w14:paraId="425CFFA7" w14:textId="0AF97747" w:rsidR="00190FB2" w:rsidRPr="005925F3" w:rsidRDefault="00190FB2" w:rsidP="00D55161">
      <w:pPr>
        <w:pStyle w:val="NoSpacing"/>
        <w:spacing w:line="480" w:lineRule="auto"/>
        <w:jc w:val="center"/>
        <w:rPr>
          <w:rFonts w:eastAsia="Arial" w:cs="Arial"/>
          <w:color w:val="000000"/>
        </w:rPr>
      </w:pPr>
      <w:r w:rsidRPr="00482201">
        <w:rPr>
          <w:rFonts w:eastAsia="Arial" w:cs="Arial"/>
          <w:b/>
          <w:bCs/>
          <w:color w:val="000000"/>
          <w:sz w:val="20"/>
          <w:szCs w:val="20"/>
        </w:rPr>
        <w:t xml:space="preserve">Tabla </w:t>
      </w:r>
      <w:r>
        <w:rPr>
          <w:rFonts w:eastAsia="Arial" w:cs="Arial"/>
          <w:b/>
          <w:bCs/>
          <w:color w:val="000000"/>
          <w:sz w:val="20"/>
          <w:szCs w:val="20"/>
        </w:rPr>
        <w:t>4</w:t>
      </w:r>
      <w:r w:rsidRPr="00482201">
        <w:rPr>
          <w:rFonts w:eastAsia="Arial" w:cs="Arial"/>
          <w:b/>
          <w:bCs/>
          <w:color w:val="000000"/>
          <w:sz w:val="20"/>
          <w:szCs w:val="20"/>
        </w:rPr>
        <w:t>.</w:t>
      </w:r>
      <w:r>
        <w:rPr>
          <w:rFonts w:eastAsia="Arial" w:cs="Arial"/>
          <w:b/>
          <w:bCs/>
          <w:color w:val="000000"/>
          <w:sz w:val="20"/>
          <w:szCs w:val="20"/>
        </w:rPr>
        <w:t>2</w:t>
      </w:r>
      <w:r w:rsidRPr="00482201">
        <w:rPr>
          <w:rFonts w:eastAsia="Arial" w:cs="Arial"/>
          <w:color w:val="000000"/>
          <w:sz w:val="20"/>
          <w:szCs w:val="20"/>
        </w:rPr>
        <w:t xml:space="preserve"> </w:t>
      </w:r>
      <w:proofErr w:type="spellStart"/>
      <w:r w:rsidR="00D55161">
        <w:rPr>
          <w:rFonts w:eastAsia="Arial" w:cs="Arial"/>
          <w:color w:val="000000"/>
          <w:sz w:val="20"/>
          <w:szCs w:val="20"/>
        </w:rPr>
        <w:t>Areas</w:t>
      </w:r>
      <w:proofErr w:type="spellEnd"/>
      <w:r w:rsidR="00D55161">
        <w:rPr>
          <w:rFonts w:eastAsia="Arial" w:cs="Arial"/>
          <w:color w:val="000000"/>
          <w:sz w:val="20"/>
          <w:szCs w:val="20"/>
        </w:rPr>
        <w:t xml:space="preserve"> de sección de los </w:t>
      </w:r>
      <w:proofErr w:type="spellStart"/>
      <w:r w:rsidR="00D55161">
        <w:rPr>
          <w:rFonts w:eastAsia="Arial" w:cs="Arial"/>
          <w:color w:val="000000"/>
          <w:sz w:val="20"/>
          <w:szCs w:val="20"/>
        </w:rPr>
        <w:t>man</w:t>
      </w:r>
      <w:proofErr w:type="spellEnd"/>
      <w:r w:rsidR="00D55161">
        <w:rPr>
          <w:rFonts w:eastAsia="Arial" w:cs="Arial"/>
          <w:color w:val="000000"/>
          <w:sz w:val="20"/>
          <w:szCs w:val="20"/>
        </w:rPr>
        <w:t xml:space="preserve"> </w:t>
      </w:r>
      <w:proofErr w:type="spellStart"/>
      <w:r w:rsidR="00D55161">
        <w:rPr>
          <w:rFonts w:eastAsia="Arial" w:cs="Arial"/>
          <w:color w:val="000000"/>
          <w:sz w:val="20"/>
          <w:szCs w:val="20"/>
        </w:rPr>
        <w:t>pages</w:t>
      </w:r>
      <w:proofErr w:type="spellEnd"/>
    </w:p>
    <w:p w14:paraId="73C48AB3" w14:textId="601A2281" w:rsidR="00C22A1B" w:rsidRDefault="00D55161" w:rsidP="002777FF">
      <w:pPr>
        <w:pStyle w:val="NoSpacing"/>
        <w:spacing w:line="480" w:lineRule="auto"/>
        <w:ind w:firstLine="720"/>
        <w:rPr>
          <w:rFonts w:eastAsia="Arial" w:cs="Arial"/>
          <w:color w:val="000000"/>
        </w:rPr>
      </w:pPr>
      <w:r>
        <w:rPr>
          <w:rFonts w:eastAsia="Arial" w:cs="Arial"/>
          <w:color w:val="000000"/>
        </w:rPr>
        <w:t xml:space="preserve">Normalmente, el comando </w:t>
      </w:r>
      <w:proofErr w:type="spellStart"/>
      <w:r>
        <w:rPr>
          <w:rFonts w:eastAsia="Arial" w:cs="Arial"/>
          <w:color w:val="000000"/>
        </w:rPr>
        <w:t>man</w:t>
      </w:r>
      <w:proofErr w:type="spellEnd"/>
      <w:r>
        <w:rPr>
          <w:rFonts w:eastAsia="Arial" w:cs="Arial"/>
          <w:color w:val="000000"/>
        </w:rPr>
        <w:t xml:space="preserve"> provee el contenido del número más bajo. Por ejemplo, si observa </w:t>
      </w:r>
      <w:r w:rsidR="00A47F72">
        <w:rPr>
          <w:rFonts w:eastAsia="Arial" w:cs="Arial"/>
          <w:color w:val="000000"/>
        </w:rPr>
        <w:t xml:space="preserve">la figura 4.1 donde se muestra la salida del comando </w:t>
      </w:r>
      <w:proofErr w:type="spellStart"/>
      <w:r w:rsidR="00A47F72" w:rsidRPr="00A47F72">
        <w:rPr>
          <w:rFonts w:ascii="Courier New" w:eastAsia="Arial" w:hAnsi="Courier New" w:cs="Courier New"/>
          <w:color w:val="000000"/>
        </w:rPr>
        <w:t>man</w:t>
      </w:r>
      <w:proofErr w:type="spellEnd"/>
      <w:r w:rsidR="00A47F72" w:rsidRPr="00A47F72">
        <w:rPr>
          <w:rFonts w:ascii="Courier New" w:eastAsia="Arial" w:hAnsi="Courier New" w:cs="Courier New"/>
          <w:color w:val="000000"/>
        </w:rPr>
        <w:t xml:space="preserve"> </w:t>
      </w:r>
      <w:proofErr w:type="spellStart"/>
      <w:r w:rsidR="00A47F72" w:rsidRPr="00A47F72">
        <w:rPr>
          <w:rFonts w:ascii="Courier New" w:eastAsia="Arial" w:hAnsi="Courier New" w:cs="Courier New"/>
          <w:color w:val="000000"/>
        </w:rPr>
        <w:t>xterm</w:t>
      </w:r>
      <w:proofErr w:type="spellEnd"/>
      <w:r w:rsidR="00A47F72">
        <w:rPr>
          <w:rFonts w:eastAsia="Arial" w:cs="Arial"/>
          <w:color w:val="000000"/>
        </w:rPr>
        <w:t xml:space="preserve">, note que en la parte superior derecha y la parte superior izquierda el nombre del comando está acompañado del número del área de sección del comando 1. Esto significa que el </w:t>
      </w:r>
      <w:proofErr w:type="spellStart"/>
      <w:r w:rsidR="00A47F72">
        <w:rPr>
          <w:rFonts w:eastAsia="Arial" w:cs="Arial"/>
          <w:color w:val="000000"/>
        </w:rPr>
        <w:t>man</w:t>
      </w:r>
      <w:proofErr w:type="spellEnd"/>
      <w:r w:rsidR="00A47F72">
        <w:rPr>
          <w:rFonts w:eastAsia="Arial" w:cs="Arial"/>
          <w:color w:val="000000"/>
        </w:rPr>
        <w:t xml:space="preserve"> page mostrado proviene del área 1(programas ejecutables y comandos </w:t>
      </w:r>
      <w:proofErr w:type="spellStart"/>
      <w:r w:rsidR="00A47F72">
        <w:rPr>
          <w:rFonts w:eastAsia="Arial" w:cs="Arial"/>
          <w:color w:val="000000"/>
        </w:rPr>
        <w:t>shell</w:t>
      </w:r>
      <w:proofErr w:type="spellEnd"/>
      <w:r w:rsidR="00A47F72">
        <w:rPr>
          <w:rFonts w:eastAsia="Arial" w:cs="Arial"/>
          <w:color w:val="000000"/>
        </w:rPr>
        <w:t>)</w:t>
      </w:r>
    </w:p>
    <w:p w14:paraId="55C718FA" w14:textId="2535E90E" w:rsidR="00C22A1B" w:rsidRDefault="00A47F72" w:rsidP="002777FF">
      <w:pPr>
        <w:pStyle w:val="NoSpacing"/>
        <w:spacing w:line="480" w:lineRule="auto"/>
        <w:ind w:firstLine="720"/>
        <w:rPr>
          <w:rFonts w:eastAsia="Arial" w:cs="Arial"/>
          <w:color w:val="000000"/>
        </w:rPr>
      </w:pPr>
      <w:r>
        <w:rPr>
          <w:rFonts w:eastAsia="Arial" w:cs="Arial"/>
          <w:color w:val="000000"/>
        </w:rPr>
        <w:t xml:space="preserve">Ocasionalmente, el </w:t>
      </w:r>
      <w:proofErr w:type="spellStart"/>
      <w:r>
        <w:rPr>
          <w:rFonts w:eastAsia="Arial" w:cs="Arial"/>
          <w:color w:val="000000"/>
        </w:rPr>
        <w:t>man</w:t>
      </w:r>
      <w:proofErr w:type="spellEnd"/>
      <w:r>
        <w:rPr>
          <w:rFonts w:eastAsia="Arial" w:cs="Arial"/>
          <w:color w:val="000000"/>
        </w:rPr>
        <w:t xml:space="preserve"> page de un comando puede tener </w:t>
      </w:r>
      <w:r w:rsidR="00931B10">
        <w:rPr>
          <w:rFonts w:eastAsia="Arial" w:cs="Arial"/>
          <w:color w:val="000000"/>
        </w:rPr>
        <w:t>múltiples</w:t>
      </w:r>
      <w:r>
        <w:rPr>
          <w:rFonts w:eastAsia="Arial" w:cs="Arial"/>
          <w:color w:val="000000"/>
        </w:rPr>
        <w:t xml:space="preserve"> áreas. Por ejemplo, </w:t>
      </w:r>
      <w:r w:rsidR="00931B10">
        <w:rPr>
          <w:rFonts w:eastAsia="Arial" w:cs="Arial"/>
          <w:color w:val="000000"/>
        </w:rPr>
        <w:t>el</w:t>
      </w:r>
      <w:r>
        <w:rPr>
          <w:rFonts w:eastAsia="Arial" w:cs="Arial"/>
          <w:color w:val="000000"/>
        </w:rPr>
        <w:t xml:space="preserve"> comando llamado </w:t>
      </w:r>
      <w:proofErr w:type="spellStart"/>
      <w:r w:rsidRPr="00A47F72">
        <w:rPr>
          <w:rFonts w:ascii="Courier New" w:eastAsia="Arial" w:hAnsi="Courier New" w:cs="Courier New"/>
          <w:color w:val="000000"/>
        </w:rPr>
        <w:t>hostname</w:t>
      </w:r>
      <w:proofErr w:type="spellEnd"/>
      <w:r>
        <w:rPr>
          <w:rFonts w:eastAsia="Arial" w:cs="Arial"/>
          <w:color w:val="000000"/>
        </w:rPr>
        <w:t xml:space="preserve"> contiene varias secciones. Para ver la </w:t>
      </w:r>
      <w:r w:rsidR="00931B10">
        <w:rPr>
          <w:rFonts w:eastAsia="Arial" w:cs="Arial"/>
          <w:color w:val="000000"/>
        </w:rPr>
        <w:t>página</w:t>
      </w:r>
      <w:r>
        <w:rPr>
          <w:rFonts w:eastAsia="Arial" w:cs="Arial"/>
          <w:color w:val="000000"/>
        </w:rPr>
        <w:t xml:space="preserve"> deseada la </w:t>
      </w:r>
      <w:r w:rsidR="00931B10">
        <w:rPr>
          <w:rFonts w:eastAsia="Arial" w:cs="Arial"/>
          <w:color w:val="000000"/>
        </w:rPr>
        <w:t>sintaxis</w:t>
      </w:r>
      <w:r>
        <w:rPr>
          <w:rFonts w:eastAsia="Arial" w:cs="Arial"/>
          <w:color w:val="000000"/>
        </w:rPr>
        <w:t xml:space="preserve"> del comando es </w:t>
      </w:r>
      <w:proofErr w:type="spellStart"/>
      <w:r w:rsidRPr="00A47F72">
        <w:rPr>
          <w:rFonts w:ascii="Courier New" w:eastAsia="Arial" w:hAnsi="Courier New" w:cs="Courier New"/>
          <w:color w:val="000000"/>
        </w:rPr>
        <w:t>man</w:t>
      </w:r>
      <w:proofErr w:type="spellEnd"/>
      <w:r w:rsidRPr="00A47F72">
        <w:rPr>
          <w:rFonts w:ascii="Courier New" w:eastAsia="Arial" w:hAnsi="Courier New" w:cs="Courier New"/>
          <w:color w:val="000000"/>
        </w:rPr>
        <w:t xml:space="preserve"> </w:t>
      </w:r>
      <w:proofErr w:type="spellStart"/>
      <w:r w:rsidRPr="00A47F72">
        <w:rPr>
          <w:rFonts w:ascii="Courier New" w:eastAsia="Arial" w:hAnsi="Courier New" w:cs="Courier New"/>
          <w:color w:val="000000"/>
        </w:rPr>
        <w:t>sec</w:t>
      </w:r>
      <w:r>
        <w:rPr>
          <w:rFonts w:ascii="Courier New" w:eastAsia="Arial" w:hAnsi="Courier New" w:cs="Courier New"/>
          <w:color w:val="000000"/>
        </w:rPr>
        <w:t>cion</w:t>
      </w:r>
      <w:proofErr w:type="spellEnd"/>
      <w:r w:rsidRPr="00A47F72">
        <w:rPr>
          <w:rFonts w:ascii="Courier New" w:eastAsia="Arial" w:hAnsi="Courier New" w:cs="Courier New"/>
          <w:color w:val="000000"/>
        </w:rPr>
        <w:t xml:space="preserve"># </w:t>
      </w:r>
      <w:r>
        <w:rPr>
          <w:rFonts w:ascii="Courier New" w:eastAsia="Arial" w:hAnsi="Courier New" w:cs="Courier New"/>
          <w:color w:val="000000"/>
        </w:rPr>
        <w:t>comando</w:t>
      </w:r>
      <w:r>
        <w:rPr>
          <w:rFonts w:eastAsia="Arial" w:cs="Arial"/>
          <w:color w:val="000000"/>
        </w:rPr>
        <w:t xml:space="preserve">.  Para ver </w:t>
      </w:r>
      <w:proofErr w:type="spellStart"/>
      <w:r>
        <w:rPr>
          <w:rFonts w:eastAsia="Arial" w:cs="Arial"/>
          <w:color w:val="000000"/>
        </w:rPr>
        <w:t>man</w:t>
      </w:r>
      <w:proofErr w:type="spellEnd"/>
      <w:r>
        <w:rPr>
          <w:rFonts w:eastAsia="Arial" w:cs="Arial"/>
          <w:color w:val="000000"/>
        </w:rPr>
        <w:t xml:space="preserve"> page en la sección 1, escriba </w:t>
      </w:r>
      <w:proofErr w:type="spellStart"/>
      <w:r w:rsidRPr="00A47F72">
        <w:rPr>
          <w:rFonts w:ascii="Courier New" w:eastAsia="Arial" w:hAnsi="Courier New" w:cs="Courier New"/>
          <w:color w:val="000000"/>
        </w:rPr>
        <w:t>man</w:t>
      </w:r>
      <w:proofErr w:type="spellEnd"/>
      <w:r w:rsidRPr="00A47F72">
        <w:rPr>
          <w:rFonts w:ascii="Courier New" w:eastAsia="Arial" w:hAnsi="Courier New" w:cs="Courier New"/>
          <w:color w:val="000000"/>
        </w:rPr>
        <w:t xml:space="preserve"> 1 </w:t>
      </w:r>
      <w:proofErr w:type="spellStart"/>
      <w:r w:rsidRPr="00A47F72">
        <w:rPr>
          <w:rFonts w:ascii="Courier New" w:eastAsia="Arial" w:hAnsi="Courier New" w:cs="Courier New"/>
          <w:color w:val="000000"/>
        </w:rPr>
        <w:t>hostname</w:t>
      </w:r>
      <w:proofErr w:type="spellEnd"/>
      <w:r>
        <w:rPr>
          <w:rFonts w:eastAsia="Arial" w:cs="Arial"/>
          <w:color w:val="000000"/>
        </w:rPr>
        <w:t xml:space="preserve">. Para ver el </w:t>
      </w:r>
      <w:proofErr w:type="spellStart"/>
      <w:r>
        <w:rPr>
          <w:rFonts w:eastAsia="Arial" w:cs="Arial"/>
          <w:color w:val="000000"/>
        </w:rPr>
        <w:t>man</w:t>
      </w:r>
      <w:proofErr w:type="spellEnd"/>
      <w:r>
        <w:rPr>
          <w:rFonts w:eastAsia="Arial" w:cs="Arial"/>
          <w:color w:val="000000"/>
        </w:rPr>
        <w:t xml:space="preserve"> page en la sección 7, escriba </w:t>
      </w:r>
      <w:proofErr w:type="spellStart"/>
      <w:r w:rsidRPr="00A47F72">
        <w:rPr>
          <w:rFonts w:ascii="Courier New" w:eastAsia="Arial" w:hAnsi="Courier New" w:cs="Courier New"/>
          <w:color w:val="000000"/>
        </w:rPr>
        <w:t>man</w:t>
      </w:r>
      <w:proofErr w:type="spellEnd"/>
      <w:r w:rsidRPr="00A47F72">
        <w:rPr>
          <w:rFonts w:ascii="Courier New" w:eastAsia="Arial" w:hAnsi="Courier New" w:cs="Courier New"/>
          <w:color w:val="000000"/>
        </w:rPr>
        <w:t xml:space="preserve"> 7 </w:t>
      </w:r>
      <w:proofErr w:type="spellStart"/>
      <w:r w:rsidRPr="00A47F72">
        <w:rPr>
          <w:rFonts w:ascii="Courier New" w:eastAsia="Arial" w:hAnsi="Courier New" w:cs="Courier New"/>
          <w:color w:val="000000"/>
        </w:rPr>
        <w:t>hostname</w:t>
      </w:r>
      <w:proofErr w:type="spellEnd"/>
      <w:r>
        <w:rPr>
          <w:rFonts w:eastAsia="Arial" w:cs="Arial"/>
          <w:color w:val="000000"/>
        </w:rPr>
        <w:t>.</w:t>
      </w:r>
    </w:p>
    <w:p w14:paraId="69B9346C" w14:textId="072831A8" w:rsidR="00931B10" w:rsidRDefault="00931B10" w:rsidP="00931B10">
      <w:pPr>
        <w:pStyle w:val="NoSpacing"/>
        <w:spacing w:line="480" w:lineRule="auto"/>
        <w:ind w:firstLine="720"/>
        <w:rPr>
          <w:rFonts w:eastAsia="Arial" w:cs="Arial"/>
          <w:color w:val="000000"/>
        </w:rPr>
      </w:pPr>
      <w:r>
        <w:rPr>
          <w:rFonts w:eastAsia="Arial" w:cs="Arial"/>
          <w:color w:val="000000"/>
        </w:rPr>
        <w:t xml:space="preserve">Los </w:t>
      </w:r>
      <w:proofErr w:type="spellStart"/>
      <w:r>
        <w:rPr>
          <w:rFonts w:eastAsia="Arial" w:cs="Arial"/>
          <w:color w:val="000000"/>
        </w:rPr>
        <w:t>man</w:t>
      </w:r>
      <w:proofErr w:type="spellEnd"/>
      <w:r>
        <w:rPr>
          <w:rFonts w:eastAsia="Arial" w:cs="Arial"/>
          <w:color w:val="000000"/>
        </w:rPr>
        <w:t xml:space="preserve"> </w:t>
      </w:r>
      <w:proofErr w:type="spellStart"/>
      <w:r>
        <w:rPr>
          <w:rFonts w:eastAsia="Arial" w:cs="Arial"/>
          <w:color w:val="000000"/>
        </w:rPr>
        <w:t>pages</w:t>
      </w:r>
      <w:proofErr w:type="spellEnd"/>
      <w:r>
        <w:rPr>
          <w:rFonts w:eastAsia="Arial" w:cs="Arial"/>
          <w:color w:val="000000"/>
        </w:rPr>
        <w:t xml:space="preserve"> no son la única referencia. También hay páginas de información llamadas las </w:t>
      </w:r>
      <w:proofErr w:type="spellStart"/>
      <w:r>
        <w:rPr>
          <w:rFonts w:eastAsia="Arial" w:cs="Arial"/>
          <w:color w:val="000000"/>
        </w:rPr>
        <w:t>info</w:t>
      </w:r>
      <w:proofErr w:type="spellEnd"/>
      <w:r>
        <w:rPr>
          <w:rFonts w:eastAsia="Arial" w:cs="Arial"/>
          <w:color w:val="000000"/>
        </w:rPr>
        <w:t xml:space="preserve"> </w:t>
      </w:r>
      <w:proofErr w:type="spellStart"/>
      <w:r>
        <w:rPr>
          <w:rFonts w:eastAsia="Arial" w:cs="Arial"/>
          <w:color w:val="000000"/>
        </w:rPr>
        <w:t>pages</w:t>
      </w:r>
      <w:proofErr w:type="spellEnd"/>
      <w:r>
        <w:rPr>
          <w:rFonts w:eastAsia="Arial" w:cs="Arial"/>
          <w:color w:val="000000"/>
        </w:rPr>
        <w:t xml:space="preserve">. Puede explorar las </w:t>
      </w:r>
      <w:proofErr w:type="spellStart"/>
      <w:r>
        <w:rPr>
          <w:rFonts w:eastAsia="Arial" w:cs="Arial"/>
          <w:color w:val="000000"/>
        </w:rPr>
        <w:t>info</w:t>
      </w:r>
      <w:proofErr w:type="spellEnd"/>
      <w:r>
        <w:rPr>
          <w:rFonts w:eastAsia="Arial" w:cs="Arial"/>
          <w:color w:val="000000"/>
        </w:rPr>
        <w:t xml:space="preserve"> </w:t>
      </w:r>
      <w:proofErr w:type="spellStart"/>
      <w:r>
        <w:rPr>
          <w:rFonts w:eastAsia="Arial" w:cs="Arial"/>
          <w:color w:val="000000"/>
        </w:rPr>
        <w:t>pages</w:t>
      </w:r>
      <w:proofErr w:type="spellEnd"/>
      <w:r>
        <w:rPr>
          <w:rFonts w:eastAsia="Arial" w:cs="Arial"/>
          <w:color w:val="000000"/>
        </w:rPr>
        <w:t xml:space="preserve"> escribiendo el comando </w:t>
      </w:r>
      <w:proofErr w:type="spellStart"/>
      <w:r w:rsidRPr="00931B10">
        <w:rPr>
          <w:rFonts w:ascii="Courier New" w:eastAsia="Arial" w:hAnsi="Courier New" w:cs="Courier New"/>
          <w:color w:val="000000"/>
        </w:rPr>
        <w:t>info</w:t>
      </w:r>
      <w:proofErr w:type="spellEnd"/>
      <w:r w:rsidRPr="00931B10">
        <w:rPr>
          <w:rFonts w:ascii="Courier New" w:eastAsia="Arial" w:hAnsi="Courier New" w:cs="Courier New"/>
          <w:color w:val="000000"/>
        </w:rPr>
        <w:t xml:space="preserve"> </w:t>
      </w:r>
      <w:proofErr w:type="spellStart"/>
      <w:r w:rsidRPr="00931B10">
        <w:rPr>
          <w:rFonts w:ascii="Courier New" w:eastAsia="Arial" w:hAnsi="Courier New" w:cs="Courier New"/>
          <w:color w:val="000000"/>
        </w:rPr>
        <w:t>info</w:t>
      </w:r>
      <w:proofErr w:type="spellEnd"/>
      <w:r>
        <w:rPr>
          <w:rFonts w:eastAsia="Arial" w:cs="Arial"/>
          <w:color w:val="000000"/>
        </w:rPr>
        <w:t>.</w:t>
      </w:r>
    </w:p>
    <w:p w14:paraId="2C05BD18" w14:textId="73340AFF" w:rsidR="00931B10" w:rsidRDefault="00931B10" w:rsidP="005925F3">
      <w:pPr>
        <w:pStyle w:val="NoSpacing"/>
        <w:spacing w:line="480" w:lineRule="auto"/>
        <w:rPr>
          <w:rFonts w:eastAsia="Arial" w:cs="Arial"/>
          <w:color w:val="000000"/>
        </w:rPr>
      </w:pPr>
    </w:p>
    <w:p w14:paraId="344E166F" w14:textId="62D8D020" w:rsidR="00C22A1B" w:rsidRDefault="00931B10" w:rsidP="002777FF">
      <w:pPr>
        <w:pStyle w:val="NoSpacing"/>
        <w:spacing w:line="480" w:lineRule="auto"/>
        <w:ind w:firstLine="720"/>
        <w:rPr>
          <w:rFonts w:eastAsia="Arial" w:cs="Arial"/>
          <w:color w:val="000000"/>
        </w:rPr>
      </w:pPr>
      <w:r>
        <w:rPr>
          <w:rFonts w:eastAsia="Arial" w:cs="Arial"/>
          <w:color w:val="000000"/>
        </w:rPr>
        <w:lastRenderedPageBreak/>
        <w:t xml:space="preserve">Adicionalmente, la mayoría de comandos aceptan la opción </w:t>
      </w:r>
      <w:r w:rsidRPr="00931B10">
        <w:rPr>
          <w:rFonts w:ascii="Courier New" w:eastAsia="Arial" w:hAnsi="Courier New" w:cs="Courier New"/>
          <w:color w:val="000000"/>
        </w:rPr>
        <w:t>–</w:t>
      </w:r>
      <w:proofErr w:type="spellStart"/>
      <w:r w:rsidRPr="00931B10">
        <w:rPr>
          <w:rFonts w:ascii="Courier New" w:eastAsia="Arial" w:hAnsi="Courier New" w:cs="Courier New"/>
          <w:color w:val="000000"/>
        </w:rPr>
        <w:t>help</w:t>
      </w:r>
      <w:proofErr w:type="spellEnd"/>
      <w:r>
        <w:rPr>
          <w:rFonts w:eastAsia="Arial" w:cs="Arial"/>
          <w:color w:val="000000"/>
        </w:rPr>
        <w:t xml:space="preserve">. Por ejemplo, si escribe la opción </w:t>
      </w:r>
      <w:proofErr w:type="spellStart"/>
      <w:r w:rsidRPr="00931B10">
        <w:rPr>
          <w:rFonts w:ascii="Courier New" w:eastAsia="Arial" w:hAnsi="Courier New" w:cs="Courier New"/>
          <w:color w:val="000000"/>
        </w:rPr>
        <w:t>hostname</w:t>
      </w:r>
      <w:proofErr w:type="spellEnd"/>
      <w:r w:rsidRPr="00931B10">
        <w:rPr>
          <w:rFonts w:ascii="Courier New" w:eastAsia="Arial" w:hAnsi="Courier New" w:cs="Courier New"/>
          <w:color w:val="000000"/>
        </w:rPr>
        <w:t xml:space="preserve"> –</w:t>
      </w:r>
      <w:proofErr w:type="spellStart"/>
      <w:r w:rsidRPr="00931B10">
        <w:rPr>
          <w:rFonts w:ascii="Courier New" w:eastAsia="Arial" w:hAnsi="Courier New" w:cs="Courier New"/>
          <w:color w:val="000000"/>
        </w:rPr>
        <w:t>help</w:t>
      </w:r>
      <w:proofErr w:type="spellEnd"/>
      <w:r>
        <w:rPr>
          <w:rFonts w:eastAsia="Arial" w:cs="Arial"/>
          <w:color w:val="000000"/>
        </w:rPr>
        <w:t xml:space="preserve"> mostrará una ayuda rápida del comando. Para más información sobre el comando </w:t>
      </w:r>
      <w:proofErr w:type="spellStart"/>
      <w:r>
        <w:rPr>
          <w:rFonts w:eastAsia="Arial" w:cs="Arial"/>
          <w:color w:val="000000"/>
        </w:rPr>
        <w:t>help</w:t>
      </w:r>
      <w:proofErr w:type="spellEnd"/>
      <w:r>
        <w:rPr>
          <w:rFonts w:eastAsia="Arial" w:cs="Arial"/>
          <w:color w:val="000000"/>
        </w:rPr>
        <w:t xml:space="preserve"> utilice el </w:t>
      </w:r>
      <w:proofErr w:type="spellStart"/>
      <w:r w:rsidRPr="00931B10">
        <w:rPr>
          <w:rFonts w:ascii="Courier New" w:eastAsia="Arial" w:hAnsi="Courier New" w:cs="Courier New"/>
          <w:color w:val="000000"/>
        </w:rPr>
        <w:t>help</w:t>
      </w:r>
      <w:proofErr w:type="spellEnd"/>
      <w:r w:rsidRPr="00931B10">
        <w:rPr>
          <w:rFonts w:ascii="Courier New" w:eastAsia="Arial" w:hAnsi="Courier New" w:cs="Courier New"/>
          <w:color w:val="000000"/>
        </w:rPr>
        <w:t xml:space="preserve"> </w:t>
      </w:r>
      <w:proofErr w:type="spellStart"/>
      <w:r w:rsidRPr="00931B10">
        <w:rPr>
          <w:rFonts w:ascii="Courier New" w:eastAsia="Arial" w:hAnsi="Courier New" w:cs="Courier New"/>
          <w:color w:val="000000"/>
        </w:rPr>
        <w:t>help</w:t>
      </w:r>
      <w:proofErr w:type="spellEnd"/>
      <w:r>
        <w:rPr>
          <w:rFonts w:eastAsia="Arial" w:cs="Arial"/>
          <w:color w:val="000000"/>
        </w:rPr>
        <w:t>.</w:t>
      </w:r>
    </w:p>
    <w:p w14:paraId="6D64FCF7" w14:textId="7B1F8B6C" w:rsidR="00931B10" w:rsidRDefault="00931B10" w:rsidP="002777FF">
      <w:pPr>
        <w:pStyle w:val="NoSpacing"/>
        <w:spacing w:line="480" w:lineRule="auto"/>
        <w:ind w:firstLine="720"/>
        <w:rPr>
          <w:rFonts w:eastAsia="Arial" w:cs="Arial"/>
          <w:color w:val="000000"/>
        </w:rPr>
      </w:pPr>
      <w:r>
        <w:rPr>
          <w:rFonts w:eastAsia="Arial" w:cs="Arial"/>
          <w:color w:val="000000"/>
        </w:rPr>
        <w:t>Obviamente hay muchos recursos de referencia de utilidad. Sin embargo, muchos conceptos básicos del Shell requieren una explicación detallada. En la siguiente sección, se explora el sistema de archivos de Linux.</w:t>
      </w:r>
    </w:p>
    <w:p w14:paraId="5F7F916E" w14:textId="3BFB1EE6" w:rsidR="00931B10" w:rsidRDefault="00931B10" w:rsidP="005925F3">
      <w:pPr>
        <w:pStyle w:val="NoSpacing"/>
        <w:spacing w:line="480" w:lineRule="auto"/>
        <w:rPr>
          <w:rFonts w:eastAsia="Arial" w:cs="Arial"/>
          <w:color w:val="000000"/>
        </w:rPr>
      </w:pPr>
    </w:p>
    <w:p w14:paraId="2BDD33A6" w14:textId="3733B503" w:rsidR="00931B10" w:rsidRPr="00931B10" w:rsidRDefault="00931B10" w:rsidP="005925F3">
      <w:pPr>
        <w:pStyle w:val="NoSpacing"/>
        <w:spacing w:line="480" w:lineRule="auto"/>
        <w:rPr>
          <w:rFonts w:eastAsia="Arial" w:cs="Arial"/>
          <w:b/>
          <w:bCs/>
          <w:color w:val="000000"/>
          <w:sz w:val="24"/>
          <w:szCs w:val="24"/>
        </w:rPr>
      </w:pPr>
      <w:r w:rsidRPr="00931B10">
        <w:rPr>
          <w:rFonts w:eastAsia="Arial" w:cs="Arial"/>
          <w:b/>
          <w:bCs/>
          <w:color w:val="000000"/>
          <w:sz w:val="24"/>
          <w:szCs w:val="24"/>
        </w:rPr>
        <w:t>Navegando por el sistema de archivos</w:t>
      </w:r>
    </w:p>
    <w:p w14:paraId="77D54262" w14:textId="35477A08" w:rsidR="00C22A1B" w:rsidRPr="005925F3" w:rsidRDefault="00931B10" w:rsidP="002777FF">
      <w:pPr>
        <w:pStyle w:val="NoSpacing"/>
        <w:spacing w:line="480" w:lineRule="auto"/>
        <w:ind w:firstLine="720"/>
        <w:rPr>
          <w:rFonts w:eastAsia="Arial" w:cs="Arial"/>
          <w:color w:val="000000"/>
        </w:rPr>
      </w:pPr>
      <w:r>
        <w:rPr>
          <w:rFonts w:eastAsia="Arial" w:cs="Arial"/>
          <w:color w:val="000000"/>
        </w:rPr>
        <w:t xml:space="preserve">Cuando </w:t>
      </w:r>
      <w:r w:rsidR="00F402B4">
        <w:rPr>
          <w:rFonts w:eastAsia="Arial" w:cs="Arial"/>
          <w:color w:val="000000"/>
        </w:rPr>
        <w:t xml:space="preserve">usted inicia sesión </w:t>
      </w:r>
      <w:r>
        <w:rPr>
          <w:rFonts w:eastAsia="Arial" w:cs="Arial"/>
          <w:color w:val="000000"/>
        </w:rPr>
        <w:t>y entra</w:t>
      </w:r>
      <w:r w:rsidR="00FA6074">
        <w:rPr>
          <w:rFonts w:eastAsia="Arial" w:cs="Arial"/>
          <w:color w:val="000000"/>
        </w:rPr>
        <w:t xml:space="preserve"> al</w:t>
      </w:r>
      <w:r>
        <w:rPr>
          <w:rFonts w:eastAsia="Arial" w:cs="Arial"/>
          <w:color w:val="000000"/>
        </w:rPr>
        <w:t xml:space="preserve"> </w:t>
      </w:r>
      <w:proofErr w:type="spellStart"/>
      <w:r>
        <w:rPr>
          <w:rFonts w:eastAsia="Arial" w:cs="Arial"/>
          <w:color w:val="000000"/>
        </w:rPr>
        <w:t>prompt</w:t>
      </w:r>
      <w:proofErr w:type="spellEnd"/>
      <w:r>
        <w:rPr>
          <w:rFonts w:eastAsia="Arial" w:cs="Arial"/>
          <w:color w:val="000000"/>
        </w:rPr>
        <w:t xml:space="preserve"> de comandos del Shell, por defecto es ubicado en su directorio home. Por lo general </w:t>
      </w:r>
      <w:r w:rsidR="00FC7948">
        <w:rPr>
          <w:rFonts w:eastAsia="Arial" w:cs="Arial"/>
          <w:color w:val="000000"/>
        </w:rPr>
        <w:t xml:space="preserve">es de su interés explorar otras áreas del sistema Linux además del directorio home personal. Esta sección describe como hacer esto usando comandos del Shell. Para iniciar, debe hacer un recorrido por el sistema de archivos. </w:t>
      </w:r>
    </w:p>
    <w:p w14:paraId="53E3D23D" w14:textId="5BED3C75" w:rsidR="00C22A1B" w:rsidRPr="000B204A" w:rsidRDefault="00FC7948" w:rsidP="005925F3">
      <w:pPr>
        <w:pStyle w:val="NoSpacing"/>
        <w:spacing w:line="480" w:lineRule="auto"/>
        <w:rPr>
          <w:rFonts w:eastAsia="Arial" w:cs="Arial"/>
          <w:b/>
          <w:bCs/>
          <w:color w:val="000000"/>
        </w:rPr>
      </w:pPr>
      <w:r w:rsidRPr="000B204A">
        <w:rPr>
          <w:rFonts w:eastAsia="Arial" w:cs="Arial"/>
          <w:b/>
          <w:bCs/>
          <w:color w:val="000000"/>
        </w:rPr>
        <w:t>El sistema de archivos de Linux</w:t>
      </w:r>
    </w:p>
    <w:p w14:paraId="06592157" w14:textId="4A6523F2" w:rsidR="00FC7948" w:rsidRDefault="00FC7948" w:rsidP="002777FF">
      <w:pPr>
        <w:pStyle w:val="NoSpacing"/>
        <w:spacing w:line="480" w:lineRule="auto"/>
        <w:ind w:firstLine="720"/>
        <w:rPr>
          <w:rFonts w:eastAsia="Arial" w:cs="Arial"/>
          <w:color w:val="000000"/>
        </w:rPr>
      </w:pPr>
      <w:r>
        <w:rPr>
          <w:rFonts w:eastAsia="Arial" w:cs="Arial"/>
          <w:color w:val="000000"/>
        </w:rPr>
        <w:t>Si usted es nuevo en el uso del sistema de archivos de Linux, puede ser que le confunda la forma en que se referencian los archivos y directorios, especialmente si está acostumbrado a los sistemas operativos Microsoft Windows. Antes de explorar el sistema de Linux, recordaremos la forma en que Windows explora el sistema de directorios.</w:t>
      </w:r>
    </w:p>
    <w:p w14:paraId="15501CE1" w14:textId="3E3CA353" w:rsidR="00057DA2" w:rsidRDefault="00FC7948" w:rsidP="002777FF">
      <w:pPr>
        <w:pStyle w:val="NoSpacing"/>
        <w:spacing w:line="480" w:lineRule="auto"/>
        <w:ind w:firstLine="720"/>
        <w:rPr>
          <w:rFonts w:eastAsia="Arial" w:cs="Arial"/>
          <w:color w:val="000000"/>
        </w:rPr>
      </w:pPr>
      <w:r>
        <w:rPr>
          <w:rFonts w:eastAsia="Arial" w:cs="Arial"/>
          <w:color w:val="000000"/>
        </w:rPr>
        <w:t xml:space="preserve">La primera diferencia que </w:t>
      </w:r>
      <w:proofErr w:type="spellStart"/>
      <w:r>
        <w:rPr>
          <w:rFonts w:eastAsia="Arial" w:cs="Arial"/>
          <w:color w:val="000000"/>
        </w:rPr>
        <w:t>notatara</w:t>
      </w:r>
      <w:proofErr w:type="spellEnd"/>
      <w:r>
        <w:rPr>
          <w:rFonts w:eastAsia="Arial" w:cs="Arial"/>
          <w:color w:val="000000"/>
        </w:rPr>
        <w:t xml:space="preserve"> es que Linux no utiliza letras de unidades en l</w:t>
      </w:r>
      <w:r w:rsidR="00057DA2">
        <w:rPr>
          <w:rFonts w:eastAsia="Arial" w:cs="Arial"/>
          <w:color w:val="000000"/>
        </w:rPr>
        <w:t>as rutas de directorio. En el mundo de Windows, la unidad física instalada en la computadora determina la ruta al archivo. Windows asigna una letra a cada unidad de disco físico, y cada unidad contiene su propia estructura de directorios.</w:t>
      </w:r>
    </w:p>
    <w:p w14:paraId="41A024E6" w14:textId="3FFA5278" w:rsidR="00057DA2" w:rsidRDefault="00057DA2" w:rsidP="002777FF">
      <w:pPr>
        <w:pStyle w:val="NoSpacing"/>
        <w:spacing w:line="480" w:lineRule="auto"/>
        <w:ind w:firstLine="720"/>
        <w:rPr>
          <w:rFonts w:eastAsia="Arial" w:cs="Arial"/>
          <w:color w:val="000000"/>
        </w:rPr>
      </w:pPr>
      <w:r>
        <w:rPr>
          <w:rFonts w:eastAsia="Arial" w:cs="Arial"/>
          <w:color w:val="000000"/>
        </w:rPr>
        <w:t>Por ejemplo, la siguiente ruta de Windows le puede ser muy familiar:</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057DA2" w:rsidRPr="00AB2EAF" w14:paraId="1B7AE9B5" w14:textId="77777777" w:rsidTr="00F402B4">
        <w:tc>
          <w:tcPr>
            <w:tcW w:w="9990" w:type="dxa"/>
            <w:shd w:val="clear" w:color="auto" w:fill="F2F2F2" w:themeFill="background1" w:themeFillShade="F2"/>
          </w:tcPr>
          <w:p w14:paraId="37B45057" w14:textId="14D93A12" w:rsidR="00057DA2" w:rsidRPr="00057DA2" w:rsidRDefault="00057DA2"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057DA2">
              <w:rPr>
                <w:rFonts w:ascii="Courier New" w:eastAsia="Times New Roman" w:hAnsi="Courier New" w:cs="Courier New"/>
                <w:color w:val="404040"/>
                <w:sz w:val="20"/>
                <w:szCs w:val="20"/>
                <w:lang w:val="en-US"/>
              </w:rPr>
              <w:t>c:\Users\Rich\Documents\test.doc</w:t>
            </w:r>
          </w:p>
        </w:tc>
      </w:tr>
    </w:tbl>
    <w:p w14:paraId="1D20AD43" w14:textId="0C056C46" w:rsidR="00057DA2" w:rsidRDefault="00057DA2" w:rsidP="005925F3">
      <w:pPr>
        <w:pStyle w:val="NoSpacing"/>
        <w:spacing w:line="480" w:lineRule="auto"/>
        <w:rPr>
          <w:rFonts w:eastAsia="Arial" w:cs="Arial"/>
          <w:color w:val="000000"/>
          <w:lang w:val="en-US"/>
        </w:rPr>
      </w:pPr>
    </w:p>
    <w:p w14:paraId="4AC76A87" w14:textId="0423DCAD" w:rsidR="00CB1247" w:rsidRDefault="00D93F13" w:rsidP="002777FF">
      <w:pPr>
        <w:pStyle w:val="NoSpacing"/>
        <w:spacing w:line="480" w:lineRule="auto"/>
        <w:ind w:firstLine="720"/>
        <w:rPr>
          <w:rFonts w:eastAsia="Arial" w:cs="Arial"/>
          <w:color w:val="000000"/>
        </w:rPr>
      </w:pPr>
      <w:r w:rsidRPr="00E27E00">
        <w:rPr>
          <w:rFonts w:eastAsia="Arial" w:cs="Arial"/>
          <w:color w:val="000000"/>
        </w:rPr>
        <w:lastRenderedPageBreak/>
        <w:t xml:space="preserve">La ruta de </w:t>
      </w:r>
      <w:r w:rsidR="00E27E00" w:rsidRPr="00E27E00">
        <w:rPr>
          <w:rFonts w:eastAsia="Arial" w:cs="Arial"/>
          <w:color w:val="000000"/>
        </w:rPr>
        <w:t xml:space="preserve">Windows </w:t>
      </w:r>
      <w:r w:rsidR="00E27E00">
        <w:rPr>
          <w:rFonts w:eastAsia="Arial" w:cs="Arial"/>
          <w:color w:val="000000"/>
        </w:rPr>
        <w:t xml:space="preserve">indica exactamente que partición del disco contiene el archivo </w:t>
      </w:r>
      <w:r w:rsidR="00E27E00" w:rsidRPr="00E27E00">
        <w:rPr>
          <w:rFonts w:ascii="Courier New" w:eastAsia="Arial" w:hAnsi="Courier New" w:cs="Courier New"/>
          <w:color w:val="000000"/>
        </w:rPr>
        <w:t>test.doc</w:t>
      </w:r>
      <w:r w:rsidR="00E27E00">
        <w:rPr>
          <w:rFonts w:eastAsia="Arial" w:cs="Arial"/>
          <w:color w:val="000000"/>
        </w:rPr>
        <w:t xml:space="preserve">. por ejemplo, si guarda el archivo </w:t>
      </w:r>
      <w:r w:rsidR="00E27E00" w:rsidRPr="00E27E00">
        <w:rPr>
          <w:rFonts w:ascii="Courier New" w:eastAsia="Arial" w:hAnsi="Courier New" w:cs="Courier New"/>
          <w:color w:val="000000"/>
        </w:rPr>
        <w:t>test.doc</w:t>
      </w:r>
      <w:r w:rsidR="00E27E00">
        <w:rPr>
          <w:rFonts w:eastAsia="Arial" w:cs="Arial"/>
          <w:color w:val="000000"/>
        </w:rPr>
        <w:t xml:space="preserve"> en una unidad USB, mostrada en el sistema como unidad J</w:t>
      </w:r>
      <w:r w:rsidR="00CB1247">
        <w:rPr>
          <w:rFonts w:eastAsia="Arial" w:cs="Arial"/>
          <w:color w:val="000000"/>
        </w:rPr>
        <w:t xml:space="preserve">, la ruta al archivo seria </w:t>
      </w:r>
      <w:r w:rsidR="00CB1247" w:rsidRPr="00CB1247">
        <w:rPr>
          <w:rFonts w:ascii="Courier New" w:eastAsia="Arial" w:hAnsi="Courier New" w:cs="Courier New"/>
          <w:color w:val="000000"/>
        </w:rPr>
        <w:t>J:\test.doc</w:t>
      </w:r>
      <w:r w:rsidR="00CB1247">
        <w:rPr>
          <w:rFonts w:eastAsia="Arial" w:cs="Arial"/>
          <w:color w:val="000000"/>
        </w:rPr>
        <w:t xml:space="preserve">. esta indica que el archivo está localizado en la raíz del disco que tiene asignada la letra </w:t>
      </w:r>
      <w:r w:rsidR="00CB1247" w:rsidRPr="00CB1247">
        <w:rPr>
          <w:rFonts w:ascii="Courier New" w:eastAsia="Arial" w:hAnsi="Courier New" w:cs="Courier New"/>
          <w:color w:val="000000"/>
        </w:rPr>
        <w:t>J</w:t>
      </w:r>
      <w:r w:rsidR="00CB1247">
        <w:rPr>
          <w:rFonts w:eastAsia="Arial" w:cs="Arial"/>
          <w:color w:val="000000"/>
        </w:rPr>
        <w:t>.</w:t>
      </w:r>
    </w:p>
    <w:p w14:paraId="30508C76" w14:textId="414669C3" w:rsidR="00FC7948" w:rsidRDefault="00CB1247" w:rsidP="002777FF">
      <w:pPr>
        <w:pStyle w:val="NoSpacing"/>
        <w:spacing w:line="480" w:lineRule="auto"/>
        <w:ind w:firstLine="720"/>
        <w:rPr>
          <w:rFonts w:eastAsia="Arial" w:cs="Arial"/>
          <w:color w:val="000000"/>
        </w:rPr>
      </w:pPr>
      <w:r>
        <w:rPr>
          <w:rFonts w:eastAsia="Arial" w:cs="Arial"/>
          <w:color w:val="000000"/>
        </w:rPr>
        <w:t>El método anterior no es el utilizado por Linux. Linux almacena los archivos dentro de una estructura única de directorio, llamada directorio virtual. El directorio virtual contiene la ruta de los archivos de todos los dispositivos de almacenamiento instalados en el equipo, unido en una sola estructura de directorios.</w:t>
      </w:r>
    </w:p>
    <w:p w14:paraId="7A2A26F8" w14:textId="3B81A90A" w:rsidR="00056B1C" w:rsidRDefault="00CB1247" w:rsidP="002777FF">
      <w:pPr>
        <w:pStyle w:val="NoSpacing"/>
        <w:spacing w:line="480" w:lineRule="auto"/>
        <w:ind w:firstLine="720"/>
        <w:rPr>
          <w:rFonts w:eastAsia="Arial" w:cs="Arial"/>
          <w:color w:val="000000"/>
        </w:rPr>
      </w:pPr>
      <w:r>
        <w:rPr>
          <w:rFonts w:eastAsia="Arial" w:cs="Arial"/>
          <w:color w:val="000000"/>
        </w:rPr>
        <w:t xml:space="preserve">La estructura de directorio virtual de Linux contiene un solo directorio base, llamado </w:t>
      </w:r>
      <w:proofErr w:type="spellStart"/>
      <w:r>
        <w:rPr>
          <w:rFonts w:eastAsia="Arial" w:cs="Arial"/>
          <w:color w:val="000000"/>
        </w:rPr>
        <w:t>root</w:t>
      </w:r>
      <w:proofErr w:type="spellEnd"/>
      <w:r>
        <w:rPr>
          <w:rFonts w:eastAsia="Arial" w:cs="Arial"/>
          <w:color w:val="000000"/>
        </w:rPr>
        <w:t xml:space="preserve">. Los directorios y archivos debajo del </w:t>
      </w:r>
      <w:proofErr w:type="spellStart"/>
      <w:r>
        <w:rPr>
          <w:rFonts w:eastAsia="Arial" w:cs="Arial"/>
          <w:color w:val="000000"/>
        </w:rPr>
        <w:t>root</w:t>
      </w:r>
      <w:proofErr w:type="spellEnd"/>
      <w:r>
        <w:rPr>
          <w:rFonts w:eastAsia="Arial" w:cs="Arial"/>
          <w:color w:val="000000"/>
        </w:rPr>
        <w:t xml:space="preserve"> </w:t>
      </w:r>
      <w:proofErr w:type="gramStart"/>
      <w:r>
        <w:rPr>
          <w:rFonts w:eastAsia="Arial" w:cs="Arial"/>
          <w:color w:val="000000"/>
        </w:rPr>
        <w:t>( /</w:t>
      </w:r>
      <w:proofErr w:type="gramEnd"/>
      <w:r>
        <w:rPr>
          <w:rFonts w:eastAsia="Arial" w:cs="Arial"/>
          <w:color w:val="000000"/>
        </w:rPr>
        <w:t xml:space="preserve"> ) se enumeran en función de la ruta definida para llegar a ellos, similar a la manera en que lo hace Windows.</w:t>
      </w:r>
    </w:p>
    <w:p w14:paraId="1881D002" w14:textId="2ED67003" w:rsidR="00056B1C" w:rsidRDefault="00056B1C" w:rsidP="002777FF">
      <w:pPr>
        <w:pStyle w:val="NoSpacing"/>
        <w:spacing w:line="480" w:lineRule="auto"/>
        <w:ind w:firstLine="720"/>
        <w:rPr>
          <w:rFonts w:eastAsia="Arial" w:cs="Arial"/>
          <w:color w:val="000000"/>
        </w:rPr>
      </w:pPr>
      <w:r>
        <w:rPr>
          <w:rFonts w:eastAsia="Arial" w:cs="Arial"/>
          <w:color w:val="000000"/>
        </w:rPr>
        <w:t>En Linux, la ruta a un archivo luce de la siguiente manera:</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056B1C" w:rsidRPr="00AB2EAF" w14:paraId="22A2DD0C" w14:textId="77777777" w:rsidTr="00F402B4">
        <w:tc>
          <w:tcPr>
            <w:tcW w:w="9990" w:type="dxa"/>
            <w:shd w:val="clear" w:color="auto" w:fill="F2F2F2" w:themeFill="background1" w:themeFillShade="F2"/>
          </w:tcPr>
          <w:p w14:paraId="47159932" w14:textId="5FD9CC5A" w:rsidR="00056B1C" w:rsidRPr="003C0584" w:rsidRDefault="00056B1C"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Pr>
                <w:rFonts w:ascii="Courier New" w:eastAsia="Times New Roman" w:hAnsi="Courier New" w:cs="Courier New"/>
                <w:color w:val="404040"/>
                <w:sz w:val="20"/>
                <w:szCs w:val="20"/>
                <w:lang w:val="en-US"/>
              </w:rPr>
              <w:t>/home/</w:t>
            </w:r>
            <w:r w:rsidRPr="00057DA2">
              <w:rPr>
                <w:rFonts w:ascii="Courier New" w:eastAsia="Times New Roman" w:hAnsi="Courier New" w:cs="Courier New"/>
                <w:color w:val="404040"/>
                <w:sz w:val="20"/>
                <w:szCs w:val="20"/>
                <w:lang w:val="en-US"/>
              </w:rPr>
              <w:t>Rich</w:t>
            </w:r>
            <w:r>
              <w:rPr>
                <w:rFonts w:ascii="Courier New" w:eastAsia="Times New Roman" w:hAnsi="Courier New" w:cs="Courier New"/>
                <w:color w:val="404040"/>
                <w:sz w:val="20"/>
                <w:szCs w:val="20"/>
                <w:lang w:val="en-US"/>
              </w:rPr>
              <w:t>/</w:t>
            </w:r>
            <w:r w:rsidRPr="00057DA2">
              <w:rPr>
                <w:rFonts w:ascii="Courier New" w:eastAsia="Times New Roman" w:hAnsi="Courier New" w:cs="Courier New"/>
                <w:color w:val="404040"/>
                <w:sz w:val="20"/>
                <w:szCs w:val="20"/>
                <w:lang w:val="en-US"/>
              </w:rPr>
              <w:t>Documents</w:t>
            </w:r>
            <w:r>
              <w:rPr>
                <w:rFonts w:ascii="Courier New" w:eastAsia="Times New Roman" w:hAnsi="Courier New" w:cs="Courier New"/>
                <w:color w:val="404040"/>
                <w:sz w:val="20"/>
                <w:szCs w:val="20"/>
                <w:lang w:val="en-US"/>
              </w:rPr>
              <w:t>/</w:t>
            </w:r>
            <w:r w:rsidRPr="00057DA2">
              <w:rPr>
                <w:rFonts w:ascii="Courier New" w:eastAsia="Times New Roman" w:hAnsi="Courier New" w:cs="Courier New"/>
                <w:color w:val="404040"/>
                <w:sz w:val="20"/>
                <w:szCs w:val="20"/>
                <w:lang w:val="en-US"/>
              </w:rPr>
              <w:t>test.doc</w:t>
            </w:r>
          </w:p>
        </w:tc>
      </w:tr>
    </w:tbl>
    <w:p w14:paraId="3CAE6A72" w14:textId="77777777" w:rsidR="000B204A" w:rsidRPr="00BC12AE" w:rsidRDefault="000B204A" w:rsidP="005925F3">
      <w:pPr>
        <w:pStyle w:val="NoSpacing"/>
        <w:spacing w:line="480" w:lineRule="auto"/>
        <w:rPr>
          <w:rFonts w:eastAsia="Arial" w:cs="Arial"/>
          <w:color w:val="000000"/>
          <w:lang w:val="en-US"/>
        </w:rPr>
      </w:pPr>
    </w:p>
    <w:p w14:paraId="3E93A0FE" w14:textId="017BFAB6" w:rsidR="000B204A" w:rsidRDefault="00056B1C" w:rsidP="002777FF">
      <w:pPr>
        <w:pStyle w:val="NoSpacing"/>
        <w:spacing w:line="480" w:lineRule="auto"/>
        <w:ind w:firstLine="720"/>
        <w:rPr>
          <w:rFonts w:eastAsia="Arial" w:cs="Arial"/>
          <w:color w:val="000000"/>
        </w:rPr>
      </w:pPr>
      <w:r w:rsidRPr="00056B1C">
        <w:rPr>
          <w:rFonts w:eastAsia="Arial" w:cs="Arial"/>
          <w:color w:val="000000"/>
        </w:rPr>
        <w:t xml:space="preserve">Esta indica que el </w:t>
      </w:r>
      <w:r>
        <w:rPr>
          <w:rFonts w:eastAsia="Arial" w:cs="Arial"/>
          <w:color w:val="000000"/>
        </w:rPr>
        <w:t xml:space="preserve">archivo </w:t>
      </w:r>
      <w:r w:rsidRPr="00056B1C">
        <w:rPr>
          <w:rFonts w:ascii="Courier New" w:eastAsia="Arial" w:hAnsi="Courier New" w:cs="Courier New"/>
          <w:color w:val="000000"/>
        </w:rPr>
        <w:t>test.doc</w:t>
      </w:r>
      <w:r>
        <w:rPr>
          <w:rFonts w:eastAsia="Arial" w:cs="Arial"/>
          <w:color w:val="000000"/>
        </w:rPr>
        <w:t xml:space="preserve"> está dentro del directorio </w:t>
      </w:r>
      <w:proofErr w:type="spellStart"/>
      <w:r w:rsidRPr="00056B1C">
        <w:rPr>
          <w:rFonts w:ascii="Courier New" w:eastAsia="Arial" w:hAnsi="Courier New" w:cs="Courier New"/>
          <w:color w:val="000000"/>
        </w:rPr>
        <w:t>Documents</w:t>
      </w:r>
      <w:proofErr w:type="spellEnd"/>
      <w:r>
        <w:rPr>
          <w:rFonts w:eastAsia="Arial" w:cs="Arial"/>
          <w:color w:val="000000"/>
        </w:rPr>
        <w:t xml:space="preserve">, dentro del directorio </w:t>
      </w:r>
      <w:proofErr w:type="spellStart"/>
      <w:r w:rsidRPr="00056B1C">
        <w:rPr>
          <w:rFonts w:ascii="Courier New" w:eastAsia="Arial" w:hAnsi="Courier New" w:cs="Courier New"/>
          <w:color w:val="000000"/>
        </w:rPr>
        <w:t>Rich</w:t>
      </w:r>
      <w:proofErr w:type="spellEnd"/>
      <w:r>
        <w:rPr>
          <w:rFonts w:eastAsia="Arial" w:cs="Arial"/>
          <w:color w:val="000000"/>
        </w:rPr>
        <w:t xml:space="preserve">, el cual está contenido en el directorio </w:t>
      </w:r>
      <w:r w:rsidRPr="00056B1C">
        <w:rPr>
          <w:rFonts w:ascii="Courier New" w:eastAsia="Arial" w:hAnsi="Courier New" w:cs="Courier New"/>
          <w:color w:val="000000"/>
        </w:rPr>
        <w:t>/home</w:t>
      </w:r>
      <w:r>
        <w:rPr>
          <w:rFonts w:eastAsia="Arial" w:cs="Arial"/>
          <w:color w:val="000000"/>
        </w:rPr>
        <w:t>. Tena en cuenta que la ruta no muestra ninguna información en relación al disco físico que almacena el archivo.</w:t>
      </w:r>
    </w:p>
    <w:p w14:paraId="7A0659C5" w14:textId="1142C7C6" w:rsidR="000B204A" w:rsidRDefault="000B204A" w:rsidP="002777FF">
      <w:pPr>
        <w:pStyle w:val="NoSpacing"/>
        <w:spacing w:line="480" w:lineRule="auto"/>
        <w:ind w:firstLine="720"/>
        <w:rPr>
          <w:rFonts w:eastAsia="Arial" w:cs="Arial"/>
          <w:color w:val="000000"/>
        </w:rPr>
      </w:pPr>
      <w:r>
        <w:rPr>
          <w:rFonts w:eastAsia="Arial" w:cs="Arial"/>
          <w:color w:val="000000"/>
        </w:rPr>
        <w:t xml:space="preserve">La parte clave de los directorios virtuales en Linux es como maneja cada dispositivo de almacenamiento. El primer disco instalado en un sistema Linux se llama unidad </w:t>
      </w:r>
      <w:proofErr w:type="spellStart"/>
      <w:r>
        <w:rPr>
          <w:rFonts w:eastAsia="Arial" w:cs="Arial"/>
          <w:color w:val="000000"/>
        </w:rPr>
        <w:t>root</w:t>
      </w:r>
      <w:proofErr w:type="spellEnd"/>
      <w:r>
        <w:rPr>
          <w:rFonts w:eastAsia="Arial" w:cs="Arial"/>
          <w:color w:val="000000"/>
        </w:rPr>
        <w:t xml:space="preserve"> o raíz. Linux hace que los archivos y directorios aparezcan dentro de estos directorios raíz, llamados puntos de montaje.</w:t>
      </w:r>
    </w:p>
    <w:p w14:paraId="2EA6EDC4" w14:textId="0A4E7A45" w:rsidR="000B204A" w:rsidRDefault="000B204A" w:rsidP="00A60E04">
      <w:pPr>
        <w:pStyle w:val="NoSpacing"/>
        <w:spacing w:line="480" w:lineRule="auto"/>
        <w:ind w:firstLine="720"/>
        <w:rPr>
          <w:rFonts w:eastAsia="Arial" w:cs="Arial"/>
          <w:color w:val="000000"/>
        </w:rPr>
      </w:pPr>
      <w:r>
        <w:rPr>
          <w:rFonts w:eastAsia="Arial" w:cs="Arial"/>
          <w:color w:val="000000"/>
        </w:rPr>
        <w:t>A veces los archivos del sistema son almacenados en unidades raíz. Los archivos de usuario generalmente se almacenan en una sola unidad o unidades separadas, como se muestra en la figura 4.2:</w:t>
      </w:r>
    </w:p>
    <w:p w14:paraId="7FB562AF" w14:textId="0DE86047" w:rsidR="000B204A" w:rsidRDefault="000B204A" w:rsidP="000B204A">
      <w:pPr>
        <w:pStyle w:val="NoSpacing"/>
        <w:spacing w:line="480" w:lineRule="auto"/>
        <w:jc w:val="center"/>
        <w:rPr>
          <w:rFonts w:eastAsia="Arial" w:cs="Arial"/>
          <w:color w:val="000000"/>
        </w:rPr>
      </w:pPr>
      <w:r>
        <w:rPr>
          <w:noProof/>
        </w:rPr>
        <w:lastRenderedPageBreak/>
        <w:drawing>
          <wp:inline distT="0" distB="0" distL="0" distR="0" wp14:anchorId="5CAA1E2B" wp14:editId="05544BB0">
            <wp:extent cx="44291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2667000"/>
                    </a:xfrm>
                    <a:prstGeom prst="rect">
                      <a:avLst/>
                    </a:prstGeom>
                  </pic:spPr>
                </pic:pic>
              </a:graphicData>
            </a:graphic>
          </wp:inline>
        </w:drawing>
      </w:r>
    </w:p>
    <w:p w14:paraId="4351F1FC" w14:textId="341A06F2" w:rsidR="000B204A" w:rsidRPr="00A60E04" w:rsidRDefault="000B204A" w:rsidP="00A60E04">
      <w:pPr>
        <w:pStyle w:val="NoSpacing"/>
        <w:spacing w:line="480" w:lineRule="auto"/>
        <w:jc w:val="center"/>
        <w:rPr>
          <w:rFonts w:eastAsia="Arial" w:cs="Arial"/>
          <w:color w:val="000000"/>
          <w:sz w:val="20"/>
          <w:szCs w:val="20"/>
        </w:rPr>
      </w:pPr>
      <w:r w:rsidRPr="000B204A">
        <w:rPr>
          <w:rFonts w:eastAsia="Arial" w:cs="Arial"/>
          <w:b/>
          <w:bCs/>
          <w:color w:val="000000"/>
          <w:sz w:val="20"/>
          <w:szCs w:val="20"/>
        </w:rPr>
        <w:t>Figura 4.2</w:t>
      </w:r>
      <w:r w:rsidRPr="000B204A">
        <w:rPr>
          <w:rFonts w:eastAsia="Arial" w:cs="Arial"/>
          <w:color w:val="000000"/>
          <w:sz w:val="20"/>
          <w:szCs w:val="20"/>
        </w:rPr>
        <w:t xml:space="preserve"> Estructura de archivos en Linux</w:t>
      </w:r>
    </w:p>
    <w:p w14:paraId="0B743F47" w14:textId="6C61AA4E" w:rsidR="000B204A" w:rsidRDefault="000B204A" w:rsidP="002777FF">
      <w:pPr>
        <w:pStyle w:val="NoSpacing"/>
        <w:spacing w:line="480" w:lineRule="auto"/>
        <w:ind w:firstLine="720"/>
        <w:rPr>
          <w:rFonts w:eastAsia="Arial" w:cs="Arial"/>
          <w:color w:val="000000"/>
        </w:rPr>
      </w:pPr>
      <w:r>
        <w:rPr>
          <w:rFonts w:eastAsia="Arial" w:cs="Arial"/>
          <w:color w:val="000000"/>
        </w:rPr>
        <w:t>La figura 4.2 muestra dos discos dur</w:t>
      </w:r>
      <w:r w:rsidR="00A60E04">
        <w:rPr>
          <w:rFonts w:eastAsia="Arial" w:cs="Arial"/>
          <w:color w:val="000000"/>
        </w:rPr>
        <w:t>o</w:t>
      </w:r>
      <w:r>
        <w:rPr>
          <w:rFonts w:eastAsia="Arial" w:cs="Arial"/>
          <w:color w:val="000000"/>
        </w:rPr>
        <w:t>s de un mismo equipo. Un disco duro es asociado con la raíz del directorio virtual</w:t>
      </w:r>
      <w:r w:rsidR="00A60E04">
        <w:rPr>
          <w:rFonts w:eastAsia="Arial" w:cs="Arial"/>
          <w:color w:val="000000"/>
        </w:rPr>
        <w:t xml:space="preserve"> (se indica por el carácter </w:t>
      </w:r>
      <w:r w:rsidR="00A60E04" w:rsidRPr="00A60E04">
        <w:rPr>
          <w:rFonts w:ascii="Courier New" w:eastAsia="Arial" w:hAnsi="Courier New" w:cs="Courier New"/>
          <w:color w:val="000000"/>
        </w:rPr>
        <w:t>/</w:t>
      </w:r>
      <w:r w:rsidR="00A60E04">
        <w:rPr>
          <w:rFonts w:eastAsia="Arial" w:cs="Arial"/>
          <w:color w:val="000000"/>
        </w:rPr>
        <w:t xml:space="preserve"> del disco 2). El otro disco puede ser montado en cualquier lugar de la estructura de directorio virtual. En este ejemplo, el segundo disco se monta en la ubicación </w:t>
      </w:r>
      <w:r w:rsidR="00A60E04" w:rsidRPr="00A60E04">
        <w:rPr>
          <w:rFonts w:ascii="Courier New" w:eastAsia="Arial" w:hAnsi="Courier New" w:cs="Courier New"/>
          <w:color w:val="000000"/>
        </w:rPr>
        <w:t>/home,</w:t>
      </w:r>
      <w:r w:rsidR="00A60E04">
        <w:rPr>
          <w:rFonts w:eastAsia="Arial" w:cs="Arial"/>
          <w:color w:val="000000"/>
        </w:rPr>
        <w:t xml:space="preserve"> que es donde se encuentras los directorios de usuario final.</w:t>
      </w:r>
    </w:p>
    <w:p w14:paraId="497F538C" w14:textId="6228B6EB" w:rsidR="00A60E04" w:rsidRPr="00547134" w:rsidRDefault="00A60E04" w:rsidP="002777FF">
      <w:pPr>
        <w:pStyle w:val="NoSpacing"/>
        <w:spacing w:line="480" w:lineRule="auto"/>
        <w:ind w:firstLine="720"/>
        <w:rPr>
          <w:rFonts w:eastAsia="Arial" w:cs="Arial"/>
          <w:color w:val="000000"/>
        </w:rPr>
      </w:pPr>
      <w:r>
        <w:rPr>
          <w:rFonts w:eastAsia="Arial" w:cs="Arial"/>
          <w:color w:val="000000"/>
        </w:rPr>
        <w:t xml:space="preserve">La estructura del sistema de archivos de Linux, </w:t>
      </w:r>
      <w:r w:rsidR="00F402B4">
        <w:rPr>
          <w:rFonts w:eastAsia="Arial" w:cs="Arial"/>
          <w:color w:val="000000"/>
        </w:rPr>
        <w:t>originalmente</w:t>
      </w:r>
      <w:r>
        <w:rPr>
          <w:rFonts w:eastAsia="Arial" w:cs="Arial"/>
          <w:color w:val="000000"/>
        </w:rPr>
        <w:t xml:space="preserve"> evolucionó de la estructura de archivos de Unix. En un sistema de archivos Linux, los directorios tienen funciones predeterminadas. La tabla 4.3 lista algunos de los directorios de nivel superior </w:t>
      </w:r>
      <w:r w:rsidR="0064146B">
        <w:rPr>
          <w:rFonts w:eastAsia="Arial" w:cs="Arial"/>
          <w:color w:val="000000"/>
        </w:rPr>
        <w:t>más</w:t>
      </w:r>
      <w:r>
        <w:rPr>
          <w:rFonts w:eastAsia="Arial" w:cs="Arial"/>
          <w:color w:val="000000"/>
        </w:rPr>
        <w:t xml:space="preserve"> </w:t>
      </w:r>
      <w:r w:rsidR="00F402B4">
        <w:rPr>
          <w:rFonts w:eastAsia="Arial" w:cs="Arial"/>
          <w:color w:val="000000"/>
        </w:rPr>
        <w:t>comunes,</w:t>
      </w:r>
      <w:r>
        <w:rPr>
          <w:rFonts w:eastAsia="Arial" w:cs="Arial"/>
          <w:color w:val="000000"/>
        </w:rPr>
        <w:t xml:space="preserve"> </w:t>
      </w:r>
      <w:r w:rsidR="00F402B4">
        <w:rPr>
          <w:rFonts w:eastAsia="Arial" w:cs="Arial"/>
          <w:color w:val="000000"/>
        </w:rPr>
        <w:t>así</w:t>
      </w:r>
      <w:r>
        <w:rPr>
          <w:rFonts w:eastAsia="Arial" w:cs="Arial"/>
          <w:color w:val="000000"/>
        </w:rPr>
        <w:t xml:space="preserve"> como su función:</w:t>
      </w:r>
      <w:bookmarkStart w:id="2" w:name="_Hlk30420395"/>
    </w:p>
    <w:tbl>
      <w:tblPr>
        <w:tblStyle w:val="PlainTable3"/>
        <w:tblW w:w="9895" w:type="dxa"/>
        <w:tblLook w:val="04A0" w:firstRow="1" w:lastRow="0" w:firstColumn="1" w:lastColumn="0" w:noHBand="0" w:noVBand="1"/>
      </w:tblPr>
      <w:tblGrid>
        <w:gridCol w:w="2245"/>
        <w:gridCol w:w="7650"/>
      </w:tblGrid>
      <w:tr w:rsidR="00A60E04" w:rsidRPr="00141682" w14:paraId="041248FE" w14:textId="77777777" w:rsidTr="00F402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pct40" w:color="auto" w:fill="auto"/>
          </w:tcPr>
          <w:p w14:paraId="34B4EE4A" w14:textId="317C3AF6" w:rsidR="00A60E04" w:rsidRPr="00141682" w:rsidRDefault="00A60E04" w:rsidP="00F402B4">
            <w:pPr>
              <w:pStyle w:val="NoSpacing"/>
              <w:spacing w:line="360" w:lineRule="auto"/>
              <w:ind w:right="-547"/>
              <w:rPr>
                <w:rFonts w:ascii="Arial Narrow" w:eastAsia="Arial" w:hAnsi="Arial Narrow" w:cs="Arial"/>
                <w:caps w:val="0"/>
                <w:color w:val="000000"/>
                <w:lang w:val="en-US"/>
              </w:rPr>
            </w:pPr>
            <w:r>
              <w:rPr>
                <w:rFonts w:ascii="Arial Narrow" w:eastAsia="Arial" w:hAnsi="Arial Narrow" w:cs="Arial"/>
                <w:caps w:val="0"/>
                <w:color w:val="000000"/>
                <w:lang w:val="en-US"/>
              </w:rPr>
              <w:t>Directorio</w:t>
            </w:r>
          </w:p>
        </w:tc>
        <w:tc>
          <w:tcPr>
            <w:tcW w:w="7650" w:type="dxa"/>
            <w:shd w:val="pct40" w:color="auto" w:fill="auto"/>
          </w:tcPr>
          <w:p w14:paraId="1C264ADA" w14:textId="2CC4071D" w:rsidR="00A60E04" w:rsidRPr="00141682" w:rsidRDefault="00A60E04" w:rsidP="00F402B4">
            <w:pPr>
              <w:pStyle w:val="NoSpacing"/>
              <w:spacing w:line="360" w:lineRule="auto"/>
              <w:ind w:right="-547"/>
              <w:cnfStyle w:val="100000000000" w:firstRow="1" w:lastRow="0" w:firstColumn="0" w:lastColumn="0" w:oddVBand="0" w:evenVBand="0" w:oddHBand="0" w:evenHBand="0" w:firstRowFirstColumn="0" w:firstRowLastColumn="0" w:lastRowFirstColumn="0" w:lastRowLastColumn="0"/>
              <w:rPr>
                <w:rFonts w:ascii="Arial Narrow" w:eastAsia="Arial" w:hAnsi="Arial Narrow" w:cs="Arial"/>
                <w:caps w:val="0"/>
                <w:color w:val="000000"/>
                <w:lang w:val="en-US"/>
              </w:rPr>
            </w:pPr>
            <w:proofErr w:type="spellStart"/>
            <w:r>
              <w:rPr>
                <w:rFonts w:ascii="Arial Narrow" w:eastAsia="Arial" w:hAnsi="Arial Narrow" w:cs="Arial"/>
                <w:caps w:val="0"/>
                <w:color w:val="000000"/>
                <w:lang w:val="en-US"/>
              </w:rPr>
              <w:t>Uso</w:t>
            </w:r>
            <w:proofErr w:type="spellEnd"/>
          </w:p>
        </w:tc>
      </w:tr>
      <w:tr w:rsidR="00A60E04" w:rsidRPr="007E28CB" w14:paraId="78E9A577"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C86E9CD" w14:textId="10FE358C" w:rsidR="00A60E04" w:rsidRPr="00141682" w:rsidRDefault="00A60E04"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w:t>
            </w:r>
          </w:p>
        </w:tc>
        <w:tc>
          <w:tcPr>
            <w:tcW w:w="7650" w:type="dxa"/>
          </w:tcPr>
          <w:p w14:paraId="6EC439C8" w14:textId="0AA055DC" w:rsidR="00A60E04" w:rsidRPr="00141682" w:rsidRDefault="00A60E04"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Raíz del directorio virtual, normalmente no aloja ningún archivo.</w:t>
            </w:r>
          </w:p>
        </w:tc>
      </w:tr>
      <w:tr w:rsidR="00A60E04" w:rsidRPr="007E28CB" w14:paraId="5BCBB3F2"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367DB127" w14:textId="362C5931" w:rsidR="00A60E04" w:rsidRPr="00141682" w:rsidRDefault="00A60E04"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/bin</w:t>
            </w:r>
          </w:p>
        </w:tc>
        <w:tc>
          <w:tcPr>
            <w:tcW w:w="7650" w:type="dxa"/>
          </w:tcPr>
          <w:p w14:paraId="0F0206CE" w14:textId="6AAAAACA" w:rsidR="00A60E04" w:rsidRPr="00FF0832" w:rsidRDefault="00A60E04"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de binarios, donde son almacenadas muchas utilidades GNU de nivel de usuario.</w:t>
            </w:r>
          </w:p>
        </w:tc>
      </w:tr>
      <w:tr w:rsidR="00A60E04" w:rsidRPr="00F35871" w14:paraId="7126CBB4"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0C34413" w14:textId="449F5614" w:rsidR="00A60E04" w:rsidRPr="00141682" w:rsidRDefault="00A60E04"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/boot</w:t>
            </w:r>
          </w:p>
        </w:tc>
        <w:tc>
          <w:tcPr>
            <w:tcW w:w="7650" w:type="dxa"/>
          </w:tcPr>
          <w:p w14:paraId="4E175BBA" w14:textId="1F679E6A" w:rsidR="00A60E04" w:rsidRPr="00A60E04" w:rsidRDefault="00A60E04"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A60E04">
              <w:rPr>
                <w:rFonts w:ascii="Arial Narrow" w:eastAsia="Arial" w:hAnsi="Arial Narrow" w:cs="Arial"/>
                <w:color w:val="000000"/>
                <w:sz w:val="20"/>
                <w:szCs w:val="20"/>
              </w:rPr>
              <w:t>Directorio de inicio, donde s</w:t>
            </w:r>
            <w:r>
              <w:rPr>
                <w:rFonts w:ascii="Arial Narrow" w:eastAsia="Arial" w:hAnsi="Arial Narrow" w:cs="Arial"/>
                <w:color w:val="000000"/>
                <w:sz w:val="20"/>
                <w:szCs w:val="20"/>
              </w:rPr>
              <w:t>on almacenados los archivos de arranque del sistema</w:t>
            </w:r>
          </w:p>
        </w:tc>
      </w:tr>
      <w:tr w:rsidR="00A60E04" w:rsidRPr="00FF0832" w14:paraId="042FB665"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7861B01F" w14:textId="390ADD98" w:rsidR="00A60E04" w:rsidRPr="00141682" w:rsidRDefault="00A60E04"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/dev</w:t>
            </w:r>
          </w:p>
        </w:tc>
        <w:tc>
          <w:tcPr>
            <w:tcW w:w="7650" w:type="dxa"/>
          </w:tcPr>
          <w:p w14:paraId="56AE9FA7" w14:textId="45477980" w:rsidR="00A60E04" w:rsidRPr="00FF0832" w:rsidRDefault="00A60E04"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 xml:space="preserve">Directorio de dispositivos, donde Linux crea los </w:t>
            </w:r>
            <w:r w:rsidR="002777FF">
              <w:rPr>
                <w:rFonts w:ascii="Arial Narrow" w:eastAsia="Arial" w:hAnsi="Arial Narrow" w:cs="Arial"/>
                <w:color w:val="000000"/>
                <w:sz w:val="20"/>
                <w:szCs w:val="20"/>
              </w:rPr>
              <w:t>archivos de tipo dispositivo</w:t>
            </w:r>
          </w:p>
        </w:tc>
      </w:tr>
      <w:tr w:rsidR="00A60E04" w:rsidRPr="007E28CB" w14:paraId="3E1DF03D"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574E34F" w14:textId="67005155" w:rsidR="00A60E04" w:rsidRPr="00141682"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w:t>
            </w:r>
            <w:proofErr w:type="spellStart"/>
            <w:r>
              <w:rPr>
                <w:rFonts w:ascii="Arial Narrow" w:eastAsia="Arial" w:hAnsi="Arial Narrow" w:cs="Arial"/>
                <w:b w:val="0"/>
                <w:bCs w:val="0"/>
                <w:caps w:val="0"/>
                <w:color w:val="000000"/>
                <w:sz w:val="20"/>
                <w:szCs w:val="20"/>
                <w:lang w:val="en-US"/>
              </w:rPr>
              <w:t>etc</w:t>
            </w:r>
            <w:proofErr w:type="spellEnd"/>
          </w:p>
        </w:tc>
        <w:tc>
          <w:tcPr>
            <w:tcW w:w="7650" w:type="dxa"/>
          </w:tcPr>
          <w:p w14:paraId="60412464" w14:textId="6411FCE8" w:rsidR="00A60E04" w:rsidRPr="002777FF" w:rsidRDefault="002777FF"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sidRPr="002777FF">
              <w:rPr>
                <w:rFonts w:ascii="Arial Narrow" w:eastAsia="Arial" w:hAnsi="Arial Narrow" w:cs="Arial"/>
                <w:color w:val="000000"/>
                <w:sz w:val="20"/>
                <w:szCs w:val="20"/>
              </w:rPr>
              <w:t xml:space="preserve">Archivos de </w:t>
            </w:r>
            <w:proofErr w:type="spellStart"/>
            <w:r w:rsidRPr="002777FF">
              <w:rPr>
                <w:rFonts w:ascii="Arial Narrow" w:eastAsia="Arial" w:hAnsi="Arial Narrow" w:cs="Arial"/>
                <w:color w:val="000000"/>
                <w:sz w:val="20"/>
                <w:szCs w:val="20"/>
              </w:rPr>
              <w:t>configuracion</w:t>
            </w:r>
            <w:proofErr w:type="spellEnd"/>
            <w:r w:rsidRPr="002777FF">
              <w:rPr>
                <w:rFonts w:ascii="Arial Narrow" w:eastAsia="Arial" w:hAnsi="Arial Narrow" w:cs="Arial"/>
                <w:color w:val="000000"/>
                <w:sz w:val="20"/>
                <w:szCs w:val="20"/>
              </w:rPr>
              <w:t xml:space="preserve"> de s</w:t>
            </w:r>
            <w:r>
              <w:rPr>
                <w:rFonts w:ascii="Arial Narrow" w:eastAsia="Arial" w:hAnsi="Arial Narrow" w:cs="Arial"/>
                <w:color w:val="000000"/>
                <w:sz w:val="20"/>
                <w:szCs w:val="20"/>
              </w:rPr>
              <w:t>istema</w:t>
            </w:r>
          </w:p>
        </w:tc>
      </w:tr>
      <w:tr w:rsidR="00A60E04" w:rsidRPr="007E28CB" w14:paraId="7C4AC6DC"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1D961AD2" w14:textId="2BB29563" w:rsidR="00A60E04" w:rsidRPr="00141682"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/home</w:t>
            </w:r>
          </w:p>
        </w:tc>
        <w:tc>
          <w:tcPr>
            <w:tcW w:w="7650" w:type="dxa"/>
          </w:tcPr>
          <w:p w14:paraId="228FA8C8" w14:textId="751466F9" w:rsidR="00A60E04" w:rsidRPr="00FF0832" w:rsidRDefault="002777FF"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home, donde Linux crea los directorios de usuario</w:t>
            </w:r>
          </w:p>
        </w:tc>
      </w:tr>
      <w:tr w:rsidR="00A60E04" w:rsidRPr="00EB22B7" w14:paraId="68E9A2F4"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BBBEDB1" w14:textId="5D5B6F8D" w:rsidR="00A60E04" w:rsidRPr="00141682"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/lib</w:t>
            </w:r>
          </w:p>
        </w:tc>
        <w:tc>
          <w:tcPr>
            <w:tcW w:w="7650" w:type="dxa"/>
          </w:tcPr>
          <w:p w14:paraId="539A7E3C" w14:textId="268379CB" w:rsidR="00A60E04" w:rsidRPr="00141682" w:rsidRDefault="002777FF"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 xml:space="preserve">Directorio de </w:t>
            </w:r>
            <w:proofErr w:type="spellStart"/>
            <w:r>
              <w:rPr>
                <w:rFonts w:ascii="Arial Narrow" w:eastAsia="Arial" w:hAnsi="Arial Narrow" w:cs="Arial"/>
                <w:color w:val="000000"/>
                <w:sz w:val="20"/>
                <w:szCs w:val="20"/>
              </w:rPr>
              <w:t>librerias</w:t>
            </w:r>
            <w:proofErr w:type="spellEnd"/>
            <w:r>
              <w:rPr>
                <w:rFonts w:ascii="Arial Narrow" w:eastAsia="Arial" w:hAnsi="Arial Narrow" w:cs="Arial"/>
                <w:color w:val="000000"/>
                <w:sz w:val="20"/>
                <w:szCs w:val="20"/>
              </w:rPr>
              <w:t xml:space="preserve">, </w:t>
            </w:r>
            <w:proofErr w:type="gramStart"/>
            <w:r>
              <w:rPr>
                <w:rFonts w:ascii="Arial Narrow" w:eastAsia="Arial" w:hAnsi="Arial Narrow" w:cs="Arial"/>
                <w:color w:val="000000"/>
                <w:sz w:val="20"/>
                <w:szCs w:val="20"/>
              </w:rPr>
              <w:t>donde  son</w:t>
            </w:r>
            <w:proofErr w:type="gramEnd"/>
            <w:r>
              <w:rPr>
                <w:rFonts w:ascii="Arial Narrow" w:eastAsia="Arial" w:hAnsi="Arial Narrow" w:cs="Arial"/>
                <w:color w:val="000000"/>
                <w:sz w:val="20"/>
                <w:szCs w:val="20"/>
              </w:rPr>
              <w:t xml:space="preserve"> almacenadas los archivos de librería de aplicación y sistema.</w:t>
            </w:r>
          </w:p>
        </w:tc>
      </w:tr>
      <w:tr w:rsidR="00A60E04" w:rsidRPr="00EB22B7" w14:paraId="6167E62E"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661D5EB4" w14:textId="33FB57A7" w:rsidR="00A60E04" w:rsidRPr="00141682"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/media</w:t>
            </w:r>
          </w:p>
        </w:tc>
        <w:tc>
          <w:tcPr>
            <w:tcW w:w="7650" w:type="dxa"/>
          </w:tcPr>
          <w:p w14:paraId="0FC70718" w14:textId="6108947B" w:rsidR="00A60E04" w:rsidRPr="00141682" w:rsidRDefault="002777FF"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de media, un directorio para manejo de puntos de montaje de los medios de almacenamiento</w:t>
            </w:r>
          </w:p>
        </w:tc>
      </w:tr>
      <w:tr w:rsidR="00A60E04" w:rsidRPr="00EB22B7" w14:paraId="27282822"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9F650F8" w14:textId="30FA8843" w:rsidR="00A60E04" w:rsidRPr="00141682"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lastRenderedPageBreak/>
              <w:t>/</w:t>
            </w:r>
            <w:proofErr w:type="spellStart"/>
            <w:r>
              <w:rPr>
                <w:rFonts w:ascii="Arial Narrow" w:eastAsia="Arial" w:hAnsi="Arial Narrow" w:cs="Arial"/>
                <w:b w:val="0"/>
                <w:bCs w:val="0"/>
                <w:caps w:val="0"/>
                <w:color w:val="000000"/>
                <w:sz w:val="20"/>
                <w:szCs w:val="20"/>
                <w:lang w:val="en-US"/>
              </w:rPr>
              <w:t>mnt</w:t>
            </w:r>
            <w:proofErr w:type="spellEnd"/>
          </w:p>
        </w:tc>
        <w:tc>
          <w:tcPr>
            <w:tcW w:w="7650" w:type="dxa"/>
          </w:tcPr>
          <w:p w14:paraId="298D2744" w14:textId="30EEBDC8" w:rsidR="00A60E04" w:rsidRPr="00141682" w:rsidRDefault="002777FF"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Similar al anterior</w:t>
            </w:r>
          </w:p>
        </w:tc>
      </w:tr>
      <w:tr w:rsidR="002777FF" w:rsidRPr="00EB22B7" w14:paraId="6F95B25A"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5225F401" w14:textId="2135F3F8" w:rsidR="002777FF"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/opt</w:t>
            </w:r>
          </w:p>
        </w:tc>
        <w:tc>
          <w:tcPr>
            <w:tcW w:w="7650" w:type="dxa"/>
          </w:tcPr>
          <w:p w14:paraId="150EB07F" w14:textId="295E94A8" w:rsidR="002777FF" w:rsidRDefault="002777FF"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opcional, muy usado para almacenar software de terceros.</w:t>
            </w:r>
          </w:p>
        </w:tc>
      </w:tr>
      <w:tr w:rsidR="002777FF" w:rsidRPr="00EB22B7" w14:paraId="2D7DFB48"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895F7A" w14:textId="3C6AA497" w:rsidR="002777FF"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/proc</w:t>
            </w:r>
          </w:p>
        </w:tc>
        <w:tc>
          <w:tcPr>
            <w:tcW w:w="7650" w:type="dxa"/>
          </w:tcPr>
          <w:p w14:paraId="1120AC48" w14:textId="6C3A9C90" w:rsidR="002777FF" w:rsidRDefault="002777FF"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de procesos, donde se almacena el hardware actual y la información de procesos</w:t>
            </w:r>
          </w:p>
        </w:tc>
      </w:tr>
      <w:tr w:rsidR="002777FF" w:rsidRPr="00EB22B7" w14:paraId="63C3C764"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290826B1" w14:textId="4A3209D0" w:rsidR="002777FF"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/root</w:t>
            </w:r>
          </w:p>
        </w:tc>
        <w:tc>
          <w:tcPr>
            <w:tcW w:w="7650" w:type="dxa"/>
          </w:tcPr>
          <w:p w14:paraId="38C11EB5" w14:textId="43F88372" w:rsidR="002777FF" w:rsidRDefault="002777FF"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 xml:space="preserve">Directorio del usuario </w:t>
            </w:r>
            <w:proofErr w:type="spellStart"/>
            <w:r>
              <w:rPr>
                <w:rFonts w:ascii="Arial Narrow" w:eastAsia="Arial" w:hAnsi="Arial Narrow" w:cs="Arial"/>
                <w:color w:val="000000"/>
                <w:sz w:val="20"/>
                <w:szCs w:val="20"/>
              </w:rPr>
              <w:t>root</w:t>
            </w:r>
            <w:proofErr w:type="spellEnd"/>
            <w:r>
              <w:rPr>
                <w:rFonts w:ascii="Arial Narrow" w:eastAsia="Arial" w:hAnsi="Arial Narrow" w:cs="Arial"/>
                <w:color w:val="000000"/>
                <w:sz w:val="20"/>
                <w:szCs w:val="20"/>
              </w:rPr>
              <w:t xml:space="preserve"> o administrador (no confundir con el directorio </w:t>
            </w:r>
            <w:proofErr w:type="spellStart"/>
            <w:r>
              <w:rPr>
                <w:rFonts w:ascii="Arial Narrow" w:eastAsia="Arial" w:hAnsi="Arial Narrow" w:cs="Arial"/>
                <w:color w:val="000000"/>
                <w:sz w:val="20"/>
                <w:szCs w:val="20"/>
              </w:rPr>
              <w:t>root</w:t>
            </w:r>
            <w:proofErr w:type="spellEnd"/>
            <w:r>
              <w:rPr>
                <w:rFonts w:ascii="Arial Narrow" w:eastAsia="Arial" w:hAnsi="Arial Narrow" w:cs="Arial"/>
                <w:color w:val="000000"/>
                <w:sz w:val="20"/>
                <w:szCs w:val="20"/>
              </w:rPr>
              <w:t>)</w:t>
            </w:r>
          </w:p>
        </w:tc>
      </w:tr>
      <w:tr w:rsidR="002777FF" w:rsidRPr="00EB22B7" w14:paraId="59641AE5"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6564721" w14:textId="4C6BDB68" w:rsidR="002777FF"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w:t>
            </w:r>
            <w:proofErr w:type="spellStart"/>
            <w:r>
              <w:rPr>
                <w:rFonts w:ascii="Arial Narrow" w:eastAsia="Arial" w:hAnsi="Arial Narrow" w:cs="Arial"/>
                <w:b w:val="0"/>
                <w:bCs w:val="0"/>
                <w:caps w:val="0"/>
                <w:color w:val="000000"/>
                <w:sz w:val="20"/>
                <w:szCs w:val="20"/>
                <w:lang w:val="en-US"/>
              </w:rPr>
              <w:t>sbin</w:t>
            </w:r>
            <w:proofErr w:type="spellEnd"/>
          </w:p>
        </w:tc>
        <w:tc>
          <w:tcPr>
            <w:tcW w:w="7650" w:type="dxa"/>
          </w:tcPr>
          <w:p w14:paraId="56F3933B" w14:textId="44DEB15E" w:rsidR="002777FF" w:rsidRDefault="002777FF"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de binarios del sistema, donde son almacenadas muchas utilidades GNU de nivel administrador</w:t>
            </w:r>
          </w:p>
        </w:tc>
      </w:tr>
      <w:tr w:rsidR="002777FF" w:rsidRPr="00EB22B7" w14:paraId="76BDD50F"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05F60547" w14:textId="71D020B2" w:rsidR="002777FF"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/run</w:t>
            </w:r>
          </w:p>
        </w:tc>
        <w:tc>
          <w:tcPr>
            <w:tcW w:w="7650" w:type="dxa"/>
          </w:tcPr>
          <w:p w14:paraId="4A35384E" w14:textId="47D935EC" w:rsidR="002777FF" w:rsidRDefault="002777FF"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run, donde se mantienen datos de ejecución de programas durante la operación del sistema</w:t>
            </w:r>
          </w:p>
        </w:tc>
      </w:tr>
      <w:tr w:rsidR="002777FF" w:rsidRPr="00EB22B7" w14:paraId="60BBDB78"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79B65D0" w14:textId="671B6825" w:rsidR="002777FF" w:rsidRDefault="002777FF" w:rsidP="00F402B4">
            <w:pPr>
              <w:pStyle w:val="NoSpacing"/>
              <w:spacing w:line="360" w:lineRule="auto"/>
              <w:ind w:right="-547"/>
              <w:rPr>
                <w:rFonts w:ascii="Arial Narrow" w:eastAsia="Arial" w:hAnsi="Arial Narrow" w:cs="Arial"/>
                <w:b w:val="0"/>
                <w:bCs w:val="0"/>
                <w:caps w:val="0"/>
                <w:color w:val="000000"/>
                <w:sz w:val="20"/>
                <w:szCs w:val="20"/>
                <w:lang w:val="en-US"/>
              </w:rPr>
            </w:pPr>
            <w:r>
              <w:rPr>
                <w:rFonts w:ascii="Arial Narrow" w:eastAsia="Arial" w:hAnsi="Arial Narrow" w:cs="Arial"/>
                <w:b w:val="0"/>
                <w:bCs w:val="0"/>
                <w:caps w:val="0"/>
                <w:color w:val="000000"/>
                <w:sz w:val="20"/>
                <w:szCs w:val="20"/>
                <w:lang w:val="en-US"/>
              </w:rPr>
              <w:t>/</w:t>
            </w:r>
            <w:proofErr w:type="spellStart"/>
            <w:r>
              <w:rPr>
                <w:rFonts w:ascii="Arial Narrow" w:eastAsia="Arial" w:hAnsi="Arial Narrow" w:cs="Arial"/>
                <w:b w:val="0"/>
                <w:bCs w:val="0"/>
                <w:caps w:val="0"/>
                <w:color w:val="000000"/>
                <w:sz w:val="20"/>
                <w:szCs w:val="20"/>
                <w:lang w:val="en-US"/>
              </w:rPr>
              <w:t>srv</w:t>
            </w:r>
            <w:proofErr w:type="spellEnd"/>
          </w:p>
        </w:tc>
        <w:tc>
          <w:tcPr>
            <w:tcW w:w="7650" w:type="dxa"/>
          </w:tcPr>
          <w:p w14:paraId="7F9DB87F" w14:textId="6C44A12B" w:rsidR="002777FF" w:rsidRDefault="002777FF"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de servicios, donde se almacena</w:t>
            </w:r>
            <w:r w:rsidR="001C0608">
              <w:rPr>
                <w:rFonts w:ascii="Arial Narrow" w:eastAsia="Arial" w:hAnsi="Arial Narrow" w:cs="Arial"/>
                <w:color w:val="000000"/>
                <w:sz w:val="20"/>
                <w:szCs w:val="20"/>
              </w:rPr>
              <w:t>n los archivos de servicios locales</w:t>
            </w:r>
          </w:p>
        </w:tc>
      </w:tr>
      <w:tr w:rsidR="002777FF" w:rsidRPr="00EB22B7" w14:paraId="2C0367FA"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43FF4759" w14:textId="7A67C617" w:rsidR="002777FF" w:rsidRPr="002777FF" w:rsidRDefault="001C0608" w:rsidP="00F402B4">
            <w:pPr>
              <w:pStyle w:val="NoSpacing"/>
              <w:spacing w:line="360" w:lineRule="auto"/>
              <w:ind w:right="-547"/>
              <w:rPr>
                <w:rFonts w:ascii="Arial Narrow" w:eastAsia="Arial" w:hAnsi="Arial Narrow" w:cs="Arial"/>
                <w:b w:val="0"/>
                <w:bCs w:val="0"/>
                <w:caps w:val="0"/>
                <w:color w:val="000000"/>
                <w:sz w:val="20"/>
                <w:szCs w:val="20"/>
              </w:rPr>
            </w:pPr>
            <w:r>
              <w:rPr>
                <w:rFonts w:ascii="Arial Narrow" w:eastAsia="Arial" w:hAnsi="Arial Narrow" w:cs="Arial"/>
                <w:b w:val="0"/>
                <w:bCs w:val="0"/>
                <w:caps w:val="0"/>
                <w:color w:val="000000"/>
                <w:sz w:val="20"/>
                <w:szCs w:val="20"/>
              </w:rPr>
              <w:t>/</w:t>
            </w:r>
            <w:proofErr w:type="spellStart"/>
            <w:r>
              <w:rPr>
                <w:rFonts w:ascii="Arial Narrow" w:eastAsia="Arial" w:hAnsi="Arial Narrow" w:cs="Arial"/>
                <w:b w:val="0"/>
                <w:bCs w:val="0"/>
                <w:caps w:val="0"/>
                <w:color w:val="000000"/>
                <w:sz w:val="20"/>
                <w:szCs w:val="20"/>
              </w:rPr>
              <w:t>sys</w:t>
            </w:r>
            <w:proofErr w:type="spellEnd"/>
          </w:p>
        </w:tc>
        <w:tc>
          <w:tcPr>
            <w:tcW w:w="7650" w:type="dxa"/>
          </w:tcPr>
          <w:p w14:paraId="336104D7" w14:textId="4101CCAC" w:rsidR="002777FF" w:rsidRDefault="001C0608"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de sistema, donde se almacenan archivos de información del hardware del sistema</w:t>
            </w:r>
          </w:p>
        </w:tc>
      </w:tr>
      <w:tr w:rsidR="001C0608" w:rsidRPr="00EB22B7" w14:paraId="55203FBD"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AA1874" w14:textId="27B72995" w:rsidR="001C0608" w:rsidRDefault="001C0608" w:rsidP="00F402B4">
            <w:pPr>
              <w:pStyle w:val="NoSpacing"/>
              <w:spacing w:line="360" w:lineRule="auto"/>
              <w:ind w:right="-547"/>
              <w:rPr>
                <w:rFonts w:ascii="Arial Narrow" w:eastAsia="Arial" w:hAnsi="Arial Narrow" w:cs="Arial"/>
                <w:b w:val="0"/>
                <w:bCs w:val="0"/>
                <w:caps w:val="0"/>
                <w:color w:val="000000"/>
                <w:sz w:val="20"/>
                <w:szCs w:val="20"/>
              </w:rPr>
            </w:pPr>
            <w:r>
              <w:rPr>
                <w:rFonts w:ascii="Arial Narrow" w:eastAsia="Arial" w:hAnsi="Arial Narrow" w:cs="Arial"/>
                <w:b w:val="0"/>
                <w:bCs w:val="0"/>
                <w:caps w:val="0"/>
                <w:color w:val="000000"/>
                <w:sz w:val="20"/>
                <w:szCs w:val="20"/>
              </w:rPr>
              <w:t>/</w:t>
            </w:r>
            <w:proofErr w:type="spellStart"/>
            <w:r>
              <w:rPr>
                <w:rFonts w:ascii="Arial Narrow" w:eastAsia="Arial" w:hAnsi="Arial Narrow" w:cs="Arial"/>
                <w:b w:val="0"/>
                <w:bCs w:val="0"/>
                <w:caps w:val="0"/>
                <w:color w:val="000000"/>
                <w:sz w:val="20"/>
                <w:szCs w:val="20"/>
              </w:rPr>
              <w:t>tmp</w:t>
            </w:r>
            <w:proofErr w:type="spellEnd"/>
          </w:p>
        </w:tc>
        <w:tc>
          <w:tcPr>
            <w:tcW w:w="7650" w:type="dxa"/>
          </w:tcPr>
          <w:p w14:paraId="787900CA" w14:textId="7AC09494" w:rsidR="001C0608" w:rsidRDefault="001C0608"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temporal, donde son creados y destruidos archivos temporales</w:t>
            </w:r>
          </w:p>
        </w:tc>
      </w:tr>
      <w:tr w:rsidR="001C0608" w:rsidRPr="00EB22B7" w14:paraId="5D396409" w14:textId="77777777" w:rsidTr="00F402B4">
        <w:tc>
          <w:tcPr>
            <w:cnfStyle w:val="001000000000" w:firstRow="0" w:lastRow="0" w:firstColumn="1" w:lastColumn="0" w:oddVBand="0" w:evenVBand="0" w:oddHBand="0" w:evenHBand="0" w:firstRowFirstColumn="0" w:firstRowLastColumn="0" w:lastRowFirstColumn="0" w:lastRowLastColumn="0"/>
            <w:tcW w:w="2245" w:type="dxa"/>
          </w:tcPr>
          <w:p w14:paraId="071DEB87" w14:textId="76007BB7" w:rsidR="001C0608" w:rsidRDefault="001C0608" w:rsidP="00F402B4">
            <w:pPr>
              <w:pStyle w:val="NoSpacing"/>
              <w:spacing w:line="360" w:lineRule="auto"/>
              <w:ind w:right="-547"/>
              <w:rPr>
                <w:rFonts w:ascii="Arial Narrow" w:eastAsia="Arial" w:hAnsi="Arial Narrow" w:cs="Arial"/>
                <w:b w:val="0"/>
                <w:bCs w:val="0"/>
                <w:caps w:val="0"/>
                <w:color w:val="000000"/>
                <w:sz w:val="20"/>
                <w:szCs w:val="20"/>
              </w:rPr>
            </w:pPr>
            <w:r>
              <w:rPr>
                <w:rFonts w:ascii="Arial Narrow" w:eastAsia="Arial" w:hAnsi="Arial Narrow" w:cs="Arial"/>
                <w:b w:val="0"/>
                <w:bCs w:val="0"/>
                <w:caps w:val="0"/>
                <w:color w:val="000000"/>
                <w:sz w:val="20"/>
                <w:szCs w:val="20"/>
              </w:rPr>
              <w:t>/</w:t>
            </w:r>
            <w:proofErr w:type="spellStart"/>
            <w:r>
              <w:rPr>
                <w:rFonts w:ascii="Arial Narrow" w:eastAsia="Arial" w:hAnsi="Arial Narrow" w:cs="Arial"/>
                <w:b w:val="0"/>
                <w:bCs w:val="0"/>
                <w:caps w:val="0"/>
                <w:color w:val="000000"/>
                <w:sz w:val="20"/>
                <w:szCs w:val="20"/>
              </w:rPr>
              <w:t>usr</w:t>
            </w:r>
            <w:proofErr w:type="spellEnd"/>
          </w:p>
        </w:tc>
        <w:tc>
          <w:tcPr>
            <w:tcW w:w="7650" w:type="dxa"/>
          </w:tcPr>
          <w:p w14:paraId="21E159A9" w14:textId="64CBF23A" w:rsidR="001C0608" w:rsidRDefault="001C0608" w:rsidP="00F402B4">
            <w:pPr>
              <w:pStyle w:val="NoSpacing"/>
              <w:spacing w:line="360" w:lineRule="auto"/>
              <w:ind w:right="-547"/>
              <w:cnfStyle w:val="000000000000" w:firstRow="0" w:lastRow="0" w:firstColumn="0" w:lastColumn="0" w:oddVBand="0" w:evenVBand="0" w:oddHBand="0"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de binarios de usuario, donde se almacenan utilidades GNU de nivel de usuario.</w:t>
            </w:r>
          </w:p>
        </w:tc>
      </w:tr>
      <w:tr w:rsidR="001C0608" w:rsidRPr="00EB22B7" w14:paraId="4C9C22F1" w14:textId="77777777" w:rsidTr="00F4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BDD37B" w14:textId="6BDB948B" w:rsidR="001C0608" w:rsidRDefault="001C0608" w:rsidP="00F402B4">
            <w:pPr>
              <w:pStyle w:val="NoSpacing"/>
              <w:spacing w:line="360" w:lineRule="auto"/>
              <w:ind w:right="-547"/>
              <w:rPr>
                <w:rFonts w:ascii="Arial Narrow" w:eastAsia="Arial" w:hAnsi="Arial Narrow" w:cs="Arial"/>
                <w:b w:val="0"/>
                <w:bCs w:val="0"/>
                <w:caps w:val="0"/>
                <w:color w:val="000000"/>
                <w:sz w:val="20"/>
                <w:szCs w:val="20"/>
              </w:rPr>
            </w:pPr>
            <w:r>
              <w:rPr>
                <w:rFonts w:ascii="Arial Narrow" w:eastAsia="Arial" w:hAnsi="Arial Narrow" w:cs="Arial"/>
                <w:b w:val="0"/>
                <w:bCs w:val="0"/>
                <w:caps w:val="0"/>
                <w:color w:val="000000"/>
                <w:sz w:val="20"/>
                <w:szCs w:val="20"/>
              </w:rPr>
              <w:t>/</w:t>
            </w:r>
            <w:proofErr w:type="spellStart"/>
            <w:r>
              <w:rPr>
                <w:rFonts w:ascii="Arial Narrow" w:eastAsia="Arial" w:hAnsi="Arial Narrow" w:cs="Arial"/>
                <w:b w:val="0"/>
                <w:bCs w:val="0"/>
                <w:caps w:val="0"/>
                <w:color w:val="000000"/>
                <w:sz w:val="20"/>
                <w:szCs w:val="20"/>
              </w:rPr>
              <w:t>var</w:t>
            </w:r>
            <w:proofErr w:type="spellEnd"/>
          </w:p>
        </w:tc>
        <w:tc>
          <w:tcPr>
            <w:tcW w:w="7650" w:type="dxa"/>
          </w:tcPr>
          <w:p w14:paraId="4766C4E3" w14:textId="502CAF6C" w:rsidR="001C0608" w:rsidRDefault="001C0608" w:rsidP="00F402B4">
            <w:pPr>
              <w:pStyle w:val="NoSpacing"/>
              <w:spacing w:line="360" w:lineRule="auto"/>
              <w:ind w:right="-547"/>
              <w:cnfStyle w:val="000000100000" w:firstRow="0" w:lastRow="0" w:firstColumn="0" w:lastColumn="0" w:oddVBand="0" w:evenVBand="0" w:oddHBand="1" w:evenHBand="0" w:firstRowFirstColumn="0" w:firstRowLastColumn="0" w:lastRowFirstColumn="0" w:lastRowLastColumn="0"/>
              <w:rPr>
                <w:rFonts w:ascii="Arial Narrow" w:eastAsia="Arial" w:hAnsi="Arial Narrow" w:cs="Arial"/>
                <w:color w:val="000000"/>
                <w:sz w:val="20"/>
                <w:szCs w:val="20"/>
              </w:rPr>
            </w:pPr>
            <w:r>
              <w:rPr>
                <w:rFonts w:ascii="Arial Narrow" w:eastAsia="Arial" w:hAnsi="Arial Narrow" w:cs="Arial"/>
                <w:color w:val="000000"/>
                <w:sz w:val="20"/>
                <w:szCs w:val="20"/>
              </w:rPr>
              <w:t>Directorio variable, para almacenamiento de archivos que cambian con frecuencia, tales como los logs</w:t>
            </w:r>
          </w:p>
        </w:tc>
      </w:tr>
    </w:tbl>
    <w:bookmarkEnd w:id="2"/>
    <w:p w14:paraId="4A985E51" w14:textId="759EAA78" w:rsidR="00A60E04" w:rsidRPr="005925F3" w:rsidRDefault="00A60E04" w:rsidP="00A60E04">
      <w:pPr>
        <w:pStyle w:val="NoSpacing"/>
        <w:spacing w:line="480" w:lineRule="auto"/>
        <w:jc w:val="center"/>
        <w:rPr>
          <w:rFonts w:eastAsia="Arial" w:cs="Arial"/>
          <w:color w:val="000000"/>
        </w:rPr>
      </w:pPr>
      <w:r w:rsidRPr="00482201">
        <w:rPr>
          <w:rFonts w:eastAsia="Arial" w:cs="Arial"/>
          <w:b/>
          <w:bCs/>
          <w:color w:val="000000"/>
          <w:sz w:val="20"/>
          <w:szCs w:val="20"/>
        </w:rPr>
        <w:t xml:space="preserve">Tabla </w:t>
      </w:r>
      <w:r>
        <w:rPr>
          <w:rFonts w:eastAsia="Arial" w:cs="Arial"/>
          <w:b/>
          <w:bCs/>
          <w:color w:val="000000"/>
          <w:sz w:val="20"/>
          <w:szCs w:val="20"/>
        </w:rPr>
        <w:t>4</w:t>
      </w:r>
      <w:r w:rsidRPr="00482201">
        <w:rPr>
          <w:rFonts w:eastAsia="Arial" w:cs="Arial"/>
          <w:b/>
          <w:bCs/>
          <w:color w:val="000000"/>
          <w:sz w:val="20"/>
          <w:szCs w:val="20"/>
        </w:rPr>
        <w:t>.</w:t>
      </w:r>
      <w:r w:rsidR="001C0608">
        <w:rPr>
          <w:rFonts w:eastAsia="Arial" w:cs="Arial"/>
          <w:b/>
          <w:bCs/>
          <w:color w:val="000000"/>
          <w:sz w:val="20"/>
          <w:szCs w:val="20"/>
        </w:rPr>
        <w:t>3</w:t>
      </w:r>
      <w:r w:rsidRPr="00482201">
        <w:rPr>
          <w:rFonts w:eastAsia="Arial" w:cs="Arial"/>
          <w:color w:val="000000"/>
          <w:sz w:val="20"/>
          <w:szCs w:val="20"/>
        </w:rPr>
        <w:t xml:space="preserve"> </w:t>
      </w:r>
      <w:r w:rsidR="001C0608">
        <w:rPr>
          <w:rFonts w:eastAsia="Arial" w:cs="Arial"/>
          <w:color w:val="000000"/>
          <w:sz w:val="20"/>
          <w:szCs w:val="20"/>
        </w:rPr>
        <w:t>Nombres de los directorios Linux</w:t>
      </w:r>
    </w:p>
    <w:p w14:paraId="503CD9E0" w14:textId="5CA45036" w:rsidR="00A60E04" w:rsidRDefault="001C0608" w:rsidP="00F402B4">
      <w:pPr>
        <w:pStyle w:val="NoSpacing"/>
        <w:spacing w:line="480" w:lineRule="auto"/>
        <w:ind w:firstLine="720"/>
        <w:rPr>
          <w:rFonts w:eastAsia="Arial" w:cs="Arial"/>
          <w:color w:val="000000"/>
        </w:rPr>
      </w:pPr>
      <w:r>
        <w:rPr>
          <w:rFonts w:eastAsia="Arial" w:cs="Arial"/>
          <w:color w:val="000000"/>
        </w:rPr>
        <w:t>Los nombres de directorios de Linux están basados en el estándar FHS (</w:t>
      </w:r>
      <w:proofErr w:type="spellStart"/>
      <w:r>
        <w:rPr>
          <w:rFonts w:eastAsia="Arial" w:cs="Arial"/>
          <w:color w:val="000000"/>
        </w:rPr>
        <w:t>Filesystem</w:t>
      </w:r>
      <w:proofErr w:type="spellEnd"/>
      <w:r>
        <w:rPr>
          <w:rFonts w:eastAsia="Arial" w:cs="Arial"/>
          <w:color w:val="000000"/>
        </w:rPr>
        <w:t xml:space="preserve"> </w:t>
      </w:r>
      <w:proofErr w:type="spellStart"/>
      <w:r>
        <w:rPr>
          <w:rFonts w:eastAsia="Arial" w:cs="Arial"/>
          <w:color w:val="000000"/>
        </w:rPr>
        <w:t>Hierarchy</w:t>
      </w:r>
      <w:proofErr w:type="spellEnd"/>
      <w:r>
        <w:rPr>
          <w:rFonts w:eastAsia="Arial" w:cs="Arial"/>
          <w:color w:val="000000"/>
        </w:rPr>
        <w:t xml:space="preserve"> Standard). Muchas distribuciones Linux cumplen con el FHS. Por lo </w:t>
      </w:r>
      <w:r w:rsidR="00F402B4">
        <w:rPr>
          <w:rFonts w:eastAsia="Arial" w:cs="Arial"/>
          <w:color w:val="000000"/>
        </w:rPr>
        <w:t>tanto,</w:t>
      </w:r>
      <w:r>
        <w:rPr>
          <w:rFonts w:eastAsia="Arial" w:cs="Arial"/>
          <w:color w:val="000000"/>
        </w:rPr>
        <w:t xml:space="preserve"> cualquier distribución Linux que cumpla el estándar debería ser muy familiar.</w:t>
      </w:r>
    </w:p>
    <w:p w14:paraId="363C906C" w14:textId="2285F2EA" w:rsidR="00F402B4" w:rsidRDefault="00F402B4" w:rsidP="00F402B4">
      <w:pPr>
        <w:pStyle w:val="NoSpacing"/>
        <w:spacing w:line="480" w:lineRule="auto"/>
        <w:ind w:firstLine="720"/>
        <w:rPr>
          <w:rFonts w:eastAsia="Arial" w:cs="Arial"/>
          <w:color w:val="000000"/>
        </w:rPr>
      </w:pPr>
      <w:r>
        <w:rPr>
          <w:rFonts w:eastAsia="Arial" w:cs="Arial"/>
          <w:color w:val="000000"/>
        </w:rPr>
        <w:t xml:space="preserve">Cuando inicia sesión en el sistema y llega al </w:t>
      </w:r>
      <w:proofErr w:type="spellStart"/>
      <w:r>
        <w:rPr>
          <w:rFonts w:eastAsia="Arial" w:cs="Arial"/>
          <w:color w:val="000000"/>
        </w:rPr>
        <w:t>prompt</w:t>
      </w:r>
      <w:proofErr w:type="spellEnd"/>
      <w:r>
        <w:rPr>
          <w:rFonts w:eastAsia="Arial" w:cs="Arial"/>
          <w:color w:val="000000"/>
        </w:rPr>
        <w:t xml:space="preserve"> del Shell, su sesión es ubicada en su directorio personal. Su directorio home es un directorio único asignado a su cuenta de usuario. Cuando se crea una cuenta de usuario, el sistema asigna un directorio home a la cuenta de usuario.</w:t>
      </w:r>
    </w:p>
    <w:p w14:paraId="07C4D12E" w14:textId="29E7D540" w:rsidR="00F402B4" w:rsidRPr="00056B1C" w:rsidRDefault="00F402B4" w:rsidP="00F402B4">
      <w:pPr>
        <w:pStyle w:val="NoSpacing"/>
        <w:spacing w:line="480" w:lineRule="auto"/>
        <w:ind w:firstLine="720"/>
        <w:rPr>
          <w:rFonts w:eastAsia="Arial" w:cs="Arial"/>
          <w:color w:val="000000"/>
        </w:rPr>
      </w:pPr>
      <w:r>
        <w:rPr>
          <w:rFonts w:eastAsia="Arial" w:cs="Arial"/>
          <w:color w:val="000000"/>
        </w:rPr>
        <w:t xml:space="preserve">Al igual que Windows se puede navegar por el sistema de archivos utilizando una aplicación gráfica. Sin embargo, para poder moverse por el directorio virtual desde un </w:t>
      </w:r>
      <w:proofErr w:type="spellStart"/>
      <w:r>
        <w:rPr>
          <w:rFonts w:eastAsia="Arial" w:cs="Arial"/>
          <w:color w:val="000000"/>
        </w:rPr>
        <w:t>prompt</w:t>
      </w:r>
      <w:proofErr w:type="spellEnd"/>
      <w:r>
        <w:rPr>
          <w:rFonts w:eastAsia="Arial" w:cs="Arial"/>
          <w:color w:val="000000"/>
        </w:rPr>
        <w:t xml:space="preserve"> del Shell, debe aprender a utilizar el comando </w:t>
      </w:r>
      <w:r w:rsidRPr="00F402B4">
        <w:rPr>
          <w:rFonts w:ascii="Courier New" w:eastAsia="Arial" w:hAnsi="Courier New" w:cs="Courier New"/>
          <w:color w:val="000000"/>
        </w:rPr>
        <w:t>cd</w:t>
      </w:r>
      <w:r>
        <w:rPr>
          <w:rFonts w:eastAsia="Arial" w:cs="Arial"/>
          <w:color w:val="000000"/>
        </w:rPr>
        <w:t xml:space="preserve"> (</w:t>
      </w:r>
      <w:proofErr w:type="spellStart"/>
      <w:r>
        <w:rPr>
          <w:rFonts w:eastAsia="Arial" w:cs="Arial"/>
          <w:color w:val="000000"/>
        </w:rPr>
        <w:t>change</w:t>
      </w:r>
      <w:proofErr w:type="spellEnd"/>
      <w:r>
        <w:rPr>
          <w:rFonts w:eastAsia="Arial" w:cs="Arial"/>
          <w:color w:val="000000"/>
        </w:rPr>
        <w:t xml:space="preserve"> </w:t>
      </w:r>
      <w:proofErr w:type="spellStart"/>
      <w:r>
        <w:rPr>
          <w:rFonts w:eastAsia="Arial" w:cs="Arial"/>
          <w:color w:val="000000"/>
        </w:rPr>
        <w:t>directory</w:t>
      </w:r>
      <w:proofErr w:type="spellEnd"/>
      <w:r>
        <w:rPr>
          <w:rFonts w:eastAsia="Arial" w:cs="Arial"/>
          <w:color w:val="000000"/>
        </w:rPr>
        <w:t>).</w:t>
      </w:r>
    </w:p>
    <w:p w14:paraId="742F1397" w14:textId="72BD0997" w:rsidR="00C22A1B" w:rsidRDefault="00C22A1B" w:rsidP="005925F3">
      <w:pPr>
        <w:pStyle w:val="NoSpacing"/>
        <w:spacing w:line="480" w:lineRule="auto"/>
        <w:rPr>
          <w:rFonts w:eastAsia="Arial" w:cs="Arial"/>
          <w:color w:val="000000"/>
        </w:rPr>
      </w:pPr>
    </w:p>
    <w:p w14:paraId="5925DB6B" w14:textId="70D0C4FE" w:rsidR="00F402B4" w:rsidRPr="00B12FCA" w:rsidRDefault="00F402B4" w:rsidP="005925F3">
      <w:pPr>
        <w:pStyle w:val="NoSpacing"/>
        <w:spacing w:line="480" w:lineRule="auto"/>
        <w:rPr>
          <w:rFonts w:eastAsia="Arial" w:cs="Arial"/>
          <w:b/>
          <w:bCs/>
          <w:color w:val="000000"/>
        </w:rPr>
      </w:pPr>
      <w:r w:rsidRPr="00B12FCA">
        <w:rPr>
          <w:rFonts w:eastAsia="Arial" w:cs="Arial"/>
          <w:b/>
          <w:bCs/>
          <w:color w:val="000000"/>
        </w:rPr>
        <w:t>Navegando por los directorios</w:t>
      </w:r>
    </w:p>
    <w:p w14:paraId="142247A0" w14:textId="22C72088" w:rsidR="00F402B4" w:rsidRDefault="00B12FCA" w:rsidP="00B12FCA">
      <w:pPr>
        <w:pStyle w:val="NoSpacing"/>
        <w:spacing w:line="480" w:lineRule="auto"/>
        <w:ind w:firstLine="720"/>
        <w:rPr>
          <w:rFonts w:eastAsia="Arial" w:cs="Arial"/>
          <w:color w:val="000000"/>
        </w:rPr>
      </w:pPr>
      <w:r>
        <w:rPr>
          <w:rFonts w:eastAsia="Arial" w:cs="Arial"/>
          <w:color w:val="000000"/>
        </w:rPr>
        <w:t xml:space="preserve">Para mover su sesión del Shell desde un directorio a otro se utiliza el comando de cambio de directorio </w:t>
      </w:r>
      <w:r w:rsidRPr="00B12FCA">
        <w:rPr>
          <w:rFonts w:ascii="Courier New" w:eastAsia="Arial" w:hAnsi="Courier New" w:cs="Courier New"/>
          <w:color w:val="000000"/>
        </w:rPr>
        <w:t>cd</w:t>
      </w:r>
      <w:r>
        <w:rPr>
          <w:rFonts w:eastAsia="Arial" w:cs="Arial"/>
          <w:color w:val="000000"/>
        </w:rPr>
        <w:t xml:space="preserve">. La sintaxis del comando </w:t>
      </w:r>
      <w:r w:rsidRPr="00B12FCA">
        <w:rPr>
          <w:rFonts w:ascii="Courier New" w:eastAsia="Arial" w:hAnsi="Courier New" w:cs="Courier New"/>
          <w:color w:val="000000"/>
        </w:rPr>
        <w:t>cd</w:t>
      </w:r>
      <w:r>
        <w:rPr>
          <w:rFonts w:eastAsia="Arial" w:cs="Arial"/>
          <w:color w:val="000000"/>
        </w:rPr>
        <w:t xml:space="preserve"> es bastante simple: </w:t>
      </w:r>
      <w:r w:rsidRPr="00B12FCA">
        <w:rPr>
          <w:rFonts w:ascii="Courier New" w:eastAsia="Arial" w:hAnsi="Courier New" w:cs="Courier New"/>
          <w:color w:val="000000"/>
        </w:rPr>
        <w:t>cd &lt;destino&gt;</w:t>
      </w:r>
      <w:r>
        <w:rPr>
          <w:rFonts w:eastAsia="Arial" w:cs="Arial"/>
          <w:color w:val="000000"/>
        </w:rPr>
        <w:t>.</w:t>
      </w:r>
    </w:p>
    <w:p w14:paraId="4C37B99A" w14:textId="34CCAAA7" w:rsidR="00B12FCA" w:rsidRDefault="00B12FCA" w:rsidP="005925F3">
      <w:pPr>
        <w:pStyle w:val="NoSpacing"/>
        <w:spacing w:line="480" w:lineRule="auto"/>
        <w:rPr>
          <w:rFonts w:eastAsia="Arial" w:cs="Arial"/>
          <w:color w:val="000000"/>
        </w:rPr>
      </w:pPr>
      <w:r>
        <w:rPr>
          <w:rFonts w:eastAsia="Arial" w:cs="Arial"/>
          <w:color w:val="000000"/>
        </w:rPr>
        <w:t xml:space="preserve">El comando </w:t>
      </w:r>
      <w:r w:rsidRPr="00B12FCA">
        <w:rPr>
          <w:rFonts w:ascii="Courier New" w:eastAsia="Arial" w:hAnsi="Courier New" w:cs="Courier New"/>
          <w:color w:val="000000"/>
        </w:rPr>
        <w:t>cd</w:t>
      </w:r>
      <w:r>
        <w:rPr>
          <w:rFonts w:eastAsia="Arial" w:cs="Arial"/>
          <w:color w:val="000000"/>
        </w:rPr>
        <w:t xml:space="preserve"> puede tomar solamente un parámetro, </w:t>
      </w:r>
      <w:r w:rsidRPr="00B12FCA">
        <w:rPr>
          <w:rFonts w:ascii="Courier New" w:eastAsia="Arial" w:hAnsi="Courier New" w:cs="Courier New"/>
          <w:color w:val="000000"/>
        </w:rPr>
        <w:t>&lt;destino&gt;</w:t>
      </w:r>
      <w:r>
        <w:rPr>
          <w:rFonts w:eastAsia="Arial" w:cs="Arial"/>
          <w:color w:val="000000"/>
        </w:rPr>
        <w:t xml:space="preserve">, el cual especifica el nombre del directorio al que quiere ir. Si no se especifica el nombre del directorio, el comando lo lleva directamente al directorio </w:t>
      </w:r>
      <w:r w:rsidRPr="00B12FCA">
        <w:rPr>
          <w:rFonts w:ascii="Courier New" w:eastAsia="Arial" w:hAnsi="Courier New" w:cs="Courier New"/>
          <w:color w:val="000000"/>
        </w:rPr>
        <w:t>home</w:t>
      </w:r>
      <w:r>
        <w:rPr>
          <w:rFonts w:eastAsia="Arial" w:cs="Arial"/>
          <w:color w:val="000000"/>
        </w:rPr>
        <w:t>.</w:t>
      </w:r>
    </w:p>
    <w:p w14:paraId="2ABB9000" w14:textId="1E03336D" w:rsidR="00B12FCA" w:rsidRDefault="00B12FCA" w:rsidP="00B12FCA">
      <w:pPr>
        <w:pStyle w:val="NoSpacing"/>
        <w:spacing w:line="480" w:lineRule="auto"/>
        <w:ind w:firstLine="720"/>
        <w:rPr>
          <w:rFonts w:eastAsia="Arial" w:cs="Arial"/>
          <w:color w:val="000000"/>
        </w:rPr>
      </w:pPr>
      <w:r>
        <w:rPr>
          <w:rFonts w:eastAsia="Arial" w:cs="Arial"/>
          <w:color w:val="000000"/>
        </w:rPr>
        <w:lastRenderedPageBreak/>
        <w:t>El parámetro de destino se puede expresar utilizando dos métodos diferentes. El primero es utilizando una referencia de directorio absoluta. El segundo método es usando una referencia de directorio relativa.</w:t>
      </w:r>
    </w:p>
    <w:p w14:paraId="06328873" w14:textId="2DA80992" w:rsidR="00BF7390" w:rsidRPr="00056B1C" w:rsidRDefault="00B12FCA" w:rsidP="00BF7390">
      <w:pPr>
        <w:pStyle w:val="NoSpacing"/>
        <w:spacing w:line="480" w:lineRule="auto"/>
        <w:ind w:firstLine="720"/>
        <w:rPr>
          <w:rFonts w:eastAsia="Arial" w:cs="Arial"/>
          <w:color w:val="000000"/>
        </w:rPr>
      </w:pPr>
      <w:r>
        <w:rPr>
          <w:rFonts w:eastAsia="Arial" w:cs="Arial"/>
          <w:color w:val="000000"/>
        </w:rPr>
        <w:t>Las siguientes secciones describen estos dos métodos. Es importante comprender las diferencias entre estos dos métodos a medida que avanza en el uso de Linux.</w:t>
      </w:r>
    </w:p>
    <w:p w14:paraId="678A5D21" w14:textId="1FBD0072" w:rsidR="00C22A1B" w:rsidRPr="00056B1C" w:rsidRDefault="00B12FCA" w:rsidP="00B12FCA">
      <w:pPr>
        <w:pStyle w:val="NoSpacing"/>
        <w:numPr>
          <w:ilvl w:val="0"/>
          <w:numId w:val="7"/>
        </w:numPr>
        <w:spacing w:line="480" w:lineRule="auto"/>
        <w:rPr>
          <w:rFonts w:eastAsia="Arial" w:cs="Arial"/>
          <w:color w:val="000000"/>
        </w:rPr>
      </w:pPr>
      <w:r>
        <w:rPr>
          <w:rFonts w:eastAsia="Arial" w:cs="Arial"/>
          <w:color w:val="000000"/>
        </w:rPr>
        <w:t>Referencia</w:t>
      </w:r>
      <w:r w:rsidR="00B326DC">
        <w:rPr>
          <w:rFonts w:eastAsia="Arial" w:cs="Arial"/>
          <w:color w:val="000000"/>
        </w:rPr>
        <w:t>s</w:t>
      </w:r>
      <w:r>
        <w:rPr>
          <w:rFonts w:eastAsia="Arial" w:cs="Arial"/>
          <w:color w:val="000000"/>
        </w:rPr>
        <w:t xml:space="preserve"> de directorio absoluto</w:t>
      </w:r>
      <w:r w:rsidR="00B326DC">
        <w:rPr>
          <w:rFonts w:eastAsia="Arial" w:cs="Arial"/>
          <w:color w:val="000000"/>
        </w:rPr>
        <w:t>:</w:t>
      </w:r>
    </w:p>
    <w:p w14:paraId="6BE5E59B" w14:textId="627CFE11" w:rsidR="00C22A1B" w:rsidRDefault="00EA21A3" w:rsidP="00B12FCA">
      <w:pPr>
        <w:pStyle w:val="NoSpacing"/>
        <w:spacing w:line="480" w:lineRule="auto"/>
        <w:ind w:left="720"/>
        <w:rPr>
          <w:rFonts w:eastAsia="Arial" w:cs="Arial"/>
          <w:color w:val="000000"/>
        </w:rPr>
      </w:pPr>
      <w:r>
        <w:rPr>
          <w:rFonts w:eastAsia="Arial" w:cs="Arial"/>
          <w:color w:val="000000"/>
        </w:rPr>
        <w:t xml:space="preserve">Usted puede referenciar un nombre de directorio dentro del sistema de directorio virtual utilizando una referencia de directorio absoluto. Esta define donde exactamente está el directorio en la estructura de directorio virtual. Iniciando en el directorio </w:t>
      </w:r>
      <w:proofErr w:type="spellStart"/>
      <w:r>
        <w:rPr>
          <w:rFonts w:eastAsia="Arial" w:cs="Arial"/>
          <w:color w:val="000000"/>
        </w:rPr>
        <w:t>root</w:t>
      </w:r>
      <w:proofErr w:type="spellEnd"/>
      <w:r>
        <w:rPr>
          <w:rFonts w:eastAsia="Arial" w:cs="Arial"/>
          <w:color w:val="000000"/>
        </w:rPr>
        <w:t>. La referencia de directorio absoluto corresponde al nombre completo del directorio.</w:t>
      </w:r>
    </w:p>
    <w:p w14:paraId="46FDAD01" w14:textId="456206C0" w:rsidR="00BF7390" w:rsidRDefault="00EA21A3" w:rsidP="00BF7390">
      <w:pPr>
        <w:pStyle w:val="NoSpacing"/>
        <w:spacing w:line="480" w:lineRule="auto"/>
        <w:ind w:left="720"/>
        <w:rPr>
          <w:rFonts w:eastAsia="Arial" w:cs="Arial"/>
          <w:color w:val="000000"/>
        </w:rPr>
      </w:pPr>
      <w:r>
        <w:rPr>
          <w:rFonts w:eastAsia="Arial" w:cs="Arial"/>
          <w:color w:val="000000"/>
        </w:rPr>
        <w:t xml:space="preserve">Una referencia de directorio absoluto siempre inicia con el carácter </w:t>
      </w:r>
      <w:proofErr w:type="spellStart"/>
      <w:r>
        <w:rPr>
          <w:rFonts w:eastAsia="Arial" w:cs="Arial"/>
          <w:color w:val="000000"/>
        </w:rPr>
        <w:t>slash</w:t>
      </w:r>
      <w:proofErr w:type="spellEnd"/>
      <w:r>
        <w:rPr>
          <w:rFonts w:eastAsia="Arial" w:cs="Arial"/>
          <w:color w:val="000000"/>
        </w:rPr>
        <w:t xml:space="preserve"> (/), que indica la raíz del sistema de directorio virtual. Por lo tanto, para hacer referencia a los binarios del usuario, contenidos dentro del directorio </w:t>
      </w:r>
      <w:proofErr w:type="spellStart"/>
      <w:r w:rsidRPr="00BF7390">
        <w:rPr>
          <w:rFonts w:ascii="Courier New" w:eastAsia="Arial" w:hAnsi="Courier New" w:cs="Courier New"/>
          <w:color w:val="000000"/>
        </w:rPr>
        <w:t>bin</w:t>
      </w:r>
      <w:proofErr w:type="spellEnd"/>
      <w:r>
        <w:rPr>
          <w:rFonts w:eastAsia="Arial" w:cs="Arial"/>
          <w:color w:val="000000"/>
        </w:rPr>
        <w:t xml:space="preserve"> y este </w:t>
      </w:r>
      <w:r w:rsidR="00BF7390">
        <w:rPr>
          <w:rFonts w:eastAsia="Arial" w:cs="Arial"/>
          <w:color w:val="000000"/>
        </w:rPr>
        <w:t xml:space="preserve">a su vez </w:t>
      </w:r>
      <w:r>
        <w:rPr>
          <w:rFonts w:eastAsia="Arial" w:cs="Arial"/>
          <w:color w:val="000000"/>
        </w:rPr>
        <w:t xml:space="preserve">almacenado en el directorio </w:t>
      </w:r>
      <w:proofErr w:type="spellStart"/>
      <w:r w:rsidRPr="00BF7390">
        <w:rPr>
          <w:rFonts w:ascii="Courier New" w:eastAsia="Arial" w:hAnsi="Courier New" w:cs="Courier New"/>
          <w:color w:val="000000"/>
        </w:rPr>
        <w:t>usr</w:t>
      </w:r>
      <w:proofErr w:type="spellEnd"/>
      <w:r>
        <w:rPr>
          <w:rFonts w:eastAsia="Arial" w:cs="Arial"/>
          <w:color w:val="000000"/>
        </w:rPr>
        <w:t>, usará una referencia de directorio absolut</w:t>
      </w:r>
      <w:r w:rsidR="00BF7390">
        <w:rPr>
          <w:rFonts w:eastAsia="Arial" w:cs="Arial"/>
          <w:color w:val="000000"/>
        </w:rPr>
        <w:t>a</w:t>
      </w:r>
      <w:r>
        <w:rPr>
          <w:rFonts w:eastAsia="Arial" w:cs="Arial"/>
          <w:color w:val="000000"/>
        </w:rPr>
        <w:t>:</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F7390" w:rsidRPr="00931B10" w14:paraId="73240F0C" w14:textId="77777777" w:rsidTr="001B652E">
        <w:tc>
          <w:tcPr>
            <w:tcW w:w="9990" w:type="dxa"/>
            <w:shd w:val="clear" w:color="auto" w:fill="F2F2F2" w:themeFill="background1" w:themeFillShade="F2"/>
          </w:tcPr>
          <w:p w14:paraId="0CE2C81F" w14:textId="2EDCAA46" w:rsidR="00BF7390" w:rsidRPr="00057DA2" w:rsidRDefault="00BF7390"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Pr>
                <w:rFonts w:ascii="Courier New" w:eastAsia="Times New Roman" w:hAnsi="Courier New" w:cs="Courier New"/>
                <w:color w:val="404040"/>
                <w:sz w:val="20"/>
                <w:szCs w:val="20"/>
                <w:lang w:val="en-US"/>
              </w:rPr>
              <w:t>/</w:t>
            </w:r>
            <w:proofErr w:type="spellStart"/>
            <w:r>
              <w:rPr>
                <w:rFonts w:ascii="Courier New" w:eastAsia="Times New Roman" w:hAnsi="Courier New" w:cs="Courier New"/>
                <w:color w:val="404040"/>
                <w:sz w:val="20"/>
                <w:szCs w:val="20"/>
                <w:lang w:val="en-US"/>
              </w:rPr>
              <w:t>usr</w:t>
            </w:r>
            <w:proofErr w:type="spellEnd"/>
            <w:r>
              <w:rPr>
                <w:rFonts w:ascii="Courier New" w:eastAsia="Times New Roman" w:hAnsi="Courier New" w:cs="Courier New"/>
                <w:color w:val="404040"/>
                <w:sz w:val="20"/>
                <w:szCs w:val="20"/>
                <w:lang w:val="en-US"/>
              </w:rPr>
              <w:t>/bin</w:t>
            </w:r>
          </w:p>
        </w:tc>
      </w:tr>
    </w:tbl>
    <w:p w14:paraId="1A3ABE50" w14:textId="2DA3FFF7" w:rsidR="00BF7390" w:rsidRDefault="00BF7390" w:rsidP="00BF7390">
      <w:pPr>
        <w:pStyle w:val="NoSpacing"/>
        <w:spacing w:line="480" w:lineRule="auto"/>
        <w:ind w:left="720"/>
        <w:rPr>
          <w:rFonts w:eastAsia="Arial" w:cs="Arial"/>
          <w:color w:val="000000"/>
        </w:rPr>
      </w:pPr>
      <w:r>
        <w:rPr>
          <w:rFonts w:eastAsia="Arial" w:cs="Arial"/>
          <w:color w:val="000000"/>
        </w:rPr>
        <w:t xml:space="preserve">Utilizando la referencia de directorio absoluta no hay ninguna duda hacia donde se dirige. Para moverse a una dirección especifica utilizando la referencia absoluta, basta con especificar el nombre completo de la ruta como parámetro del comando </w:t>
      </w:r>
      <w:r w:rsidRPr="00BF7390">
        <w:rPr>
          <w:rFonts w:ascii="Courier New" w:eastAsia="Arial" w:hAnsi="Courier New" w:cs="Courier New"/>
          <w:color w:val="000000"/>
        </w:rPr>
        <w:t>cd</w:t>
      </w:r>
      <w:r>
        <w:rPr>
          <w:rFonts w:eastAsia="Arial" w:cs="Arial"/>
          <w:color w:val="000000"/>
        </w:rPr>
        <w:t>:</w:t>
      </w:r>
      <w:r w:rsidRPr="00BF7390">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F7390" w:rsidRPr="00BF7390" w14:paraId="56B57142" w14:textId="77777777" w:rsidTr="001B652E">
        <w:tc>
          <w:tcPr>
            <w:tcW w:w="9990" w:type="dxa"/>
            <w:shd w:val="clear" w:color="auto" w:fill="F2F2F2" w:themeFill="background1" w:themeFillShade="F2"/>
          </w:tcPr>
          <w:p w14:paraId="5BF53B01" w14:textId="77777777" w:rsidR="00BF7390" w:rsidRPr="00BC12AE" w:rsidRDefault="00BF7390"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rPr>
            </w:pPr>
            <w:r w:rsidRPr="00BC12AE">
              <w:rPr>
                <w:rFonts w:ascii="Courier New" w:eastAsia="Times New Roman" w:hAnsi="Courier New" w:cs="Courier New"/>
                <w:color w:val="404040"/>
                <w:sz w:val="20"/>
                <w:szCs w:val="20"/>
              </w:rPr>
              <w:t>christine@server</w:t>
            </w:r>
            <w:proofErr w:type="gramStart"/>
            <w:r w:rsidRPr="00BC12AE">
              <w:rPr>
                <w:rFonts w:ascii="Courier New" w:eastAsia="Times New Roman" w:hAnsi="Courier New" w:cs="Courier New"/>
                <w:color w:val="404040"/>
                <w:sz w:val="20"/>
                <w:szCs w:val="20"/>
              </w:rPr>
              <w:t>01:</w:t>
            </w:r>
            <w:r w:rsidRPr="00BC12AE">
              <w:rPr>
                <w:rFonts w:ascii="Cambria Math" w:eastAsia="Times New Roman" w:hAnsi="Cambria Math" w:cs="Cambria Math"/>
                <w:color w:val="404040"/>
                <w:sz w:val="20"/>
                <w:szCs w:val="20"/>
              </w:rPr>
              <w:t>∼</w:t>
            </w:r>
            <w:proofErr w:type="gramEnd"/>
            <w:r w:rsidRPr="00BC12AE">
              <w:rPr>
                <w:rFonts w:ascii="Courier New" w:eastAsia="Times New Roman" w:hAnsi="Courier New" w:cs="Courier New"/>
                <w:color w:val="404040"/>
                <w:sz w:val="20"/>
                <w:szCs w:val="20"/>
              </w:rPr>
              <w:t xml:space="preserve">$ </w:t>
            </w:r>
            <w:r w:rsidRPr="00BC12AE">
              <w:rPr>
                <w:rFonts w:ascii="Courier New" w:eastAsia="Times New Roman" w:hAnsi="Courier New" w:cs="Courier New"/>
                <w:b/>
                <w:bCs/>
                <w:color w:val="404040"/>
                <w:sz w:val="20"/>
                <w:szCs w:val="20"/>
              </w:rPr>
              <w:t>cd /</w:t>
            </w:r>
            <w:proofErr w:type="spellStart"/>
            <w:r w:rsidRPr="00BC12AE">
              <w:rPr>
                <w:rFonts w:ascii="Courier New" w:eastAsia="Times New Roman" w:hAnsi="Courier New" w:cs="Courier New"/>
                <w:b/>
                <w:bCs/>
                <w:color w:val="404040"/>
                <w:sz w:val="20"/>
                <w:szCs w:val="20"/>
              </w:rPr>
              <w:t>usr</w:t>
            </w:r>
            <w:proofErr w:type="spellEnd"/>
            <w:r w:rsidRPr="00BC12AE">
              <w:rPr>
                <w:rFonts w:ascii="Courier New" w:eastAsia="Times New Roman" w:hAnsi="Courier New" w:cs="Courier New"/>
                <w:b/>
                <w:bCs/>
                <w:color w:val="404040"/>
                <w:sz w:val="20"/>
                <w:szCs w:val="20"/>
              </w:rPr>
              <w:t>/</w:t>
            </w:r>
            <w:proofErr w:type="spellStart"/>
            <w:r w:rsidRPr="00BC12AE">
              <w:rPr>
                <w:rFonts w:ascii="Courier New" w:eastAsia="Times New Roman" w:hAnsi="Courier New" w:cs="Courier New"/>
                <w:b/>
                <w:bCs/>
                <w:color w:val="404040"/>
                <w:sz w:val="20"/>
                <w:szCs w:val="20"/>
              </w:rPr>
              <w:t>bin</w:t>
            </w:r>
            <w:proofErr w:type="spellEnd"/>
          </w:p>
          <w:p w14:paraId="5AA3BDCE" w14:textId="4AF61085" w:rsidR="00BF7390" w:rsidRPr="00BF7390" w:rsidRDefault="00BF7390"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rPr>
            </w:pPr>
            <w:r w:rsidRPr="00BC12AE">
              <w:rPr>
                <w:rFonts w:ascii="Courier New" w:eastAsia="Times New Roman" w:hAnsi="Courier New" w:cs="Courier New"/>
                <w:color w:val="404040"/>
                <w:sz w:val="20"/>
                <w:szCs w:val="20"/>
              </w:rPr>
              <w:t>christine@server01:/</w:t>
            </w:r>
            <w:proofErr w:type="spellStart"/>
            <w:r w:rsidRPr="00BC12AE">
              <w:rPr>
                <w:rFonts w:ascii="Courier New" w:eastAsia="Times New Roman" w:hAnsi="Courier New" w:cs="Courier New"/>
                <w:color w:val="404040"/>
                <w:sz w:val="20"/>
                <w:szCs w:val="20"/>
              </w:rPr>
              <w:t>usr</w:t>
            </w:r>
            <w:proofErr w:type="spellEnd"/>
            <w:r w:rsidRPr="00BC12AE">
              <w:rPr>
                <w:rFonts w:ascii="Courier New" w:eastAsia="Times New Roman" w:hAnsi="Courier New" w:cs="Courier New"/>
                <w:color w:val="404040"/>
                <w:sz w:val="20"/>
                <w:szCs w:val="20"/>
              </w:rPr>
              <w:t>/</w:t>
            </w:r>
            <w:proofErr w:type="spellStart"/>
            <w:r w:rsidRPr="00BC12AE">
              <w:rPr>
                <w:rFonts w:ascii="Courier New" w:eastAsia="Times New Roman" w:hAnsi="Courier New" w:cs="Courier New"/>
                <w:color w:val="404040"/>
                <w:sz w:val="20"/>
                <w:szCs w:val="20"/>
              </w:rPr>
              <w:t>bin</w:t>
            </w:r>
            <w:proofErr w:type="spellEnd"/>
            <w:r w:rsidRPr="00BC12AE">
              <w:rPr>
                <w:rFonts w:ascii="Courier New" w:eastAsia="Times New Roman" w:hAnsi="Courier New" w:cs="Courier New"/>
                <w:color w:val="404040"/>
                <w:sz w:val="20"/>
                <w:szCs w:val="20"/>
              </w:rPr>
              <w:t>$</w:t>
            </w:r>
          </w:p>
        </w:tc>
      </w:tr>
    </w:tbl>
    <w:p w14:paraId="7A1881D3" w14:textId="09C6E0A0" w:rsidR="00BF7390" w:rsidRDefault="00BF7390" w:rsidP="00BF7390">
      <w:pPr>
        <w:pStyle w:val="NoSpacing"/>
        <w:spacing w:line="480" w:lineRule="auto"/>
        <w:ind w:left="720"/>
        <w:rPr>
          <w:rFonts w:eastAsia="Arial" w:cs="Arial"/>
          <w:color w:val="000000"/>
        </w:rPr>
      </w:pPr>
    </w:p>
    <w:p w14:paraId="37A1D59A" w14:textId="73E77C90" w:rsidR="00EA21A3" w:rsidRDefault="00BF7390" w:rsidP="00B12FCA">
      <w:pPr>
        <w:pStyle w:val="NoSpacing"/>
        <w:spacing w:line="480" w:lineRule="auto"/>
        <w:ind w:left="720"/>
        <w:rPr>
          <w:rFonts w:cs="Arial"/>
          <w:color w:val="333333"/>
          <w:shd w:val="clear" w:color="auto" w:fill="FFFFFF"/>
        </w:rPr>
      </w:pPr>
      <w:r>
        <w:rPr>
          <w:rFonts w:eastAsia="Arial" w:cs="Arial"/>
          <w:color w:val="000000"/>
        </w:rPr>
        <w:t xml:space="preserve">En el </w:t>
      </w:r>
      <w:r w:rsidR="00BA0C37">
        <w:rPr>
          <w:rFonts w:eastAsia="Arial" w:cs="Arial"/>
          <w:color w:val="000000"/>
        </w:rPr>
        <w:t>ejemplo</w:t>
      </w:r>
      <w:r>
        <w:rPr>
          <w:rFonts w:eastAsia="Arial" w:cs="Arial"/>
          <w:color w:val="000000"/>
        </w:rPr>
        <w:t xml:space="preserve"> anterior observe que en la primera línea se observa el uso de virgulilla (</w:t>
      </w:r>
      <w:r>
        <w:rPr>
          <w:rFonts w:ascii="Cambria Math" w:hAnsi="Cambria Math" w:cs="Cambria Math"/>
          <w:color w:val="333333"/>
          <w:shd w:val="clear" w:color="auto" w:fill="FFFFFF"/>
        </w:rPr>
        <w:t>∼</w:t>
      </w:r>
      <w:r>
        <w:rPr>
          <w:rFonts w:cs="Arial"/>
          <w:color w:val="333333"/>
          <w:shd w:val="clear" w:color="auto" w:fill="FFFFFF"/>
        </w:rPr>
        <w:t>)</w:t>
      </w:r>
      <w:r w:rsidR="00BA0C37">
        <w:rPr>
          <w:rFonts w:cs="Arial"/>
          <w:color w:val="333333"/>
          <w:shd w:val="clear" w:color="auto" w:fill="FFFFFF"/>
        </w:rPr>
        <w:t xml:space="preserve">. Después de cambiar de directorio la virgulilla es reemplazada por </w:t>
      </w:r>
      <w:r w:rsidR="00BA0C37" w:rsidRPr="00BA0C37">
        <w:rPr>
          <w:rFonts w:ascii="Courier New" w:hAnsi="Courier New" w:cs="Courier New"/>
          <w:color w:val="333333"/>
          <w:shd w:val="clear" w:color="auto" w:fill="FFFFFF"/>
        </w:rPr>
        <w:t>/</w:t>
      </w:r>
      <w:proofErr w:type="spellStart"/>
      <w:r w:rsidR="00BA0C37" w:rsidRPr="00BA0C37">
        <w:rPr>
          <w:rFonts w:ascii="Courier New" w:hAnsi="Courier New" w:cs="Courier New"/>
          <w:color w:val="333333"/>
          <w:shd w:val="clear" w:color="auto" w:fill="FFFFFF"/>
        </w:rPr>
        <w:t>usr</w:t>
      </w:r>
      <w:proofErr w:type="spellEnd"/>
      <w:r w:rsidR="00BA0C37" w:rsidRPr="00BA0C37">
        <w:rPr>
          <w:rFonts w:ascii="Courier New" w:hAnsi="Courier New" w:cs="Courier New"/>
          <w:color w:val="333333"/>
          <w:shd w:val="clear" w:color="auto" w:fill="FFFFFF"/>
        </w:rPr>
        <w:t>/</w:t>
      </w:r>
      <w:proofErr w:type="spellStart"/>
      <w:r w:rsidR="00BA0C37" w:rsidRPr="00BA0C37">
        <w:rPr>
          <w:rFonts w:ascii="Courier New" w:hAnsi="Courier New" w:cs="Courier New"/>
          <w:color w:val="333333"/>
          <w:shd w:val="clear" w:color="auto" w:fill="FFFFFF"/>
        </w:rPr>
        <w:t>bin</w:t>
      </w:r>
      <w:proofErr w:type="spellEnd"/>
      <w:r w:rsidR="00BA0C37">
        <w:rPr>
          <w:rFonts w:cs="Arial"/>
          <w:color w:val="333333"/>
          <w:shd w:val="clear" w:color="auto" w:fill="FFFFFF"/>
        </w:rPr>
        <w:t xml:space="preserve">. Es esta la manera en que el </w:t>
      </w:r>
      <w:proofErr w:type="spellStart"/>
      <w:r w:rsidR="00BA0C37">
        <w:rPr>
          <w:rFonts w:cs="Arial"/>
          <w:color w:val="333333"/>
          <w:shd w:val="clear" w:color="auto" w:fill="FFFFFF"/>
        </w:rPr>
        <w:t>prompt</w:t>
      </w:r>
      <w:proofErr w:type="spellEnd"/>
      <w:r w:rsidR="00BA0C37">
        <w:rPr>
          <w:rFonts w:cs="Arial"/>
          <w:color w:val="333333"/>
          <w:shd w:val="clear" w:color="auto" w:fill="FFFFFF"/>
        </w:rPr>
        <w:t xml:space="preserve"> del CLI puede ayudarlo a ubicarse en el sistema de archivos. El carácter </w:t>
      </w:r>
      <w:r w:rsidR="00BA0C37">
        <w:rPr>
          <w:rFonts w:ascii="Cambria Math" w:hAnsi="Cambria Math" w:cs="Cambria Math"/>
          <w:color w:val="333333"/>
          <w:shd w:val="clear" w:color="auto" w:fill="FFFFFF"/>
        </w:rPr>
        <w:t>∼</w:t>
      </w:r>
      <w:r w:rsidR="00BA0C37">
        <w:rPr>
          <w:rFonts w:cs="Arial"/>
          <w:color w:val="333333"/>
          <w:shd w:val="clear" w:color="auto" w:fill="FFFFFF"/>
        </w:rPr>
        <w:t xml:space="preserve"> indica que la sesión del Shell se encuentra en su directorio home. Después </w:t>
      </w:r>
      <w:r w:rsidR="00BA0C37">
        <w:rPr>
          <w:rFonts w:cs="Arial"/>
          <w:color w:val="333333"/>
          <w:shd w:val="clear" w:color="auto" w:fill="FFFFFF"/>
        </w:rPr>
        <w:lastRenderedPageBreak/>
        <w:t xml:space="preserve">de salir de su directorio home, si el </w:t>
      </w:r>
      <w:proofErr w:type="spellStart"/>
      <w:r w:rsidR="00BA0C37">
        <w:rPr>
          <w:rFonts w:cs="Arial"/>
          <w:color w:val="333333"/>
          <w:shd w:val="clear" w:color="auto" w:fill="FFFFFF"/>
        </w:rPr>
        <w:t>prompt</w:t>
      </w:r>
      <w:proofErr w:type="spellEnd"/>
      <w:r w:rsidR="00BA0C37">
        <w:rPr>
          <w:rFonts w:cs="Arial"/>
          <w:color w:val="333333"/>
          <w:shd w:val="clear" w:color="auto" w:fill="FFFFFF"/>
        </w:rPr>
        <w:t xml:space="preserve"> ha sido configurado correctamente, se muestra la referencia absoluta al directorio, es decir el directorio actual de trabajo.</w:t>
      </w:r>
    </w:p>
    <w:p w14:paraId="02C39CEE" w14:textId="59F7A726" w:rsidR="00B55828" w:rsidRDefault="00BA0C37" w:rsidP="00B55828">
      <w:pPr>
        <w:pStyle w:val="NoSpacing"/>
        <w:spacing w:line="480" w:lineRule="auto"/>
        <w:ind w:left="720"/>
        <w:rPr>
          <w:rFonts w:eastAsia="Arial" w:cs="Arial"/>
          <w:color w:val="000000"/>
        </w:rPr>
      </w:pPr>
      <w:r>
        <w:rPr>
          <w:rFonts w:cs="Arial"/>
          <w:color w:val="333333"/>
          <w:shd w:val="clear" w:color="auto" w:fill="FFFFFF"/>
        </w:rPr>
        <w:t xml:space="preserve">Si su </w:t>
      </w:r>
      <w:proofErr w:type="spellStart"/>
      <w:r>
        <w:rPr>
          <w:rFonts w:cs="Arial"/>
          <w:color w:val="333333"/>
          <w:shd w:val="clear" w:color="auto" w:fill="FFFFFF"/>
        </w:rPr>
        <w:t>prompt</w:t>
      </w:r>
      <w:proofErr w:type="spellEnd"/>
      <w:r>
        <w:rPr>
          <w:rFonts w:cs="Arial"/>
          <w:color w:val="333333"/>
          <w:shd w:val="clear" w:color="auto" w:fill="FFFFFF"/>
        </w:rPr>
        <w:t xml:space="preserve"> no ha sido configurado para mostrar la ubicación del directorio absoluto, puede utilizar un comando del Shell ara mostrarla. el comando </w:t>
      </w:r>
      <w:proofErr w:type="spellStart"/>
      <w:r w:rsidRPr="00BA0C37">
        <w:rPr>
          <w:rFonts w:ascii="Courier New" w:hAnsi="Courier New" w:cs="Courier New"/>
          <w:color w:val="333333"/>
          <w:shd w:val="clear" w:color="auto" w:fill="FFFFFF"/>
        </w:rPr>
        <w:t>pwd</w:t>
      </w:r>
      <w:proofErr w:type="spellEnd"/>
      <w:r>
        <w:rPr>
          <w:rFonts w:cs="Arial"/>
          <w:color w:val="333333"/>
          <w:shd w:val="clear" w:color="auto" w:fill="FFFFFF"/>
        </w:rPr>
        <w:t xml:space="preserve"> muestra la ubicación de trabajo actual de la sesión del </w:t>
      </w:r>
      <w:proofErr w:type="spellStart"/>
      <w:r>
        <w:rPr>
          <w:rFonts w:cs="Arial"/>
          <w:color w:val="333333"/>
          <w:shd w:val="clear" w:color="auto" w:fill="FFFFFF"/>
        </w:rPr>
        <w:t>shell</w:t>
      </w:r>
      <w:proofErr w:type="spellEnd"/>
      <w:r>
        <w:rPr>
          <w:rFonts w:cs="Arial"/>
          <w:color w:val="333333"/>
          <w:shd w:val="clear" w:color="auto" w:fill="FFFFFF"/>
        </w:rPr>
        <w:t xml:space="preserve">, el cual es llamado directorio de trabajo actual. A continuación, se muestra un ejemplo del uso del comando </w:t>
      </w:r>
      <w:proofErr w:type="spellStart"/>
      <w:r w:rsidRPr="00BA0C37">
        <w:rPr>
          <w:rFonts w:ascii="Courier New" w:hAnsi="Courier New" w:cs="Courier New"/>
          <w:color w:val="333333"/>
          <w:shd w:val="clear" w:color="auto" w:fill="FFFFFF"/>
        </w:rPr>
        <w:t>pwd</w:t>
      </w:r>
      <w:proofErr w:type="spellEnd"/>
      <w:r>
        <w:rPr>
          <w:rFonts w:cs="Arial"/>
          <w:color w:val="333333"/>
          <w:shd w:val="clear" w:color="auto" w:fill="FFFFFF"/>
        </w:rPr>
        <w:t>:</w:t>
      </w:r>
      <w:r w:rsidR="00B55828" w:rsidRPr="00B55828">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55828" w:rsidRPr="00931B10" w14:paraId="20BFCB7B" w14:textId="77777777" w:rsidTr="001B652E">
        <w:tc>
          <w:tcPr>
            <w:tcW w:w="9990" w:type="dxa"/>
            <w:shd w:val="clear" w:color="auto" w:fill="F2F2F2" w:themeFill="background1" w:themeFillShade="F2"/>
          </w:tcPr>
          <w:p w14:paraId="42CFF0AF" w14:textId="77777777" w:rsidR="00B55828" w:rsidRPr="00B55828" w:rsidRDefault="00B55828"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55828">
              <w:rPr>
                <w:rFonts w:ascii="Courier New" w:eastAsia="Times New Roman" w:hAnsi="Courier New" w:cs="Courier New"/>
                <w:color w:val="404040"/>
                <w:sz w:val="20"/>
                <w:szCs w:val="20"/>
                <w:lang w:val="en-US"/>
              </w:rPr>
              <w:t>christine@server01:/</w:t>
            </w:r>
            <w:proofErr w:type="spellStart"/>
            <w:r w:rsidRPr="00B55828">
              <w:rPr>
                <w:rFonts w:ascii="Courier New" w:eastAsia="Times New Roman" w:hAnsi="Courier New" w:cs="Courier New"/>
                <w:color w:val="404040"/>
                <w:sz w:val="20"/>
                <w:szCs w:val="20"/>
                <w:lang w:val="en-US"/>
              </w:rPr>
              <w:t>usr</w:t>
            </w:r>
            <w:proofErr w:type="spellEnd"/>
            <w:r w:rsidRPr="00B55828">
              <w:rPr>
                <w:rFonts w:ascii="Courier New" w:eastAsia="Times New Roman" w:hAnsi="Courier New" w:cs="Courier New"/>
                <w:color w:val="404040"/>
                <w:sz w:val="20"/>
                <w:szCs w:val="20"/>
                <w:lang w:val="en-US"/>
              </w:rPr>
              <w:t xml:space="preserve">/bin$ </w:t>
            </w:r>
            <w:proofErr w:type="spellStart"/>
            <w:r w:rsidRPr="00B55828">
              <w:rPr>
                <w:rFonts w:ascii="Courier New" w:eastAsia="Times New Roman" w:hAnsi="Courier New" w:cs="Courier New"/>
                <w:b/>
                <w:bCs/>
                <w:color w:val="404040"/>
                <w:sz w:val="20"/>
                <w:szCs w:val="20"/>
                <w:lang w:val="en-US"/>
              </w:rPr>
              <w:t>pwd</w:t>
            </w:r>
            <w:proofErr w:type="spellEnd"/>
          </w:p>
          <w:p w14:paraId="3E5151A6" w14:textId="77777777" w:rsidR="00B55828" w:rsidRPr="00B55828" w:rsidRDefault="00B55828"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55828">
              <w:rPr>
                <w:rFonts w:ascii="Courier New" w:eastAsia="Times New Roman" w:hAnsi="Courier New" w:cs="Courier New"/>
                <w:color w:val="404040"/>
                <w:sz w:val="20"/>
                <w:szCs w:val="20"/>
                <w:lang w:val="en-US"/>
              </w:rPr>
              <w:t>/</w:t>
            </w:r>
            <w:proofErr w:type="spellStart"/>
            <w:r w:rsidRPr="00B55828">
              <w:rPr>
                <w:rFonts w:ascii="Courier New" w:eastAsia="Times New Roman" w:hAnsi="Courier New" w:cs="Courier New"/>
                <w:color w:val="404040"/>
                <w:sz w:val="20"/>
                <w:szCs w:val="20"/>
                <w:lang w:val="en-US"/>
              </w:rPr>
              <w:t>usr</w:t>
            </w:r>
            <w:proofErr w:type="spellEnd"/>
            <w:r w:rsidRPr="00B55828">
              <w:rPr>
                <w:rFonts w:ascii="Courier New" w:eastAsia="Times New Roman" w:hAnsi="Courier New" w:cs="Courier New"/>
                <w:color w:val="404040"/>
                <w:sz w:val="20"/>
                <w:szCs w:val="20"/>
                <w:lang w:val="en-US"/>
              </w:rPr>
              <w:t>/bin</w:t>
            </w:r>
          </w:p>
          <w:p w14:paraId="2567F8C8" w14:textId="306BD67F" w:rsidR="00B55828" w:rsidRPr="00057DA2" w:rsidRDefault="00B55828" w:rsidP="003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B55828">
              <w:rPr>
                <w:rFonts w:ascii="Courier New" w:eastAsia="Times New Roman" w:hAnsi="Courier New" w:cs="Courier New"/>
                <w:color w:val="404040"/>
                <w:sz w:val="20"/>
                <w:szCs w:val="20"/>
                <w:lang w:val="en-US"/>
              </w:rPr>
              <w:t>christine@server01:/</w:t>
            </w:r>
            <w:proofErr w:type="spellStart"/>
            <w:r w:rsidRPr="00B55828">
              <w:rPr>
                <w:rFonts w:ascii="Courier New" w:eastAsia="Times New Roman" w:hAnsi="Courier New" w:cs="Courier New"/>
                <w:color w:val="404040"/>
                <w:sz w:val="20"/>
                <w:szCs w:val="20"/>
                <w:lang w:val="en-US"/>
              </w:rPr>
              <w:t>usr</w:t>
            </w:r>
            <w:proofErr w:type="spellEnd"/>
            <w:r w:rsidRPr="00B55828">
              <w:rPr>
                <w:rFonts w:ascii="Courier New" w:eastAsia="Times New Roman" w:hAnsi="Courier New" w:cs="Courier New"/>
                <w:color w:val="404040"/>
                <w:sz w:val="20"/>
                <w:szCs w:val="20"/>
                <w:lang w:val="en-US"/>
              </w:rPr>
              <w:t>/bin$</w:t>
            </w:r>
          </w:p>
        </w:tc>
      </w:tr>
    </w:tbl>
    <w:p w14:paraId="0F8D30E9" w14:textId="2970AC45" w:rsidR="00B55828" w:rsidRDefault="00B55828" w:rsidP="00B55828">
      <w:pPr>
        <w:pStyle w:val="NoSpacing"/>
        <w:spacing w:line="480" w:lineRule="auto"/>
        <w:ind w:left="720"/>
        <w:rPr>
          <w:rFonts w:eastAsia="Arial" w:cs="Arial"/>
          <w:color w:val="000000"/>
        </w:rPr>
      </w:pPr>
      <w:r>
        <w:rPr>
          <w:rFonts w:eastAsia="Arial" w:cs="Arial"/>
          <w:color w:val="000000"/>
        </w:rPr>
        <w:t>Usted puede moverse hacia cualquier directorio dentro de la estructura de directorio virtual de Linux desde cualquier nivel, utilizando la referencia de directorio absoluta.</w:t>
      </w:r>
      <w:r w:rsidRPr="00B55828">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55828" w:rsidRPr="00AB2EAF" w14:paraId="7FECD428" w14:textId="77777777" w:rsidTr="001B652E">
        <w:tc>
          <w:tcPr>
            <w:tcW w:w="9990" w:type="dxa"/>
            <w:shd w:val="clear" w:color="auto" w:fill="F2F2F2" w:themeFill="background1" w:themeFillShade="F2"/>
          </w:tcPr>
          <w:p w14:paraId="3589B96E" w14:textId="77777777" w:rsidR="00B55828" w:rsidRPr="00BC12AE"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rPr>
            </w:pPr>
            <w:r w:rsidRPr="00BC12AE">
              <w:rPr>
                <w:rFonts w:ascii="Courier New" w:eastAsia="Times New Roman" w:hAnsi="Courier New" w:cs="Courier New"/>
                <w:color w:val="404040"/>
                <w:sz w:val="20"/>
                <w:szCs w:val="20"/>
              </w:rPr>
              <w:t>christine@server01:/</w:t>
            </w:r>
            <w:proofErr w:type="spellStart"/>
            <w:r w:rsidRPr="00BC12AE">
              <w:rPr>
                <w:rFonts w:ascii="Courier New" w:eastAsia="Times New Roman" w:hAnsi="Courier New" w:cs="Courier New"/>
                <w:color w:val="404040"/>
                <w:sz w:val="20"/>
                <w:szCs w:val="20"/>
              </w:rPr>
              <w:t>usr</w:t>
            </w:r>
            <w:proofErr w:type="spellEnd"/>
            <w:r w:rsidRPr="00BC12AE">
              <w:rPr>
                <w:rFonts w:ascii="Courier New" w:eastAsia="Times New Roman" w:hAnsi="Courier New" w:cs="Courier New"/>
                <w:color w:val="404040"/>
                <w:sz w:val="20"/>
                <w:szCs w:val="20"/>
              </w:rPr>
              <w:t>/</w:t>
            </w:r>
            <w:proofErr w:type="spellStart"/>
            <w:r w:rsidRPr="00BC12AE">
              <w:rPr>
                <w:rFonts w:ascii="Courier New" w:eastAsia="Times New Roman" w:hAnsi="Courier New" w:cs="Courier New"/>
                <w:color w:val="404040"/>
                <w:sz w:val="20"/>
                <w:szCs w:val="20"/>
              </w:rPr>
              <w:t>bin</w:t>
            </w:r>
            <w:proofErr w:type="spellEnd"/>
            <w:r w:rsidRPr="00BC12AE">
              <w:rPr>
                <w:rFonts w:ascii="Courier New" w:eastAsia="Times New Roman" w:hAnsi="Courier New" w:cs="Courier New"/>
                <w:color w:val="404040"/>
                <w:sz w:val="20"/>
                <w:szCs w:val="20"/>
              </w:rPr>
              <w:t xml:space="preserve">$ </w:t>
            </w:r>
            <w:r w:rsidRPr="00BC12AE">
              <w:rPr>
                <w:rFonts w:ascii="Courier New" w:eastAsia="Times New Roman" w:hAnsi="Courier New" w:cs="Courier New"/>
                <w:b/>
                <w:bCs/>
                <w:color w:val="404040"/>
                <w:sz w:val="20"/>
                <w:szCs w:val="20"/>
              </w:rPr>
              <w:t>cd /</w:t>
            </w:r>
            <w:proofErr w:type="spellStart"/>
            <w:r w:rsidRPr="00BC12AE">
              <w:rPr>
                <w:rFonts w:ascii="Courier New" w:eastAsia="Times New Roman" w:hAnsi="Courier New" w:cs="Courier New"/>
                <w:b/>
                <w:bCs/>
                <w:color w:val="404040"/>
                <w:sz w:val="20"/>
                <w:szCs w:val="20"/>
              </w:rPr>
              <w:t>var</w:t>
            </w:r>
            <w:proofErr w:type="spellEnd"/>
            <w:r w:rsidRPr="00BC12AE">
              <w:rPr>
                <w:rFonts w:ascii="Courier New" w:eastAsia="Times New Roman" w:hAnsi="Courier New" w:cs="Courier New"/>
                <w:b/>
                <w:bCs/>
                <w:color w:val="404040"/>
                <w:sz w:val="20"/>
                <w:szCs w:val="20"/>
              </w:rPr>
              <w:t>/log</w:t>
            </w:r>
          </w:p>
          <w:p w14:paraId="7F9B9164" w14:textId="77777777" w:rsidR="00B55828" w:rsidRPr="00B55828"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55828">
              <w:rPr>
                <w:rFonts w:ascii="Courier New" w:eastAsia="Times New Roman" w:hAnsi="Courier New" w:cs="Courier New"/>
                <w:color w:val="404040"/>
                <w:sz w:val="20"/>
                <w:szCs w:val="20"/>
                <w:lang w:val="en-US"/>
              </w:rPr>
              <w:t>christine@server01:/var/log$</w:t>
            </w:r>
          </w:p>
          <w:p w14:paraId="0E25A0C4" w14:textId="77777777" w:rsidR="00B55828" w:rsidRPr="00B55828"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55828">
              <w:rPr>
                <w:rFonts w:ascii="Courier New" w:eastAsia="Times New Roman" w:hAnsi="Courier New" w:cs="Courier New"/>
                <w:color w:val="404040"/>
                <w:sz w:val="20"/>
                <w:szCs w:val="20"/>
                <w:lang w:val="en-US"/>
              </w:rPr>
              <w:t xml:space="preserve">christine@server01:/var/log$ </w:t>
            </w:r>
            <w:proofErr w:type="spellStart"/>
            <w:r w:rsidRPr="00B55828">
              <w:rPr>
                <w:rFonts w:ascii="Courier New" w:eastAsia="Times New Roman" w:hAnsi="Courier New" w:cs="Courier New"/>
                <w:b/>
                <w:bCs/>
                <w:color w:val="404040"/>
                <w:sz w:val="20"/>
                <w:szCs w:val="20"/>
                <w:lang w:val="en-US"/>
              </w:rPr>
              <w:t>pwd</w:t>
            </w:r>
            <w:proofErr w:type="spellEnd"/>
          </w:p>
          <w:p w14:paraId="5495475C" w14:textId="77777777" w:rsidR="00B55828" w:rsidRPr="00B55828"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55828">
              <w:rPr>
                <w:rFonts w:ascii="Courier New" w:eastAsia="Times New Roman" w:hAnsi="Courier New" w:cs="Courier New"/>
                <w:color w:val="404040"/>
                <w:sz w:val="20"/>
                <w:szCs w:val="20"/>
                <w:lang w:val="en-US"/>
              </w:rPr>
              <w:t>/var/log</w:t>
            </w:r>
          </w:p>
          <w:p w14:paraId="388C7838" w14:textId="50785E52" w:rsidR="00B55828" w:rsidRPr="00057DA2"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B55828">
              <w:rPr>
                <w:rFonts w:ascii="Courier New" w:eastAsia="Times New Roman" w:hAnsi="Courier New" w:cs="Courier New"/>
                <w:color w:val="404040"/>
                <w:sz w:val="20"/>
                <w:szCs w:val="20"/>
                <w:lang w:val="en-US"/>
              </w:rPr>
              <w:t>christine@server01:/var/log$</w:t>
            </w:r>
          </w:p>
        </w:tc>
      </w:tr>
    </w:tbl>
    <w:p w14:paraId="1F9C1F51" w14:textId="3585FF40" w:rsidR="00B55828" w:rsidRDefault="00B55828" w:rsidP="00B55828">
      <w:pPr>
        <w:pStyle w:val="NoSpacing"/>
        <w:spacing w:line="480" w:lineRule="auto"/>
        <w:ind w:left="720"/>
        <w:rPr>
          <w:rFonts w:eastAsia="Arial" w:cs="Arial"/>
          <w:color w:val="000000"/>
        </w:rPr>
      </w:pPr>
      <w:proofErr w:type="spellStart"/>
      <w:r w:rsidRPr="00B55828">
        <w:rPr>
          <w:rFonts w:eastAsia="Arial" w:cs="Arial"/>
          <w:color w:val="000000"/>
        </w:rPr>
        <w:t>Tambien</w:t>
      </w:r>
      <w:proofErr w:type="spellEnd"/>
      <w:r w:rsidRPr="00B55828">
        <w:rPr>
          <w:rFonts w:eastAsia="Arial" w:cs="Arial"/>
          <w:color w:val="000000"/>
        </w:rPr>
        <w:t xml:space="preserve"> puede regresar rápidamente a</w:t>
      </w:r>
      <w:r>
        <w:rPr>
          <w:rFonts w:eastAsia="Arial" w:cs="Arial"/>
          <w:color w:val="000000"/>
        </w:rPr>
        <w:t xml:space="preserve"> su directorio home desde cualquier lugar de la estructura de directorios usando el comando </w:t>
      </w:r>
      <w:r w:rsidRPr="00B55828">
        <w:rPr>
          <w:rFonts w:ascii="Courier New" w:eastAsia="Arial" w:hAnsi="Courier New" w:cs="Courier New"/>
          <w:color w:val="000000"/>
        </w:rPr>
        <w:t>cd</w:t>
      </w:r>
      <w:r>
        <w:rPr>
          <w:rFonts w:eastAsia="Arial" w:cs="Arial"/>
          <w:color w:val="000000"/>
        </w:rPr>
        <w:t>:</w:t>
      </w:r>
      <w:r w:rsidRPr="00B55828">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55828" w:rsidRPr="00B55828" w14:paraId="159D3C5C" w14:textId="77777777" w:rsidTr="001B652E">
        <w:tc>
          <w:tcPr>
            <w:tcW w:w="9990" w:type="dxa"/>
            <w:shd w:val="clear" w:color="auto" w:fill="F2F2F2" w:themeFill="background1" w:themeFillShade="F2"/>
          </w:tcPr>
          <w:p w14:paraId="4B053309" w14:textId="77777777" w:rsidR="00B55828" w:rsidRPr="00370EA8"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rPr>
            </w:pPr>
            <w:r w:rsidRPr="00370EA8">
              <w:rPr>
                <w:rFonts w:ascii="Courier New" w:eastAsia="Times New Roman" w:hAnsi="Courier New" w:cs="Courier New"/>
                <w:color w:val="404040"/>
                <w:sz w:val="20"/>
                <w:szCs w:val="20"/>
              </w:rPr>
              <w:t>christine@server01:/</w:t>
            </w:r>
            <w:proofErr w:type="spellStart"/>
            <w:r w:rsidRPr="00370EA8">
              <w:rPr>
                <w:rFonts w:ascii="Courier New" w:eastAsia="Times New Roman" w:hAnsi="Courier New" w:cs="Courier New"/>
                <w:color w:val="404040"/>
                <w:sz w:val="20"/>
                <w:szCs w:val="20"/>
              </w:rPr>
              <w:t>var</w:t>
            </w:r>
            <w:proofErr w:type="spellEnd"/>
            <w:r w:rsidRPr="00370EA8">
              <w:rPr>
                <w:rFonts w:ascii="Courier New" w:eastAsia="Times New Roman" w:hAnsi="Courier New" w:cs="Courier New"/>
                <w:color w:val="404040"/>
                <w:sz w:val="20"/>
                <w:szCs w:val="20"/>
              </w:rPr>
              <w:t xml:space="preserve">/log$ </w:t>
            </w:r>
            <w:r w:rsidRPr="00370EA8">
              <w:rPr>
                <w:rFonts w:ascii="Courier New" w:eastAsia="Times New Roman" w:hAnsi="Courier New" w:cs="Courier New"/>
                <w:b/>
                <w:bCs/>
                <w:color w:val="404040"/>
                <w:sz w:val="20"/>
                <w:szCs w:val="20"/>
              </w:rPr>
              <w:t>cd</w:t>
            </w:r>
          </w:p>
          <w:p w14:paraId="2183CF51" w14:textId="77777777" w:rsidR="00B55828" w:rsidRPr="00370EA8"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rPr>
            </w:pPr>
            <w:r w:rsidRPr="00370EA8">
              <w:rPr>
                <w:rFonts w:ascii="Courier New" w:eastAsia="Times New Roman" w:hAnsi="Courier New" w:cs="Courier New"/>
                <w:color w:val="404040"/>
                <w:sz w:val="20"/>
                <w:szCs w:val="20"/>
              </w:rPr>
              <w:t>christine@server</w:t>
            </w:r>
            <w:proofErr w:type="gramStart"/>
            <w:r w:rsidRPr="00370EA8">
              <w:rPr>
                <w:rFonts w:ascii="Courier New" w:eastAsia="Times New Roman" w:hAnsi="Courier New" w:cs="Courier New"/>
                <w:color w:val="404040"/>
                <w:sz w:val="20"/>
                <w:szCs w:val="20"/>
              </w:rPr>
              <w:t>01:</w:t>
            </w:r>
            <w:r w:rsidRPr="00370EA8">
              <w:rPr>
                <w:rFonts w:ascii="Cambria Math" w:eastAsia="Times New Roman" w:hAnsi="Cambria Math" w:cs="Cambria Math"/>
                <w:color w:val="404040"/>
                <w:sz w:val="20"/>
                <w:szCs w:val="20"/>
              </w:rPr>
              <w:t>∼</w:t>
            </w:r>
            <w:proofErr w:type="gramEnd"/>
            <w:r w:rsidRPr="00370EA8">
              <w:rPr>
                <w:rFonts w:ascii="Courier New" w:eastAsia="Times New Roman" w:hAnsi="Courier New" w:cs="Courier New"/>
                <w:color w:val="404040"/>
                <w:sz w:val="20"/>
                <w:szCs w:val="20"/>
              </w:rPr>
              <w:t>$</w:t>
            </w:r>
          </w:p>
          <w:p w14:paraId="58B5113E" w14:textId="77777777" w:rsidR="00B55828" w:rsidRPr="00370EA8"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rPr>
            </w:pPr>
            <w:r w:rsidRPr="00370EA8">
              <w:rPr>
                <w:rFonts w:ascii="Courier New" w:eastAsia="Times New Roman" w:hAnsi="Courier New" w:cs="Courier New"/>
                <w:color w:val="404040"/>
                <w:sz w:val="20"/>
                <w:szCs w:val="20"/>
              </w:rPr>
              <w:t>christine@server</w:t>
            </w:r>
            <w:proofErr w:type="gramStart"/>
            <w:r w:rsidRPr="00370EA8">
              <w:rPr>
                <w:rFonts w:ascii="Courier New" w:eastAsia="Times New Roman" w:hAnsi="Courier New" w:cs="Courier New"/>
                <w:color w:val="404040"/>
                <w:sz w:val="20"/>
                <w:szCs w:val="20"/>
              </w:rPr>
              <w:t>01:</w:t>
            </w:r>
            <w:r w:rsidRPr="00370EA8">
              <w:rPr>
                <w:rFonts w:ascii="Cambria Math" w:eastAsia="Times New Roman" w:hAnsi="Cambria Math" w:cs="Cambria Math"/>
                <w:color w:val="404040"/>
                <w:sz w:val="20"/>
                <w:szCs w:val="20"/>
              </w:rPr>
              <w:t>∼</w:t>
            </w:r>
            <w:proofErr w:type="gramEnd"/>
            <w:r w:rsidRPr="00370EA8">
              <w:rPr>
                <w:rFonts w:ascii="Courier New" w:eastAsia="Times New Roman" w:hAnsi="Courier New" w:cs="Courier New"/>
                <w:color w:val="404040"/>
                <w:sz w:val="20"/>
                <w:szCs w:val="20"/>
              </w:rPr>
              <w:t xml:space="preserve">$ </w:t>
            </w:r>
            <w:proofErr w:type="spellStart"/>
            <w:r w:rsidRPr="00370EA8">
              <w:rPr>
                <w:rFonts w:ascii="Courier New" w:eastAsia="Times New Roman" w:hAnsi="Courier New" w:cs="Courier New"/>
                <w:b/>
                <w:bCs/>
                <w:color w:val="404040"/>
                <w:sz w:val="20"/>
                <w:szCs w:val="20"/>
              </w:rPr>
              <w:t>pwd</w:t>
            </w:r>
            <w:proofErr w:type="spellEnd"/>
          </w:p>
          <w:p w14:paraId="356367EB" w14:textId="77777777" w:rsidR="00B55828" w:rsidRPr="00370EA8"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rPr>
            </w:pPr>
            <w:r w:rsidRPr="00370EA8">
              <w:rPr>
                <w:rFonts w:ascii="Courier New" w:eastAsia="Times New Roman" w:hAnsi="Courier New" w:cs="Courier New"/>
                <w:color w:val="404040"/>
                <w:sz w:val="20"/>
                <w:szCs w:val="20"/>
              </w:rPr>
              <w:t>/home/</w:t>
            </w:r>
            <w:proofErr w:type="spellStart"/>
            <w:r w:rsidRPr="00370EA8">
              <w:rPr>
                <w:rFonts w:ascii="Courier New" w:eastAsia="Times New Roman" w:hAnsi="Courier New" w:cs="Courier New"/>
                <w:color w:val="404040"/>
                <w:sz w:val="20"/>
                <w:szCs w:val="20"/>
              </w:rPr>
              <w:t>christine</w:t>
            </w:r>
            <w:proofErr w:type="spellEnd"/>
          </w:p>
          <w:p w14:paraId="3E887FD7" w14:textId="096360B2" w:rsidR="00B55828" w:rsidRPr="00B55828"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rPr>
            </w:pPr>
            <w:r w:rsidRPr="00436DD0">
              <w:rPr>
                <w:rFonts w:ascii="Courier New" w:eastAsia="Times New Roman" w:hAnsi="Courier New" w:cs="Courier New"/>
                <w:color w:val="404040"/>
                <w:sz w:val="20"/>
                <w:szCs w:val="20"/>
              </w:rPr>
              <w:t>christine@server</w:t>
            </w:r>
            <w:proofErr w:type="gramStart"/>
            <w:r w:rsidRPr="00436DD0">
              <w:rPr>
                <w:rFonts w:ascii="Courier New" w:eastAsia="Times New Roman" w:hAnsi="Courier New" w:cs="Courier New"/>
                <w:color w:val="404040"/>
                <w:sz w:val="20"/>
                <w:szCs w:val="20"/>
              </w:rPr>
              <w:t>01:</w:t>
            </w:r>
            <w:r w:rsidRPr="00436DD0">
              <w:rPr>
                <w:rFonts w:ascii="Cambria Math" w:eastAsia="Times New Roman" w:hAnsi="Cambria Math" w:cs="Cambria Math"/>
                <w:color w:val="404040"/>
                <w:sz w:val="20"/>
                <w:szCs w:val="20"/>
              </w:rPr>
              <w:t>∼</w:t>
            </w:r>
            <w:proofErr w:type="gramEnd"/>
            <w:r w:rsidRPr="00436DD0">
              <w:rPr>
                <w:rFonts w:ascii="Courier New" w:eastAsia="Times New Roman" w:hAnsi="Courier New" w:cs="Courier New"/>
                <w:color w:val="404040"/>
                <w:sz w:val="20"/>
                <w:szCs w:val="20"/>
              </w:rPr>
              <w:t>$</w:t>
            </w:r>
          </w:p>
        </w:tc>
      </w:tr>
    </w:tbl>
    <w:p w14:paraId="12A29E58" w14:textId="4C215350" w:rsidR="00BA0C37" w:rsidRPr="00B55828" w:rsidRDefault="00BA0C37" w:rsidP="00B12FCA">
      <w:pPr>
        <w:pStyle w:val="NoSpacing"/>
        <w:spacing w:line="480" w:lineRule="auto"/>
        <w:ind w:left="720"/>
        <w:rPr>
          <w:rFonts w:eastAsia="Arial" w:cs="Arial"/>
          <w:color w:val="000000"/>
        </w:rPr>
      </w:pPr>
    </w:p>
    <w:p w14:paraId="07B9B99D" w14:textId="02C741EA" w:rsidR="00B55828" w:rsidRDefault="00B55828" w:rsidP="00B55828">
      <w:pPr>
        <w:pStyle w:val="NoSpacing"/>
        <w:spacing w:line="480" w:lineRule="auto"/>
        <w:ind w:left="720"/>
        <w:rPr>
          <w:rFonts w:eastAsia="Arial" w:cs="Arial"/>
          <w:color w:val="000000"/>
        </w:rPr>
      </w:pPr>
      <w:r>
        <w:rPr>
          <w:rFonts w:eastAsia="Arial" w:cs="Arial"/>
          <w:color w:val="000000"/>
        </w:rPr>
        <w:t xml:space="preserve">Sin </w:t>
      </w:r>
      <w:r w:rsidR="009B7718">
        <w:rPr>
          <w:rFonts w:eastAsia="Arial" w:cs="Arial"/>
          <w:color w:val="000000"/>
        </w:rPr>
        <w:t>embargo,</w:t>
      </w:r>
      <w:r>
        <w:rPr>
          <w:rFonts w:eastAsia="Arial" w:cs="Arial"/>
          <w:color w:val="000000"/>
        </w:rPr>
        <w:t xml:space="preserve"> si usted solamente está trabajando dentro de su propio directorio home, utilizar referencias absolutas puede ser </w:t>
      </w:r>
      <w:r w:rsidR="009B7718">
        <w:rPr>
          <w:rFonts w:eastAsia="Arial" w:cs="Arial"/>
          <w:color w:val="000000"/>
        </w:rPr>
        <w:t>tedioso</w:t>
      </w:r>
      <w:r>
        <w:rPr>
          <w:rFonts w:eastAsia="Arial" w:cs="Arial"/>
          <w:color w:val="000000"/>
        </w:rPr>
        <w:t xml:space="preserve">. Por ejemplo, si usted ya está dentro del directorio </w:t>
      </w:r>
      <w:r w:rsidRPr="009B7718">
        <w:rPr>
          <w:rFonts w:ascii="Courier New" w:eastAsia="Arial" w:hAnsi="Courier New" w:cs="Courier New"/>
          <w:color w:val="000000"/>
        </w:rPr>
        <w:t>/home/</w:t>
      </w:r>
      <w:proofErr w:type="spellStart"/>
      <w:r w:rsidR="009B7718">
        <w:rPr>
          <w:rFonts w:ascii="Courier New" w:eastAsia="Arial" w:hAnsi="Courier New" w:cs="Courier New"/>
          <w:color w:val="000000"/>
        </w:rPr>
        <w:t>c</w:t>
      </w:r>
      <w:r w:rsidRPr="009B7718">
        <w:rPr>
          <w:rFonts w:ascii="Courier New" w:eastAsia="Arial" w:hAnsi="Courier New" w:cs="Courier New"/>
          <w:color w:val="000000"/>
        </w:rPr>
        <w:t>hristine</w:t>
      </w:r>
      <w:proofErr w:type="spellEnd"/>
      <w:r>
        <w:rPr>
          <w:rFonts w:eastAsia="Arial" w:cs="Arial"/>
          <w:color w:val="000000"/>
        </w:rPr>
        <w:t>, evidentemente es algo engorroso tener que escribir el comando con su ruta absoluta:</w:t>
      </w:r>
      <w:r w:rsidRPr="00B55828">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55828" w:rsidRPr="00B55828" w14:paraId="590B3298" w14:textId="77777777" w:rsidTr="001B652E">
        <w:tc>
          <w:tcPr>
            <w:tcW w:w="9990" w:type="dxa"/>
            <w:shd w:val="clear" w:color="auto" w:fill="F2F2F2" w:themeFill="background1" w:themeFillShade="F2"/>
          </w:tcPr>
          <w:p w14:paraId="78972249" w14:textId="13F63A21" w:rsidR="00B55828" w:rsidRPr="00620876" w:rsidRDefault="00B55828"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B55828">
              <w:rPr>
                <w:rFonts w:ascii="Courier New" w:eastAsia="Times New Roman" w:hAnsi="Courier New" w:cs="Courier New"/>
                <w:b/>
                <w:bCs/>
                <w:color w:val="404040"/>
                <w:sz w:val="20"/>
                <w:szCs w:val="20"/>
                <w:lang w:val="en-US"/>
              </w:rPr>
              <w:lastRenderedPageBreak/>
              <w:t>cd /home/</w:t>
            </w:r>
            <w:proofErr w:type="spellStart"/>
            <w:r w:rsidRPr="00B55828">
              <w:rPr>
                <w:rFonts w:ascii="Courier New" w:eastAsia="Times New Roman" w:hAnsi="Courier New" w:cs="Courier New"/>
                <w:b/>
                <w:bCs/>
                <w:color w:val="404040"/>
                <w:sz w:val="20"/>
                <w:szCs w:val="20"/>
                <w:lang w:val="en-US"/>
              </w:rPr>
              <w:t>christine</w:t>
            </w:r>
            <w:proofErr w:type="spellEnd"/>
            <w:r w:rsidRPr="00B55828">
              <w:rPr>
                <w:rFonts w:ascii="Courier New" w:eastAsia="Times New Roman" w:hAnsi="Courier New" w:cs="Courier New"/>
                <w:b/>
                <w:bCs/>
                <w:color w:val="404040"/>
                <w:sz w:val="20"/>
                <w:szCs w:val="20"/>
                <w:lang w:val="en-US"/>
              </w:rPr>
              <w:t>/Documents</w:t>
            </w:r>
          </w:p>
        </w:tc>
      </w:tr>
    </w:tbl>
    <w:p w14:paraId="3900F615" w14:textId="3819C4FB" w:rsidR="00B55828" w:rsidRDefault="00B326DC" w:rsidP="00B12FCA">
      <w:pPr>
        <w:pStyle w:val="NoSpacing"/>
        <w:spacing w:line="480" w:lineRule="auto"/>
        <w:ind w:left="720"/>
        <w:rPr>
          <w:rFonts w:eastAsia="Arial" w:cs="Arial"/>
          <w:color w:val="000000"/>
        </w:rPr>
      </w:pPr>
      <w:r>
        <w:rPr>
          <w:rFonts w:eastAsia="Arial" w:cs="Arial"/>
          <w:color w:val="000000"/>
        </w:rPr>
        <w:t xml:space="preserve">Escribir la ruta completa solo para llegar a un nivel superior a su ubicación actual, afortunadamente existe una solución </w:t>
      </w:r>
      <w:proofErr w:type="spellStart"/>
      <w:r>
        <w:rPr>
          <w:rFonts w:eastAsia="Arial" w:cs="Arial"/>
          <w:color w:val="000000"/>
        </w:rPr>
        <w:t>mas</w:t>
      </w:r>
      <w:proofErr w:type="spellEnd"/>
      <w:r>
        <w:rPr>
          <w:rFonts w:eastAsia="Arial" w:cs="Arial"/>
          <w:color w:val="000000"/>
        </w:rPr>
        <w:t xml:space="preserve"> simple, veamos a continuación.</w:t>
      </w:r>
    </w:p>
    <w:p w14:paraId="4FA69A17" w14:textId="45723414" w:rsidR="00B326DC" w:rsidRDefault="00B326DC" w:rsidP="00B12FCA">
      <w:pPr>
        <w:pStyle w:val="NoSpacing"/>
        <w:spacing w:line="480" w:lineRule="auto"/>
        <w:ind w:left="720"/>
        <w:rPr>
          <w:rFonts w:eastAsia="Arial" w:cs="Arial"/>
          <w:color w:val="000000"/>
        </w:rPr>
      </w:pPr>
    </w:p>
    <w:p w14:paraId="4944C74B" w14:textId="4887E084" w:rsidR="00B326DC" w:rsidRDefault="00B326DC" w:rsidP="00B326DC">
      <w:pPr>
        <w:pStyle w:val="NoSpacing"/>
        <w:numPr>
          <w:ilvl w:val="0"/>
          <w:numId w:val="7"/>
        </w:numPr>
        <w:spacing w:line="480" w:lineRule="auto"/>
        <w:rPr>
          <w:rFonts w:eastAsia="Arial" w:cs="Arial"/>
          <w:color w:val="000000"/>
        </w:rPr>
      </w:pPr>
      <w:r>
        <w:rPr>
          <w:rFonts w:eastAsia="Arial" w:cs="Arial"/>
          <w:color w:val="000000"/>
        </w:rPr>
        <w:t>Referencias de directorio relativo:</w:t>
      </w:r>
    </w:p>
    <w:p w14:paraId="72E6A74E" w14:textId="30C6DCBF" w:rsidR="00B326DC" w:rsidRDefault="00B326DC" w:rsidP="00B326DC">
      <w:pPr>
        <w:pStyle w:val="NoSpacing"/>
        <w:spacing w:line="480" w:lineRule="auto"/>
        <w:ind w:left="720"/>
        <w:rPr>
          <w:rFonts w:eastAsia="Arial" w:cs="Arial"/>
          <w:color w:val="000000"/>
        </w:rPr>
      </w:pPr>
      <w:r>
        <w:rPr>
          <w:rFonts w:eastAsia="Arial" w:cs="Arial"/>
          <w:color w:val="000000"/>
        </w:rPr>
        <w:t xml:space="preserve">Las referencias de directorio relativo le permiten especificar una referencia de directorio de destino relativa a su ubicación actual. Una referencia de directorio relativa no inicia con el carácter </w:t>
      </w:r>
      <w:proofErr w:type="spellStart"/>
      <w:r>
        <w:rPr>
          <w:rFonts w:eastAsia="Arial" w:cs="Arial"/>
          <w:color w:val="000000"/>
        </w:rPr>
        <w:t>slash</w:t>
      </w:r>
      <w:proofErr w:type="spellEnd"/>
      <w:r>
        <w:rPr>
          <w:rFonts w:eastAsia="Arial" w:cs="Arial"/>
          <w:color w:val="000000"/>
        </w:rPr>
        <w:t xml:space="preserve"> (/).</w:t>
      </w:r>
    </w:p>
    <w:p w14:paraId="46583758" w14:textId="5D350B8E" w:rsidR="00620876" w:rsidRDefault="00B326DC" w:rsidP="00620876">
      <w:pPr>
        <w:pStyle w:val="NoSpacing"/>
        <w:spacing w:line="480" w:lineRule="auto"/>
        <w:ind w:left="720"/>
        <w:rPr>
          <w:rFonts w:eastAsia="Arial" w:cs="Arial"/>
          <w:color w:val="000000"/>
        </w:rPr>
      </w:pPr>
      <w:r w:rsidRPr="00B326DC">
        <w:rPr>
          <w:rFonts w:eastAsia="Arial" w:cs="Arial"/>
          <w:color w:val="000000"/>
        </w:rPr>
        <w:t>En cambio, una referencia de directorio relativa comienza con un nombre de directorio</w:t>
      </w:r>
      <w:r w:rsidR="00620876">
        <w:rPr>
          <w:rFonts w:eastAsia="Arial" w:cs="Arial"/>
          <w:color w:val="000000"/>
        </w:rPr>
        <w:t xml:space="preserve"> o con un carácter especial. Por ejemplo, si usted está en su directorio </w:t>
      </w:r>
      <w:r w:rsidR="00620876" w:rsidRPr="00620876">
        <w:rPr>
          <w:rFonts w:ascii="Courier New" w:eastAsia="Arial" w:hAnsi="Courier New" w:cs="Courier New"/>
          <w:color w:val="000000"/>
        </w:rPr>
        <w:t>home</w:t>
      </w:r>
      <w:r w:rsidR="00620876">
        <w:rPr>
          <w:rFonts w:eastAsia="Arial" w:cs="Arial"/>
          <w:color w:val="000000"/>
        </w:rPr>
        <w:t xml:space="preserve"> y se quiere mover al subdirectorio </w:t>
      </w:r>
      <w:proofErr w:type="spellStart"/>
      <w:r w:rsidR="00620876" w:rsidRPr="00620876">
        <w:rPr>
          <w:rFonts w:ascii="Courier New" w:eastAsia="Arial" w:hAnsi="Courier New" w:cs="Courier New"/>
          <w:color w:val="000000"/>
        </w:rPr>
        <w:t>Documents</w:t>
      </w:r>
      <w:proofErr w:type="spellEnd"/>
      <w:r w:rsidR="00620876">
        <w:rPr>
          <w:rFonts w:eastAsia="Arial" w:cs="Arial"/>
          <w:color w:val="000000"/>
        </w:rPr>
        <w:t xml:space="preserve"> ubicado dentro de su directorio </w:t>
      </w:r>
      <w:r w:rsidR="00620876" w:rsidRPr="00620876">
        <w:rPr>
          <w:rFonts w:ascii="Courier New" w:eastAsia="Arial" w:hAnsi="Courier New" w:cs="Courier New"/>
          <w:color w:val="000000"/>
        </w:rPr>
        <w:t>home</w:t>
      </w:r>
      <w:r w:rsidR="00620876">
        <w:rPr>
          <w:rFonts w:eastAsia="Arial" w:cs="Arial"/>
          <w:color w:val="000000"/>
        </w:rPr>
        <w:t xml:space="preserve">, puede utilizar el comando </w:t>
      </w:r>
      <w:r w:rsidR="00620876" w:rsidRPr="00620876">
        <w:rPr>
          <w:rFonts w:ascii="Courier New" w:eastAsia="Arial" w:hAnsi="Courier New" w:cs="Courier New"/>
          <w:color w:val="000000"/>
        </w:rPr>
        <w:t>cd</w:t>
      </w:r>
      <w:r w:rsidR="00620876">
        <w:rPr>
          <w:rFonts w:eastAsia="Arial" w:cs="Arial"/>
          <w:color w:val="000000"/>
        </w:rPr>
        <w:t xml:space="preserve"> con una referencia de directorio relativ</w:t>
      </w:r>
      <w:r w:rsidR="00B96B07">
        <w:rPr>
          <w:rFonts w:eastAsia="Arial" w:cs="Arial"/>
          <w:color w:val="000000"/>
        </w:rPr>
        <w:t>a</w:t>
      </w:r>
      <w:r w:rsidR="00620876">
        <w:rPr>
          <w:rFonts w:eastAsia="Arial" w:cs="Arial"/>
          <w:color w:val="000000"/>
        </w:rPr>
        <w:t>:</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620876" w:rsidRPr="00AB2EAF" w14:paraId="003358F1" w14:textId="77777777" w:rsidTr="001B652E">
        <w:tc>
          <w:tcPr>
            <w:tcW w:w="9990" w:type="dxa"/>
            <w:shd w:val="clear" w:color="auto" w:fill="F2F2F2" w:themeFill="background1" w:themeFillShade="F2"/>
          </w:tcPr>
          <w:p w14:paraId="2F502F97" w14:textId="77777777" w:rsidR="00620876" w:rsidRPr="00436DD0" w:rsidRDefault="00620876"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rPr>
            </w:pPr>
            <w:r w:rsidRPr="00436DD0">
              <w:rPr>
                <w:rFonts w:ascii="Courier New" w:eastAsia="Times New Roman" w:hAnsi="Courier New" w:cs="Courier New"/>
                <w:color w:val="404040"/>
                <w:sz w:val="20"/>
                <w:szCs w:val="20"/>
              </w:rPr>
              <w:t>christine@server</w:t>
            </w:r>
            <w:proofErr w:type="gramStart"/>
            <w:r w:rsidRPr="00436DD0">
              <w:rPr>
                <w:rFonts w:ascii="Courier New" w:eastAsia="Times New Roman" w:hAnsi="Courier New" w:cs="Courier New"/>
                <w:color w:val="404040"/>
                <w:sz w:val="20"/>
                <w:szCs w:val="20"/>
              </w:rPr>
              <w:t>01:</w:t>
            </w:r>
            <w:r w:rsidRPr="00436DD0">
              <w:rPr>
                <w:rFonts w:ascii="Cambria Math" w:eastAsia="Times New Roman" w:hAnsi="Cambria Math" w:cs="Cambria Math"/>
                <w:color w:val="404040"/>
                <w:sz w:val="20"/>
                <w:szCs w:val="20"/>
              </w:rPr>
              <w:t>∼</w:t>
            </w:r>
            <w:proofErr w:type="gramEnd"/>
            <w:r w:rsidRPr="00436DD0">
              <w:rPr>
                <w:rFonts w:ascii="Courier New" w:eastAsia="Times New Roman" w:hAnsi="Courier New" w:cs="Courier New"/>
                <w:color w:val="404040"/>
                <w:sz w:val="20"/>
                <w:szCs w:val="20"/>
              </w:rPr>
              <w:t xml:space="preserve">$ </w:t>
            </w:r>
            <w:proofErr w:type="spellStart"/>
            <w:r w:rsidRPr="00436DD0">
              <w:rPr>
                <w:rFonts w:ascii="Courier New" w:eastAsia="Times New Roman" w:hAnsi="Courier New" w:cs="Courier New"/>
                <w:b/>
                <w:bCs/>
                <w:color w:val="404040"/>
                <w:sz w:val="20"/>
                <w:szCs w:val="20"/>
              </w:rPr>
              <w:t>pwd</w:t>
            </w:r>
            <w:proofErr w:type="spellEnd"/>
          </w:p>
          <w:p w14:paraId="323E7A37" w14:textId="77777777" w:rsidR="00620876" w:rsidRPr="00436DD0" w:rsidRDefault="00620876"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rPr>
            </w:pPr>
            <w:r w:rsidRPr="00436DD0">
              <w:rPr>
                <w:rFonts w:ascii="Courier New" w:eastAsia="Times New Roman" w:hAnsi="Courier New" w:cs="Courier New"/>
                <w:color w:val="404040"/>
                <w:sz w:val="20"/>
                <w:szCs w:val="20"/>
              </w:rPr>
              <w:t>/home/</w:t>
            </w:r>
            <w:proofErr w:type="spellStart"/>
            <w:r w:rsidRPr="00436DD0">
              <w:rPr>
                <w:rFonts w:ascii="Courier New" w:eastAsia="Times New Roman" w:hAnsi="Courier New" w:cs="Courier New"/>
                <w:color w:val="404040"/>
                <w:sz w:val="20"/>
                <w:szCs w:val="20"/>
              </w:rPr>
              <w:t>christine</w:t>
            </w:r>
            <w:proofErr w:type="spellEnd"/>
          </w:p>
          <w:p w14:paraId="21E358F6" w14:textId="77777777" w:rsidR="00620876" w:rsidRPr="00BC12AE" w:rsidRDefault="00620876"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rPr>
            </w:pPr>
            <w:r w:rsidRPr="00BC12AE">
              <w:rPr>
                <w:rFonts w:ascii="Courier New" w:eastAsia="Times New Roman" w:hAnsi="Courier New" w:cs="Courier New"/>
                <w:color w:val="404040"/>
                <w:sz w:val="20"/>
                <w:szCs w:val="20"/>
              </w:rPr>
              <w:t>christine@server</w:t>
            </w:r>
            <w:proofErr w:type="gramStart"/>
            <w:r w:rsidRPr="00BC12AE">
              <w:rPr>
                <w:rFonts w:ascii="Courier New" w:eastAsia="Times New Roman" w:hAnsi="Courier New" w:cs="Courier New"/>
                <w:color w:val="404040"/>
                <w:sz w:val="20"/>
                <w:szCs w:val="20"/>
              </w:rPr>
              <w:t>01:</w:t>
            </w:r>
            <w:r w:rsidRPr="00BC12AE">
              <w:rPr>
                <w:rFonts w:ascii="Cambria Math" w:eastAsia="Times New Roman" w:hAnsi="Cambria Math" w:cs="Cambria Math"/>
                <w:color w:val="404040"/>
                <w:sz w:val="20"/>
                <w:szCs w:val="20"/>
              </w:rPr>
              <w:t>∼</w:t>
            </w:r>
            <w:proofErr w:type="gramEnd"/>
            <w:r w:rsidRPr="00BC12AE">
              <w:rPr>
                <w:rFonts w:ascii="Courier New" w:eastAsia="Times New Roman" w:hAnsi="Courier New" w:cs="Courier New"/>
                <w:color w:val="404040"/>
                <w:sz w:val="20"/>
                <w:szCs w:val="20"/>
              </w:rPr>
              <w:t>$</w:t>
            </w:r>
          </w:p>
          <w:p w14:paraId="29D8AC10" w14:textId="77777777" w:rsidR="00620876" w:rsidRPr="00370EA8" w:rsidRDefault="00620876"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70EA8">
              <w:rPr>
                <w:rFonts w:ascii="Courier New" w:eastAsia="Times New Roman" w:hAnsi="Courier New" w:cs="Courier New"/>
                <w:color w:val="404040"/>
                <w:sz w:val="20"/>
                <w:szCs w:val="20"/>
                <w:lang w:val="en-US"/>
              </w:rPr>
              <w:t>christine@server</w:t>
            </w:r>
            <w:proofErr w:type="gramStart"/>
            <w:r w:rsidRPr="00370EA8">
              <w:rPr>
                <w:rFonts w:ascii="Courier New" w:eastAsia="Times New Roman" w:hAnsi="Courier New" w:cs="Courier New"/>
                <w:color w:val="404040"/>
                <w:sz w:val="20"/>
                <w:szCs w:val="20"/>
                <w:lang w:val="en-US"/>
              </w:rPr>
              <w:t>01:</w:t>
            </w:r>
            <w:r w:rsidRPr="00370EA8">
              <w:rPr>
                <w:rFonts w:ascii="Cambria Math" w:eastAsia="Times New Roman" w:hAnsi="Cambria Math" w:cs="Cambria Math"/>
                <w:color w:val="404040"/>
                <w:sz w:val="20"/>
                <w:szCs w:val="20"/>
                <w:lang w:val="en-US"/>
              </w:rPr>
              <w:t>∼</w:t>
            </w:r>
            <w:proofErr w:type="gramEnd"/>
            <w:r w:rsidRPr="00370EA8">
              <w:rPr>
                <w:rFonts w:ascii="Courier New" w:eastAsia="Times New Roman" w:hAnsi="Courier New" w:cs="Courier New"/>
                <w:color w:val="404040"/>
                <w:sz w:val="20"/>
                <w:szCs w:val="20"/>
                <w:lang w:val="en-US"/>
              </w:rPr>
              <w:t xml:space="preserve">$ </w:t>
            </w:r>
            <w:r w:rsidRPr="00370EA8">
              <w:rPr>
                <w:rFonts w:ascii="Courier New" w:eastAsia="Times New Roman" w:hAnsi="Courier New" w:cs="Courier New"/>
                <w:b/>
                <w:bCs/>
                <w:color w:val="404040"/>
                <w:sz w:val="20"/>
                <w:szCs w:val="20"/>
                <w:lang w:val="en-US"/>
              </w:rPr>
              <w:t>cd Documents</w:t>
            </w:r>
          </w:p>
          <w:p w14:paraId="784D9B5B" w14:textId="77777777" w:rsidR="00620876" w:rsidRPr="00620876" w:rsidRDefault="00620876"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20876">
              <w:rPr>
                <w:rFonts w:ascii="Courier New" w:eastAsia="Times New Roman" w:hAnsi="Courier New" w:cs="Courier New"/>
                <w:color w:val="404040"/>
                <w:sz w:val="20"/>
                <w:szCs w:val="20"/>
                <w:lang w:val="en-US"/>
              </w:rPr>
              <w:t>christine@server</w:t>
            </w:r>
            <w:proofErr w:type="gramStart"/>
            <w:r w:rsidRPr="00620876">
              <w:rPr>
                <w:rFonts w:ascii="Courier New" w:eastAsia="Times New Roman" w:hAnsi="Courier New" w:cs="Courier New"/>
                <w:color w:val="404040"/>
                <w:sz w:val="20"/>
                <w:szCs w:val="20"/>
                <w:lang w:val="en-US"/>
              </w:rPr>
              <w:t>01:</w:t>
            </w:r>
            <w:r w:rsidRPr="00620876">
              <w:rPr>
                <w:rFonts w:ascii="Cambria Math" w:eastAsia="Times New Roman" w:hAnsi="Cambria Math" w:cs="Cambria Math"/>
                <w:color w:val="404040"/>
                <w:sz w:val="20"/>
                <w:szCs w:val="20"/>
                <w:lang w:val="en-US"/>
              </w:rPr>
              <w:t>∼</w:t>
            </w:r>
            <w:proofErr w:type="gramEnd"/>
            <w:r w:rsidRPr="00620876">
              <w:rPr>
                <w:rFonts w:ascii="Courier New" w:eastAsia="Times New Roman" w:hAnsi="Courier New" w:cs="Courier New"/>
                <w:color w:val="404040"/>
                <w:sz w:val="20"/>
                <w:szCs w:val="20"/>
                <w:lang w:val="en-US"/>
              </w:rPr>
              <w:t xml:space="preserve">/Documents$ </w:t>
            </w:r>
            <w:proofErr w:type="spellStart"/>
            <w:r w:rsidRPr="00620876">
              <w:rPr>
                <w:rFonts w:ascii="Courier New" w:eastAsia="Times New Roman" w:hAnsi="Courier New" w:cs="Courier New"/>
                <w:b/>
                <w:bCs/>
                <w:color w:val="404040"/>
                <w:sz w:val="20"/>
                <w:szCs w:val="20"/>
                <w:lang w:val="en-US"/>
              </w:rPr>
              <w:t>pwd</w:t>
            </w:r>
            <w:proofErr w:type="spellEnd"/>
          </w:p>
          <w:p w14:paraId="544DDF14" w14:textId="77777777" w:rsidR="00620876" w:rsidRPr="00620876" w:rsidRDefault="00620876"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20876">
              <w:rPr>
                <w:rFonts w:ascii="Courier New" w:eastAsia="Times New Roman" w:hAnsi="Courier New" w:cs="Courier New"/>
                <w:color w:val="404040"/>
                <w:sz w:val="20"/>
                <w:szCs w:val="20"/>
                <w:lang w:val="en-US"/>
              </w:rPr>
              <w:t>/home/</w:t>
            </w:r>
            <w:proofErr w:type="spellStart"/>
            <w:r w:rsidRPr="00620876">
              <w:rPr>
                <w:rFonts w:ascii="Courier New" w:eastAsia="Times New Roman" w:hAnsi="Courier New" w:cs="Courier New"/>
                <w:color w:val="404040"/>
                <w:sz w:val="20"/>
                <w:szCs w:val="20"/>
                <w:lang w:val="en-US"/>
              </w:rPr>
              <w:t>christine</w:t>
            </w:r>
            <w:proofErr w:type="spellEnd"/>
            <w:r w:rsidRPr="00620876">
              <w:rPr>
                <w:rFonts w:ascii="Courier New" w:eastAsia="Times New Roman" w:hAnsi="Courier New" w:cs="Courier New"/>
                <w:color w:val="404040"/>
                <w:sz w:val="20"/>
                <w:szCs w:val="20"/>
                <w:lang w:val="en-US"/>
              </w:rPr>
              <w:t>/Documents</w:t>
            </w:r>
          </w:p>
          <w:p w14:paraId="1B8609D1" w14:textId="64C4FE23" w:rsidR="00620876" w:rsidRPr="00620876" w:rsidRDefault="00620876" w:rsidP="0062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620876">
              <w:rPr>
                <w:rFonts w:ascii="Courier New" w:eastAsia="Times New Roman" w:hAnsi="Courier New" w:cs="Courier New"/>
                <w:color w:val="404040"/>
                <w:sz w:val="20"/>
                <w:szCs w:val="20"/>
                <w:lang w:val="en-US"/>
              </w:rPr>
              <w:t>christine@server</w:t>
            </w:r>
            <w:proofErr w:type="gramStart"/>
            <w:r w:rsidRPr="00620876">
              <w:rPr>
                <w:rFonts w:ascii="Courier New" w:eastAsia="Times New Roman" w:hAnsi="Courier New" w:cs="Courier New"/>
                <w:color w:val="404040"/>
                <w:sz w:val="20"/>
                <w:szCs w:val="20"/>
                <w:lang w:val="en-US"/>
              </w:rPr>
              <w:t>01:</w:t>
            </w:r>
            <w:r w:rsidRPr="00620876">
              <w:rPr>
                <w:rFonts w:ascii="Cambria Math" w:eastAsia="Times New Roman" w:hAnsi="Cambria Math" w:cs="Cambria Math"/>
                <w:color w:val="404040"/>
                <w:sz w:val="20"/>
                <w:szCs w:val="20"/>
                <w:lang w:val="en-US"/>
              </w:rPr>
              <w:t>∼</w:t>
            </w:r>
            <w:proofErr w:type="gramEnd"/>
            <w:r w:rsidRPr="00620876">
              <w:rPr>
                <w:rFonts w:ascii="Courier New" w:eastAsia="Times New Roman" w:hAnsi="Courier New" w:cs="Courier New"/>
                <w:color w:val="404040"/>
                <w:sz w:val="20"/>
                <w:szCs w:val="20"/>
                <w:lang w:val="en-US"/>
              </w:rPr>
              <w:t>/Documents$</w:t>
            </w:r>
          </w:p>
        </w:tc>
      </w:tr>
    </w:tbl>
    <w:p w14:paraId="65E958D9" w14:textId="77777777" w:rsidR="00B96B07" w:rsidRPr="00436DD0" w:rsidRDefault="00B96B07" w:rsidP="00B96B07">
      <w:pPr>
        <w:pStyle w:val="NoSpacing"/>
        <w:spacing w:line="480" w:lineRule="auto"/>
        <w:ind w:left="720"/>
        <w:rPr>
          <w:rFonts w:eastAsia="Arial" w:cs="Arial"/>
          <w:color w:val="000000"/>
          <w:lang w:val="en-US"/>
        </w:rPr>
      </w:pPr>
    </w:p>
    <w:p w14:paraId="5CC24792" w14:textId="62A26B01" w:rsidR="00B326DC" w:rsidRPr="00B96B07" w:rsidRDefault="00B96B07" w:rsidP="00B96B07">
      <w:pPr>
        <w:pStyle w:val="NoSpacing"/>
        <w:spacing w:line="480" w:lineRule="auto"/>
        <w:ind w:left="720"/>
        <w:rPr>
          <w:rFonts w:eastAsia="Arial" w:cs="Arial"/>
          <w:color w:val="000000"/>
        </w:rPr>
      </w:pPr>
      <w:r w:rsidRPr="00B326DC">
        <w:rPr>
          <w:rFonts w:eastAsia="Arial" w:cs="Arial"/>
          <w:color w:val="000000"/>
        </w:rPr>
        <w:t xml:space="preserve">En </w:t>
      </w:r>
      <w:r>
        <w:rPr>
          <w:rFonts w:eastAsia="Arial" w:cs="Arial"/>
          <w:color w:val="000000"/>
        </w:rPr>
        <w:t xml:space="preserve">el ejemplo anterior, tenga en cuenta que no hay barra diagonal </w:t>
      </w:r>
      <w:proofErr w:type="gramStart"/>
      <w:r>
        <w:rPr>
          <w:rFonts w:eastAsia="Arial" w:cs="Arial"/>
          <w:color w:val="000000"/>
        </w:rPr>
        <w:t>( /</w:t>
      </w:r>
      <w:proofErr w:type="gramEnd"/>
      <w:r>
        <w:rPr>
          <w:rFonts w:eastAsia="Arial" w:cs="Arial"/>
          <w:color w:val="000000"/>
        </w:rPr>
        <w:t xml:space="preserve"> ). En su lugar se utiliza una referencia de directorio relativa, el directorio de trabajo actual </w:t>
      </w:r>
      <w:r w:rsidRPr="00B96B07">
        <w:rPr>
          <w:rFonts w:ascii="Courier New" w:eastAsia="Arial" w:hAnsi="Courier New" w:cs="Courier New"/>
          <w:color w:val="000000"/>
        </w:rPr>
        <w:t>/home/</w:t>
      </w:r>
      <w:proofErr w:type="spellStart"/>
      <w:r w:rsidRPr="00B96B07">
        <w:rPr>
          <w:rFonts w:ascii="Courier New" w:eastAsia="Arial" w:hAnsi="Courier New" w:cs="Courier New"/>
          <w:color w:val="000000"/>
        </w:rPr>
        <w:t>christine</w:t>
      </w:r>
      <w:proofErr w:type="spellEnd"/>
      <w:r>
        <w:rPr>
          <w:rFonts w:eastAsia="Arial" w:cs="Arial"/>
          <w:color w:val="000000"/>
        </w:rPr>
        <w:t xml:space="preserve"> fue cambiado </w:t>
      </w:r>
      <w:r w:rsidR="00A85F46">
        <w:rPr>
          <w:rFonts w:eastAsia="Arial" w:cs="Arial"/>
          <w:color w:val="000000"/>
        </w:rPr>
        <w:t>por</w:t>
      </w:r>
      <w:r>
        <w:rPr>
          <w:rFonts w:eastAsia="Arial" w:cs="Arial"/>
          <w:color w:val="000000"/>
        </w:rPr>
        <w:t xml:space="preserve"> </w:t>
      </w:r>
      <w:r w:rsidRPr="00B96B07">
        <w:rPr>
          <w:rFonts w:ascii="Courier New" w:eastAsia="Arial" w:hAnsi="Courier New" w:cs="Courier New"/>
          <w:color w:val="000000"/>
        </w:rPr>
        <w:t>/home/</w:t>
      </w:r>
      <w:proofErr w:type="spellStart"/>
      <w:r w:rsidRPr="00B96B07">
        <w:rPr>
          <w:rFonts w:ascii="Courier New" w:eastAsia="Arial" w:hAnsi="Courier New" w:cs="Courier New"/>
          <w:color w:val="000000"/>
        </w:rPr>
        <w:t>christine</w:t>
      </w:r>
      <w:proofErr w:type="spellEnd"/>
      <w:r w:rsidRPr="00B96B07">
        <w:rPr>
          <w:rFonts w:ascii="Courier New" w:eastAsia="Arial" w:hAnsi="Courier New" w:cs="Courier New"/>
          <w:color w:val="000000"/>
        </w:rPr>
        <w:t>/</w:t>
      </w:r>
      <w:proofErr w:type="spellStart"/>
      <w:r w:rsidRPr="00B96B07">
        <w:rPr>
          <w:rFonts w:ascii="Courier New" w:eastAsia="Arial" w:hAnsi="Courier New" w:cs="Courier New"/>
          <w:color w:val="000000"/>
        </w:rPr>
        <w:t>Documents</w:t>
      </w:r>
      <w:proofErr w:type="spellEnd"/>
      <w:r>
        <w:rPr>
          <w:rFonts w:eastAsia="Arial" w:cs="Arial"/>
          <w:color w:val="000000"/>
        </w:rPr>
        <w:t>, con mucho menos caracteres que escribir.</w:t>
      </w:r>
    </w:p>
    <w:p w14:paraId="78ABA196" w14:textId="5634805A" w:rsidR="00B55828" w:rsidRDefault="00AD7B1A" w:rsidP="00B12FCA">
      <w:pPr>
        <w:pStyle w:val="NoSpacing"/>
        <w:spacing w:line="480" w:lineRule="auto"/>
        <w:ind w:left="720"/>
        <w:rPr>
          <w:rFonts w:eastAsia="Arial" w:cs="Arial"/>
          <w:color w:val="000000"/>
        </w:rPr>
      </w:pPr>
      <w:r>
        <w:rPr>
          <w:rFonts w:eastAsia="Arial" w:cs="Arial"/>
          <w:color w:val="000000"/>
        </w:rPr>
        <w:t xml:space="preserve">Observe también, que si el </w:t>
      </w:r>
      <w:proofErr w:type="spellStart"/>
      <w:r>
        <w:rPr>
          <w:rFonts w:eastAsia="Arial" w:cs="Arial"/>
          <w:color w:val="000000"/>
        </w:rPr>
        <w:t>prompt</w:t>
      </w:r>
      <w:proofErr w:type="spellEnd"/>
      <w:r>
        <w:rPr>
          <w:rFonts w:eastAsia="Arial" w:cs="Arial"/>
          <w:color w:val="000000"/>
        </w:rPr>
        <w:t xml:space="preserve"> está configurado para mostrar el directorio de trabajo actual mantiene el carácter </w:t>
      </w:r>
      <w:r>
        <w:rPr>
          <w:rFonts w:ascii="Cambria Math" w:hAnsi="Cambria Math" w:cs="Cambria Math"/>
          <w:color w:val="333333"/>
          <w:shd w:val="clear" w:color="auto" w:fill="FFFFFF"/>
        </w:rPr>
        <w:t>∼</w:t>
      </w:r>
      <w:r>
        <w:rPr>
          <w:rFonts w:eastAsia="Arial" w:cs="Arial"/>
          <w:color w:val="000000"/>
        </w:rPr>
        <w:t xml:space="preserve"> en pantalla. Se muestra que el directorio de trabajo actual está bajo el directorio home del usuario.</w:t>
      </w:r>
    </w:p>
    <w:p w14:paraId="372CCFCB" w14:textId="35F9BD01" w:rsidR="00AD7B1A" w:rsidRDefault="00AD7B1A" w:rsidP="00B12FCA">
      <w:pPr>
        <w:pStyle w:val="NoSpacing"/>
        <w:spacing w:line="480" w:lineRule="auto"/>
        <w:ind w:left="720"/>
        <w:rPr>
          <w:rFonts w:eastAsia="Arial" w:cs="Arial"/>
          <w:color w:val="000000"/>
        </w:rPr>
      </w:pPr>
      <w:r>
        <w:rPr>
          <w:rFonts w:eastAsia="Arial" w:cs="Arial"/>
          <w:color w:val="000000"/>
        </w:rPr>
        <w:lastRenderedPageBreak/>
        <w:t>Usted puede utilizar referencia de directorio relativa</w:t>
      </w:r>
      <w:r w:rsidR="00402527">
        <w:rPr>
          <w:rFonts w:eastAsia="Arial" w:cs="Arial"/>
          <w:color w:val="000000"/>
        </w:rPr>
        <w:t xml:space="preserve"> en cualquier directorio que contenga subdirectorios utilizando</w:t>
      </w:r>
      <w:r>
        <w:rPr>
          <w:rFonts w:eastAsia="Arial" w:cs="Arial"/>
          <w:color w:val="000000"/>
        </w:rPr>
        <w:t xml:space="preserve"> el comando </w:t>
      </w:r>
      <w:r w:rsidRPr="00402527">
        <w:rPr>
          <w:rFonts w:ascii="Courier New" w:eastAsia="Arial" w:hAnsi="Courier New" w:cs="Courier New"/>
          <w:color w:val="000000"/>
        </w:rPr>
        <w:t>cd</w:t>
      </w:r>
      <w:r w:rsidR="00402527">
        <w:rPr>
          <w:rFonts w:eastAsia="Arial" w:cs="Arial"/>
          <w:color w:val="000000"/>
        </w:rPr>
        <w:t>. También puede utilizar un carácter especial para indicar una ubicación de directorio relativa.</w:t>
      </w:r>
    </w:p>
    <w:p w14:paraId="48D48D41" w14:textId="272A4A8C" w:rsidR="00402527" w:rsidRDefault="00402527" w:rsidP="00B12FCA">
      <w:pPr>
        <w:pStyle w:val="NoSpacing"/>
        <w:spacing w:line="480" w:lineRule="auto"/>
        <w:ind w:left="720"/>
        <w:rPr>
          <w:rFonts w:eastAsia="Arial" w:cs="Arial"/>
          <w:color w:val="000000"/>
        </w:rPr>
      </w:pPr>
      <w:r>
        <w:rPr>
          <w:rFonts w:eastAsia="Arial" w:cs="Arial"/>
          <w:color w:val="000000"/>
        </w:rPr>
        <w:t>Los dos caracteres especiales utilizados para referencia de directorio relativa son:</w:t>
      </w:r>
    </w:p>
    <w:p w14:paraId="1C7AA997" w14:textId="101B8A55" w:rsidR="00402527" w:rsidRDefault="00402527" w:rsidP="00402527">
      <w:pPr>
        <w:pStyle w:val="NoSpacing"/>
        <w:numPr>
          <w:ilvl w:val="0"/>
          <w:numId w:val="8"/>
        </w:numPr>
        <w:spacing w:line="480" w:lineRule="auto"/>
        <w:rPr>
          <w:rFonts w:eastAsia="Arial" w:cs="Arial"/>
          <w:color w:val="000000"/>
        </w:rPr>
      </w:pPr>
      <w:r>
        <w:rPr>
          <w:rFonts w:eastAsia="Arial" w:cs="Arial"/>
          <w:color w:val="000000"/>
        </w:rPr>
        <w:t xml:space="preserve">El punto único </w:t>
      </w:r>
      <w:proofErr w:type="gramStart"/>
      <w:r>
        <w:rPr>
          <w:rFonts w:eastAsia="Arial" w:cs="Arial"/>
          <w:color w:val="000000"/>
        </w:rPr>
        <w:t xml:space="preserve">( </w:t>
      </w:r>
      <w:r w:rsidRPr="00402527">
        <w:rPr>
          <w:rFonts w:eastAsia="Arial" w:cs="Arial"/>
          <w:b/>
          <w:bCs/>
          <w:color w:val="000000"/>
        </w:rPr>
        <w:t>.</w:t>
      </w:r>
      <w:proofErr w:type="gramEnd"/>
      <w:r>
        <w:rPr>
          <w:rFonts w:eastAsia="Arial" w:cs="Arial"/>
          <w:color w:val="000000"/>
        </w:rPr>
        <w:t xml:space="preserve"> ) para representar el directorio actual.</w:t>
      </w:r>
    </w:p>
    <w:p w14:paraId="0B96A22B" w14:textId="1A3A158A" w:rsidR="00402527" w:rsidRDefault="00402527" w:rsidP="00402527">
      <w:pPr>
        <w:pStyle w:val="NoSpacing"/>
        <w:numPr>
          <w:ilvl w:val="0"/>
          <w:numId w:val="8"/>
        </w:numPr>
        <w:spacing w:line="480" w:lineRule="auto"/>
        <w:rPr>
          <w:rFonts w:eastAsia="Arial" w:cs="Arial"/>
          <w:color w:val="000000"/>
        </w:rPr>
      </w:pPr>
      <w:r>
        <w:rPr>
          <w:rFonts w:eastAsia="Arial" w:cs="Arial"/>
          <w:color w:val="000000"/>
        </w:rPr>
        <w:t>El punto doble (</w:t>
      </w:r>
      <w:proofErr w:type="gramStart"/>
      <w:r>
        <w:rPr>
          <w:rFonts w:eastAsia="Arial" w:cs="Arial"/>
          <w:color w:val="000000"/>
        </w:rPr>
        <w:t xml:space="preserve"> </w:t>
      </w:r>
      <w:r w:rsidRPr="00402527">
        <w:rPr>
          <w:rFonts w:eastAsia="Arial" w:cs="Arial"/>
          <w:b/>
          <w:bCs/>
          <w:color w:val="000000"/>
        </w:rPr>
        <w:t>..</w:t>
      </w:r>
      <w:proofErr w:type="gramEnd"/>
      <w:r>
        <w:rPr>
          <w:rFonts w:eastAsia="Arial" w:cs="Arial"/>
          <w:color w:val="000000"/>
        </w:rPr>
        <w:t xml:space="preserve"> ) para representar el directorio padre.</w:t>
      </w:r>
    </w:p>
    <w:p w14:paraId="41592214" w14:textId="78A71D7B" w:rsidR="00402527" w:rsidRDefault="00402527" w:rsidP="00402527">
      <w:pPr>
        <w:pStyle w:val="NoSpacing"/>
        <w:spacing w:line="480" w:lineRule="auto"/>
        <w:ind w:left="720"/>
        <w:rPr>
          <w:rFonts w:eastAsia="Arial" w:cs="Arial"/>
          <w:color w:val="000000"/>
        </w:rPr>
      </w:pPr>
      <w:r>
        <w:rPr>
          <w:rFonts w:eastAsia="Arial" w:cs="Arial"/>
          <w:color w:val="000000"/>
        </w:rPr>
        <w:t xml:space="preserve">Usted puede utilizar el punto único, sin embargo, no tiene sentido usarlo con el comando </w:t>
      </w:r>
      <w:r w:rsidRPr="00E95D84">
        <w:rPr>
          <w:rFonts w:ascii="Courier New" w:eastAsia="Arial" w:hAnsi="Courier New" w:cs="Courier New"/>
          <w:color w:val="000000"/>
        </w:rPr>
        <w:t>cd</w:t>
      </w:r>
      <w:r>
        <w:rPr>
          <w:rFonts w:eastAsia="Arial" w:cs="Arial"/>
          <w:color w:val="000000"/>
        </w:rPr>
        <w:t>. Mas adelante veremos cómo utilizar efectivamente otra forma del punto único para referencias relativas a directorios.</w:t>
      </w:r>
    </w:p>
    <w:p w14:paraId="4B097E73" w14:textId="6CDB1C22" w:rsidR="00E95D84" w:rsidRDefault="00402527" w:rsidP="00E95D84">
      <w:pPr>
        <w:pStyle w:val="NoSpacing"/>
        <w:spacing w:line="480" w:lineRule="auto"/>
        <w:ind w:left="720"/>
        <w:rPr>
          <w:rFonts w:eastAsia="Arial" w:cs="Arial"/>
          <w:color w:val="000000"/>
        </w:rPr>
      </w:pPr>
      <w:r>
        <w:rPr>
          <w:rFonts w:eastAsia="Arial" w:cs="Arial"/>
          <w:color w:val="000000"/>
        </w:rPr>
        <w:t xml:space="preserve">El punto doble es extremadamente útil cuando se trata de atravesar </w:t>
      </w:r>
      <w:r w:rsidR="00E95D84">
        <w:rPr>
          <w:rFonts w:eastAsia="Arial" w:cs="Arial"/>
          <w:color w:val="000000"/>
        </w:rPr>
        <w:t>jerarquías</w:t>
      </w:r>
      <w:r>
        <w:rPr>
          <w:rFonts w:eastAsia="Arial" w:cs="Arial"/>
          <w:color w:val="000000"/>
        </w:rPr>
        <w:t xml:space="preserve"> de directorios. Por </w:t>
      </w:r>
      <w:r w:rsidR="00E95D84">
        <w:rPr>
          <w:rFonts w:eastAsia="Arial" w:cs="Arial"/>
          <w:color w:val="000000"/>
        </w:rPr>
        <w:t>ejemplo,</w:t>
      </w:r>
      <w:r>
        <w:rPr>
          <w:rFonts w:eastAsia="Arial" w:cs="Arial"/>
          <w:color w:val="000000"/>
        </w:rPr>
        <w:t xml:space="preserve"> si está ubicado en el directorio </w:t>
      </w:r>
      <w:proofErr w:type="spellStart"/>
      <w:r w:rsidRPr="00E95D84">
        <w:rPr>
          <w:rFonts w:ascii="Courier New" w:eastAsia="Arial" w:hAnsi="Courier New" w:cs="Courier New"/>
          <w:color w:val="000000"/>
        </w:rPr>
        <w:t>Document</w:t>
      </w:r>
      <w:r w:rsidR="00E95D84" w:rsidRPr="00E95D84">
        <w:rPr>
          <w:rFonts w:ascii="Courier New" w:eastAsia="Arial" w:hAnsi="Courier New" w:cs="Courier New"/>
          <w:color w:val="000000"/>
        </w:rPr>
        <w:t>s</w:t>
      </w:r>
      <w:proofErr w:type="spellEnd"/>
      <w:r w:rsidR="00E95D84">
        <w:rPr>
          <w:rFonts w:eastAsia="Arial" w:cs="Arial"/>
          <w:color w:val="000000"/>
        </w:rPr>
        <w:t xml:space="preserve"> debajo de su directorio </w:t>
      </w:r>
      <w:r w:rsidR="00E95D84" w:rsidRPr="00E95D84">
        <w:rPr>
          <w:rFonts w:ascii="Courier New" w:eastAsia="Arial" w:hAnsi="Courier New" w:cs="Courier New"/>
          <w:color w:val="000000"/>
        </w:rPr>
        <w:t>home</w:t>
      </w:r>
      <w:r w:rsidR="00E95D84">
        <w:rPr>
          <w:rFonts w:eastAsia="Arial" w:cs="Arial"/>
          <w:color w:val="000000"/>
        </w:rPr>
        <w:t xml:space="preserve"> y necesita ir a su directorio </w:t>
      </w:r>
      <w:proofErr w:type="spellStart"/>
      <w:r w:rsidR="00E95D84" w:rsidRPr="00E95D84">
        <w:rPr>
          <w:rFonts w:ascii="Courier New" w:eastAsia="Arial" w:hAnsi="Courier New" w:cs="Courier New"/>
          <w:color w:val="000000"/>
        </w:rPr>
        <w:t>Downloads</w:t>
      </w:r>
      <w:proofErr w:type="spellEnd"/>
      <w:r w:rsidR="00E95D84">
        <w:rPr>
          <w:rFonts w:eastAsia="Arial" w:cs="Arial"/>
          <w:color w:val="000000"/>
        </w:rPr>
        <w:t xml:space="preserve">, también ubicado dentro de su directorio </w:t>
      </w:r>
      <w:r w:rsidR="00E95D84" w:rsidRPr="00E95D84">
        <w:rPr>
          <w:rFonts w:ascii="Courier New" w:eastAsia="Arial" w:hAnsi="Courier New" w:cs="Courier New"/>
          <w:color w:val="000000"/>
        </w:rPr>
        <w:t>home</w:t>
      </w:r>
      <w:r w:rsidR="00E95D84">
        <w:rPr>
          <w:rFonts w:eastAsia="Arial" w:cs="Arial"/>
          <w:color w:val="000000"/>
        </w:rPr>
        <w:t>, puede hacer lo siguiente:</w:t>
      </w:r>
      <w:r w:rsidR="00E95D84" w:rsidRPr="00E95D84">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E95D84" w:rsidRPr="00AB2EAF" w14:paraId="3B3228FF" w14:textId="77777777" w:rsidTr="001B652E">
        <w:tc>
          <w:tcPr>
            <w:tcW w:w="9990" w:type="dxa"/>
            <w:shd w:val="clear" w:color="auto" w:fill="F2F2F2" w:themeFill="background1" w:themeFillShade="F2"/>
          </w:tcPr>
          <w:p w14:paraId="645D16C2" w14:textId="77777777" w:rsidR="00E95D84" w:rsidRPr="00E95D84" w:rsidRDefault="00E95D84" w:rsidP="00E9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95D84">
              <w:rPr>
                <w:rFonts w:ascii="Courier New" w:eastAsia="Times New Roman" w:hAnsi="Courier New" w:cs="Courier New"/>
                <w:color w:val="404040"/>
                <w:sz w:val="20"/>
                <w:szCs w:val="20"/>
                <w:lang w:val="en-US"/>
              </w:rPr>
              <w:t>christine@server</w:t>
            </w:r>
            <w:proofErr w:type="gramStart"/>
            <w:r w:rsidRPr="00E95D84">
              <w:rPr>
                <w:rFonts w:ascii="Courier New" w:eastAsia="Times New Roman" w:hAnsi="Courier New" w:cs="Courier New"/>
                <w:color w:val="404040"/>
                <w:sz w:val="20"/>
                <w:szCs w:val="20"/>
                <w:lang w:val="en-US"/>
              </w:rPr>
              <w:t>01:</w:t>
            </w:r>
            <w:r w:rsidRPr="00E95D84">
              <w:rPr>
                <w:rFonts w:ascii="Cambria Math" w:eastAsia="Times New Roman" w:hAnsi="Cambria Math" w:cs="Cambria Math"/>
                <w:color w:val="404040"/>
                <w:sz w:val="20"/>
                <w:szCs w:val="20"/>
                <w:lang w:val="en-US"/>
              </w:rPr>
              <w:t>∼</w:t>
            </w:r>
            <w:proofErr w:type="gramEnd"/>
            <w:r w:rsidRPr="00E95D84">
              <w:rPr>
                <w:rFonts w:ascii="Courier New" w:eastAsia="Times New Roman" w:hAnsi="Courier New" w:cs="Courier New"/>
                <w:color w:val="404040"/>
                <w:sz w:val="20"/>
                <w:szCs w:val="20"/>
                <w:lang w:val="en-US"/>
              </w:rPr>
              <w:t xml:space="preserve">/Documents$ </w:t>
            </w:r>
            <w:proofErr w:type="spellStart"/>
            <w:r w:rsidRPr="00E95D84">
              <w:rPr>
                <w:rFonts w:ascii="Courier New" w:eastAsia="Times New Roman" w:hAnsi="Courier New" w:cs="Courier New"/>
                <w:b/>
                <w:bCs/>
                <w:color w:val="404040"/>
                <w:sz w:val="20"/>
                <w:szCs w:val="20"/>
                <w:lang w:val="en-US"/>
              </w:rPr>
              <w:t>pwd</w:t>
            </w:r>
            <w:proofErr w:type="spellEnd"/>
          </w:p>
          <w:p w14:paraId="623F0523" w14:textId="77777777" w:rsidR="00E95D84" w:rsidRPr="00E95D84" w:rsidRDefault="00E95D84" w:rsidP="00E9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95D84">
              <w:rPr>
                <w:rFonts w:ascii="Courier New" w:eastAsia="Times New Roman" w:hAnsi="Courier New" w:cs="Courier New"/>
                <w:color w:val="404040"/>
                <w:sz w:val="20"/>
                <w:szCs w:val="20"/>
                <w:lang w:val="en-US"/>
              </w:rPr>
              <w:t>/home/</w:t>
            </w:r>
            <w:proofErr w:type="spellStart"/>
            <w:r w:rsidRPr="00E95D84">
              <w:rPr>
                <w:rFonts w:ascii="Courier New" w:eastAsia="Times New Roman" w:hAnsi="Courier New" w:cs="Courier New"/>
                <w:color w:val="404040"/>
                <w:sz w:val="20"/>
                <w:szCs w:val="20"/>
                <w:lang w:val="en-US"/>
              </w:rPr>
              <w:t>christine</w:t>
            </w:r>
            <w:proofErr w:type="spellEnd"/>
            <w:r w:rsidRPr="00E95D84">
              <w:rPr>
                <w:rFonts w:ascii="Courier New" w:eastAsia="Times New Roman" w:hAnsi="Courier New" w:cs="Courier New"/>
                <w:color w:val="404040"/>
                <w:sz w:val="20"/>
                <w:szCs w:val="20"/>
                <w:lang w:val="en-US"/>
              </w:rPr>
              <w:t>/Documents</w:t>
            </w:r>
          </w:p>
          <w:p w14:paraId="26B508CD" w14:textId="77777777" w:rsidR="00E95D84" w:rsidRPr="00E95D84" w:rsidRDefault="00E95D84" w:rsidP="00E9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95D84">
              <w:rPr>
                <w:rFonts w:ascii="Courier New" w:eastAsia="Times New Roman" w:hAnsi="Courier New" w:cs="Courier New"/>
                <w:color w:val="404040"/>
                <w:sz w:val="20"/>
                <w:szCs w:val="20"/>
                <w:lang w:val="en-US"/>
              </w:rPr>
              <w:t>christine@server</w:t>
            </w:r>
            <w:proofErr w:type="gramStart"/>
            <w:r w:rsidRPr="00E95D84">
              <w:rPr>
                <w:rFonts w:ascii="Courier New" w:eastAsia="Times New Roman" w:hAnsi="Courier New" w:cs="Courier New"/>
                <w:color w:val="404040"/>
                <w:sz w:val="20"/>
                <w:szCs w:val="20"/>
                <w:lang w:val="en-US"/>
              </w:rPr>
              <w:t>01:</w:t>
            </w:r>
            <w:r w:rsidRPr="00E95D84">
              <w:rPr>
                <w:rFonts w:ascii="Cambria Math" w:eastAsia="Times New Roman" w:hAnsi="Cambria Math" w:cs="Cambria Math"/>
                <w:color w:val="404040"/>
                <w:sz w:val="20"/>
                <w:szCs w:val="20"/>
                <w:lang w:val="en-US"/>
              </w:rPr>
              <w:t>∼</w:t>
            </w:r>
            <w:proofErr w:type="gramEnd"/>
            <w:r w:rsidRPr="00E95D84">
              <w:rPr>
                <w:rFonts w:ascii="Courier New" w:eastAsia="Times New Roman" w:hAnsi="Courier New" w:cs="Courier New"/>
                <w:color w:val="404040"/>
                <w:sz w:val="20"/>
                <w:szCs w:val="20"/>
                <w:lang w:val="en-US"/>
              </w:rPr>
              <w:t xml:space="preserve">/Documents$ </w:t>
            </w:r>
            <w:r w:rsidRPr="00E95D84">
              <w:rPr>
                <w:rFonts w:ascii="Courier New" w:eastAsia="Times New Roman" w:hAnsi="Courier New" w:cs="Courier New"/>
                <w:b/>
                <w:bCs/>
                <w:color w:val="404040"/>
                <w:sz w:val="20"/>
                <w:szCs w:val="20"/>
                <w:lang w:val="en-US"/>
              </w:rPr>
              <w:t>cd ../Downloads</w:t>
            </w:r>
          </w:p>
          <w:p w14:paraId="0A1F6855" w14:textId="77777777" w:rsidR="00E95D84" w:rsidRPr="00E95D84" w:rsidRDefault="00E95D84" w:rsidP="00E9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95D84">
              <w:rPr>
                <w:rFonts w:ascii="Courier New" w:eastAsia="Times New Roman" w:hAnsi="Courier New" w:cs="Courier New"/>
                <w:color w:val="404040"/>
                <w:sz w:val="20"/>
                <w:szCs w:val="20"/>
                <w:lang w:val="en-US"/>
              </w:rPr>
              <w:t>christine@server</w:t>
            </w:r>
            <w:proofErr w:type="gramStart"/>
            <w:r w:rsidRPr="00E95D84">
              <w:rPr>
                <w:rFonts w:ascii="Courier New" w:eastAsia="Times New Roman" w:hAnsi="Courier New" w:cs="Courier New"/>
                <w:color w:val="404040"/>
                <w:sz w:val="20"/>
                <w:szCs w:val="20"/>
                <w:lang w:val="en-US"/>
              </w:rPr>
              <w:t>01:</w:t>
            </w:r>
            <w:r w:rsidRPr="00E95D84">
              <w:rPr>
                <w:rFonts w:ascii="Cambria Math" w:eastAsia="Times New Roman" w:hAnsi="Cambria Math" w:cs="Cambria Math"/>
                <w:color w:val="404040"/>
                <w:sz w:val="20"/>
                <w:szCs w:val="20"/>
                <w:lang w:val="en-US"/>
              </w:rPr>
              <w:t>∼</w:t>
            </w:r>
            <w:proofErr w:type="gramEnd"/>
            <w:r w:rsidRPr="00E95D84">
              <w:rPr>
                <w:rFonts w:ascii="Courier New" w:eastAsia="Times New Roman" w:hAnsi="Courier New" w:cs="Courier New"/>
                <w:color w:val="404040"/>
                <w:sz w:val="20"/>
                <w:szCs w:val="20"/>
                <w:lang w:val="en-US"/>
              </w:rPr>
              <w:t xml:space="preserve">/Downloads$ </w:t>
            </w:r>
            <w:proofErr w:type="spellStart"/>
            <w:r w:rsidRPr="00E95D84">
              <w:rPr>
                <w:rFonts w:ascii="Courier New" w:eastAsia="Times New Roman" w:hAnsi="Courier New" w:cs="Courier New"/>
                <w:b/>
                <w:bCs/>
                <w:color w:val="404040"/>
                <w:sz w:val="20"/>
                <w:szCs w:val="20"/>
                <w:lang w:val="en-US"/>
              </w:rPr>
              <w:t>pwd</w:t>
            </w:r>
            <w:proofErr w:type="spellEnd"/>
          </w:p>
          <w:p w14:paraId="71F23FC5" w14:textId="77777777" w:rsidR="00E95D84" w:rsidRPr="00E95D84" w:rsidRDefault="00E95D84" w:rsidP="00E9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95D84">
              <w:rPr>
                <w:rFonts w:ascii="Courier New" w:eastAsia="Times New Roman" w:hAnsi="Courier New" w:cs="Courier New"/>
                <w:color w:val="404040"/>
                <w:sz w:val="20"/>
                <w:szCs w:val="20"/>
                <w:lang w:val="en-US"/>
              </w:rPr>
              <w:t>/home/</w:t>
            </w:r>
            <w:proofErr w:type="spellStart"/>
            <w:r w:rsidRPr="00E95D84">
              <w:rPr>
                <w:rFonts w:ascii="Courier New" w:eastAsia="Times New Roman" w:hAnsi="Courier New" w:cs="Courier New"/>
                <w:color w:val="404040"/>
                <w:sz w:val="20"/>
                <w:szCs w:val="20"/>
                <w:lang w:val="en-US"/>
              </w:rPr>
              <w:t>christine</w:t>
            </w:r>
            <w:proofErr w:type="spellEnd"/>
            <w:r w:rsidRPr="00E95D84">
              <w:rPr>
                <w:rFonts w:ascii="Courier New" w:eastAsia="Times New Roman" w:hAnsi="Courier New" w:cs="Courier New"/>
                <w:color w:val="404040"/>
                <w:sz w:val="20"/>
                <w:szCs w:val="20"/>
                <w:lang w:val="en-US"/>
              </w:rPr>
              <w:t>/Downloads</w:t>
            </w:r>
          </w:p>
          <w:p w14:paraId="32BDECCC" w14:textId="5B1D8148" w:rsidR="00E95D84" w:rsidRPr="00620876" w:rsidRDefault="00E95D84" w:rsidP="00E9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E95D84">
              <w:rPr>
                <w:rFonts w:ascii="Courier New" w:eastAsia="Times New Roman" w:hAnsi="Courier New" w:cs="Courier New"/>
                <w:color w:val="404040"/>
                <w:sz w:val="20"/>
                <w:szCs w:val="20"/>
                <w:lang w:val="en-US"/>
              </w:rPr>
              <w:t>christine@server</w:t>
            </w:r>
            <w:proofErr w:type="gramStart"/>
            <w:r w:rsidRPr="00E95D84">
              <w:rPr>
                <w:rFonts w:ascii="Courier New" w:eastAsia="Times New Roman" w:hAnsi="Courier New" w:cs="Courier New"/>
                <w:color w:val="404040"/>
                <w:sz w:val="20"/>
                <w:szCs w:val="20"/>
                <w:lang w:val="en-US"/>
              </w:rPr>
              <w:t>01:</w:t>
            </w:r>
            <w:r w:rsidRPr="00E95D84">
              <w:rPr>
                <w:rFonts w:ascii="Cambria Math" w:eastAsia="Times New Roman" w:hAnsi="Cambria Math" w:cs="Cambria Math"/>
                <w:color w:val="404040"/>
                <w:sz w:val="20"/>
                <w:szCs w:val="20"/>
                <w:lang w:val="en-US"/>
              </w:rPr>
              <w:t>∼</w:t>
            </w:r>
            <w:proofErr w:type="gramEnd"/>
            <w:r w:rsidRPr="00E95D84">
              <w:rPr>
                <w:rFonts w:ascii="Courier New" w:eastAsia="Times New Roman" w:hAnsi="Courier New" w:cs="Courier New"/>
                <w:color w:val="404040"/>
                <w:sz w:val="20"/>
                <w:szCs w:val="20"/>
                <w:lang w:val="en-US"/>
              </w:rPr>
              <w:t>/Downloads$</w:t>
            </w:r>
          </w:p>
        </w:tc>
      </w:tr>
    </w:tbl>
    <w:p w14:paraId="677FC429" w14:textId="77777777" w:rsidR="00DD3F78" w:rsidRDefault="00DD3F78" w:rsidP="00E95D84">
      <w:pPr>
        <w:pStyle w:val="NoSpacing"/>
        <w:spacing w:line="480" w:lineRule="auto"/>
        <w:ind w:left="720"/>
        <w:rPr>
          <w:rFonts w:eastAsia="Arial" w:cs="Arial"/>
          <w:color w:val="000000"/>
          <w:lang w:val="en-US"/>
        </w:rPr>
      </w:pPr>
    </w:p>
    <w:p w14:paraId="1B3F4E53" w14:textId="2B9534E8" w:rsidR="00E95D84" w:rsidRDefault="00E95D84" w:rsidP="00E95D84">
      <w:pPr>
        <w:pStyle w:val="NoSpacing"/>
        <w:spacing w:line="480" w:lineRule="auto"/>
        <w:ind w:left="720"/>
        <w:rPr>
          <w:rFonts w:eastAsia="Arial" w:cs="Arial"/>
          <w:color w:val="000000"/>
        </w:rPr>
      </w:pPr>
      <w:r w:rsidRPr="00E95D84">
        <w:rPr>
          <w:rFonts w:eastAsia="Arial" w:cs="Arial"/>
          <w:color w:val="000000"/>
        </w:rPr>
        <w:t>El carácter punto do</w:t>
      </w:r>
      <w:r>
        <w:rPr>
          <w:rFonts w:eastAsia="Arial" w:cs="Arial"/>
          <w:color w:val="000000"/>
        </w:rPr>
        <w:t xml:space="preserve">ble lo sube un nivel, ubicándolo en su directorio </w:t>
      </w:r>
      <w:r w:rsidRPr="00E95D84">
        <w:rPr>
          <w:rFonts w:ascii="Courier New" w:eastAsia="Arial" w:hAnsi="Courier New" w:cs="Courier New"/>
          <w:color w:val="000000"/>
        </w:rPr>
        <w:t>home</w:t>
      </w:r>
      <w:r>
        <w:rPr>
          <w:rFonts w:eastAsia="Arial" w:cs="Arial"/>
          <w:color w:val="000000"/>
        </w:rPr>
        <w:t xml:space="preserve">, entonces la parte </w:t>
      </w:r>
      <w:r w:rsidRPr="00E95D84">
        <w:rPr>
          <w:rFonts w:ascii="Courier New" w:eastAsia="Arial" w:hAnsi="Courier New" w:cs="Courier New"/>
          <w:color w:val="000000"/>
        </w:rPr>
        <w:t>/</w:t>
      </w:r>
      <w:proofErr w:type="spellStart"/>
      <w:r w:rsidRPr="00E95D84">
        <w:rPr>
          <w:rFonts w:ascii="Courier New" w:eastAsia="Arial" w:hAnsi="Courier New" w:cs="Courier New"/>
          <w:color w:val="000000"/>
        </w:rPr>
        <w:t>Downloads</w:t>
      </w:r>
      <w:proofErr w:type="spellEnd"/>
      <w:r>
        <w:rPr>
          <w:rFonts w:eastAsia="Arial" w:cs="Arial"/>
          <w:color w:val="000000"/>
        </w:rPr>
        <w:t xml:space="preserve"> del comando lo lleva de regreso al directorio </w:t>
      </w:r>
      <w:proofErr w:type="spellStart"/>
      <w:r w:rsidRPr="00E95D84">
        <w:rPr>
          <w:rFonts w:ascii="Courier New" w:eastAsia="Arial" w:hAnsi="Courier New" w:cs="Courier New"/>
          <w:color w:val="000000"/>
        </w:rPr>
        <w:t>Downloads</w:t>
      </w:r>
      <w:proofErr w:type="spellEnd"/>
      <w:r>
        <w:rPr>
          <w:rFonts w:eastAsia="Arial" w:cs="Arial"/>
          <w:color w:val="000000"/>
        </w:rPr>
        <w:t xml:space="preserve">. Puede utilizar los caracteres de punto doble que sean necesarios. Por ejemplo, si usted está en su directorio </w:t>
      </w:r>
      <w:r w:rsidRPr="00DD3F78">
        <w:rPr>
          <w:rFonts w:ascii="Courier New" w:eastAsia="Arial" w:hAnsi="Courier New" w:cs="Courier New"/>
          <w:color w:val="000000"/>
        </w:rPr>
        <w:t>home</w:t>
      </w:r>
      <w:r>
        <w:rPr>
          <w:rFonts w:eastAsia="Arial" w:cs="Arial"/>
          <w:color w:val="000000"/>
        </w:rPr>
        <w:t xml:space="preserve"> (</w:t>
      </w:r>
      <w:r w:rsidRPr="00E95D84">
        <w:rPr>
          <w:rFonts w:ascii="Courier New" w:eastAsia="Arial" w:hAnsi="Courier New" w:cs="Courier New"/>
          <w:color w:val="000000"/>
        </w:rPr>
        <w:t>/home/</w:t>
      </w:r>
      <w:proofErr w:type="spellStart"/>
      <w:r>
        <w:rPr>
          <w:rFonts w:ascii="Courier New" w:eastAsia="Arial" w:hAnsi="Courier New" w:cs="Courier New"/>
          <w:color w:val="000000"/>
        </w:rPr>
        <w:t>c</w:t>
      </w:r>
      <w:r w:rsidRPr="00E95D84">
        <w:rPr>
          <w:rFonts w:ascii="Courier New" w:eastAsia="Arial" w:hAnsi="Courier New" w:cs="Courier New"/>
          <w:color w:val="000000"/>
        </w:rPr>
        <w:t>hristine</w:t>
      </w:r>
      <w:proofErr w:type="spellEnd"/>
      <w:r>
        <w:rPr>
          <w:rFonts w:eastAsia="Arial" w:cs="Arial"/>
          <w:color w:val="000000"/>
        </w:rPr>
        <w:t xml:space="preserve">) y quiere ir al directorio </w:t>
      </w:r>
      <w:r w:rsidRPr="00E95D84">
        <w:rPr>
          <w:rFonts w:ascii="Courier New" w:eastAsia="Arial" w:hAnsi="Courier New" w:cs="Courier New"/>
          <w:color w:val="000000"/>
        </w:rPr>
        <w:t>/</w:t>
      </w:r>
      <w:proofErr w:type="spellStart"/>
      <w:r w:rsidRPr="00E95D84">
        <w:rPr>
          <w:rFonts w:ascii="Courier New" w:eastAsia="Arial" w:hAnsi="Courier New" w:cs="Courier New"/>
          <w:color w:val="000000"/>
        </w:rPr>
        <w:t>etc</w:t>
      </w:r>
      <w:proofErr w:type="spellEnd"/>
      <w:r>
        <w:rPr>
          <w:rFonts w:eastAsia="Arial" w:cs="Arial"/>
          <w:color w:val="000000"/>
        </w:rPr>
        <w:t xml:space="preserve">, puede utilizar el comando </w:t>
      </w:r>
      <w:r w:rsidRPr="00E95D84">
        <w:rPr>
          <w:rFonts w:ascii="Courier New" w:eastAsia="Arial" w:hAnsi="Courier New" w:cs="Courier New"/>
          <w:color w:val="000000"/>
        </w:rPr>
        <w:t>cd</w:t>
      </w:r>
      <w:r>
        <w:rPr>
          <w:rFonts w:eastAsia="Arial" w:cs="Arial"/>
          <w:color w:val="000000"/>
        </w:rPr>
        <w:t xml:space="preserve"> siguiente:</w:t>
      </w:r>
      <w:r w:rsidRPr="00E95D84">
        <w:rPr>
          <w:rFonts w:eastAsia="Arial" w:cs="Arial"/>
          <w:color w:val="000000"/>
        </w:rPr>
        <w:t xml:space="preserve"> </w:t>
      </w:r>
    </w:p>
    <w:p w14:paraId="161B8439" w14:textId="77777777" w:rsidR="00DD3F78" w:rsidRDefault="00DD3F78" w:rsidP="00E95D84">
      <w:pPr>
        <w:pStyle w:val="NoSpacing"/>
        <w:spacing w:line="480" w:lineRule="auto"/>
        <w:ind w:left="720"/>
        <w:rPr>
          <w:rFonts w:eastAsia="Arial" w:cs="Arial"/>
          <w:color w:val="000000"/>
        </w:rPr>
      </w:pP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E95D84" w:rsidRPr="00620876" w14:paraId="53BF7535" w14:textId="77777777" w:rsidTr="001B652E">
        <w:tc>
          <w:tcPr>
            <w:tcW w:w="9990" w:type="dxa"/>
            <w:shd w:val="clear" w:color="auto" w:fill="F2F2F2" w:themeFill="background1" w:themeFillShade="F2"/>
          </w:tcPr>
          <w:p w14:paraId="45315697" w14:textId="77777777" w:rsidR="00DD3F78" w:rsidRPr="00DD3F78" w:rsidRDefault="00DD3F78" w:rsidP="00DD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DD3F78">
              <w:rPr>
                <w:rFonts w:ascii="Courier New" w:eastAsia="Times New Roman" w:hAnsi="Courier New" w:cs="Courier New"/>
                <w:color w:val="404040"/>
                <w:sz w:val="20"/>
                <w:szCs w:val="20"/>
                <w:lang w:val="en-US"/>
              </w:rPr>
              <w:lastRenderedPageBreak/>
              <w:t>christine@server</w:t>
            </w:r>
            <w:proofErr w:type="gramStart"/>
            <w:r w:rsidRPr="00DD3F78">
              <w:rPr>
                <w:rFonts w:ascii="Courier New" w:eastAsia="Times New Roman" w:hAnsi="Courier New" w:cs="Courier New"/>
                <w:color w:val="404040"/>
                <w:sz w:val="20"/>
                <w:szCs w:val="20"/>
                <w:lang w:val="en-US"/>
              </w:rPr>
              <w:t>01:</w:t>
            </w:r>
            <w:r w:rsidRPr="00DD3F78">
              <w:rPr>
                <w:rFonts w:ascii="Cambria Math" w:eastAsia="Times New Roman" w:hAnsi="Cambria Math" w:cs="Cambria Math"/>
                <w:color w:val="404040"/>
                <w:sz w:val="20"/>
                <w:szCs w:val="20"/>
                <w:lang w:val="en-US"/>
              </w:rPr>
              <w:t>∼</w:t>
            </w:r>
            <w:proofErr w:type="gramEnd"/>
            <w:r w:rsidRPr="00DD3F78">
              <w:rPr>
                <w:rFonts w:ascii="Courier New" w:eastAsia="Times New Roman" w:hAnsi="Courier New" w:cs="Courier New"/>
                <w:color w:val="404040"/>
                <w:sz w:val="20"/>
                <w:szCs w:val="20"/>
                <w:lang w:val="en-US"/>
              </w:rPr>
              <w:t xml:space="preserve">$ </w:t>
            </w:r>
            <w:r w:rsidRPr="00DD3F78">
              <w:rPr>
                <w:rFonts w:ascii="Courier New" w:eastAsia="Times New Roman" w:hAnsi="Courier New" w:cs="Courier New"/>
                <w:b/>
                <w:bCs/>
                <w:color w:val="404040"/>
                <w:sz w:val="20"/>
                <w:szCs w:val="20"/>
                <w:lang w:val="en-US"/>
              </w:rPr>
              <w:t>cd ../../</w:t>
            </w:r>
            <w:proofErr w:type="spellStart"/>
            <w:r w:rsidRPr="00DD3F78">
              <w:rPr>
                <w:rFonts w:ascii="Courier New" w:eastAsia="Times New Roman" w:hAnsi="Courier New" w:cs="Courier New"/>
                <w:b/>
                <w:bCs/>
                <w:color w:val="404040"/>
                <w:sz w:val="20"/>
                <w:szCs w:val="20"/>
                <w:lang w:val="en-US"/>
              </w:rPr>
              <w:t>etc</w:t>
            </w:r>
            <w:proofErr w:type="spellEnd"/>
          </w:p>
          <w:p w14:paraId="10D3C6DC" w14:textId="77777777" w:rsidR="00DD3F78" w:rsidRPr="00DD3F78" w:rsidRDefault="00DD3F78" w:rsidP="00DD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D3F78">
              <w:rPr>
                <w:rFonts w:ascii="Courier New" w:eastAsia="Times New Roman" w:hAnsi="Courier New" w:cs="Courier New"/>
                <w:color w:val="404040"/>
                <w:sz w:val="20"/>
                <w:szCs w:val="20"/>
                <w:lang w:val="en-US"/>
              </w:rPr>
              <w:t>christine@server01:/</w:t>
            </w:r>
            <w:proofErr w:type="spellStart"/>
            <w:r w:rsidRPr="00DD3F78">
              <w:rPr>
                <w:rFonts w:ascii="Courier New" w:eastAsia="Times New Roman" w:hAnsi="Courier New" w:cs="Courier New"/>
                <w:color w:val="404040"/>
                <w:sz w:val="20"/>
                <w:szCs w:val="20"/>
                <w:lang w:val="en-US"/>
              </w:rPr>
              <w:t>etc</w:t>
            </w:r>
            <w:proofErr w:type="spellEnd"/>
            <w:r w:rsidRPr="00DD3F78">
              <w:rPr>
                <w:rFonts w:ascii="Courier New" w:eastAsia="Times New Roman" w:hAnsi="Courier New" w:cs="Courier New"/>
                <w:color w:val="404040"/>
                <w:sz w:val="20"/>
                <w:szCs w:val="20"/>
                <w:lang w:val="en-US"/>
              </w:rPr>
              <w:t xml:space="preserve">$ </w:t>
            </w:r>
            <w:proofErr w:type="spellStart"/>
            <w:r w:rsidRPr="00DD3F78">
              <w:rPr>
                <w:rFonts w:ascii="Courier New" w:eastAsia="Times New Roman" w:hAnsi="Courier New" w:cs="Courier New"/>
                <w:b/>
                <w:bCs/>
                <w:color w:val="404040"/>
                <w:sz w:val="20"/>
                <w:szCs w:val="20"/>
                <w:lang w:val="en-US"/>
              </w:rPr>
              <w:t>pwd</w:t>
            </w:r>
            <w:proofErr w:type="spellEnd"/>
          </w:p>
          <w:p w14:paraId="27809DE5" w14:textId="77777777" w:rsidR="00DD3F78" w:rsidRPr="00DD3F78" w:rsidRDefault="00DD3F78" w:rsidP="00DD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D3F78">
              <w:rPr>
                <w:rFonts w:ascii="Courier New" w:eastAsia="Times New Roman" w:hAnsi="Courier New" w:cs="Courier New"/>
                <w:color w:val="404040"/>
                <w:sz w:val="20"/>
                <w:szCs w:val="20"/>
                <w:lang w:val="en-US"/>
              </w:rPr>
              <w:t>/</w:t>
            </w:r>
            <w:proofErr w:type="spellStart"/>
            <w:r w:rsidRPr="00DD3F78">
              <w:rPr>
                <w:rFonts w:ascii="Courier New" w:eastAsia="Times New Roman" w:hAnsi="Courier New" w:cs="Courier New"/>
                <w:color w:val="404040"/>
                <w:sz w:val="20"/>
                <w:szCs w:val="20"/>
                <w:lang w:val="en-US"/>
              </w:rPr>
              <w:t>etc</w:t>
            </w:r>
            <w:proofErr w:type="spellEnd"/>
          </w:p>
          <w:p w14:paraId="6C92B891" w14:textId="1B7C0F1D" w:rsidR="00E95D84" w:rsidRPr="00620876" w:rsidRDefault="00DD3F78" w:rsidP="00DD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DD3F78">
              <w:rPr>
                <w:rFonts w:ascii="Courier New" w:eastAsia="Times New Roman" w:hAnsi="Courier New" w:cs="Courier New"/>
                <w:color w:val="404040"/>
                <w:sz w:val="20"/>
                <w:szCs w:val="20"/>
                <w:lang w:val="en-US"/>
              </w:rPr>
              <w:t>christine@server01:/</w:t>
            </w:r>
            <w:proofErr w:type="spellStart"/>
            <w:r w:rsidRPr="00DD3F78">
              <w:rPr>
                <w:rFonts w:ascii="Courier New" w:eastAsia="Times New Roman" w:hAnsi="Courier New" w:cs="Courier New"/>
                <w:color w:val="404040"/>
                <w:sz w:val="20"/>
                <w:szCs w:val="20"/>
                <w:lang w:val="en-US"/>
              </w:rPr>
              <w:t>etc</w:t>
            </w:r>
            <w:proofErr w:type="spellEnd"/>
            <w:r w:rsidRPr="00DD3F78">
              <w:rPr>
                <w:rFonts w:ascii="Courier New" w:eastAsia="Times New Roman" w:hAnsi="Courier New" w:cs="Courier New"/>
                <w:color w:val="404040"/>
                <w:sz w:val="20"/>
                <w:szCs w:val="20"/>
                <w:lang w:val="en-US"/>
              </w:rPr>
              <w:t>$</w:t>
            </w:r>
          </w:p>
        </w:tc>
      </w:tr>
    </w:tbl>
    <w:p w14:paraId="458E7F70" w14:textId="38AC2D50" w:rsidR="00402527" w:rsidRDefault="00402527" w:rsidP="00E95D84">
      <w:pPr>
        <w:pStyle w:val="NoSpacing"/>
        <w:spacing w:line="480" w:lineRule="auto"/>
        <w:rPr>
          <w:rFonts w:eastAsia="Arial" w:cs="Arial"/>
          <w:color w:val="000000"/>
          <w:lang w:val="en-US"/>
        </w:rPr>
      </w:pPr>
    </w:p>
    <w:p w14:paraId="40532F27" w14:textId="62F1DB03" w:rsidR="00DD3F78" w:rsidRDefault="00DD3F78" w:rsidP="00DD3F78">
      <w:pPr>
        <w:pStyle w:val="NoSpacing"/>
        <w:spacing w:line="480" w:lineRule="auto"/>
        <w:ind w:left="720"/>
        <w:rPr>
          <w:rFonts w:eastAsia="Arial" w:cs="Arial"/>
          <w:color w:val="000000"/>
        </w:rPr>
      </w:pPr>
      <w:r>
        <w:rPr>
          <w:rFonts w:eastAsia="Arial" w:cs="Arial"/>
          <w:color w:val="000000"/>
        </w:rPr>
        <w:t xml:space="preserve">Por supuesto, en un caso como este, puede ser más fácil utilizar la referencia absoluta </w:t>
      </w:r>
      <w:r w:rsidRPr="00DD3F78">
        <w:rPr>
          <w:rFonts w:ascii="Courier New" w:eastAsia="Arial" w:hAnsi="Courier New" w:cs="Courier New"/>
          <w:color w:val="000000"/>
        </w:rPr>
        <w:t>/etc</w:t>
      </w:r>
      <w:r>
        <w:rPr>
          <w:rFonts w:eastAsia="Arial" w:cs="Arial"/>
          <w:color w:val="000000"/>
        </w:rPr>
        <w:t>. Por lo tanto, use una referencia de directorio relativa solamente en caso de tener sentido hacerlo.</w:t>
      </w:r>
    </w:p>
    <w:p w14:paraId="736BEB5C" w14:textId="0CCEC895" w:rsidR="00DD3F78" w:rsidRDefault="00DD3F78" w:rsidP="00DD3F78">
      <w:pPr>
        <w:pStyle w:val="NoSpacing"/>
        <w:spacing w:line="480" w:lineRule="auto"/>
        <w:ind w:left="720"/>
        <w:rPr>
          <w:rFonts w:eastAsia="Arial" w:cs="Arial"/>
          <w:color w:val="000000"/>
        </w:rPr>
      </w:pPr>
      <w:r>
        <w:rPr>
          <w:rFonts w:eastAsia="Arial" w:cs="Arial"/>
          <w:color w:val="000000"/>
        </w:rPr>
        <w:t>Ahora que ha aprendido como recorrer el sistema de directorios, puede comenzar a explorar los directorios de nivel superior mostrados en la tabla 4.3. En la siguiente sección se muestra el proceso de buscar y mostrar archivos en una estructura de directorio virtual.</w:t>
      </w:r>
    </w:p>
    <w:p w14:paraId="276F20D0" w14:textId="4833527A" w:rsidR="00DD3F78" w:rsidRDefault="00DD3F78" w:rsidP="00E95D84">
      <w:pPr>
        <w:pStyle w:val="NoSpacing"/>
        <w:spacing w:line="480" w:lineRule="auto"/>
        <w:rPr>
          <w:rFonts w:eastAsia="Arial" w:cs="Arial"/>
          <w:color w:val="000000"/>
        </w:rPr>
      </w:pPr>
    </w:p>
    <w:p w14:paraId="73F0003D" w14:textId="1295F8C3" w:rsidR="00B371D2" w:rsidRPr="00745760" w:rsidRDefault="00B371D2" w:rsidP="00E95D84">
      <w:pPr>
        <w:pStyle w:val="NoSpacing"/>
        <w:spacing w:line="480" w:lineRule="auto"/>
        <w:rPr>
          <w:rFonts w:eastAsia="Arial" w:cs="Arial"/>
          <w:b/>
          <w:bCs/>
          <w:color w:val="000000"/>
          <w:sz w:val="24"/>
          <w:szCs w:val="24"/>
        </w:rPr>
      </w:pPr>
      <w:r w:rsidRPr="00745760">
        <w:rPr>
          <w:rFonts w:eastAsia="Arial" w:cs="Arial"/>
          <w:b/>
          <w:bCs/>
          <w:color w:val="000000"/>
          <w:sz w:val="24"/>
          <w:szCs w:val="24"/>
        </w:rPr>
        <w:t>Listando archivos y Directorios</w:t>
      </w:r>
    </w:p>
    <w:p w14:paraId="1E74FB67" w14:textId="7BDD0F05" w:rsidR="00B371D2" w:rsidRDefault="004051DF" w:rsidP="004051DF">
      <w:pPr>
        <w:pStyle w:val="NoSpacing"/>
        <w:spacing w:line="480" w:lineRule="auto"/>
        <w:ind w:firstLine="720"/>
        <w:rPr>
          <w:rFonts w:eastAsia="Arial" w:cs="Arial"/>
          <w:color w:val="000000"/>
        </w:rPr>
      </w:pPr>
      <w:r>
        <w:rPr>
          <w:rFonts w:eastAsia="Arial" w:cs="Arial"/>
          <w:color w:val="000000"/>
        </w:rPr>
        <w:t xml:space="preserve">Para ver que archivos están disponibles un directorio dado, se utiliza el comando </w:t>
      </w:r>
      <w:proofErr w:type="spellStart"/>
      <w:r w:rsidRPr="004051DF">
        <w:rPr>
          <w:rFonts w:ascii="Courier New" w:eastAsia="Arial" w:hAnsi="Courier New" w:cs="Courier New"/>
          <w:color w:val="000000"/>
        </w:rPr>
        <w:t>ls</w:t>
      </w:r>
      <w:proofErr w:type="spellEnd"/>
      <w:r>
        <w:rPr>
          <w:rFonts w:eastAsia="Arial" w:cs="Arial"/>
          <w:color w:val="000000"/>
        </w:rPr>
        <w:t xml:space="preserve">. Esta sección describe el comando </w:t>
      </w:r>
      <w:proofErr w:type="spellStart"/>
      <w:r w:rsidRPr="004051DF">
        <w:rPr>
          <w:rFonts w:ascii="Courier New" w:eastAsia="Arial" w:hAnsi="Courier New" w:cs="Courier New"/>
          <w:color w:val="000000"/>
        </w:rPr>
        <w:t>ls</w:t>
      </w:r>
      <w:proofErr w:type="spellEnd"/>
      <w:r>
        <w:rPr>
          <w:rFonts w:eastAsia="Arial" w:cs="Arial"/>
          <w:color w:val="000000"/>
        </w:rPr>
        <w:t>, así como las opciones disponibles para darle formato a su salida.</w:t>
      </w:r>
    </w:p>
    <w:p w14:paraId="6A962DBC" w14:textId="3A2A1A28" w:rsidR="004051DF" w:rsidRPr="00500AFF" w:rsidRDefault="004051DF" w:rsidP="00E95D84">
      <w:pPr>
        <w:pStyle w:val="NoSpacing"/>
        <w:spacing w:line="480" w:lineRule="auto"/>
        <w:rPr>
          <w:rFonts w:eastAsia="Arial" w:cs="Arial"/>
          <w:b/>
          <w:bCs/>
          <w:color w:val="000000"/>
        </w:rPr>
      </w:pPr>
      <w:r w:rsidRPr="00500AFF">
        <w:rPr>
          <w:rFonts w:eastAsia="Arial" w:cs="Arial"/>
          <w:b/>
          <w:bCs/>
          <w:color w:val="000000"/>
        </w:rPr>
        <w:t xml:space="preserve">Visualizando una </w:t>
      </w:r>
      <w:r w:rsidR="00500AFF" w:rsidRPr="00500AFF">
        <w:rPr>
          <w:rFonts w:eastAsia="Arial" w:cs="Arial"/>
          <w:b/>
          <w:bCs/>
          <w:color w:val="000000"/>
        </w:rPr>
        <w:t>lista básica</w:t>
      </w:r>
    </w:p>
    <w:p w14:paraId="0C581937" w14:textId="16EB61C6" w:rsidR="00500AFF" w:rsidRDefault="00500AFF" w:rsidP="00500AFF">
      <w:pPr>
        <w:pStyle w:val="NoSpacing"/>
        <w:spacing w:line="480" w:lineRule="auto"/>
        <w:ind w:firstLine="720"/>
        <w:rPr>
          <w:rFonts w:eastAsia="Arial" w:cs="Arial"/>
          <w:color w:val="000000"/>
        </w:rPr>
      </w:pPr>
      <w:r>
        <w:rPr>
          <w:rFonts w:eastAsia="Arial" w:cs="Arial"/>
          <w:color w:val="000000"/>
        </w:rPr>
        <w:t xml:space="preserve">El comando </w:t>
      </w:r>
      <w:proofErr w:type="spellStart"/>
      <w:r w:rsidRPr="00500AFF">
        <w:rPr>
          <w:rFonts w:ascii="Courier New" w:eastAsia="Arial" w:hAnsi="Courier New" w:cs="Courier New"/>
          <w:color w:val="000000"/>
        </w:rPr>
        <w:t>ls</w:t>
      </w:r>
      <w:proofErr w:type="spellEnd"/>
      <w:r>
        <w:rPr>
          <w:rFonts w:eastAsia="Arial" w:cs="Arial"/>
          <w:color w:val="000000"/>
        </w:rPr>
        <w:t xml:space="preserve"> en su forma más básica muestra los archivos y directorios del directorio actual de trabajo:</w:t>
      </w:r>
      <w:r w:rsidRPr="00500AFF">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500AFF" w:rsidRPr="00620876" w14:paraId="6323E6BF" w14:textId="77777777" w:rsidTr="001B652E">
        <w:tc>
          <w:tcPr>
            <w:tcW w:w="9990" w:type="dxa"/>
            <w:shd w:val="clear" w:color="auto" w:fill="F2F2F2" w:themeFill="background1" w:themeFillShade="F2"/>
          </w:tcPr>
          <w:p w14:paraId="273F955D" w14:textId="77777777" w:rsidR="00500AFF" w:rsidRPr="00500AFF" w:rsidRDefault="00500AFF" w:rsidP="0050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00AFF">
              <w:rPr>
                <w:rFonts w:ascii="Courier New" w:eastAsia="Times New Roman" w:hAnsi="Courier New" w:cs="Courier New"/>
                <w:color w:val="404040"/>
                <w:sz w:val="20"/>
                <w:szCs w:val="20"/>
                <w:lang w:val="en-US"/>
              </w:rPr>
              <w:t xml:space="preserve">$ </w:t>
            </w:r>
            <w:r w:rsidRPr="00500AFF">
              <w:rPr>
                <w:rFonts w:ascii="Courier New" w:eastAsia="Times New Roman" w:hAnsi="Courier New" w:cs="Courier New"/>
                <w:b/>
                <w:bCs/>
                <w:color w:val="404040"/>
                <w:sz w:val="20"/>
                <w:szCs w:val="20"/>
                <w:lang w:val="en-US"/>
              </w:rPr>
              <w:t>ls</w:t>
            </w:r>
          </w:p>
          <w:p w14:paraId="4D51E168" w14:textId="77777777" w:rsidR="00500AFF" w:rsidRPr="00500AFF" w:rsidRDefault="00500AFF" w:rsidP="0050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00AFF">
              <w:rPr>
                <w:rFonts w:ascii="Courier New" w:eastAsia="Times New Roman" w:hAnsi="Courier New" w:cs="Courier New"/>
                <w:color w:val="404040"/>
                <w:sz w:val="20"/>
                <w:szCs w:val="20"/>
                <w:lang w:val="en-US"/>
              </w:rPr>
              <w:t xml:space="preserve">Desktop    Downloads         Music      </w:t>
            </w:r>
            <w:proofErr w:type="gramStart"/>
            <w:r w:rsidRPr="00500AFF">
              <w:rPr>
                <w:rFonts w:ascii="Courier New" w:eastAsia="Times New Roman" w:hAnsi="Courier New" w:cs="Courier New"/>
                <w:color w:val="404040"/>
                <w:sz w:val="20"/>
                <w:szCs w:val="20"/>
                <w:lang w:val="en-US"/>
              </w:rPr>
              <w:t>Pictures  Templates</w:t>
            </w:r>
            <w:proofErr w:type="gramEnd"/>
            <w:r w:rsidRPr="00500AFF">
              <w:rPr>
                <w:rFonts w:ascii="Courier New" w:eastAsia="Times New Roman" w:hAnsi="Courier New" w:cs="Courier New"/>
                <w:color w:val="404040"/>
                <w:sz w:val="20"/>
                <w:szCs w:val="20"/>
                <w:lang w:val="en-US"/>
              </w:rPr>
              <w:t xml:space="preserve">  Videos</w:t>
            </w:r>
          </w:p>
          <w:p w14:paraId="59413DB4" w14:textId="77777777" w:rsidR="00500AFF" w:rsidRPr="00500AFF" w:rsidRDefault="00500AFF" w:rsidP="0050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500AFF">
              <w:rPr>
                <w:rFonts w:ascii="Courier New" w:eastAsia="Times New Roman" w:hAnsi="Courier New" w:cs="Courier New"/>
                <w:color w:val="404040"/>
                <w:sz w:val="20"/>
                <w:szCs w:val="20"/>
                <w:lang w:val="en-US"/>
              </w:rPr>
              <w:t xml:space="preserve">Documents  </w:t>
            </w:r>
            <w:proofErr w:type="spellStart"/>
            <w:r w:rsidRPr="00500AFF">
              <w:rPr>
                <w:rFonts w:ascii="Courier New" w:eastAsia="Times New Roman" w:hAnsi="Courier New" w:cs="Courier New"/>
                <w:color w:val="404040"/>
                <w:sz w:val="20"/>
                <w:szCs w:val="20"/>
                <w:lang w:val="en-US"/>
              </w:rPr>
              <w:t>examples</w:t>
            </w:r>
            <w:proofErr w:type="gramEnd"/>
            <w:r w:rsidRPr="00500AFF">
              <w:rPr>
                <w:rFonts w:ascii="Courier New" w:eastAsia="Times New Roman" w:hAnsi="Courier New" w:cs="Courier New"/>
                <w:color w:val="404040"/>
                <w:sz w:val="20"/>
                <w:szCs w:val="20"/>
                <w:lang w:val="en-US"/>
              </w:rPr>
              <w:t>.desktop</w:t>
            </w:r>
            <w:proofErr w:type="spellEnd"/>
            <w:r w:rsidRPr="00500AFF">
              <w:rPr>
                <w:rFonts w:ascii="Courier New" w:eastAsia="Times New Roman" w:hAnsi="Courier New" w:cs="Courier New"/>
                <w:color w:val="404040"/>
                <w:sz w:val="20"/>
                <w:szCs w:val="20"/>
                <w:lang w:val="en-US"/>
              </w:rPr>
              <w:t xml:space="preserve">  </w:t>
            </w:r>
            <w:proofErr w:type="spellStart"/>
            <w:r w:rsidRPr="00500AFF">
              <w:rPr>
                <w:rFonts w:ascii="Courier New" w:eastAsia="Times New Roman" w:hAnsi="Courier New" w:cs="Courier New"/>
                <w:color w:val="404040"/>
                <w:sz w:val="20"/>
                <w:szCs w:val="20"/>
                <w:lang w:val="en-US"/>
              </w:rPr>
              <w:t>my_script</w:t>
            </w:r>
            <w:proofErr w:type="spellEnd"/>
            <w:r w:rsidRPr="00500AFF">
              <w:rPr>
                <w:rFonts w:ascii="Courier New" w:eastAsia="Times New Roman" w:hAnsi="Courier New" w:cs="Courier New"/>
                <w:color w:val="404040"/>
                <w:sz w:val="20"/>
                <w:szCs w:val="20"/>
                <w:lang w:val="en-US"/>
              </w:rPr>
              <w:t xml:space="preserve">  Public    </w:t>
            </w:r>
            <w:proofErr w:type="spellStart"/>
            <w:r w:rsidRPr="00500AFF">
              <w:rPr>
                <w:rFonts w:ascii="Courier New" w:eastAsia="Times New Roman" w:hAnsi="Courier New" w:cs="Courier New"/>
                <w:color w:val="404040"/>
                <w:sz w:val="20"/>
                <w:szCs w:val="20"/>
                <w:lang w:val="en-US"/>
              </w:rPr>
              <w:t>test_file</w:t>
            </w:r>
            <w:proofErr w:type="spellEnd"/>
          </w:p>
          <w:p w14:paraId="7D81443D" w14:textId="04B1A654" w:rsidR="00500AFF" w:rsidRPr="00620876" w:rsidRDefault="00500AFF" w:rsidP="0050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500AFF">
              <w:rPr>
                <w:rFonts w:ascii="Courier New" w:eastAsia="Times New Roman" w:hAnsi="Courier New" w:cs="Courier New"/>
                <w:color w:val="404040"/>
                <w:sz w:val="20"/>
                <w:szCs w:val="20"/>
                <w:lang w:val="en-US"/>
              </w:rPr>
              <w:t>$</w:t>
            </w:r>
          </w:p>
        </w:tc>
      </w:tr>
    </w:tbl>
    <w:p w14:paraId="66DCCA73" w14:textId="40C5155F" w:rsidR="00500AFF" w:rsidRDefault="00500AFF" w:rsidP="00500AFF">
      <w:pPr>
        <w:pStyle w:val="NoSpacing"/>
        <w:spacing w:line="480" w:lineRule="auto"/>
        <w:ind w:firstLine="720"/>
        <w:rPr>
          <w:rFonts w:eastAsia="Arial" w:cs="Arial"/>
          <w:color w:val="000000"/>
        </w:rPr>
      </w:pPr>
      <w:r w:rsidRPr="00500AFF">
        <w:rPr>
          <w:rFonts w:eastAsia="Arial" w:cs="Arial"/>
          <w:color w:val="000000"/>
        </w:rPr>
        <w:t>Observe que el comando p</w:t>
      </w:r>
      <w:r>
        <w:rPr>
          <w:rFonts w:eastAsia="Arial" w:cs="Arial"/>
          <w:color w:val="000000"/>
        </w:rPr>
        <w:t xml:space="preserve">roduce un listado ordenado alfabéticamente (en columnas en lugar de filas). Si utiliza un emulador de terminal que admite colores, el comando </w:t>
      </w:r>
      <w:proofErr w:type="spellStart"/>
      <w:r w:rsidRPr="00500AFF">
        <w:rPr>
          <w:rFonts w:ascii="Courier New" w:eastAsia="Arial" w:hAnsi="Courier New" w:cs="Courier New"/>
          <w:color w:val="000000"/>
        </w:rPr>
        <w:t>ls</w:t>
      </w:r>
      <w:proofErr w:type="spellEnd"/>
      <w:r>
        <w:rPr>
          <w:rFonts w:eastAsia="Arial" w:cs="Arial"/>
          <w:color w:val="000000"/>
        </w:rPr>
        <w:t xml:space="preserve"> puede mostrar los diferentes tipos de entradas en colores distintos. La variable ambiente </w:t>
      </w:r>
      <w:r w:rsidRPr="00500AFF">
        <w:rPr>
          <w:rFonts w:ascii="Courier New" w:eastAsia="Arial" w:hAnsi="Courier New" w:cs="Courier New"/>
          <w:color w:val="000000"/>
        </w:rPr>
        <w:t xml:space="preserve">LS_COLORS </w:t>
      </w:r>
      <w:r>
        <w:rPr>
          <w:rFonts w:eastAsia="Arial" w:cs="Arial"/>
          <w:color w:val="000000"/>
        </w:rPr>
        <w:t xml:space="preserve">controla esta característica (más adelante estudiaremos las variables de ambiente). Las </w:t>
      </w:r>
      <w:r>
        <w:rPr>
          <w:rFonts w:eastAsia="Arial" w:cs="Arial"/>
          <w:color w:val="000000"/>
        </w:rPr>
        <w:lastRenderedPageBreak/>
        <w:t>diferentes distribuciones de Linux configuran esta variable ambiente dependiendo de las capacidades gráficas del emulador de terminal.</w:t>
      </w:r>
    </w:p>
    <w:p w14:paraId="4FB2B8A1" w14:textId="2A7F79AF" w:rsidR="00D53916" w:rsidRDefault="00500AFF" w:rsidP="00D53916">
      <w:pPr>
        <w:pStyle w:val="NoSpacing"/>
        <w:spacing w:line="480" w:lineRule="auto"/>
        <w:ind w:firstLine="720"/>
        <w:rPr>
          <w:rFonts w:eastAsia="Arial" w:cs="Arial"/>
          <w:color w:val="000000"/>
        </w:rPr>
      </w:pPr>
      <w:r>
        <w:rPr>
          <w:rFonts w:eastAsia="Arial" w:cs="Arial"/>
          <w:color w:val="000000"/>
        </w:rPr>
        <w:t xml:space="preserve">Si no cuenta con un emulador de terminales que soporte colores, puede utilizar </w:t>
      </w:r>
      <w:r w:rsidR="00D53916">
        <w:rPr>
          <w:rFonts w:eastAsia="Arial" w:cs="Arial"/>
          <w:color w:val="000000"/>
        </w:rPr>
        <w:t xml:space="preserve">el parámetro </w:t>
      </w:r>
      <w:r w:rsidR="00D53916" w:rsidRPr="00D53916">
        <w:rPr>
          <w:rFonts w:ascii="Courier New" w:eastAsia="Arial" w:hAnsi="Courier New" w:cs="Courier New"/>
          <w:color w:val="000000"/>
        </w:rPr>
        <w:t>-F</w:t>
      </w:r>
      <w:r w:rsidR="00D53916">
        <w:rPr>
          <w:rFonts w:eastAsia="Arial" w:cs="Arial"/>
          <w:color w:val="000000"/>
        </w:rPr>
        <w:t xml:space="preserve">, de esta manera diferenciará los archivos de los directorios. El uso del parámetro </w:t>
      </w:r>
      <w:r w:rsidR="00D53916" w:rsidRPr="00D53916">
        <w:rPr>
          <w:rFonts w:ascii="Courier New" w:eastAsia="Arial" w:hAnsi="Courier New" w:cs="Courier New"/>
          <w:color w:val="000000"/>
        </w:rPr>
        <w:t>-F</w:t>
      </w:r>
      <w:r w:rsidR="00D53916">
        <w:rPr>
          <w:rFonts w:eastAsia="Arial" w:cs="Arial"/>
          <w:color w:val="000000"/>
        </w:rPr>
        <w:t xml:space="preserve"> produce el siguiente resultado:</w:t>
      </w:r>
      <w:r w:rsidR="00D53916" w:rsidRPr="00D53916">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D53916" w:rsidRPr="00620876" w14:paraId="29E68101" w14:textId="77777777" w:rsidTr="001B652E">
        <w:tc>
          <w:tcPr>
            <w:tcW w:w="9990" w:type="dxa"/>
            <w:shd w:val="clear" w:color="auto" w:fill="F2F2F2" w:themeFill="background1" w:themeFillShade="F2"/>
          </w:tcPr>
          <w:p w14:paraId="099B74D5" w14:textId="77777777" w:rsidR="00391C49" w:rsidRPr="00391C49" w:rsidRDefault="00391C49" w:rsidP="00391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91C49">
              <w:rPr>
                <w:rFonts w:ascii="Courier New" w:eastAsia="Times New Roman" w:hAnsi="Courier New" w:cs="Courier New"/>
                <w:color w:val="404040"/>
                <w:sz w:val="20"/>
                <w:szCs w:val="20"/>
                <w:lang w:val="en-US"/>
              </w:rPr>
              <w:t xml:space="preserve">$ </w:t>
            </w:r>
            <w:r w:rsidRPr="00391C49">
              <w:rPr>
                <w:rFonts w:ascii="Courier New" w:eastAsia="Times New Roman" w:hAnsi="Courier New" w:cs="Courier New"/>
                <w:b/>
                <w:bCs/>
                <w:color w:val="404040"/>
                <w:sz w:val="20"/>
                <w:szCs w:val="20"/>
                <w:lang w:val="en-US"/>
              </w:rPr>
              <w:t>ls -F</w:t>
            </w:r>
          </w:p>
          <w:p w14:paraId="2BDDD07E" w14:textId="77777777" w:rsidR="00391C49" w:rsidRPr="00391C49" w:rsidRDefault="00391C49" w:rsidP="00391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91C49">
              <w:rPr>
                <w:rFonts w:ascii="Courier New" w:eastAsia="Times New Roman" w:hAnsi="Courier New" w:cs="Courier New"/>
                <w:color w:val="404040"/>
                <w:sz w:val="20"/>
                <w:szCs w:val="20"/>
                <w:lang w:val="en-US"/>
              </w:rPr>
              <w:t>Desktop/   Downloads/       Music/     Pictures/ Templates/ Videos/</w:t>
            </w:r>
          </w:p>
          <w:p w14:paraId="779445B1" w14:textId="77777777" w:rsidR="00391C49" w:rsidRPr="00391C49" w:rsidRDefault="00391C49" w:rsidP="00391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91C49">
              <w:rPr>
                <w:rFonts w:ascii="Courier New" w:eastAsia="Times New Roman" w:hAnsi="Courier New" w:cs="Courier New"/>
                <w:color w:val="404040"/>
                <w:sz w:val="20"/>
                <w:szCs w:val="20"/>
                <w:lang w:val="en-US"/>
              </w:rPr>
              <w:t xml:space="preserve">Documents/ </w:t>
            </w:r>
            <w:proofErr w:type="spellStart"/>
            <w:r w:rsidRPr="00391C49">
              <w:rPr>
                <w:rFonts w:ascii="Courier New" w:eastAsia="Times New Roman" w:hAnsi="Courier New" w:cs="Courier New"/>
                <w:color w:val="404040"/>
                <w:sz w:val="20"/>
                <w:szCs w:val="20"/>
                <w:lang w:val="en-US"/>
              </w:rPr>
              <w:t>examples.desktop</w:t>
            </w:r>
            <w:proofErr w:type="spellEnd"/>
            <w:r w:rsidRPr="00391C49">
              <w:rPr>
                <w:rFonts w:ascii="Courier New" w:eastAsia="Times New Roman" w:hAnsi="Courier New" w:cs="Courier New"/>
                <w:color w:val="404040"/>
                <w:sz w:val="20"/>
                <w:szCs w:val="20"/>
                <w:lang w:val="en-US"/>
              </w:rPr>
              <w:t xml:space="preserve"> </w:t>
            </w:r>
            <w:proofErr w:type="spellStart"/>
            <w:r w:rsidRPr="00391C49">
              <w:rPr>
                <w:rFonts w:ascii="Courier New" w:eastAsia="Times New Roman" w:hAnsi="Courier New" w:cs="Courier New"/>
                <w:color w:val="404040"/>
                <w:sz w:val="20"/>
                <w:szCs w:val="20"/>
                <w:lang w:val="en-US"/>
              </w:rPr>
              <w:t>my_script</w:t>
            </w:r>
            <w:proofErr w:type="spellEnd"/>
            <w:r w:rsidRPr="00391C49">
              <w:rPr>
                <w:rFonts w:ascii="Courier New" w:eastAsia="Times New Roman" w:hAnsi="Courier New" w:cs="Courier New"/>
                <w:color w:val="404040"/>
                <w:sz w:val="20"/>
                <w:szCs w:val="20"/>
                <w:lang w:val="en-US"/>
              </w:rPr>
              <w:t xml:space="preserve">* Public/   </w:t>
            </w:r>
            <w:proofErr w:type="spellStart"/>
            <w:r w:rsidRPr="00391C49">
              <w:rPr>
                <w:rFonts w:ascii="Courier New" w:eastAsia="Times New Roman" w:hAnsi="Courier New" w:cs="Courier New"/>
                <w:color w:val="404040"/>
                <w:sz w:val="20"/>
                <w:szCs w:val="20"/>
                <w:lang w:val="en-US"/>
              </w:rPr>
              <w:t>test_file</w:t>
            </w:r>
            <w:proofErr w:type="spellEnd"/>
          </w:p>
          <w:p w14:paraId="435B8ABE" w14:textId="4796289D" w:rsidR="00D53916" w:rsidRPr="00620876" w:rsidRDefault="00391C49" w:rsidP="00391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391C49">
              <w:rPr>
                <w:rFonts w:ascii="Courier New" w:eastAsia="Times New Roman" w:hAnsi="Courier New" w:cs="Courier New"/>
                <w:color w:val="404040"/>
                <w:sz w:val="20"/>
                <w:szCs w:val="20"/>
                <w:lang w:val="en-US"/>
              </w:rPr>
              <w:t>$</w:t>
            </w:r>
          </w:p>
        </w:tc>
      </w:tr>
    </w:tbl>
    <w:p w14:paraId="63D1C0F1" w14:textId="67827DB9" w:rsidR="00500AFF" w:rsidRDefault="00D53916" w:rsidP="00D53916">
      <w:pPr>
        <w:pStyle w:val="NoSpacing"/>
        <w:spacing w:line="480" w:lineRule="auto"/>
        <w:ind w:firstLine="720"/>
        <w:rPr>
          <w:rFonts w:eastAsia="Arial" w:cs="Arial"/>
          <w:color w:val="000000"/>
        </w:rPr>
      </w:pPr>
      <w:r>
        <w:rPr>
          <w:rFonts w:eastAsia="Arial" w:cs="Arial"/>
          <w:color w:val="000000"/>
        </w:rPr>
        <w:t xml:space="preserve">El parámetro </w:t>
      </w:r>
      <w:r w:rsidRPr="00D53916">
        <w:rPr>
          <w:rFonts w:ascii="Courier New" w:eastAsia="Arial" w:hAnsi="Courier New" w:cs="Courier New"/>
          <w:color w:val="000000"/>
        </w:rPr>
        <w:t>-F</w:t>
      </w:r>
      <w:r>
        <w:rPr>
          <w:rFonts w:eastAsia="Arial" w:cs="Arial"/>
          <w:color w:val="000000"/>
        </w:rPr>
        <w:t xml:space="preserve"> marca los directorios con el signo /, para ayudar a identificarlos en el listado. Del mismo modo marca los archivos ejecutables con el signo asterisco (*), para ayudar a encontrar más fácilmente los archivos que pueden ejecutarse en el sistema.</w:t>
      </w:r>
    </w:p>
    <w:p w14:paraId="141E0544" w14:textId="3862A91B" w:rsidR="00D53916" w:rsidRDefault="00D53916" w:rsidP="00D53916">
      <w:pPr>
        <w:pStyle w:val="NoSpacing"/>
        <w:spacing w:line="480" w:lineRule="auto"/>
        <w:ind w:firstLine="720"/>
        <w:rPr>
          <w:rFonts w:eastAsia="Arial" w:cs="Arial"/>
          <w:color w:val="000000"/>
        </w:rPr>
      </w:pPr>
      <w:r>
        <w:rPr>
          <w:rFonts w:eastAsia="Arial" w:cs="Arial"/>
          <w:color w:val="000000"/>
        </w:rPr>
        <w:t xml:space="preserve">La salida simple del comando </w:t>
      </w:r>
      <w:proofErr w:type="spellStart"/>
      <w:r w:rsidRPr="00D53916">
        <w:rPr>
          <w:rFonts w:ascii="Courier New" w:eastAsia="Arial" w:hAnsi="Courier New" w:cs="Courier New"/>
          <w:color w:val="000000"/>
        </w:rPr>
        <w:t>ls</w:t>
      </w:r>
      <w:proofErr w:type="spellEnd"/>
      <w:r>
        <w:rPr>
          <w:rFonts w:eastAsia="Arial" w:cs="Arial"/>
          <w:color w:val="000000"/>
        </w:rPr>
        <w:t xml:space="preserve"> puede ser engañosa. Muestra los archivos y directorios del directorio actual, pero no necesariamente todos. Linux, a menudo utiliza archivos ocultos para almacenar información de configuración. </w:t>
      </w:r>
      <w:r w:rsidR="0095565F">
        <w:rPr>
          <w:rFonts w:eastAsia="Arial" w:cs="Arial"/>
          <w:color w:val="000000"/>
        </w:rPr>
        <w:t xml:space="preserve">Los archivos ocultos son los archivos cuyo nombre inicia con </w:t>
      </w:r>
      <w:r w:rsidR="00391C49">
        <w:rPr>
          <w:rFonts w:eastAsia="Arial" w:cs="Arial"/>
          <w:color w:val="000000"/>
        </w:rPr>
        <w:t>punto (</w:t>
      </w:r>
      <w:r w:rsidR="0095565F" w:rsidRPr="00391C49">
        <w:rPr>
          <w:rFonts w:eastAsia="Arial" w:cs="Arial"/>
          <w:b/>
          <w:bCs/>
          <w:color w:val="000000"/>
        </w:rPr>
        <w:t>.</w:t>
      </w:r>
      <w:r w:rsidR="00391C49">
        <w:rPr>
          <w:rFonts w:eastAsia="Arial" w:cs="Arial"/>
          <w:color w:val="000000"/>
        </w:rPr>
        <w:t>). Estos archivos no aparecen en la lista predeterminada. Por lo tanto, son llamados archivos ocultos.</w:t>
      </w:r>
    </w:p>
    <w:p w14:paraId="6C979CCD" w14:textId="34ACAF6E" w:rsidR="00391C49" w:rsidRDefault="00391C49" w:rsidP="00391C49">
      <w:pPr>
        <w:pStyle w:val="NoSpacing"/>
        <w:spacing w:line="480" w:lineRule="auto"/>
        <w:ind w:firstLine="720"/>
        <w:rPr>
          <w:rFonts w:eastAsia="Arial" w:cs="Arial"/>
          <w:color w:val="000000"/>
        </w:rPr>
      </w:pPr>
      <w:r>
        <w:rPr>
          <w:rFonts w:eastAsia="Arial" w:cs="Arial"/>
          <w:color w:val="000000"/>
        </w:rPr>
        <w:t xml:space="preserve">Para mostrar los archivos ocultos junto a los archivos y directorios normales, utilice el parámetro </w:t>
      </w:r>
      <w:r w:rsidRPr="00264BFB">
        <w:rPr>
          <w:rFonts w:ascii="Courier New" w:eastAsia="Arial" w:hAnsi="Courier New" w:cs="Courier New"/>
          <w:color w:val="000000"/>
        </w:rPr>
        <w:t>-a</w:t>
      </w:r>
      <w:r>
        <w:rPr>
          <w:rFonts w:eastAsia="Arial" w:cs="Arial"/>
          <w:color w:val="000000"/>
        </w:rPr>
        <w:t xml:space="preserve">. Aquí hay un ejemplo del uso del comando </w:t>
      </w:r>
      <w:proofErr w:type="spellStart"/>
      <w:r w:rsidRPr="00264BFB">
        <w:rPr>
          <w:rFonts w:ascii="Courier New" w:eastAsia="Arial" w:hAnsi="Courier New" w:cs="Courier New"/>
          <w:color w:val="000000"/>
        </w:rPr>
        <w:t>ls</w:t>
      </w:r>
      <w:proofErr w:type="spellEnd"/>
      <w:r>
        <w:rPr>
          <w:rFonts w:eastAsia="Arial" w:cs="Arial"/>
          <w:color w:val="000000"/>
        </w:rPr>
        <w:t xml:space="preserve"> con el parámetro </w:t>
      </w:r>
      <w:r w:rsidRPr="00264BFB">
        <w:rPr>
          <w:rFonts w:ascii="Courier New" w:eastAsia="Arial" w:hAnsi="Courier New" w:cs="Courier New"/>
          <w:color w:val="000000"/>
        </w:rPr>
        <w:t>-a</w:t>
      </w:r>
      <w:r>
        <w:rPr>
          <w:rFonts w:eastAsia="Arial" w:cs="Arial"/>
          <w:color w:val="000000"/>
        </w:rPr>
        <w:t>:</w:t>
      </w:r>
      <w:r w:rsidRPr="00391C49">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391C49" w:rsidRPr="00620876" w14:paraId="5A280DA9" w14:textId="77777777" w:rsidTr="001B652E">
        <w:tc>
          <w:tcPr>
            <w:tcW w:w="9990" w:type="dxa"/>
            <w:shd w:val="clear" w:color="auto" w:fill="F2F2F2" w:themeFill="background1" w:themeFillShade="F2"/>
          </w:tcPr>
          <w:p w14:paraId="7F0CB521" w14:textId="77777777" w:rsidR="001B652E" w:rsidRPr="001B652E" w:rsidRDefault="001B652E" w:rsidP="001B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B652E">
              <w:rPr>
                <w:rFonts w:ascii="Courier New" w:eastAsia="Times New Roman" w:hAnsi="Courier New" w:cs="Courier New"/>
                <w:color w:val="404040"/>
                <w:sz w:val="20"/>
                <w:szCs w:val="20"/>
                <w:lang w:val="en-US"/>
              </w:rPr>
              <w:t xml:space="preserve">$ </w:t>
            </w:r>
            <w:r w:rsidRPr="001B652E">
              <w:rPr>
                <w:rFonts w:ascii="Courier New" w:eastAsia="Times New Roman" w:hAnsi="Courier New" w:cs="Courier New"/>
                <w:b/>
                <w:bCs/>
                <w:color w:val="404040"/>
                <w:sz w:val="20"/>
                <w:szCs w:val="20"/>
                <w:lang w:val="en-US"/>
              </w:rPr>
              <w:t>ls -a</w:t>
            </w:r>
          </w:p>
          <w:p w14:paraId="258DC04E" w14:textId="77777777" w:rsidR="001B652E" w:rsidRPr="001B652E" w:rsidRDefault="001B652E" w:rsidP="001B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B652E">
              <w:rPr>
                <w:rFonts w:ascii="Courier New" w:eastAsia="Times New Roman" w:hAnsi="Courier New" w:cs="Courier New"/>
                <w:color w:val="404040"/>
                <w:sz w:val="20"/>
                <w:szCs w:val="20"/>
                <w:lang w:val="en-US"/>
              </w:rPr>
              <w:t xml:space="preserve">.              </w:t>
            </w:r>
            <w:proofErr w:type="gramStart"/>
            <w:r w:rsidRPr="001B652E">
              <w:rPr>
                <w:rFonts w:ascii="Courier New" w:eastAsia="Times New Roman" w:hAnsi="Courier New" w:cs="Courier New"/>
                <w:color w:val="404040"/>
                <w:sz w:val="20"/>
                <w:szCs w:val="20"/>
                <w:lang w:val="en-US"/>
              </w:rPr>
              <w:t>.</w:t>
            </w:r>
            <w:proofErr w:type="spellStart"/>
            <w:r w:rsidRPr="001B652E">
              <w:rPr>
                <w:rFonts w:ascii="Courier New" w:eastAsia="Times New Roman" w:hAnsi="Courier New" w:cs="Courier New"/>
                <w:color w:val="404040"/>
                <w:sz w:val="20"/>
                <w:szCs w:val="20"/>
                <w:lang w:val="en-US"/>
              </w:rPr>
              <w:t>compiz</w:t>
            </w:r>
            <w:proofErr w:type="spellEnd"/>
            <w:proofErr w:type="gramEnd"/>
            <w:r w:rsidRPr="001B652E">
              <w:rPr>
                <w:rFonts w:ascii="Courier New" w:eastAsia="Times New Roman" w:hAnsi="Courier New" w:cs="Courier New"/>
                <w:color w:val="404040"/>
                <w:sz w:val="20"/>
                <w:szCs w:val="20"/>
                <w:lang w:val="en-US"/>
              </w:rPr>
              <w:t xml:space="preserve">    </w:t>
            </w:r>
            <w:proofErr w:type="spellStart"/>
            <w:r w:rsidRPr="001B652E">
              <w:rPr>
                <w:rFonts w:ascii="Courier New" w:eastAsia="Times New Roman" w:hAnsi="Courier New" w:cs="Courier New"/>
                <w:color w:val="404040"/>
                <w:sz w:val="20"/>
                <w:szCs w:val="20"/>
                <w:lang w:val="en-US"/>
              </w:rPr>
              <w:t>examples.desktop</w:t>
            </w:r>
            <w:proofErr w:type="spellEnd"/>
            <w:r w:rsidRPr="001B652E">
              <w:rPr>
                <w:rFonts w:ascii="Courier New" w:eastAsia="Times New Roman" w:hAnsi="Courier New" w:cs="Courier New"/>
                <w:color w:val="404040"/>
                <w:sz w:val="20"/>
                <w:szCs w:val="20"/>
                <w:lang w:val="en-US"/>
              </w:rPr>
              <w:t xml:space="preserve">  Music      </w:t>
            </w:r>
            <w:proofErr w:type="spellStart"/>
            <w:r w:rsidRPr="001B652E">
              <w:rPr>
                <w:rFonts w:ascii="Courier New" w:eastAsia="Times New Roman" w:hAnsi="Courier New" w:cs="Courier New"/>
                <w:color w:val="404040"/>
                <w:sz w:val="20"/>
                <w:szCs w:val="20"/>
                <w:lang w:val="en-US"/>
              </w:rPr>
              <w:t>test_file</w:t>
            </w:r>
            <w:proofErr w:type="spellEnd"/>
          </w:p>
          <w:p w14:paraId="4A1739FD" w14:textId="77777777" w:rsidR="001B652E" w:rsidRPr="001B652E" w:rsidRDefault="001B652E" w:rsidP="001B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B652E">
              <w:rPr>
                <w:rFonts w:ascii="Courier New" w:eastAsia="Times New Roman" w:hAnsi="Courier New" w:cs="Courier New"/>
                <w:color w:val="404040"/>
                <w:sz w:val="20"/>
                <w:szCs w:val="20"/>
                <w:lang w:val="en-US"/>
              </w:rPr>
              <w:t xml:space="preserve">..             .config  </w:t>
            </w:r>
            <w:proofErr w:type="gramStart"/>
            <w:r w:rsidRPr="001B652E">
              <w:rPr>
                <w:rFonts w:ascii="Courier New" w:eastAsia="Times New Roman" w:hAnsi="Courier New" w:cs="Courier New"/>
                <w:color w:val="404040"/>
                <w:sz w:val="20"/>
                <w:szCs w:val="20"/>
                <w:lang w:val="en-US"/>
              </w:rPr>
              <w:t xml:space="preserve">  .</w:t>
            </w:r>
            <w:proofErr w:type="spellStart"/>
            <w:r w:rsidRPr="001B652E">
              <w:rPr>
                <w:rFonts w:ascii="Courier New" w:eastAsia="Times New Roman" w:hAnsi="Courier New" w:cs="Courier New"/>
                <w:color w:val="404040"/>
                <w:sz w:val="20"/>
                <w:szCs w:val="20"/>
                <w:lang w:val="en-US"/>
              </w:rPr>
              <w:t>gconf</w:t>
            </w:r>
            <w:proofErr w:type="spellEnd"/>
            <w:proofErr w:type="gramEnd"/>
            <w:r w:rsidRPr="001B652E">
              <w:rPr>
                <w:rFonts w:ascii="Courier New" w:eastAsia="Times New Roman" w:hAnsi="Courier New" w:cs="Courier New"/>
                <w:color w:val="404040"/>
                <w:sz w:val="20"/>
                <w:szCs w:val="20"/>
                <w:lang w:val="en-US"/>
              </w:rPr>
              <w:t xml:space="preserve">            </w:t>
            </w:r>
            <w:proofErr w:type="spellStart"/>
            <w:r w:rsidRPr="001B652E">
              <w:rPr>
                <w:rFonts w:ascii="Courier New" w:eastAsia="Times New Roman" w:hAnsi="Courier New" w:cs="Courier New"/>
                <w:color w:val="404040"/>
                <w:sz w:val="20"/>
                <w:szCs w:val="20"/>
                <w:lang w:val="en-US"/>
              </w:rPr>
              <w:t>my_script</w:t>
            </w:r>
            <w:proofErr w:type="spellEnd"/>
            <w:r w:rsidRPr="001B652E">
              <w:rPr>
                <w:rFonts w:ascii="Courier New" w:eastAsia="Times New Roman" w:hAnsi="Courier New" w:cs="Courier New"/>
                <w:color w:val="404040"/>
                <w:sz w:val="20"/>
                <w:szCs w:val="20"/>
                <w:lang w:val="en-US"/>
              </w:rPr>
              <w:t xml:space="preserve">  Videos</w:t>
            </w:r>
          </w:p>
          <w:p w14:paraId="78188DF3" w14:textId="77777777" w:rsidR="001B652E" w:rsidRPr="001B652E" w:rsidRDefault="001B652E" w:rsidP="001B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B652E">
              <w:rPr>
                <w:rFonts w:ascii="Courier New" w:eastAsia="Times New Roman" w:hAnsi="Courier New" w:cs="Courier New"/>
                <w:color w:val="404040"/>
                <w:sz w:val="20"/>
                <w:szCs w:val="20"/>
                <w:lang w:val="en-US"/>
              </w:rPr>
              <w:t>.</w:t>
            </w:r>
            <w:proofErr w:type="spellStart"/>
            <w:r w:rsidRPr="001B652E">
              <w:rPr>
                <w:rFonts w:ascii="Courier New" w:eastAsia="Times New Roman" w:hAnsi="Courier New" w:cs="Courier New"/>
                <w:color w:val="404040"/>
                <w:sz w:val="20"/>
                <w:szCs w:val="20"/>
                <w:lang w:val="en-US"/>
              </w:rPr>
              <w:t>bash_</w:t>
            </w:r>
            <w:proofErr w:type="gramStart"/>
            <w:r w:rsidRPr="001B652E">
              <w:rPr>
                <w:rFonts w:ascii="Courier New" w:eastAsia="Times New Roman" w:hAnsi="Courier New" w:cs="Courier New"/>
                <w:color w:val="404040"/>
                <w:sz w:val="20"/>
                <w:szCs w:val="20"/>
                <w:lang w:val="en-US"/>
              </w:rPr>
              <w:t>history</w:t>
            </w:r>
            <w:proofErr w:type="spellEnd"/>
            <w:r w:rsidRPr="001B652E">
              <w:rPr>
                <w:rFonts w:ascii="Courier New" w:eastAsia="Times New Roman" w:hAnsi="Courier New" w:cs="Courier New"/>
                <w:color w:val="404040"/>
                <w:sz w:val="20"/>
                <w:szCs w:val="20"/>
                <w:lang w:val="en-US"/>
              </w:rPr>
              <w:t xml:space="preserve">  Desktop</w:t>
            </w:r>
            <w:proofErr w:type="gramEnd"/>
            <w:r w:rsidRPr="001B652E">
              <w:rPr>
                <w:rFonts w:ascii="Courier New" w:eastAsia="Times New Roman" w:hAnsi="Courier New" w:cs="Courier New"/>
                <w:color w:val="404040"/>
                <w:sz w:val="20"/>
                <w:szCs w:val="20"/>
                <w:lang w:val="en-US"/>
              </w:rPr>
              <w:t xml:space="preserve">    .gstreamer-0.10   Pictures   .</w:t>
            </w:r>
            <w:proofErr w:type="spellStart"/>
            <w:r w:rsidRPr="001B652E">
              <w:rPr>
                <w:rFonts w:ascii="Courier New" w:eastAsia="Times New Roman" w:hAnsi="Courier New" w:cs="Courier New"/>
                <w:color w:val="404040"/>
                <w:sz w:val="20"/>
                <w:szCs w:val="20"/>
                <w:lang w:val="en-US"/>
              </w:rPr>
              <w:t>Xauthority</w:t>
            </w:r>
            <w:proofErr w:type="spellEnd"/>
          </w:p>
          <w:p w14:paraId="610AAAD2" w14:textId="77777777" w:rsidR="001B652E" w:rsidRPr="001B652E" w:rsidRDefault="001B652E" w:rsidP="001B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B652E">
              <w:rPr>
                <w:rFonts w:ascii="Courier New" w:eastAsia="Times New Roman" w:hAnsi="Courier New" w:cs="Courier New"/>
                <w:color w:val="404040"/>
                <w:sz w:val="20"/>
                <w:szCs w:val="20"/>
                <w:lang w:val="en-US"/>
              </w:rPr>
              <w:t>.</w:t>
            </w:r>
            <w:proofErr w:type="spellStart"/>
            <w:r w:rsidRPr="001B652E">
              <w:rPr>
                <w:rFonts w:ascii="Courier New" w:eastAsia="Times New Roman" w:hAnsi="Courier New" w:cs="Courier New"/>
                <w:color w:val="404040"/>
                <w:sz w:val="20"/>
                <w:szCs w:val="20"/>
                <w:lang w:val="en-US"/>
              </w:rPr>
              <w:t>bash_logout</w:t>
            </w:r>
            <w:proofErr w:type="spellEnd"/>
            <w:r w:rsidRPr="001B652E">
              <w:rPr>
                <w:rFonts w:ascii="Courier New" w:eastAsia="Times New Roman" w:hAnsi="Courier New" w:cs="Courier New"/>
                <w:color w:val="404040"/>
                <w:sz w:val="20"/>
                <w:szCs w:val="20"/>
                <w:lang w:val="en-US"/>
              </w:rPr>
              <w:t xml:space="preserve"> </w:t>
            </w:r>
            <w:proofErr w:type="gramStart"/>
            <w:r w:rsidRPr="001B652E">
              <w:rPr>
                <w:rFonts w:ascii="Courier New" w:eastAsia="Times New Roman" w:hAnsi="Courier New" w:cs="Courier New"/>
                <w:color w:val="404040"/>
                <w:sz w:val="20"/>
                <w:szCs w:val="20"/>
                <w:lang w:val="en-US"/>
              </w:rPr>
              <w:t xml:space="preserve">  .</w:t>
            </w:r>
            <w:proofErr w:type="spellStart"/>
            <w:r w:rsidRPr="001B652E">
              <w:rPr>
                <w:rFonts w:ascii="Courier New" w:eastAsia="Times New Roman" w:hAnsi="Courier New" w:cs="Courier New"/>
                <w:color w:val="404040"/>
                <w:sz w:val="20"/>
                <w:szCs w:val="20"/>
                <w:lang w:val="en-US"/>
              </w:rPr>
              <w:t>dmrc</w:t>
            </w:r>
            <w:proofErr w:type="spellEnd"/>
            <w:proofErr w:type="gramEnd"/>
            <w:r w:rsidRPr="001B652E">
              <w:rPr>
                <w:rFonts w:ascii="Courier New" w:eastAsia="Times New Roman" w:hAnsi="Courier New" w:cs="Courier New"/>
                <w:color w:val="404040"/>
                <w:sz w:val="20"/>
                <w:szCs w:val="20"/>
                <w:lang w:val="en-US"/>
              </w:rPr>
              <w:t xml:space="preserve">      .</w:t>
            </w:r>
            <w:proofErr w:type="spellStart"/>
            <w:r w:rsidRPr="001B652E">
              <w:rPr>
                <w:rFonts w:ascii="Courier New" w:eastAsia="Times New Roman" w:hAnsi="Courier New" w:cs="Courier New"/>
                <w:color w:val="404040"/>
                <w:sz w:val="20"/>
                <w:szCs w:val="20"/>
                <w:lang w:val="en-US"/>
              </w:rPr>
              <w:t>ICEauthority</w:t>
            </w:r>
            <w:proofErr w:type="spellEnd"/>
            <w:r w:rsidRPr="001B652E">
              <w:rPr>
                <w:rFonts w:ascii="Courier New" w:eastAsia="Times New Roman" w:hAnsi="Courier New" w:cs="Courier New"/>
                <w:color w:val="404040"/>
                <w:sz w:val="20"/>
                <w:szCs w:val="20"/>
                <w:lang w:val="en-US"/>
              </w:rPr>
              <w:t xml:space="preserve">     .profile   .</w:t>
            </w:r>
            <w:proofErr w:type="spellStart"/>
            <w:r w:rsidRPr="001B652E">
              <w:rPr>
                <w:rFonts w:ascii="Courier New" w:eastAsia="Times New Roman" w:hAnsi="Courier New" w:cs="Courier New"/>
                <w:color w:val="404040"/>
                <w:sz w:val="20"/>
                <w:szCs w:val="20"/>
                <w:lang w:val="en-US"/>
              </w:rPr>
              <w:t>xsession</w:t>
            </w:r>
            <w:proofErr w:type="spellEnd"/>
            <w:r w:rsidRPr="001B652E">
              <w:rPr>
                <w:rFonts w:ascii="Courier New" w:eastAsia="Times New Roman" w:hAnsi="Courier New" w:cs="Courier New"/>
                <w:color w:val="404040"/>
                <w:sz w:val="20"/>
                <w:szCs w:val="20"/>
                <w:lang w:val="en-US"/>
              </w:rPr>
              <w:t>-errors</w:t>
            </w:r>
          </w:p>
          <w:p w14:paraId="71482AC1" w14:textId="77777777" w:rsidR="001B652E" w:rsidRPr="001B652E" w:rsidRDefault="001B652E" w:rsidP="001B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1B652E">
              <w:rPr>
                <w:rFonts w:ascii="Courier New" w:eastAsia="Times New Roman" w:hAnsi="Courier New" w:cs="Courier New"/>
                <w:color w:val="404040"/>
                <w:sz w:val="20"/>
                <w:szCs w:val="20"/>
                <w:lang w:val="en-US"/>
              </w:rPr>
              <w:t>.</w:t>
            </w:r>
            <w:proofErr w:type="spellStart"/>
            <w:r w:rsidRPr="001B652E">
              <w:rPr>
                <w:rFonts w:ascii="Courier New" w:eastAsia="Times New Roman" w:hAnsi="Courier New" w:cs="Courier New"/>
                <w:color w:val="404040"/>
                <w:sz w:val="20"/>
                <w:szCs w:val="20"/>
                <w:lang w:val="en-US"/>
              </w:rPr>
              <w:t>bashrc</w:t>
            </w:r>
            <w:proofErr w:type="spellEnd"/>
            <w:proofErr w:type="gramEnd"/>
            <w:r w:rsidRPr="001B652E">
              <w:rPr>
                <w:rFonts w:ascii="Courier New" w:eastAsia="Times New Roman" w:hAnsi="Courier New" w:cs="Courier New"/>
                <w:color w:val="404040"/>
                <w:sz w:val="20"/>
                <w:szCs w:val="20"/>
                <w:lang w:val="en-US"/>
              </w:rPr>
              <w:t xml:space="preserve">        Documents  .local            Public     .</w:t>
            </w:r>
            <w:proofErr w:type="spellStart"/>
            <w:r w:rsidRPr="001B652E">
              <w:rPr>
                <w:rFonts w:ascii="Courier New" w:eastAsia="Times New Roman" w:hAnsi="Courier New" w:cs="Courier New"/>
                <w:color w:val="404040"/>
                <w:sz w:val="20"/>
                <w:szCs w:val="20"/>
                <w:lang w:val="en-US"/>
              </w:rPr>
              <w:t>xsession-errors.old</w:t>
            </w:r>
            <w:proofErr w:type="spellEnd"/>
          </w:p>
          <w:p w14:paraId="789D209A" w14:textId="77777777" w:rsidR="001B652E" w:rsidRPr="001B652E" w:rsidRDefault="001B652E" w:rsidP="001B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1B652E">
              <w:rPr>
                <w:rFonts w:ascii="Courier New" w:eastAsia="Times New Roman" w:hAnsi="Courier New" w:cs="Courier New"/>
                <w:color w:val="404040"/>
                <w:sz w:val="20"/>
                <w:szCs w:val="20"/>
                <w:lang w:val="en-US"/>
              </w:rPr>
              <w:t>.cache</w:t>
            </w:r>
            <w:proofErr w:type="gramEnd"/>
            <w:r w:rsidRPr="001B652E">
              <w:rPr>
                <w:rFonts w:ascii="Courier New" w:eastAsia="Times New Roman" w:hAnsi="Courier New" w:cs="Courier New"/>
                <w:color w:val="404040"/>
                <w:sz w:val="20"/>
                <w:szCs w:val="20"/>
                <w:lang w:val="en-US"/>
              </w:rPr>
              <w:t xml:space="preserve">         Downloads  .</w:t>
            </w:r>
            <w:proofErr w:type="spellStart"/>
            <w:r w:rsidRPr="001B652E">
              <w:rPr>
                <w:rFonts w:ascii="Courier New" w:eastAsia="Times New Roman" w:hAnsi="Courier New" w:cs="Courier New"/>
                <w:color w:val="404040"/>
                <w:sz w:val="20"/>
                <w:szCs w:val="20"/>
                <w:lang w:val="en-US"/>
              </w:rPr>
              <w:t>mozilla</w:t>
            </w:r>
            <w:proofErr w:type="spellEnd"/>
            <w:r w:rsidRPr="001B652E">
              <w:rPr>
                <w:rFonts w:ascii="Courier New" w:eastAsia="Times New Roman" w:hAnsi="Courier New" w:cs="Courier New"/>
                <w:color w:val="404040"/>
                <w:sz w:val="20"/>
                <w:szCs w:val="20"/>
                <w:lang w:val="en-US"/>
              </w:rPr>
              <w:t xml:space="preserve">          Templates</w:t>
            </w:r>
          </w:p>
          <w:p w14:paraId="6185840F" w14:textId="12362B32" w:rsidR="00391C49" w:rsidRPr="00620876" w:rsidRDefault="001B652E" w:rsidP="001B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1B652E">
              <w:rPr>
                <w:rFonts w:ascii="Courier New" w:eastAsia="Times New Roman" w:hAnsi="Courier New" w:cs="Courier New"/>
                <w:color w:val="404040"/>
                <w:sz w:val="20"/>
                <w:szCs w:val="20"/>
                <w:lang w:val="en-US"/>
              </w:rPr>
              <w:t>$</w:t>
            </w:r>
          </w:p>
        </w:tc>
      </w:tr>
    </w:tbl>
    <w:p w14:paraId="3BFE4E8B" w14:textId="1F137941" w:rsidR="00391C49" w:rsidRDefault="001B652E" w:rsidP="001B652E">
      <w:pPr>
        <w:pStyle w:val="NoSpacing"/>
        <w:spacing w:line="480" w:lineRule="auto"/>
        <w:ind w:firstLine="720"/>
        <w:rPr>
          <w:rFonts w:eastAsia="Arial" w:cs="Arial"/>
          <w:color w:val="000000"/>
        </w:rPr>
      </w:pPr>
      <w:r>
        <w:rPr>
          <w:rFonts w:eastAsia="Arial" w:cs="Arial"/>
          <w:color w:val="000000"/>
        </w:rPr>
        <w:lastRenderedPageBreak/>
        <w:t xml:space="preserve">Vea que ahora se muestran todos los archivos que inician con un punto (archivos ocultos). Observe que hay tres archivos que inician con </w:t>
      </w:r>
      <w:r w:rsidRPr="001B652E">
        <w:rPr>
          <w:rFonts w:ascii="Courier New" w:eastAsia="Arial" w:hAnsi="Courier New" w:cs="Courier New"/>
          <w:color w:val="000000"/>
        </w:rPr>
        <w:t>.</w:t>
      </w:r>
      <w:proofErr w:type="spellStart"/>
      <w:r w:rsidRPr="001B652E">
        <w:rPr>
          <w:rFonts w:ascii="Courier New" w:eastAsia="Arial" w:hAnsi="Courier New" w:cs="Courier New"/>
          <w:color w:val="000000"/>
        </w:rPr>
        <w:t>bash</w:t>
      </w:r>
      <w:proofErr w:type="spellEnd"/>
      <w:r>
        <w:rPr>
          <w:rFonts w:eastAsia="Arial" w:cs="Arial"/>
          <w:color w:val="000000"/>
        </w:rPr>
        <w:t xml:space="preserve">. Estos son archivos ocultos utilizados en el entorno del Shell </w:t>
      </w:r>
      <w:proofErr w:type="spellStart"/>
      <w:r>
        <w:rPr>
          <w:rFonts w:eastAsia="Arial" w:cs="Arial"/>
          <w:color w:val="000000"/>
        </w:rPr>
        <w:t>bash</w:t>
      </w:r>
      <w:proofErr w:type="spellEnd"/>
      <w:r>
        <w:rPr>
          <w:rFonts w:eastAsia="Arial" w:cs="Arial"/>
          <w:color w:val="000000"/>
        </w:rPr>
        <w:t>. Estas características se verán en detalle en secciones siguientes.</w:t>
      </w:r>
    </w:p>
    <w:p w14:paraId="117A9E8D" w14:textId="0B0F0BF9" w:rsidR="00C20652" w:rsidRDefault="001B652E" w:rsidP="00C20652">
      <w:pPr>
        <w:pStyle w:val="NoSpacing"/>
        <w:spacing w:line="480" w:lineRule="auto"/>
        <w:ind w:firstLine="720"/>
        <w:rPr>
          <w:rFonts w:eastAsia="Arial" w:cs="Arial"/>
          <w:color w:val="000000"/>
        </w:rPr>
      </w:pPr>
      <w:r>
        <w:rPr>
          <w:rFonts w:eastAsia="Arial" w:cs="Arial"/>
          <w:color w:val="000000"/>
        </w:rPr>
        <w:t xml:space="preserve">El parámetro </w:t>
      </w:r>
      <w:r w:rsidRPr="00C20652">
        <w:rPr>
          <w:rFonts w:ascii="Courier New" w:eastAsia="Arial" w:hAnsi="Courier New" w:cs="Courier New"/>
          <w:color w:val="000000"/>
        </w:rPr>
        <w:t>-R</w:t>
      </w:r>
      <w:r>
        <w:rPr>
          <w:rFonts w:eastAsia="Arial" w:cs="Arial"/>
          <w:color w:val="000000"/>
        </w:rPr>
        <w:t xml:space="preserve"> es otra opción que puede u</w:t>
      </w:r>
      <w:r w:rsidR="00C20652">
        <w:rPr>
          <w:rFonts w:eastAsia="Arial" w:cs="Arial"/>
          <w:color w:val="000000"/>
        </w:rPr>
        <w:t xml:space="preserve">tilizar el comando </w:t>
      </w:r>
      <w:proofErr w:type="spellStart"/>
      <w:r w:rsidR="00C20652" w:rsidRPr="00C20652">
        <w:rPr>
          <w:rFonts w:ascii="Courier New" w:eastAsia="Arial" w:hAnsi="Courier New" w:cs="Courier New"/>
          <w:color w:val="000000"/>
        </w:rPr>
        <w:t>ls</w:t>
      </w:r>
      <w:proofErr w:type="spellEnd"/>
      <w:r w:rsidR="00C20652">
        <w:rPr>
          <w:rFonts w:eastAsia="Arial" w:cs="Arial"/>
          <w:color w:val="000000"/>
        </w:rPr>
        <w:t xml:space="preserve">. Llamado la opción recursiva, esta opción muestra los archivos que están contenidos dentro de los subdirectorios del directorio actual. Si tiene muchos subdirectorios, esta lista puede ser muy extensa. A continuación, se muestra un ejemplo sencillo de la salida producida por el parámetro </w:t>
      </w:r>
      <w:r w:rsidR="00C20652" w:rsidRPr="00C20652">
        <w:rPr>
          <w:rFonts w:ascii="Courier New" w:eastAsia="Arial" w:hAnsi="Courier New" w:cs="Courier New"/>
          <w:color w:val="000000"/>
        </w:rPr>
        <w:t>-R</w:t>
      </w:r>
      <w:r w:rsidR="00C20652">
        <w:rPr>
          <w:rFonts w:eastAsia="Arial" w:cs="Arial"/>
          <w:color w:val="000000"/>
        </w:rPr>
        <w:t xml:space="preserve">, se agrega la opciones </w:t>
      </w:r>
      <w:r w:rsidR="00C20652" w:rsidRPr="00C20652">
        <w:rPr>
          <w:rFonts w:ascii="Courier New" w:eastAsia="Arial" w:hAnsi="Courier New" w:cs="Courier New"/>
          <w:color w:val="000000"/>
        </w:rPr>
        <w:t>-F</w:t>
      </w:r>
      <w:r w:rsidR="00C20652">
        <w:rPr>
          <w:rFonts w:eastAsia="Arial" w:cs="Arial"/>
          <w:color w:val="000000"/>
        </w:rPr>
        <w:t xml:space="preserve"> para ayudarlo a diferenciar los tipos de archivos:</w:t>
      </w:r>
      <w:r w:rsidR="00C20652" w:rsidRPr="00C20652">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C20652" w:rsidRPr="00620876" w14:paraId="02BFCBB3" w14:textId="77777777" w:rsidTr="00AD1BB7">
        <w:tc>
          <w:tcPr>
            <w:tcW w:w="9990" w:type="dxa"/>
            <w:shd w:val="clear" w:color="auto" w:fill="F2F2F2" w:themeFill="background1" w:themeFillShade="F2"/>
          </w:tcPr>
          <w:p w14:paraId="33B5BDD6"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20652">
              <w:rPr>
                <w:rFonts w:ascii="Courier New" w:eastAsia="Times New Roman" w:hAnsi="Courier New" w:cs="Courier New"/>
                <w:color w:val="404040"/>
                <w:sz w:val="20"/>
                <w:szCs w:val="20"/>
                <w:lang w:val="en-US"/>
              </w:rPr>
              <w:t xml:space="preserve">$ </w:t>
            </w:r>
            <w:r w:rsidRPr="00C20652">
              <w:rPr>
                <w:rFonts w:ascii="Courier New" w:eastAsia="Times New Roman" w:hAnsi="Courier New" w:cs="Courier New"/>
                <w:b/>
                <w:bCs/>
                <w:color w:val="404040"/>
                <w:sz w:val="20"/>
                <w:szCs w:val="20"/>
                <w:lang w:val="en-US"/>
              </w:rPr>
              <w:t>ls -F -R</w:t>
            </w:r>
          </w:p>
          <w:p w14:paraId="5E409002"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20652">
              <w:rPr>
                <w:rFonts w:ascii="Courier New" w:eastAsia="Times New Roman" w:hAnsi="Courier New" w:cs="Courier New"/>
                <w:color w:val="404040"/>
                <w:sz w:val="20"/>
                <w:szCs w:val="20"/>
                <w:lang w:val="en-US"/>
              </w:rPr>
              <w:t>.:</w:t>
            </w:r>
          </w:p>
          <w:p w14:paraId="6DE191B0"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20652">
              <w:rPr>
                <w:rFonts w:ascii="Courier New" w:eastAsia="Times New Roman" w:hAnsi="Courier New" w:cs="Courier New"/>
                <w:color w:val="404040"/>
                <w:sz w:val="20"/>
                <w:szCs w:val="20"/>
                <w:lang w:val="en-US"/>
              </w:rPr>
              <w:t>Desktop/   Downloads/       Music/     Pictures/ Templates/ Videos/</w:t>
            </w:r>
          </w:p>
          <w:p w14:paraId="019EFB89"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20652">
              <w:rPr>
                <w:rFonts w:ascii="Courier New" w:eastAsia="Times New Roman" w:hAnsi="Courier New" w:cs="Courier New"/>
                <w:color w:val="404040"/>
                <w:sz w:val="20"/>
                <w:szCs w:val="20"/>
                <w:lang w:val="en-US"/>
              </w:rPr>
              <w:t xml:space="preserve">Documents/ </w:t>
            </w:r>
            <w:proofErr w:type="spellStart"/>
            <w:r w:rsidRPr="00C20652">
              <w:rPr>
                <w:rFonts w:ascii="Courier New" w:eastAsia="Times New Roman" w:hAnsi="Courier New" w:cs="Courier New"/>
                <w:color w:val="404040"/>
                <w:sz w:val="20"/>
                <w:szCs w:val="20"/>
                <w:lang w:val="en-US"/>
              </w:rPr>
              <w:t>examples.desktop</w:t>
            </w:r>
            <w:proofErr w:type="spellEnd"/>
            <w:r w:rsidRPr="00C20652">
              <w:rPr>
                <w:rFonts w:ascii="Courier New" w:eastAsia="Times New Roman" w:hAnsi="Courier New" w:cs="Courier New"/>
                <w:color w:val="404040"/>
                <w:sz w:val="20"/>
                <w:szCs w:val="20"/>
                <w:lang w:val="en-US"/>
              </w:rPr>
              <w:t xml:space="preserve"> </w:t>
            </w:r>
            <w:proofErr w:type="spellStart"/>
            <w:r w:rsidRPr="00C20652">
              <w:rPr>
                <w:rFonts w:ascii="Courier New" w:eastAsia="Times New Roman" w:hAnsi="Courier New" w:cs="Courier New"/>
                <w:color w:val="404040"/>
                <w:sz w:val="20"/>
                <w:szCs w:val="20"/>
                <w:lang w:val="en-US"/>
              </w:rPr>
              <w:t>my_script</w:t>
            </w:r>
            <w:proofErr w:type="spellEnd"/>
            <w:r w:rsidRPr="00C20652">
              <w:rPr>
                <w:rFonts w:ascii="Courier New" w:eastAsia="Times New Roman" w:hAnsi="Courier New" w:cs="Courier New"/>
                <w:color w:val="404040"/>
                <w:sz w:val="20"/>
                <w:szCs w:val="20"/>
                <w:lang w:val="en-US"/>
              </w:rPr>
              <w:t xml:space="preserve">* Public/   </w:t>
            </w:r>
            <w:proofErr w:type="spellStart"/>
            <w:r w:rsidRPr="00C20652">
              <w:rPr>
                <w:rFonts w:ascii="Courier New" w:eastAsia="Times New Roman" w:hAnsi="Courier New" w:cs="Courier New"/>
                <w:color w:val="404040"/>
                <w:sz w:val="20"/>
                <w:szCs w:val="20"/>
                <w:lang w:val="en-US"/>
              </w:rPr>
              <w:t>test_file</w:t>
            </w:r>
            <w:proofErr w:type="spellEnd"/>
          </w:p>
          <w:p w14:paraId="4B246E24"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4FA23DD6"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C20652">
              <w:rPr>
                <w:rFonts w:ascii="Courier New" w:eastAsia="Times New Roman" w:hAnsi="Courier New" w:cs="Courier New"/>
                <w:color w:val="404040"/>
                <w:sz w:val="20"/>
                <w:szCs w:val="20"/>
                <w:lang w:val="en-US"/>
              </w:rPr>
              <w:t>./</w:t>
            </w:r>
            <w:proofErr w:type="gramEnd"/>
            <w:r w:rsidRPr="00C20652">
              <w:rPr>
                <w:rFonts w:ascii="Courier New" w:eastAsia="Times New Roman" w:hAnsi="Courier New" w:cs="Courier New"/>
                <w:color w:val="404040"/>
                <w:sz w:val="20"/>
                <w:szCs w:val="20"/>
                <w:lang w:val="en-US"/>
              </w:rPr>
              <w:t>Desktop:</w:t>
            </w:r>
          </w:p>
          <w:p w14:paraId="1E2B091F"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74099D96"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C20652">
              <w:rPr>
                <w:rFonts w:ascii="Courier New" w:eastAsia="Times New Roman" w:hAnsi="Courier New" w:cs="Courier New"/>
                <w:color w:val="404040"/>
                <w:sz w:val="20"/>
                <w:szCs w:val="20"/>
                <w:lang w:val="en-US"/>
              </w:rPr>
              <w:t>./</w:t>
            </w:r>
            <w:proofErr w:type="gramEnd"/>
            <w:r w:rsidRPr="00C20652">
              <w:rPr>
                <w:rFonts w:ascii="Courier New" w:eastAsia="Times New Roman" w:hAnsi="Courier New" w:cs="Courier New"/>
                <w:color w:val="404040"/>
                <w:sz w:val="20"/>
                <w:szCs w:val="20"/>
                <w:lang w:val="en-US"/>
              </w:rPr>
              <w:t>Documents:</w:t>
            </w:r>
          </w:p>
          <w:p w14:paraId="2FEF6D98"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0F4C1B7E"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C20652">
              <w:rPr>
                <w:rFonts w:ascii="Courier New" w:eastAsia="Times New Roman" w:hAnsi="Courier New" w:cs="Courier New"/>
                <w:color w:val="404040"/>
                <w:sz w:val="20"/>
                <w:szCs w:val="20"/>
                <w:lang w:val="en-US"/>
              </w:rPr>
              <w:t>./</w:t>
            </w:r>
            <w:proofErr w:type="gramEnd"/>
            <w:r w:rsidRPr="00C20652">
              <w:rPr>
                <w:rFonts w:ascii="Courier New" w:eastAsia="Times New Roman" w:hAnsi="Courier New" w:cs="Courier New"/>
                <w:color w:val="404040"/>
                <w:sz w:val="20"/>
                <w:szCs w:val="20"/>
                <w:lang w:val="en-US"/>
              </w:rPr>
              <w:t>Downloads:</w:t>
            </w:r>
          </w:p>
          <w:p w14:paraId="75C757E2"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7B837242"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C20652">
              <w:rPr>
                <w:rFonts w:ascii="Courier New" w:eastAsia="Times New Roman" w:hAnsi="Courier New" w:cs="Courier New"/>
                <w:color w:val="404040"/>
                <w:sz w:val="20"/>
                <w:szCs w:val="20"/>
                <w:lang w:val="en-US"/>
              </w:rPr>
              <w:t>./</w:t>
            </w:r>
            <w:proofErr w:type="gramEnd"/>
            <w:r w:rsidRPr="00C20652">
              <w:rPr>
                <w:rFonts w:ascii="Courier New" w:eastAsia="Times New Roman" w:hAnsi="Courier New" w:cs="Courier New"/>
                <w:color w:val="404040"/>
                <w:sz w:val="20"/>
                <w:szCs w:val="20"/>
                <w:lang w:val="en-US"/>
              </w:rPr>
              <w:t>Music:</w:t>
            </w:r>
          </w:p>
          <w:p w14:paraId="7CC3433C"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20652">
              <w:rPr>
                <w:rFonts w:ascii="Courier New" w:eastAsia="Times New Roman" w:hAnsi="Courier New" w:cs="Courier New"/>
                <w:color w:val="404040"/>
                <w:sz w:val="20"/>
                <w:szCs w:val="20"/>
                <w:lang w:val="en-US"/>
              </w:rPr>
              <w:t>ILoveLinux.mp3*</w:t>
            </w:r>
          </w:p>
          <w:p w14:paraId="69F75F56"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521160E6"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C20652">
              <w:rPr>
                <w:rFonts w:ascii="Courier New" w:eastAsia="Times New Roman" w:hAnsi="Courier New" w:cs="Courier New"/>
                <w:color w:val="404040"/>
                <w:sz w:val="20"/>
                <w:szCs w:val="20"/>
                <w:lang w:val="en-US"/>
              </w:rPr>
              <w:t>./</w:t>
            </w:r>
            <w:proofErr w:type="gramEnd"/>
            <w:r w:rsidRPr="00C20652">
              <w:rPr>
                <w:rFonts w:ascii="Courier New" w:eastAsia="Times New Roman" w:hAnsi="Courier New" w:cs="Courier New"/>
                <w:color w:val="404040"/>
                <w:sz w:val="20"/>
                <w:szCs w:val="20"/>
                <w:lang w:val="en-US"/>
              </w:rPr>
              <w:t>Pictures:</w:t>
            </w:r>
          </w:p>
          <w:p w14:paraId="7FBF3EA7"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66D38A78"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C20652">
              <w:rPr>
                <w:rFonts w:ascii="Courier New" w:eastAsia="Times New Roman" w:hAnsi="Courier New" w:cs="Courier New"/>
                <w:color w:val="404040"/>
                <w:sz w:val="20"/>
                <w:szCs w:val="20"/>
                <w:lang w:val="en-US"/>
              </w:rPr>
              <w:t>./</w:t>
            </w:r>
            <w:proofErr w:type="gramEnd"/>
            <w:r w:rsidRPr="00C20652">
              <w:rPr>
                <w:rFonts w:ascii="Courier New" w:eastAsia="Times New Roman" w:hAnsi="Courier New" w:cs="Courier New"/>
                <w:color w:val="404040"/>
                <w:sz w:val="20"/>
                <w:szCs w:val="20"/>
                <w:lang w:val="en-US"/>
              </w:rPr>
              <w:t>Public:</w:t>
            </w:r>
          </w:p>
          <w:p w14:paraId="5C741CE5"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6D856E55"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C20652">
              <w:rPr>
                <w:rFonts w:ascii="Courier New" w:eastAsia="Times New Roman" w:hAnsi="Courier New" w:cs="Courier New"/>
                <w:color w:val="404040"/>
                <w:sz w:val="20"/>
                <w:szCs w:val="20"/>
                <w:lang w:val="en-US"/>
              </w:rPr>
              <w:t>./</w:t>
            </w:r>
            <w:proofErr w:type="gramEnd"/>
            <w:r w:rsidRPr="00C20652">
              <w:rPr>
                <w:rFonts w:ascii="Courier New" w:eastAsia="Times New Roman" w:hAnsi="Courier New" w:cs="Courier New"/>
                <w:color w:val="404040"/>
                <w:sz w:val="20"/>
                <w:szCs w:val="20"/>
                <w:lang w:val="en-US"/>
              </w:rPr>
              <w:t>Templates:</w:t>
            </w:r>
          </w:p>
          <w:p w14:paraId="32E6975C"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53496E3A" w14:textId="77777777" w:rsidR="00C20652" w:rsidRPr="00C20652"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C20652">
              <w:rPr>
                <w:rFonts w:ascii="Courier New" w:eastAsia="Times New Roman" w:hAnsi="Courier New" w:cs="Courier New"/>
                <w:color w:val="404040"/>
                <w:sz w:val="20"/>
                <w:szCs w:val="20"/>
                <w:lang w:val="en-US"/>
              </w:rPr>
              <w:t>./</w:t>
            </w:r>
            <w:proofErr w:type="gramEnd"/>
            <w:r w:rsidRPr="00C20652">
              <w:rPr>
                <w:rFonts w:ascii="Courier New" w:eastAsia="Times New Roman" w:hAnsi="Courier New" w:cs="Courier New"/>
                <w:color w:val="404040"/>
                <w:sz w:val="20"/>
                <w:szCs w:val="20"/>
                <w:lang w:val="en-US"/>
              </w:rPr>
              <w:t>Videos:</w:t>
            </w:r>
          </w:p>
          <w:p w14:paraId="6D5576E9" w14:textId="588D4F6E" w:rsidR="00C20652" w:rsidRPr="00620876" w:rsidRDefault="00C20652" w:rsidP="00C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C20652">
              <w:rPr>
                <w:rFonts w:ascii="Courier New" w:eastAsia="Times New Roman" w:hAnsi="Courier New" w:cs="Courier New"/>
                <w:color w:val="404040"/>
                <w:sz w:val="20"/>
                <w:szCs w:val="20"/>
                <w:lang w:val="en-US"/>
              </w:rPr>
              <w:t>$</w:t>
            </w:r>
          </w:p>
        </w:tc>
      </w:tr>
    </w:tbl>
    <w:p w14:paraId="7C3CEF75" w14:textId="5197B447" w:rsidR="00C20652" w:rsidRDefault="00924775" w:rsidP="000F4BB9">
      <w:pPr>
        <w:pStyle w:val="NoSpacing"/>
        <w:spacing w:line="480" w:lineRule="auto"/>
        <w:ind w:firstLine="720"/>
        <w:rPr>
          <w:rFonts w:eastAsia="Arial" w:cs="Arial"/>
          <w:color w:val="000000"/>
        </w:rPr>
      </w:pPr>
      <w:r>
        <w:rPr>
          <w:rFonts w:eastAsia="Arial" w:cs="Arial"/>
          <w:color w:val="000000"/>
        </w:rPr>
        <w:t xml:space="preserve">Observe que el parámetro </w:t>
      </w:r>
      <w:r w:rsidRPr="000F4BB9">
        <w:rPr>
          <w:rFonts w:ascii="Courier New" w:eastAsia="Arial" w:hAnsi="Courier New" w:cs="Courier New"/>
          <w:color w:val="000000"/>
        </w:rPr>
        <w:t>-F</w:t>
      </w:r>
      <w:r>
        <w:rPr>
          <w:rFonts w:eastAsia="Arial" w:cs="Arial"/>
          <w:color w:val="000000"/>
        </w:rPr>
        <w:t xml:space="preserve"> muestra el contenido del directorio actual, </w:t>
      </w:r>
      <w:r w:rsidR="000F4BB9">
        <w:rPr>
          <w:rFonts w:eastAsia="Arial" w:cs="Arial"/>
          <w:color w:val="000000"/>
        </w:rPr>
        <w:t xml:space="preserve">el cual son los archivos del directorio </w:t>
      </w:r>
      <w:r w:rsidR="000F4BB9" w:rsidRPr="000F4BB9">
        <w:rPr>
          <w:rFonts w:ascii="Courier New" w:eastAsia="Arial" w:hAnsi="Courier New" w:cs="Courier New"/>
          <w:color w:val="000000"/>
        </w:rPr>
        <w:t>home</w:t>
      </w:r>
      <w:r w:rsidR="000F4BB9">
        <w:rPr>
          <w:rFonts w:eastAsia="Arial" w:cs="Arial"/>
          <w:color w:val="000000"/>
        </w:rPr>
        <w:t xml:space="preserve"> del usuario de ejemplos anteriores. También muestra los </w:t>
      </w:r>
      <w:r w:rsidR="000F4BB9">
        <w:rPr>
          <w:rFonts w:eastAsia="Arial" w:cs="Arial"/>
          <w:color w:val="000000"/>
        </w:rPr>
        <w:lastRenderedPageBreak/>
        <w:t xml:space="preserve">subdirectorios y su contenido. El único subdirectorio que contiene un archivo es el subdirectorio </w:t>
      </w:r>
      <w:r w:rsidR="000F4BB9" w:rsidRPr="000F4BB9">
        <w:rPr>
          <w:rFonts w:ascii="Courier New" w:eastAsia="Arial" w:hAnsi="Courier New" w:cs="Courier New"/>
          <w:color w:val="000000"/>
        </w:rPr>
        <w:t>Music</w:t>
      </w:r>
      <w:r w:rsidR="000F4BB9">
        <w:rPr>
          <w:rFonts w:eastAsia="Arial" w:cs="Arial"/>
          <w:color w:val="000000"/>
        </w:rPr>
        <w:t xml:space="preserve">, que contiene el archivo ejecutable </w:t>
      </w:r>
      <w:r w:rsidR="000F4BB9" w:rsidRPr="000F4BB9">
        <w:rPr>
          <w:rFonts w:ascii="Courier New" w:eastAsia="Arial" w:hAnsi="Courier New" w:cs="Courier New"/>
          <w:color w:val="000000"/>
        </w:rPr>
        <w:t>ILoveLinux.mp3</w:t>
      </w:r>
    </w:p>
    <w:p w14:paraId="52F7A23B" w14:textId="714785B0" w:rsidR="00044E15" w:rsidRDefault="000F4BB9" w:rsidP="00FE4BC7">
      <w:pPr>
        <w:pStyle w:val="NoSpacing"/>
        <w:spacing w:line="480" w:lineRule="auto"/>
        <w:ind w:firstLine="720"/>
        <w:rPr>
          <w:rFonts w:eastAsia="Arial" w:cs="Arial"/>
          <w:color w:val="000000"/>
        </w:rPr>
      </w:pPr>
      <w:r>
        <w:rPr>
          <w:rFonts w:eastAsia="Arial" w:cs="Arial"/>
          <w:color w:val="000000"/>
        </w:rPr>
        <w:t>En el ejemplo anterior no hay subdirectorios dentro de los subdirectorios.</w:t>
      </w:r>
      <w:r w:rsidR="00044E15" w:rsidRPr="00044E15">
        <w:rPr>
          <w:rFonts w:eastAsia="Arial" w:cs="Arial"/>
          <w:color w:val="000000"/>
        </w:rPr>
        <w:t xml:space="preserve"> </w:t>
      </w:r>
      <w:r w:rsidR="00044E15">
        <w:rPr>
          <w:rFonts w:eastAsia="Arial" w:cs="Arial"/>
          <w:color w:val="000000"/>
        </w:rPr>
        <w:t>De haber más subdirectorios, el parámetro -R los habría mostrado también. Como puede ver, para estructuras de directorio grandes, la salida puede convertirse en una lista bastante extensa.</w:t>
      </w:r>
    </w:p>
    <w:p w14:paraId="687904BC" w14:textId="20BC4A79" w:rsidR="000F4BB9" w:rsidRPr="00044E15" w:rsidRDefault="000F4BB9" w:rsidP="001B652E">
      <w:pPr>
        <w:pStyle w:val="NoSpacing"/>
        <w:spacing w:line="480" w:lineRule="auto"/>
        <w:rPr>
          <w:rFonts w:eastAsia="Arial" w:cs="Arial"/>
          <w:b/>
          <w:bCs/>
          <w:color w:val="000000"/>
        </w:rPr>
      </w:pPr>
      <w:r w:rsidRPr="00044E15">
        <w:rPr>
          <w:rFonts w:eastAsia="Arial" w:cs="Arial"/>
          <w:b/>
          <w:bCs/>
          <w:color w:val="000000"/>
        </w:rPr>
        <w:t xml:space="preserve"> </w:t>
      </w:r>
      <w:r w:rsidR="00044E15" w:rsidRPr="00044E15">
        <w:rPr>
          <w:rFonts w:eastAsia="Arial" w:cs="Arial"/>
          <w:b/>
          <w:bCs/>
          <w:color w:val="000000"/>
        </w:rPr>
        <w:t xml:space="preserve">Visualizando una lista </w:t>
      </w:r>
      <w:r w:rsidR="00C56E94">
        <w:rPr>
          <w:rFonts w:eastAsia="Arial" w:cs="Arial"/>
          <w:b/>
          <w:bCs/>
          <w:color w:val="000000"/>
        </w:rPr>
        <w:t>larga</w:t>
      </w:r>
    </w:p>
    <w:p w14:paraId="6334C599" w14:textId="5757611A" w:rsidR="00C56E94" w:rsidRDefault="00FE4BC7" w:rsidP="00C56E94">
      <w:pPr>
        <w:pStyle w:val="NoSpacing"/>
        <w:spacing w:line="480" w:lineRule="auto"/>
        <w:ind w:firstLine="720"/>
        <w:rPr>
          <w:rFonts w:eastAsia="Arial" w:cs="Arial"/>
          <w:color w:val="000000"/>
        </w:rPr>
      </w:pPr>
      <w:r>
        <w:rPr>
          <w:rFonts w:eastAsia="Arial" w:cs="Arial"/>
          <w:color w:val="000000"/>
        </w:rPr>
        <w:t xml:space="preserve">En los listados básicos, el comando </w:t>
      </w:r>
      <w:proofErr w:type="spellStart"/>
      <w:r w:rsidRPr="00FE4BC7">
        <w:rPr>
          <w:rFonts w:ascii="Courier New" w:eastAsia="Arial" w:hAnsi="Courier New" w:cs="Courier New"/>
          <w:color w:val="000000"/>
        </w:rPr>
        <w:t>ls</w:t>
      </w:r>
      <w:proofErr w:type="spellEnd"/>
      <w:r>
        <w:rPr>
          <w:rFonts w:eastAsia="Arial" w:cs="Arial"/>
          <w:color w:val="000000"/>
        </w:rPr>
        <w:t xml:space="preserve"> no muestra mucha información de los archivos.</w:t>
      </w:r>
      <w:r w:rsidR="00C56E94">
        <w:rPr>
          <w:rFonts w:eastAsia="Arial" w:cs="Arial"/>
          <w:color w:val="000000"/>
        </w:rPr>
        <w:t xml:space="preserve"> </w:t>
      </w:r>
      <w:r w:rsidR="000F4BB9">
        <w:rPr>
          <w:rFonts w:eastAsia="Arial" w:cs="Arial"/>
          <w:color w:val="000000"/>
        </w:rPr>
        <w:t xml:space="preserve">Para mostrar información adicional existe otro parámetro muy popular, la opción </w:t>
      </w:r>
      <w:r w:rsidR="000F4BB9" w:rsidRPr="00C56E94">
        <w:rPr>
          <w:rFonts w:ascii="Courier New" w:eastAsia="Arial" w:hAnsi="Courier New" w:cs="Courier New"/>
          <w:color w:val="000000"/>
        </w:rPr>
        <w:t>-l</w:t>
      </w:r>
      <w:r w:rsidR="000F4BB9">
        <w:rPr>
          <w:rFonts w:eastAsia="Arial" w:cs="Arial"/>
          <w:color w:val="000000"/>
        </w:rPr>
        <w:t xml:space="preserve">. </w:t>
      </w:r>
      <w:r w:rsidR="00C56E94">
        <w:rPr>
          <w:rFonts w:eastAsia="Arial" w:cs="Arial"/>
          <w:color w:val="000000"/>
        </w:rPr>
        <w:t xml:space="preserve">El parámetro </w:t>
      </w:r>
      <w:r w:rsidR="00C56E94" w:rsidRPr="00C56E94">
        <w:rPr>
          <w:rFonts w:ascii="Courier New" w:eastAsia="Arial" w:hAnsi="Courier New" w:cs="Courier New"/>
          <w:color w:val="000000"/>
        </w:rPr>
        <w:t>-l</w:t>
      </w:r>
      <w:r w:rsidR="00C56E94">
        <w:rPr>
          <w:rFonts w:eastAsia="Arial" w:cs="Arial"/>
          <w:color w:val="000000"/>
        </w:rPr>
        <w:t xml:space="preserve"> produce un formato de listado largo que provee más información acerca de cada archivo dentro del directorio:</w:t>
      </w:r>
      <w:r w:rsidR="00C56E94" w:rsidRPr="00C56E94">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C56E94" w:rsidRPr="00620876" w14:paraId="3D7AB3E3" w14:textId="77777777" w:rsidTr="00AD1BB7">
        <w:tc>
          <w:tcPr>
            <w:tcW w:w="9990" w:type="dxa"/>
            <w:shd w:val="clear" w:color="auto" w:fill="F2F2F2" w:themeFill="background1" w:themeFillShade="F2"/>
          </w:tcPr>
          <w:p w14:paraId="48108544"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 xml:space="preserve">$ </w:t>
            </w:r>
            <w:r w:rsidRPr="00C56E94">
              <w:rPr>
                <w:rFonts w:ascii="Courier New" w:eastAsia="Times New Roman" w:hAnsi="Courier New" w:cs="Courier New"/>
                <w:b/>
                <w:bCs/>
                <w:color w:val="404040"/>
                <w:sz w:val="20"/>
                <w:szCs w:val="20"/>
                <w:lang w:val="en-US"/>
              </w:rPr>
              <w:t>ls -l</w:t>
            </w:r>
          </w:p>
          <w:p w14:paraId="3CD557FC"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total 48</w:t>
            </w:r>
          </w:p>
          <w:p w14:paraId="5F9D2B46"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C56E94">
              <w:rPr>
                <w:rFonts w:ascii="Courier New" w:eastAsia="Times New Roman" w:hAnsi="Courier New" w:cs="Courier New"/>
                <w:color w:val="404040"/>
                <w:sz w:val="20"/>
                <w:szCs w:val="20"/>
                <w:lang w:val="en-US"/>
              </w:rPr>
              <w:t>drwxr</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xr</w:t>
            </w:r>
            <w:proofErr w:type="spellEnd"/>
            <w:r w:rsidRPr="00C56E94">
              <w:rPr>
                <w:rFonts w:ascii="Courier New" w:eastAsia="Times New Roman" w:hAnsi="Courier New" w:cs="Courier New"/>
                <w:color w:val="404040"/>
                <w:sz w:val="20"/>
                <w:szCs w:val="20"/>
                <w:lang w:val="en-US"/>
              </w:rPr>
              <w:t xml:space="preserve">-x 2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4096 Apr 22 20:37 Desktop</w:t>
            </w:r>
          </w:p>
          <w:p w14:paraId="2B91F645"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C56E94">
              <w:rPr>
                <w:rFonts w:ascii="Courier New" w:eastAsia="Times New Roman" w:hAnsi="Courier New" w:cs="Courier New"/>
                <w:color w:val="404040"/>
                <w:sz w:val="20"/>
                <w:szCs w:val="20"/>
                <w:lang w:val="en-US"/>
              </w:rPr>
              <w:t>drwxr</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xr</w:t>
            </w:r>
            <w:proofErr w:type="spellEnd"/>
            <w:r w:rsidRPr="00C56E94">
              <w:rPr>
                <w:rFonts w:ascii="Courier New" w:eastAsia="Times New Roman" w:hAnsi="Courier New" w:cs="Courier New"/>
                <w:color w:val="404040"/>
                <w:sz w:val="20"/>
                <w:szCs w:val="20"/>
                <w:lang w:val="en-US"/>
              </w:rPr>
              <w:t xml:space="preserve">-x 2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4096 Apr 22 20:37 Documents</w:t>
            </w:r>
          </w:p>
          <w:p w14:paraId="19A186BE"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C56E94">
              <w:rPr>
                <w:rFonts w:ascii="Courier New" w:eastAsia="Times New Roman" w:hAnsi="Courier New" w:cs="Courier New"/>
                <w:color w:val="404040"/>
                <w:sz w:val="20"/>
                <w:szCs w:val="20"/>
                <w:lang w:val="en-US"/>
              </w:rPr>
              <w:t>drwxr</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xr</w:t>
            </w:r>
            <w:proofErr w:type="spellEnd"/>
            <w:r w:rsidRPr="00C56E94">
              <w:rPr>
                <w:rFonts w:ascii="Courier New" w:eastAsia="Times New Roman" w:hAnsi="Courier New" w:cs="Courier New"/>
                <w:color w:val="404040"/>
                <w:sz w:val="20"/>
                <w:szCs w:val="20"/>
                <w:lang w:val="en-US"/>
              </w:rPr>
              <w:t xml:space="preserve">-x 2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4096 Apr 22 20:37 Downloads</w:t>
            </w:r>
          </w:p>
          <w:p w14:paraId="64BADA0C"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 xml:space="preserve">-r--r-- 1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8980 Apr 22 13:36 </w:t>
            </w:r>
            <w:proofErr w:type="spellStart"/>
            <w:r w:rsidRPr="00C56E94">
              <w:rPr>
                <w:rFonts w:ascii="Courier New" w:eastAsia="Times New Roman" w:hAnsi="Courier New" w:cs="Courier New"/>
                <w:color w:val="404040"/>
                <w:sz w:val="20"/>
                <w:szCs w:val="20"/>
                <w:lang w:val="en-US"/>
              </w:rPr>
              <w:t>examples.desktop</w:t>
            </w:r>
            <w:proofErr w:type="spellEnd"/>
          </w:p>
          <w:p w14:paraId="6F4BF2F2"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 xml:space="preserve">-r-- 1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0 May 21 13:44 fall</w:t>
            </w:r>
          </w:p>
          <w:p w14:paraId="4FB42007"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 xml:space="preserve">-r-- 1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0 May 21 13:44 fell</w:t>
            </w:r>
          </w:p>
          <w:p w14:paraId="4C3D9EF5"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 xml:space="preserve">-r-- 1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0 May 21 13:44 fill</w:t>
            </w:r>
          </w:p>
          <w:p w14:paraId="730804DA"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 xml:space="preserve">-r-- 1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0 May 21 13:44 full</w:t>
            </w:r>
          </w:p>
          <w:p w14:paraId="15AF15F6"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C56E94">
              <w:rPr>
                <w:rFonts w:ascii="Courier New" w:eastAsia="Times New Roman" w:hAnsi="Courier New" w:cs="Courier New"/>
                <w:color w:val="404040"/>
                <w:sz w:val="20"/>
                <w:szCs w:val="20"/>
                <w:lang w:val="en-US"/>
              </w:rPr>
              <w:t>drwxr</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xr</w:t>
            </w:r>
            <w:proofErr w:type="spellEnd"/>
            <w:r w:rsidRPr="00C56E94">
              <w:rPr>
                <w:rFonts w:ascii="Courier New" w:eastAsia="Times New Roman" w:hAnsi="Courier New" w:cs="Courier New"/>
                <w:color w:val="404040"/>
                <w:sz w:val="20"/>
                <w:szCs w:val="20"/>
                <w:lang w:val="en-US"/>
              </w:rPr>
              <w:t xml:space="preserve">-x 2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4096 May 21 11:39 Music</w:t>
            </w:r>
          </w:p>
          <w:p w14:paraId="78EA2E18"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 xml:space="preserve">-r-- 1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0 May 21 13:25 </w:t>
            </w:r>
            <w:proofErr w:type="spellStart"/>
            <w:r w:rsidRPr="00C56E94">
              <w:rPr>
                <w:rFonts w:ascii="Courier New" w:eastAsia="Times New Roman" w:hAnsi="Courier New" w:cs="Courier New"/>
                <w:color w:val="404040"/>
                <w:sz w:val="20"/>
                <w:szCs w:val="20"/>
                <w:lang w:val="en-US"/>
              </w:rPr>
              <w:t>my_file</w:t>
            </w:r>
            <w:proofErr w:type="spellEnd"/>
          </w:p>
          <w:p w14:paraId="4AF7439B"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 xml:space="preserve">-r-- 1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0 May 21 13:25 </w:t>
            </w:r>
            <w:proofErr w:type="spellStart"/>
            <w:r w:rsidRPr="00C56E94">
              <w:rPr>
                <w:rFonts w:ascii="Courier New" w:eastAsia="Times New Roman" w:hAnsi="Courier New" w:cs="Courier New"/>
                <w:color w:val="404040"/>
                <w:sz w:val="20"/>
                <w:szCs w:val="20"/>
                <w:lang w:val="en-US"/>
              </w:rPr>
              <w:t>my_scrapt</w:t>
            </w:r>
            <w:proofErr w:type="spellEnd"/>
          </w:p>
          <w:p w14:paraId="0AE978F0"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rwxrw</w:t>
            </w:r>
            <w:proofErr w:type="spellEnd"/>
            <w:r w:rsidRPr="00C56E94">
              <w:rPr>
                <w:rFonts w:ascii="Courier New" w:eastAsia="Times New Roman" w:hAnsi="Courier New" w:cs="Courier New"/>
                <w:color w:val="404040"/>
                <w:sz w:val="20"/>
                <w:szCs w:val="20"/>
                <w:lang w:val="en-US"/>
              </w:rPr>
              <w:t xml:space="preserve">-r-- 1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54 May 21 11:26 </w:t>
            </w:r>
            <w:proofErr w:type="spellStart"/>
            <w:r w:rsidRPr="00C56E94">
              <w:rPr>
                <w:rFonts w:ascii="Courier New" w:eastAsia="Times New Roman" w:hAnsi="Courier New" w:cs="Courier New"/>
                <w:color w:val="404040"/>
                <w:sz w:val="20"/>
                <w:szCs w:val="20"/>
                <w:lang w:val="en-US"/>
              </w:rPr>
              <w:t>my_script</w:t>
            </w:r>
            <w:proofErr w:type="spellEnd"/>
          </w:p>
          <w:p w14:paraId="39D14AAE"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 xml:space="preserve">-r-- 1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0 May 21 13:42 </w:t>
            </w:r>
            <w:proofErr w:type="spellStart"/>
            <w:r w:rsidRPr="00C56E94">
              <w:rPr>
                <w:rFonts w:ascii="Courier New" w:eastAsia="Times New Roman" w:hAnsi="Courier New" w:cs="Courier New"/>
                <w:color w:val="404040"/>
                <w:sz w:val="20"/>
                <w:szCs w:val="20"/>
                <w:lang w:val="en-US"/>
              </w:rPr>
              <w:t>new_file</w:t>
            </w:r>
            <w:proofErr w:type="spellEnd"/>
          </w:p>
          <w:p w14:paraId="2D2AD798"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C56E94">
              <w:rPr>
                <w:rFonts w:ascii="Courier New" w:eastAsia="Times New Roman" w:hAnsi="Courier New" w:cs="Courier New"/>
                <w:color w:val="404040"/>
                <w:sz w:val="20"/>
                <w:szCs w:val="20"/>
                <w:lang w:val="en-US"/>
              </w:rPr>
              <w:t>drwxr</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xr</w:t>
            </w:r>
            <w:proofErr w:type="spellEnd"/>
            <w:r w:rsidRPr="00C56E94">
              <w:rPr>
                <w:rFonts w:ascii="Courier New" w:eastAsia="Times New Roman" w:hAnsi="Courier New" w:cs="Courier New"/>
                <w:color w:val="404040"/>
                <w:sz w:val="20"/>
                <w:szCs w:val="20"/>
                <w:lang w:val="en-US"/>
              </w:rPr>
              <w:t xml:space="preserve">-x 2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4096 Apr 22 20:37 Pictures</w:t>
            </w:r>
          </w:p>
          <w:p w14:paraId="5F9DA8A6"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C56E94">
              <w:rPr>
                <w:rFonts w:ascii="Courier New" w:eastAsia="Times New Roman" w:hAnsi="Courier New" w:cs="Courier New"/>
                <w:color w:val="404040"/>
                <w:sz w:val="20"/>
                <w:szCs w:val="20"/>
                <w:lang w:val="en-US"/>
              </w:rPr>
              <w:t>drwxr</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xr</w:t>
            </w:r>
            <w:proofErr w:type="spellEnd"/>
            <w:r w:rsidRPr="00C56E94">
              <w:rPr>
                <w:rFonts w:ascii="Courier New" w:eastAsia="Times New Roman" w:hAnsi="Courier New" w:cs="Courier New"/>
                <w:color w:val="404040"/>
                <w:sz w:val="20"/>
                <w:szCs w:val="20"/>
                <w:lang w:val="en-US"/>
              </w:rPr>
              <w:t xml:space="preserve">-x 2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4096 Apr 22 20:37 Public</w:t>
            </w:r>
          </w:p>
          <w:p w14:paraId="3E5BDE9E"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C56E94">
              <w:rPr>
                <w:rFonts w:ascii="Courier New" w:eastAsia="Times New Roman" w:hAnsi="Courier New" w:cs="Courier New"/>
                <w:color w:val="404040"/>
                <w:sz w:val="20"/>
                <w:szCs w:val="20"/>
                <w:lang w:val="en-US"/>
              </w:rPr>
              <w:t>drwxr</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xr</w:t>
            </w:r>
            <w:proofErr w:type="spellEnd"/>
            <w:r w:rsidRPr="00C56E94">
              <w:rPr>
                <w:rFonts w:ascii="Courier New" w:eastAsia="Times New Roman" w:hAnsi="Courier New" w:cs="Courier New"/>
                <w:color w:val="404040"/>
                <w:sz w:val="20"/>
                <w:szCs w:val="20"/>
                <w:lang w:val="en-US"/>
              </w:rPr>
              <w:t xml:space="preserve">-x 2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4096 Apr 22 20:37 Templates</w:t>
            </w:r>
          </w:p>
          <w:p w14:paraId="657825F8"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rw</w:t>
            </w:r>
            <w:proofErr w:type="spellEnd"/>
            <w:r w:rsidRPr="00C56E94">
              <w:rPr>
                <w:rFonts w:ascii="Courier New" w:eastAsia="Times New Roman" w:hAnsi="Courier New" w:cs="Courier New"/>
                <w:color w:val="404040"/>
                <w:sz w:val="20"/>
                <w:szCs w:val="20"/>
                <w:lang w:val="en-US"/>
              </w:rPr>
              <w:t xml:space="preserve">-r-- 1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0 May 21 11:28 </w:t>
            </w:r>
            <w:proofErr w:type="spellStart"/>
            <w:r w:rsidRPr="00C56E94">
              <w:rPr>
                <w:rFonts w:ascii="Courier New" w:eastAsia="Times New Roman" w:hAnsi="Courier New" w:cs="Courier New"/>
                <w:color w:val="404040"/>
                <w:sz w:val="20"/>
                <w:szCs w:val="20"/>
                <w:lang w:val="en-US"/>
              </w:rPr>
              <w:t>test_file</w:t>
            </w:r>
            <w:proofErr w:type="spellEnd"/>
          </w:p>
          <w:p w14:paraId="4D557B60" w14:textId="77777777" w:rsidR="00C56E94" w:rsidRPr="00C56E94"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C56E94">
              <w:rPr>
                <w:rFonts w:ascii="Courier New" w:eastAsia="Times New Roman" w:hAnsi="Courier New" w:cs="Courier New"/>
                <w:color w:val="404040"/>
                <w:sz w:val="20"/>
                <w:szCs w:val="20"/>
                <w:lang w:val="en-US"/>
              </w:rPr>
              <w:t>drwxr</w:t>
            </w:r>
            <w:proofErr w:type="spellEnd"/>
            <w:r w:rsidRPr="00C56E94">
              <w:rPr>
                <w:rFonts w:ascii="Courier New" w:eastAsia="Times New Roman" w:hAnsi="Courier New" w:cs="Courier New"/>
                <w:color w:val="404040"/>
                <w:sz w:val="20"/>
                <w:szCs w:val="20"/>
                <w:lang w:val="en-US"/>
              </w:rPr>
              <w:t>-</w:t>
            </w:r>
            <w:proofErr w:type="spellStart"/>
            <w:r w:rsidRPr="00C56E94">
              <w:rPr>
                <w:rFonts w:ascii="Courier New" w:eastAsia="Times New Roman" w:hAnsi="Courier New" w:cs="Courier New"/>
                <w:color w:val="404040"/>
                <w:sz w:val="20"/>
                <w:szCs w:val="20"/>
                <w:lang w:val="en-US"/>
              </w:rPr>
              <w:t>xr</w:t>
            </w:r>
            <w:proofErr w:type="spellEnd"/>
            <w:r w:rsidRPr="00C56E94">
              <w:rPr>
                <w:rFonts w:ascii="Courier New" w:eastAsia="Times New Roman" w:hAnsi="Courier New" w:cs="Courier New"/>
                <w:color w:val="404040"/>
                <w:sz w:val="20"/>
                <w:szCs w:val="20"/>
                <w:lang w:val="en-US"/>
              </w:rPr>
              <w:t xml:space="preserve">-x 2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w:t>
            </w:r>
            <w:proofErr w:type="spellStart"/>
            <w:r w:rsidRPr="00C56E94">
              <w:rPr>
                <w:rFonts w:ascii="Courier New" w:eastAsia="Times New Roman" w:hAnsi="Courier New" w:cs="Courier New"/>
                <w:color w:val="404040"/>
                <w:sz w:val="20"/>
                <w:szCs w:val="20"/>
                <w:lang w:val="en-US"/>
              </w:rPr>
              <w:t>christine</w:t>
            </w:r>
            <w:proofErr w:type="spellEnd"/>
            <w:r w:rsidRPr="00C56E94">
              <w:rPr>
                <w:rFonts w:ascii="Courier New" w:eastAsia="Times New Roman" w:hAnsi="Courier New" w:cs="Courier New"/>
                <w:color w:val="404040"/>
                <w:sz w:val="20"/>
                <w:szCs w:val="20"/>
                <w:lang w:val="en-US"/>
              </w:rPr>
              <w:t xml:space="preserve"> 4096 Apr 22 20:37 Videos</w:t>
            </w:r>
          </w:p>
          <w:p w14:paraId="50EA097C" w14:textId="5C8D488D" w:rsidR="00C56E94" w:rsidRPr="00620876" w:rsidRDefault="00C56E94" w:rsidP="00C5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C56E94">
              <w:rPr>
                <w:rFonts w:ascii="Courier New" w:eastAsia="Times New Roman" w:hAnsi="Courier New" w:cs="Courier New"/>
                <w:color w:val="404040"/>
                <w:sz w:val="20"/>
                <w:szCs w:val="20"/>
                <w:lang w:val="en-US"/>
              </w:rPr>
              <w:t>$</w:t>
            </w:r>
          </w:p>
        </w:tc>
      </w:tr>
    </w:tbl>
    <w:p w14:paraId="39967423" w14:textId="22DB9EAB" w:rsidR="00391C49" w:rsidRDefault="00C56E94" w:rsidP="001B652E">
      <w:pPr>
        <w:pStyle w:val="NoSpacing"/>
        <w:spacing w:line="480" w:lineRule="auto"/>
        <w:rPr>
          <w:rFonts w:eastAsia="Arial" w:cs="Arial"/>
          <w:color w:val="000000"/>
        </w:rPr>
      </w:pPr>
      <w:r>
        <w:rPr>
          <w:rFonts w:eastAsia="Arial" w:cs="Arial"/>
          <w:color w:val="000000"/>
        </w:rPr>
        <w:lastRenderedPageBreak/>
        <w:t xml:space="preserve">El formato de listado largo muestra una línea por cada archivo y subdirectorio. Además del nombre del archivo, el listado muestra información adicional de mucha utilidad. La primera línea de la salida imprime el </w:t>
      </w:r>
      <w:r w:rsidR="0064146B">
        <w:rPr>
          <w:rFonts w:eastAsia="Arial" w:cs="Arial"/>
          <w:color w:val="000000"/>
        </w:rPr>
        <w:t>número</w:t>
      </w:r>
      <w:r>
        <w:rPr>
          <w:rFonts w:eastAsia="Arial" w:cs="Arial"/>
          <w:color w:val="000000"/>
        </w:rPr>
        <w:t xml:space="preserve"> total de bloques que contiene el directorio. A continuación, van las líneas que contienen la información detallada de cada archivo o subdirectorio.</w:t>
      </w:r>
    </w:p>
    <w:p w14:paraId="1E0DE864" w14:textId="7A01D73F" w:rsidR="00C56E94" w:rsidRDefault="00C56E94" w:rsidP="00C56E94">
      <w:pPr>
        <w:pStyle w:val="NoSpacing"/>
        <w:numPr>
          <w:ilvl w:val="0"/>
          <w:numId w:val="9"/>
        </w:numPr>
        <w:spacing w:line="480" w:lineRule="auto"/>
        <w:rPr>
          <w:rFonts w:eastAsia="Arial" w:cs="Arial"/>
          <w:color w:val="000000"/>
        </w:rPr>
      </w:pPr>
      <w:r>
        <w:rPr>
          <w:rFonts w:eastAsia="Arial" w:cs="Arial"/>
          <w:color w:val="000000"/>
        </w:rPr>
        <w:t xml:space="preserve">El tipo de archivo: (d) directorio, (-) archivo, (l) archivo tipo enlace, (c) dispositivo tipo carácter o </w:t>
      </w:r>
      <w:r w:rsidR="00CE7611">
        <w:rPr>
          <w:rFonts w:eastAsia="Arial" w:cs="Arial"/>
          <w:color w:val="000000"/>
        </w:rPr>
        <w:t xml:space="preserve">(b) </w:t>
      </w:r>
      <w:r>
        <w:rPr>
          <w:rFonts w:eastAsia="Arial" w:cs="Arial"/>
          <w:color w:val="000000"/>
        </w:rPr>
        <w:t>dispos</w:t>
      </w:r>
      <w:r w:rsidR="00CE7611">
        <w:rPr>
          <w:rFonts w:eastAsia="Arial" w:cs="Arial"/>
          <w:color w:val="000000"/>
        </w:rPr>
        <w:t>itivo tipo bloque.</w:t>
      </w:r>
    </w:p>
    <w:p w14:paraId="33AB747D" w14:textId="72CE0B86" w:rsidR="00CE7611" w:rsidRDefault="00CE7611" w:rsidP="00C56E94">
      <w:pPr>
        <w:pStyle w:val="NoSpacing"/>
        <w:numPr>
          <w:ilvl w:val="0"/>
          <w:numId w:val="9"/>
        </w:numPr>
        <w:spacing w:line="480" w:lineRule="auto"/>
        <w:rPr>
          <w:rFonts w:eastAsia="Arial" w:cs="Arial"/>
          <w:color w:val="000000"/>
        </w:rPr>
      </w:pPr>
      <w:r>
        <w:rPr>
          <w:rFonts w:eastAsia="Arial" w:cs="Arial"/>
          <w:color w:val="000000"/>
        </w:rPr>
        <w:t>Los permisos del archivo</w:t>
      </w:r>
    </w:p>
    <w:p w14:paraId="659CFAEE" w14:textId="6E0FC1BC" w:rsidR="00CE7611" w:rsidRDefault="00CE7611" w:rsidP="00C56E94">
      <w:pPr>
        <w:pStyle w:val="NoSpacing"/>
        <w:numPr>
          <w:ilvl w:val="0"/>
          <w:numId w:val="9"/>
        </w:numPr>
        <w:spacing w:line="480" w:lineRule="auto"/>
        <w:rPr>
          <w:rFonts w:eastAsia="Arial" w:cs="Arial"/>
          <w:color w:val="000000"/>
        </w:rPr>
      </w:pPr>
      <w:r>
        <w:rPr>
          <w:rFonts w:eastAsia="Arial" w:cs="Arial"/>
          <w:color w:val="000000"/>
        </w:rPr>
        <w:t xml:space="preserve">El </w:t>
      </w:r>
      <w:r w:rsidR="00710248">
        <w:rPr>
          <w:rFonts w:eastAsia="Arial" w:cs="Arial"/>
          <w:color w:val="000000"/>
        </w:rPr>
        <w:t>número</w:t>
      </w:r>
      <w:r>
        <w:rPr>
          <w:rFonts w:eastAsia="Arial" w:cs="Arial"/>
          <w:color w:val="000000"/>
        </w:rPr>
        <w:t xml:space="preserve"> de enlaces duros o archivos de enlace físico.</w:t>
      </w:r>
    </w:p>
    <w:p w14:paraId="225110F6" w14:textId="01778F8F" w:rsidR="00CE7611" w:rsidRDefault="00CE7611" w:rsidP="00C56E94">
      <w:pPr>
        <w:pStyle w:val="NoSpacing"/>
        <w:numPr>
          <w:ilvl w:val="0"/>
          <w:numId w:val="9"/>
        </w:numPr>
        <w:spacing w:line="480" w:lineRule="auto"/>
        <w:rPr>
          <w:rFonts w:eastAsia="Arial" w:cs="Arial"/>
          <w:color w:val="000000"/>
        </w:rPr>
      </w:pPr>
      <w:r>
        <w:rPr>
          <w:rFonts w:eastAsia="Arial" w:cs="Arial"/>
          <w:color w:val="000000"/>
        </w:rPr>
        <w:t>El nombre del usuario propietario del archivo</w:t>
      </w:r>
    </w:p>
    <w:p w14:paraId="62CB0B22" w14:textId="1BCDBD05" w:rsidR="00CE7611" w:rsidRDefault="00CE7611" w:rsidP="00C56E94">
      <w:pPr>
        <w:pStyle w:val="NoSpacing"/>
        <w:numPr>
          <w:ilvl w:val="0"/>
          <w:numId w:val="9"/>
        </w:numPr>
        <w:spacing w:line="480" w:lineRule="auto"/>
        <w:rPr>
          <w:rFonts w:eastAsia="Arial" w:cs="Arial"/>
          <w:color w:val="000000"/>
        </w:rPr>
      </w:pPr>
      <w:r>
        <w:rPr>
          <w:rFonts w:eastAsia="Arial" w:cs="Arial"/>
          <w:color w:val="000000"/>
        </w:rPr>
        <w:t>El nombre del grupo primario del archivo</w:t>
      </w:r>
    </w:p>
    <w:p w14:paraId="3ED933D2" w14:textId="767402A3" w:rsidR="00CE7611" w:rsidRDefault="00CE7611" w:rsidP="00C56E94">
      <w:pPr>
        <w:pStyle w:val="NoSpacing"/>
        <w:numPr>
          <w:ilvl w:val="0"/>
          <w:numId w:val="9"/>
        </w:numPr>
        <w:spacing w:line="480" w:lineRule="auto"/>
        <w:rPr>
          <w:rFonts w:eastAsia="Arial" w:cs="Arial"/>
          <w:color w:val="000000"/>
        </w:rPr>
      </w:pPr>
      <w:r>
        <w:rPr>
          <w:rFonts w:eastAsia="Arial" w:cs="Arial"/>
          <w:color w:val="000000"/>
        </w:rPr>
        <w:t>El tamaño del archivo en bytes</w:t>
      </w:r>
    </w:p>
    <w:p w14:paraId="5B96289D" w14:textId="0E2981B7" w:rsidR="00CE7611" w:rsidRDefault="00CE7611" w:rsidP="00C56E94">
      <w:pPr>
        <w:pStyle w:val="NoSpacing"/>
        <w:numPr>
          <w:ilvl w:val="0"/>
          <w:numId w:val="9"/>
        </w:numPr>
        <w:spacing w:line="480" w:lineRule="auto"/>
        <w:rPr>
          <w:rFonts w:eastAsia="Arial" w:cs="Arial"/>
          <w:color w:val="000000"/>
        </w:rPr>
      </w:pPr>
      <w:r>
        <w:rPr>
          <w:rFonts w:eastAsia="Arial" w:cs="Arial"/>
          <w:color w:val="000000"/>
        </w:rPr>
        <w:t xml:space="preserve">La </w:t>
      </w:r>
      <w:r w:rsidR="00710248">
        <w:rPr>
          <w:rFonts w:eastAsia="Arial" w:cs="Arial"/>
          <w:color w:val="000000"/>
        </w:rPr>
        <w:t>última</w:t>
      </w:r>
      <w:r>
        <w:rPr>
          <w:rFonts w:eastAsia="Arial" w:cs="Arial"/>
          <w:color w:val="000000"/>
        </w:rPr>
        <w:t xml:space="preserve"> vez que se modificó el archivo</w:t>
      </w:r>
    </w:p>
    <w:p w14:paraId="6EAA74A4" w14:textId="781B74EB" w:rsidR="00CE7611" w:rsidRDefault="00CE7611" w:rsidP="00C56E94">
      <w:pPr>
        <w:pStyle w:val="NoSpacing"/>
        <w:numPr>
          <w:ilvl w:val="0"/>
          <w:numId w:val="9"/>
        </w:numPr>
        <w:spacing w:line="480" w:lineRule="auto"/>
        <w:rPr>
          <w:rFonts w:eastAsia="Arial" w:cs="Arial"/>
          <w:color w:val="000000"/>
        </w:rPr>
      </w:pPr>
      <w:r>
        <w:rPr>
          <w:rFonts w:eastAsia="Arial" w:cs="Arial"/>
          <w:color w:val="000000"/>
        </w:rPr>
        <w:t>El nombre del archivo o el nombre del directorio</w:t>
      </w:r>
    </w:p>
    <w:p w14:paraId="506144CB" w14:textId="2F82995D" w:rsidR="00CE7611" w:rsidRDefault="00CE7611" w:rsidP="00507557">
      <w:pPr>
        <w:pStyle w:val="NoSpacing"/>
        <w:spacing w:line="480" w:lineRule="auto"/>
        <w:ind w:firstLine="720"/>
        <w:rPr>
          <w:rFonts w:eastAsia="Arial" w:cs="Arial"/>
          <w:color w:val="000000"/>
        </w:rPr>
      </w:pPr>
      <w:r>
        <w:rPr>
          <w:rFonts w:eastAsia="Arial" w:cs="Arial"/>
          <w:color w:val="000000"/>
        </w:rPr>
        <w:t xml:space="preserve">El parámetro </w:t>
      </w:r>
      <w:r w:rsidRPr="00CE7611">
        <w:rPr>
          <w:rFonts w:ascii="Courier New" w:eastAsia="Arial" w:hAnsi="Courier New" w:cs="Courier New"/>
          <w:color w:val="000000"/>
        </w:rPr>
        <w:t>-l</w:t>
      </w:r>
      <w:r>
        <w:rPr>
          <w:rFonts w:eastAsia="Arial" w:cs="Arial"/>
          <w:color w:val="000000"/>
        </w:rPr>
        <w:t xml:space="preserve"> es una herramienta muy poderosa a tener en cuenta. Con este parámetro, puede ver la mayoría de la información que usted necesita de un archivo.</w:t>
      </w:r>
    </w:p>
    <w:p w14:paraId="5FA00C4F" w14:textId="72464A5D" w:rsidR="00C56E94" w:rsidRDefault="004F298E" w:rsidP="00507557">
      <w:pPr>
        <w:pStyle w:val="NoSpacing"/>
        <w:spacing w:line="480" w:lineRule="auto"/>
        <w:ind w:firstLine="720"/>
        <w:rPr>
          <w:rFonts w:eastAsia="Arial" w:cs="Arial"/>
          <w:color w:val="000000"/>
        </w:rPr>
      </w:pPr>
      <w:r>
        <w:rPr>
          <w:rFonts w:eastAsia="Arial" w:cs="Arial"/>
          <w:color w:val="000000"/>
        </w:rPr>
        <w:t xml:space="preserve">El comando </w:t>
      </w:r>
      <w:proofErr w:type="spellStart"/>
      <w:r w:rsidRPr="00507557">
        <w:rPr>
          <w:rFonts w:ascii="Courier New" w:eastAsia="Arial" w:hAnsi="Courier New" w:cs="Courier New"/>
          <w:color w:val="000000"/>
        </w:rPr>
        <w:t>ls</w:t>
      </w:r>
      <w:proofErr w:type="spellEnd"/>
      <w:r>
        <w:rPr>
          <w:rFonts w:eastAsia="Arial" w:cs="Arial"/>
          <w:color w:val="000000"/>
        </w:rPr>
        <w:t xml:space="preserve"> tiene varios otros parámetros que le pueden ser de mucha utilidad para la administración de un sistema Linux. Si escribe </w:t>
      </w:r>
      <w:proofErr w:type="spellStart"/>
      <w:r w:rsidRPr="004F298E">
        <w:rPr>
          <w:rFonts w:ascii="Courier New" w:eastAsia="Arial" w:hAnsi="Courier New" w:cs="Courier New"/>
          <w:color w:val="000000"/>
        </w:rPr>
        <w:t>man</w:t>
      </w:r>
      <w:proofErr w:type="spellEnd"/>
      <w:r w:rsidRPr="004F298E">
        <w:rPr>
          <w:rFonts w:ascii="Courier New" w:eastAsia="Arial" w:hAnsi="Courier New" w:cs="Courier New"/>
          <w:color w:val="000000"/>
        </w:rPr>
        <w:t xml:space="preserve"> </w:t>
      </w:r>
      <w:proofErr w:type="spellStart"/>
      <w:r w:rsidRPr="004F298E">
        <w:rPr>
          <w:rFonts w:ascii="Courier New" w:eastAsia="Arial" w:hAnsi="Courier New" w:cs="Courier New"/>
          <w:color w:val="000000"/>
        </w:rPr>
        <w:t>ls</w:t>
      </w:r>
      <w:proofErr w:type="spellEnd"/>
      <w:r>
        <w:rPr>
          <w:rFonts w:eastAsia="Arial" w:cs="Arial"/>
          <w:color w:val="000000"/>
        </w:rPr>
        <w:t xml:space="preserve"> en el </w:t>
      </w:r>
      <w:proofErr w:type="spellStart"/>
      <w:r>
        <w:rPr>
          <w:rFonts w:eastAsia="Arial" w:cs="Arial"/>
          <w:color w:val="000000"/>
        </w:rPr>
        <w:t>prompt</w:t>
      </w:r>
      <w:proofErr w:type="spellEnd"/>
      <w:r>
        <w:rPr>
          <w:rFonts w:eastAsia="Arial" w:cs="Arial"/>
          <w:color w:val="000000"/>
        </w:rPr>
        <w:t xml:space="preserve"> del Shell, podrá ver los parámetros disponibles, pruebe algunos de ellos para ver la forma en que afecta su salida.</w:t>
      </w:r>
    </w:p>
    <w:p w14:paraId="0D9FB405" w14:textId="28E8895E" w:rsidR="00EF25F8" w:rsidRDefault="00EF25F8" w:rsidP="00507557">
      <w:pPr>
        <w:pStyle w:val="NoSpacing"/>
        <w:spacing w:line="480" w:lineRule="auto"/>
        <w:ind w:firstLine="720"/>
        <w:rPr>
          <w:rFonts w:eastAsia="Arial" w:cs="Arial"/>
          <w:color w:val="000000"/>
        </w:rPr>
      </w:pPr>
      <w:r>
        <w:rPr>
          <w:rFonts w:eastAsia="Arial" w:cs="Arial"/>
          <w:color w:val="000000"/>
        </w:rPr>
        <w:t xml:space="preserve">No olvide que </w:t>
      </w:r>
      <w:r w:rsidR="007B5BDE">
        <w:rPr>
          <w:rFonts w:eastAsia="Arial" w:cs="Arial"/>
          <w:color w:val="000000"/>
        </w:rPr>
        <w:t xml:space="preserve">los parámetros se pueden combinar. Una combinación de mucha utilidad es el conjunto de parámetros </w:t>
      </w:r>
      <w:r w:rsidR="007B5BDE" w:rsidRPr="007B5BDE">
        <w:rPr>
          <w:rFonts w:ascii="Courier New" w:eastAsia="Arial" w:hAnsi="Courier New" w:cs="Courier New"/>
          <w:color w:val="000000"/>
        </w:rPr>
        <w:t>-</w:t>
      </w:r>
      <w:proofErr w:type="spellStart"/>
      <w:r w:rsidR="007B5BDE" w:rsidRPr="007B5BDE">
        <w:rPr>
          <w:rFonts w:ascii="Courier New" w:eastAsia="Arial" w:hAnsi="Courier New" w:cs="Courier New"/>
          <w:color w:val="000000"/>
        </w:rPr>
        <w:t>alF</w:t>
      </w:r>
      <w:proofErr w:type="spellEnd"/>
      <w:r w:rsidR="007B5BDE">
        <w:rPr>
          <w:rFonts w:ascii="Courier New" w:eastAsia="Arial" w:hAnsi="Courier New" w:cs="Courier New"/>
          <w:color w:val="000000"/>
        </w:rPr>
        <w:t>.</w:t>
      </w:r>
    </w:p>
    <w:p w14:paraId="4FAED942" w14:textId="14418C33" w:rsidR="001B652E" w:rsidRPr="00EE0D78" w:rsidRDefault="00EE0D78" w:rsidP="001B652E">
      <w:pPr>
        <w:pStyle w:val="NoSpacing"/>
        <w:spacing w:line="480" w:lineRule="auto"/>
        <w:rPr>
          <w:rFonts w:eastAsia="Arial" w:cs="Arial"/>
          <w:b/>
          <w:bCs/>
          <w:color w:val="000000"/>
        </w:rPr>
      </w:pPr>
      <w:r w:rsidRPr="00EE0D78">
        <w:rPr>
          <w:rFonts w:eastAsia="Arial" w:cs="Arial"/>
          <w:b/>
          <w:bCs/>
          <w:color w:val="000000"/>
        </w:rPr>
        <w:t>Filtrando la salida de</w:t>
      </w:r>
      <w:r>
        <w:rPr>
          <w:rFonts w:eastAsia="Arial" w:cs="Arial"/>
          <w:b/>
          <w:bCs/>
          <w:color w:val="000000"/>
        </w:rPr>
        <w:t>l</w:t>
      </w:r>
      <w:r w:rsidRPr="00EE0D78">
        <w:rPr>
          <w:rFonts w:eastAsia="Arial" w:cs="Arial"/>
          <w:b/>
          <w:bCs/>
          <w:color w:val="000000"/>
        </w:rPr>
        <w:t xml:space="preserve"> listado de directorio.</w:t>
      </w:r>
    </w:p>
    <w:p w14:paraId="2DBE9C30" w14:textId="4BFC7FDD" w:rsidR="00D53916" w:rsidRDefault="00BC12AE" w:rsidP="00EE0D78">
      <w:pPr>
        <w:pStyle w:val="NoSpacing"/>
        <w:spacing w:line="480" w:lineRule="auto"/>
        <w:rPr>
          <w:rFonts w:eastAsia="Arial" w:cs="Arial"/>
          <w:color w:val="000000"/>
        </w:rPr>
      </w:pPr>
      <w:r>
        <w:rPr>
          <w:rFonts w:eastAsia="Arial" w:cs="Arial"/>
          <w:color w:val="000000"/>
        </w:rPr>
        <w:t xml:space="preserve">Como ha podido observar en los ejemplos anteriores, el comando </w:t>
      </w:r>
      <w:proofErr w:type="spellStart"/>
      <w:r w:rsidRPr="00BC12AE">
        <w:rPr>
          <w:rFonts w:ascii="Courier New" w:eastAsia="Arial" w:hAnsi="Courier New" w:cs="Courier New"/>
          <w:color w:val="000000"/>
        </w:rPr>
        <w:t>ls</w:t>
      </w:r>
      <w:proofErr w:type="spellEnd"/>
      <w:r>
        <w:rPr>
          <w:rFonts w:eastAsia="Arial" w:cs="Arial"/>
          <w:color w:val="000000"/>
        </w:rPr>
        <w:t xml:space="preserve"> despliega todos los archivos que no inician con punto (archivos ocultos). Sin embargo, a veces esto puede ser demasiado, </w:t>
      </w:r>
      <w:r w:rsidR="00786943">
        <w:rPr>
          <w:rFonts w:eastAsia="Arial" w:cs="Arial"/>
          <w:color w:val="000000"/>
        </w:rPr>
        <w:t>especialmente</w:t>
      </w:r>
      <w:r>
        <w:rPr>
          <w:rFonts w:eastAsia="Arial" w:cs="Arial"/>
          <w:color w:val="000000"/>
        </w:rPr>
        <w:t xml:space="preserve"> cuando lo que interesa es buscar información sobre unos cuantos archivos.</w:t>
      </w:r>
    </w:p>
    <w:p w14:paraId="2E9B7725" w14:textId="77777777" w:rsidR="00786943" w:rsidRDefault="00786943" w:rsidP="00EE0D78">
      <w:pPr>
        <w:pStyle w:val="NoSpacing"/>
        <w:spacing w:line="480" w:lineRule="auto"/>
        <w:rPr>
          <w:rFonts w:eastAsia="Arial" w:cs="Arial"/>
          <w:color w:val="000000"/>
        </w:rPr>
      </w:pPr>
      <w:r>
        <w:rPr>
          <w:rFonts w:eastAsia="Arial" w:cs="Arial"/>
          <w:color w:val="000000"/>
        </w:rPr>
        <w:lastRenderedPageBreak/>
        <w:t xml:space="preserve">Afortunadamente, el comando </w:t>
      </w:r>
      <w:proofErr w:type="spellStart"/>
      <w:r w:rsidRPr="00786943">
        <w:rPr>
          <w:rFonts w:ascii="Courier New" w:eastAsia="Arial" w:hAnsi="Courier New" w:cs="Courier New"/>
          <w:color w:val="000000"/>
        </w:rPr>
        <w:t>ls</w:t>
      </w:r>
      <w:proofErr w:type="spellEnd"/>
      <w:r>
        <w:rPr>
          <w:rFonts w:eastAsia="Arial" w:cs="Arial"/>
          <w:color w:val="000000"/>
        </w:rPr>
        <w:t xml:space="preserve"> soporta parámetros que filtran la salida, los filtros son normalmente utilizados para determinar que archivos o directorios se deben mostrar por pantalla.</w:t>
      </w:r>
    </w:p>
    <w:p w14:paraId="7229BF58" w14:textId="2B99E3EF" w:rsidR="00786943" w:rsidRDefault="00786943" w:rsidP="00786943">
      <w:pPr>
        <w:pStyle w:val="NoSpacing"/>
        <w:spacing w:line="480" w:lineRule="auto"/>
        <w:ind w:firstLine="720"/>
        <w:rPr>
          <w:rFonts w:eastAsia="Arial" w:cs="Arial"/>
          <w:color w:val="000000"/>
        </w:rPr>
      </w:pPr>
      <w:r>
        <w:rPr>
          <w:rFonts w:eastAsia="Arial" w:cs="Arial"/>
          <w:color w:val="000000"/>
        </w:rPr>
        <w:t>El filtro funciona de manera simple, pasamos la cadena de coincidencia, el filtro se puede incluir después de cualquier parámetro de línea de comandos que desee utilizar:</w:t>
      </w:r>
      <w:r w:rsidRPr="00786943">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786943" w:rsidRPr="00620876" w14:paraId="22C67885" w14:textId="77777777" w:rsidTr="00AD1BB7">
        <w:tc>
          <w:tcPr>
            <w:tcW w:w="9990" w:type="dxa"/>
            <w:shd w:val="clear" w:color="auto" w:fill="F2F2F2" w:themeFill="background1" w:themeFillShade="F2"/>
          </w:tcPr>
          <w:p w14:paraId="2759646E" w14:textId="77777777" w:rsidR="00786943" w:rsidRPr="00786943" w:rsidRDefault="00786943" w:rsidP="007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786943">
              <w:rPr>
                <w:rFonts w:ascii="Courier New" w:eastAsia="Times New Roman" w:hAnsi="Courier New" w:cs="Courier New"/>
                <w:color w:val="404040"/>
                <w:sz w:val="20"/>
                <w:szCs w:val="20"/>
                <w:lang w:val="en-US"/>
              </w:rPr>
              <w:t xml:space="preserve">$ </w:t>
            </w:r>
            <w:r w:rsidRPr="00786943">
              <w:rPr>
                <w:rFonts w:ascii="Courier New" w:eastAsia="Times New Roman" w:hAnsi="Courier New" w:cs="Courier New"/>
                <w:b/>
                <w:bCs/>
                <w:color w:val="404040"/>
                <w:sz w:val="20"/>
                <w:szCs w:val="20"/>
                <w:lang w:val="en-US"/>
              </w:rPr>
              <w:t xml:space="preserve">ls -l </w:t>
            </w:r>
            <w:proofErr w:type="spellStart"/>
            <w:r w:rsidRPr="00786943">
              <w:rPr>
                <w:rFonts w:ascii="Courier New" w:eastAsia="Times New Roman" w:hAnsi="Courier New" w:cs="Courier New"/>
                <w:b/>
                <w:bCs/>
                <w:color w:val="404040"/>
                <w:sz w:val="20"/>
                <w:szCs w:val="20"/>
                <w:lang w:val="en-US"/>
              </w:rPr>
              <w:t>my_script</w:t>
            </w:r>
            <w:proofErr w:type="spellEnd"/>
          </w:p>
          <w:p w14:paraId="2B6E98B8" w14:textId="77777777" w:rsidR="00786943" w:rsidRPr="00786943" w:rsidRDefault="00786943" w:rsidP="007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786943">
              <w:rPr>
                <w:rFonts w:ascii="Courier New" w:eastAsia="Times New Roman" w:hAnsi="Courier New" w:cs="Courier New"/>
                <w:color w:val="404040"/>
                <w:sz w:val="20"/>
                <w:szCs w:val="20"/>
                <w:lang w:val="en-US"/>
              </w:rPr>
              <w:t>-</w:t>
            </w:r>
            <w:proofErr w:type="spellStart"/>
            <w:r w:rsidRPr="00786943">
              <w:rPr>
                <w:rFonts w:ascii="Courier New" w:eastAsia="Times New Roman" w:hAnsi="Courier New" w:cs="Courier New"/>
                <w:color w:val="404040"/>
                <w:sz w:val="20"/>
                <w:szCs w:val="20"/>
                <w:lang w:val="en-US"/>
              </w:rPr>
              <w:t>rwxrw</w:t>
            </w:r>
            <w:proofErr w:type="spellEnd"/>
            <w:r w:rsidRPr="00786943">
              <w:rPr>
                <w:rFonts w:ascii="Courier New" w:eastAsia="Times New Roman" w:hAnsi="Courier New" w:cs="Courier New"/>
                <w:color w:val="404040"/>
                <w:sz w:val="20"/>
                <w:szCs w:val="20"/>
                <w:lang w:val="en-US"/>
              </w:rPr>
              <w:t xml:space="preserve">-r-- 1 </w:t>
            </w:r>
            <w:proofErr w:type="spellStart"/>
            <w:r w:rsidRPr="00786943">
              <w:rPr>
                <w:rFonts w:ascii="Courier New" w:eastAsia="Times New Roman" w:hAnsi="Courier New" w:cs="Courier New"/>
                <w:color w:val="404040"/>
                <w:sz w:val="20"/>
                <w:szCs w:val="20"/>
                <w:lang w:val="en-US"/>
              </w:rPr>
              <w:t>christine</w:t>
            </w:r>
            <w:proofErr w:type="spellEnd"/>
            <w:r w:rsidRPr="00786943">
              <w:rPr>
                <w:rFonts w:ascii="Courier New" w:eastAsia="Times New Roman" w:hAnsi="Courier New" w:cs="Courier New"/>
                <w:color w:val="404040"/>
                <w:sz w:val="20"/>
                <w:szCs w:val="20"/>
                <w:lang w:val="en-US"/>
              </w:rPr>
              <w:t xml:space="preserve"> </w:t>
            </w:r>
            <w:proofErr w:type="spellStart"/>
            <w:r w:rsidRPr="00786943">
              <w:rPr>
                <w:rFonts w:ascii="Courier New" w:eastAsia="Times New Roman" w:hAnsi="Courier New" w:cs="Courier New"/>
                <w:color w:val="404040"/>
                <w:sz w:val="20"/>
                <w:szCs w:val="20"/>
                <w:lang w:val="en-US"/>
              </w:rPr>
              <w:t>christine</w:t>
            </w:r>
            <w:proofErr w:type="spellEnd"/>
            <w:r w:rsidRPr="00786943">
              <w:rPr>
                <w:rFonts w:ascii="Courier New" w:eastAsia="Times New Roman" w:hAnsi="Courier New" w:cs="Courier New"/>
                <w:color w:val="404040"/>
                <w:sz w:val="20"/>
                <w:szCs w:val="20"/>
                <w:lang w:val="en-US"/>
              </w:rPr>
              <w:t xml:space="preserve"> 54 May 21 11:26 </w:t>
            </w:r>
            <w:proofErr w:type="spellStart"/>
            <w:r w:rsidRPr="00786943">
              <w:rPr>
                <w:rFonts w:ascii="Courier New" w:eastAsia="Times New Roman" w:hAnsi="Courier New" w:cs="Courier New"/>
                <w:color w:val="404040"/>
                <w:sz w:val="20"/>
                <w:szCs w:val="20"/>
                <w:lang w:val="en-US"/>
              </w:rPr>
              <w:t>my_script</w:t>
            </w:r>
            <w:proofErr w:type="spellEnd"/>
          </w:p>
          <w:p w14:paraId="0AE232E0" w14:textId="0CDE99EF" w:rsidR="00786943" w:rsidRPr="00620876" w:rsidRDefault="00786943" w:rsidP="007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786943">
              <w:rPr>
                <w:rFonts w:ascii="Courier New" w:eastAsia="Times New Roman" w:hAnsi="Courier New" w:cs="Courier New"/>
                <w:color w:val="404040"/>
                <w:sz w:val="20"/>
                <w:szCs w:val="20"/>
                <w:lang w:val="en-US"/>
              </w:rPr>
              <w:t>$</w:t>
            </w:r>
          </w:p>
        </w:tc>
      </w:tr>
    </w:tbl>
    <w:p w14:paraId="731E3D14" w14:textId="5D7B86BD" w:rsidR="00786943" w:rsidRDefault="00786943" w:rsidP="00EE0D78">
      <w:pPr>
        <w:pStyle w:val="NoSpacing"/>
        <w:spacing w:line="480" w:lineRule="auto"/>
        <w:rPr>
          <w:rFonts w:eastAsia="Arial" w:cs="Arial"/>
          <w:color w:val="000000"/>
        </w:rPr>
      </w:pPr>
      <w:r>
        <w:rPr>
          <w:rFonts w:eastAsia="Arial" w:cs="Arial"/>
          <w:color w:val="000000"/>
        </w:rPr>
        <w:t xml:space="preserve">Cuando se especifica la cadena que se desea filtrar, el comando </w:t>
      </w:r>
      <w:proofErr w:type="spellStart"/>
      <w:r w:rsidRPr="00037F82">
        <w:rPr>
          <w:rFonts w:ascii="Courier New" w:eastAsia="Arial" w:hAnsi="Courier New" w:cs="Courier New"/>
          <w:color w:val="000000"/>
        </w:rPr>
        <w:t>ls</w:t>
      </w:r>
      <w:proofErr w:type="spellEnd"/>
      <w:r>
        <w:rPr>
          <w:rFonts w:eastAsia="Arial" w:cs="Arial"/>
          <w:color w:val="000000"/>
        </w:rPr>
        <w:t xml:space="preserve"> muestra información del archivo cuyo nombre coincide con esa cadena.</w:t>
      </w:r>
      <w:r w:rsidR="00037F82">
        <w:rPr>
          <w:rFonts w:eastAsia="Arial" w:cs="Arial"/>
          <w:color w:val="000000"/>
        </w:rPr>
        <w:t xml:space="preserve"> A veces, es posible que no sepa el nombre exacto del archivo que desea buscar.</w:t>
      </w:r>
    </w:p>
    <w:p w14:paraId="66ECDCD2" w14:textId="0841601A" w:rsidR="00037F82" w:rsidRDefault="00037F82" w:rsidP="00EE0D78">
      <w:pPr>
        <w:pStyle w:val="NoSpacing"/>
        <w:spacing w:line="480" w:lineRule="auto"/>
        <w:rPr>
          <w:rFonts w:eastAsia="Arial" w:cs="Arial"/>
          <w:color w:val="000000"/>
        </w:rPr>
      </w:pPr>
      <w:r>
        <w:rPr>
          <w:rFonts w:eastAsia="Arial" w:cs="Arial"/>
          <w:color w:val="000000"/>
        </w:rPr>
        <w:t xml:space="preserve">El comando </w:t>
      </w:r>
      <w:proofErr w:type="spellStart"/>
      <w:r>
        <w:rPr>
          <w:rFonts w:eastAsia="Arial" w:cs="Arial"/>
          <w:color w:val="000000"/>
        </w:rPr>
        <w:t>ls</w:t>
      </w:r>
      <w:proofErr w:type="spellEnd"/>
      <w:r>
        <w:rPr>
          <w:rFonts w:eastAsia="Arial" w:cs="Arial"/>
          <w:color w:val="000000"/>
        </w:rPr>
        <w:t xml:space="preserve"> también reconoce los patrones “comodín estándar” y los usa para unir patrones dentro del filtro.</w:t>
      </w:r>
    </w:p>
    <w:p w14:paraId="483F203D" w14:textId="32D9AF2E" w:rsidR="00037F82" w:rsidRDefault="00037F82" w:rsidP="00037F82">
      <w:pPr>
        <w:pStyle w:val="NoSpacing"/>
        <w:numPr>
          <w:ilvl w:val="0"/>
          <w:numId w:val="10"/>
        </w:numPr>
        <w:spacing w:line="480" w:lineRule="auto"/>
        <w:rPr>
          <w:rFonts w:eastAsia="Arial" w:cs="Arial"/>
          <w:color w:val="000000"/>
        </w:rPr>
      </w:pPr>
      <w:r>
        <w:rPr>
          <w:rFonts w:eastAsia="Arial" w:cs="Arial"/>
          <w:color w:val="000000"/>
        </w:rPr>
        <w:t>Un signo de interrogación (?) para representar un carácter.</w:t>
      </w:r>
    </w:p>
    <w:p w14:paraId="6422524C" w14:textId="46B0DF42" w:rsidR="00037F82" w:rsidRDefault="00037F82" w:rsidP="00037F82">
      <w:pPr>
        <w:pStyle w:val="NoSpacing"/>
        <w:numPr>
          <w:ilvl w:val="0"/>
          <w:numId w:val="10"/>
        </w:numPr>
        <w:spacing w:line="480" w:lineRule="auto"/>
        <w:rPr>
          <w:rFonts w:eastAsia="Arial" w:cs="Arial"/>
          <w:color w:val="000000"/>
        </w:rPr>
      </w:pPr>
      <w:r>
        <w:rPr>
          <w:rFonts w:eastAsia="Arial" w:cs="Arial"/>
          <w:color w:val="000000"/>
        </w:rPr>
        <w:t>Un asterisco (*) para representar cualquier número de caracteres.</w:t>
      </w:r>
    </w:p>
    <w:p w14:paraId="26767AEC" w14:textId="74B397D0" w:rsidR="00037F82" w:rsidRDefault="00037F82" w:rsidP="00037F82">
      <w:pPr>
        <w:pStyle w:val="NoSpacing"/>
        <w:spacing w:line="480" w:lineRule="auto"/>
        <w:ind w:firstLine="720"/>
        <w:rPr>
          <w:rFonts w:eastAsia="Arial" w:cs="Arial"/>
          <w:color w:val="000000"/>
        </w:rPr>
      </w:pPr>
      <w:r>
        <w:rPr>
          <w:rFonts w:eastAsia="Arial" w:cs="Arial"/>
          <w:color w:val="000000"/>
        </w:rPr>
        <w:t>El signo de interrogación puede utilizarse para reemplazar un carácter en cualquier lugar de la cadena de filtro. Por ejemplo:</w:t>
      </w:r>
      <w:r w:rsidRPr="00037F82">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037F82" w:rsidRPr="00620876" w14:paraId="183224A7" w14:textId="77777777" w:rsidTr="00AD1BB7">
        <w:tc>
          <w:tcPr>
            <w:tcW w:w="9990" w:type="dxa"/>
            <w:shd w:val="clear" w:color="auto" w:fill="F2F2F2" w:themeFill="background1" w:themeFillShade="F2"/>
          </w:tcPr>
          <w:p w14:paraId="7F773B36" w14:textId="77777777" w:rsidR="00037F82" w:rsidRPr="00037F82" w:rsidRDefault="00037F82" w:rsidP="0003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37F82">
              <w:rPr>
                <w:rFonts w:ascii="Courier New" w:eastAsia="Times New Roman" w:hAnsi="Courier New" w:cs="Courier New"/>
                <w:color w:val="404040"/>
                <w:sz w:val="20"/>
                <w:szCs w:val="20"/>
                <w:lang w:val="en-US"/>
              </w:rPr>
              <w:t xml:space="preserve">$ </w:t>
            </w:r>
            <w:r w:rsidRPr="00037F82">
              <w:rPr>
                <w:rFonts w:ascii="Courier New" w:eastAsia="Times New Roman" w:hAnsi="Courier New" w:cs="Courier New"/>
                <w:b/>
                <w:bCs/>
                <w:color w:val="404040"/>
                <w:sz w:val="20"/>
                <w:szCs w:val="20"/>
                <w:lang w:val="en-US"/>
              </w:rPr>
              <w:t xml:space="preserve">ls -l </w:t>
            </w:r>
            <w:proofErr w:type="spellStart"/>
            <w:r w:rsidRPr="00037F82">
              <w:rPr>
                <w:rFonts w:ascii="Courier New" w:eastAsia="Times New Roman" w:hAnsi="Courier New" w:cs="Courier New"/>
                <w:b/>
                <w:bCs/>
                <w:color w:val="404040"/>
                <w:sz w:val="20"/>
                <w:szCs w:val="20"/>
                <w:lang w:val="en-US"/>
              </w:rPr>
              <w:t>my_</w:t>
            </w:r>
            <w:proofErr w:type="gramStart"/>
            <w:r w:rsidRPr="00037F82">
              <w:rPr>
                <w:rFonts w:ascii="Courier New" w:eastAsia="Times New Roman" w:hAnsi="Courier New" w:cs="Courier New"/>
                <w:b/>
                <w:bCs/>
                <w:color w:val="404040"/>
                <w:sz w:val="20"/>
                <w:szCs w:val="20"/>
                <w:lang w:val="en-US"/>
              </w:rPr>
              <w:t>scr?pt</w:t>
            </w:r>
            <w:proofErr w:type="spellEnd"/>
            <w:proofErr w:type="gramEnd"/>
          </w:p>
          <w:p w14:paraId="1C279356" w14:textId="77777777" w:rsidR="00037F82" w:rsidRPr="00037F82" w:rsidRDefault="00037F82" w:rsidP="0003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37F82">
              <w:rPr>
                <w:rFonts w:ascii="Courier New" w:eastAsia="Times New Roman" w:hAnsi="Courier New" w:cs="Courier New"/>
                <w:color w:val="404040"/>
                <w:sz w:val="20"/>
                <w:szCs w:val="20"/>
                <w:lang w:val="en-US"/>
              </w:rPr>
              <w:t>-</w:t>
            </w:r>
            <w:proofErr w:type="spellStart"/>
            <w:r w:rsidRPr="00037F82">
              <w:rPr>
                <w:rFonts w:ascii="Courier New" w:eastAsia="Times New Roman" w:hAnsi="Courier New" w:cs="Courier New"/>
                <w:color w:val="404040"/>
                <w:sz w:val="20"/>
                <w:szCs w:val="20"/>
                <w:lang w:val="en-US"/>
              </w:rPr>
              <w:t>rw</w:t>
            </w:r>
            <w:proofErr w:type="spellEnd"/>
            <w:r w:rsidRPr="00037F82">
              <w:rPr>
                <w:rFonts w:ascii="Courier New" w:eastAsia="Times New Roman" w:hAnsi="Courier New" w:cs="Courier New"/>
                <w:color w:val="404040"/>
                <w:sz w:val="20"/>
                <w:szCs w:val="20"/>
                <w:lang w:val="en-US"/>
              </w:rPr>
              <w:t>-</w:t>
            </w:r>
            <w:proofErr w:type="spellStart"/>
            <w:r w:rsidRPr="00037F82">
              <w:rPr>
                <w:rFonts w:ascii="Courier New" w:eastAsia="Times New Roman" w:hAnsi="Courier New" w:cs="Courier New"/>
                <w:color w:val="404040"/>
                <w:sz w:val="20"/>
                <w:szCs w:val="20"/>
                <w:lang w:val="en-US"/>
              </w:rPr>
              <w:t>rw</w:t>
            </w:r>
            <w:proofErr w:type="spellEnd"/>
            <w:r w:rsidRPr="00037F82">
              <w:rPr>
                <w:rFonts w:ascii="Courier New" w:eastAsia="Times New Roman" w:hAnsi="Courier New" w:cs="Courier New"/>
                <w:color w:val="404040"/>
                <w:sz w:val="20"/>
                <w:szCs w:val="20"/>
                <w:lang w:val="en-US"/>
              </w:rPr>
              <w:t xml:space="preserve">-r-- 1 </w:t>
            </w:r>
            <w:proofErr w:type="spellStart"/>
            <w:r w:rsidRPr="00037F82">
              <w:rPr>
                <w:rFonts w:ascii="Courier New" w:eastAsia="Times New Roman" w:hAnsi="Courier New" w:cs="Courier New"/>
                <w:color w:val="404040"/>
                <w:sz w:val="20"/>
                <w:szCs w:val="20"/>
                <w:lang w:val="en-US"/>
              </w:rPr>
              <w:t>christine</w:t>
            </w:r>
            <w:proofErr w:type="spellEnd"/>
            <w:r w:rsidRPr="00037F82">
              <w:rPr>
                <w:rFonts w:ascii="Courier New" w:eastAsia="Times New Roman" w:hAnsi="Courier New" w:cs="Courier New"/>
                <w:color w:val="404040"/>
                <w:sz w:val="20"/>
                <w:szCs w:val="20"/>
                <w:lang w:val="en-US"/>
              </w:rPr>
              <w:t xml:space="preserve"> </w:t>
            </w:r>
            <w:proofErr w:type="spellStart"/>
            <w:proofErr w:type="gramStart"/>
            <w:r w:rsidRPr="00037F82">
              <w:rPr>
                <w:rFonts w:ascii="Courier New" w:eastAsia="Times New Roman" w:hAnsi="Courier New" w:cs="Courier New"/>
                <w:color w:val="404040"/>
                <w:sz w:val="20"/>
                <w:szCs w:val="20"/>
                <w:lang w:val="en-US"/>
              </w:rPr>
              <w:t>christine</w:t>
            </w:r>
            <w:proofErr w:type="spellEnd"/>
            <w:r w:rsidRPr="00037F82">
              <w:rPr>
                <w:rFonts w:ascii="Courier New" w:eastAsia="Times New Roman" w:hAnsi="Courier New" w:cs="Courier New"/>
                <w:color w:val="404040"/>
                <w:sz w:val="20"/>
                <w:szCs w:val="20"/>
                <w:lang w:val="en-US"/>
              </w:rPr>
              <w:t xml:space="preserve">  0</w:t>
            </w:r>
            <w:proofErr w:type="gramEnd"/>
            <w:r w:rsidRPr="00037F82">
              <w:rPr>
                <w:rFonts w:ascii="Courier New" w:eastAsia="Times New Roman" w:hAnsi="Courier New" w:cs="Courier New"/>
                <w:color w:val="404040"/>
                <w:sz w:val="20"/>
                <w:szCs w:val="20"/>
                <w:lang w:val="en-US"/>
              </w:rPr>
              <w:t xml:space="preserve"> May 21 13:25 </w:t>
            </w:r>
            <w:proofErr w:type="spellStart"/>
            <w:r w:rsidRPr="00037F82">
              <w:rPr>
                <w:rFonts w:ascii="Courier New" w:eastAsia="Times New Roman" w:hAnsi="Courier New" w:cs="Courier New"/>
                <w:color w:val="404040"/>
                <w:sz w:val="20"/>
                <w:szCs w:val="20"/>
                <w:lang w:val="en-US"/>
              </w:rPr>
              <w:t>my_scrapt</w:t>
            </w:r>
            <w:proofErr w:type="spellEnd"/>
          </w:p>
          <w:p w14:paraId="354C0284" w14:textId="77777777" w:rsidR="00037F82" w:rsidRPr="00037F82" w:rsidRDefault="00037F82" w:rsidP="0003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37F82">
              <w:rPr>
                <w:rFonts w:ascii="Courier New" w:eastAsia="Times New Roman" w:hAnsi="Courier New" w:cs="Courier New"/>
                <w:color w:val="404040"/>
                <w:sz w:val="20"/>
                <w:szCs w:val="20"/>
                <w:lang w:val="en-US"/>
              </w:rPr>
              <w:t>-</w:t>
            </w:r>
            <w:proofErr w:type="spellStart"/>
            <w:r w:rsidRPr="00037F82">
              <w:rPr>
                <w:rFonts w:ascii="Courier New" w:eastAsia="Times New Roman" w:hAnsi="Courier New" w:cs="Courier New"/>
                <w:color w:val="404040"/>
                <w:sz w:val="20"/>
                <w:szCs w:val="20"/>
                <w:lang w:val="en-US"/>
              </w:rPr>
              <w:t>rwxrw</w:t>
            </w:r>
            <w:proofErr w:type="spellEnd"/>
            <w:r w:rsidRPr="00037F82">
              <w:rPr>
                <w:rFonts w:ascii="Courier New" w:eastAsia="Times New Roman" w:hAnsi="Courier New" w:cs="Courier New"/>
                <w:color w:val="404040"/>
                <w:sz w:val="20"/>
                <w:szCs w:val="20"/>
                <w:lang w:val="en-US"/>
              </w:rPr>
              <w:t xml:space="preserve">-r-- 1 </w:t>
            </w:r>
            <w:proofErr w:type="spellStart"/>
            <w:r w:rsidRPr="00037F82">
              <w:rPr>
                <w:rFonts w:ascii="Courier New" w:eastAsia="Times New Roman" w:hAnsi="Courier New" w:cs="Courier New"/>
                <w:color w:val="404040"/>
                <w:sz w:val="20"/>
                <w:szCs w:val="20"/>
                <w:lang w:val="en-US"/>
              </w:rPr>
              <w:t>christine</w:t>
            </w:r>
            <w:proofErr w:type="spellEnd"/>
            <w:r w:rsidRPr="00037F82">
              <w:rPr>
                <w:rFonts w:ascii="Courier New" w:eastAsia="Times New Roman" w:hAnsi="Courier New" w:cs="Courier New"/>
                <w:color w:val="404040"/>
                <w:sz w:val="20"/>
                <w:szCs w:val="20"/>
                <w:lang w:val="en-US"/>
              </w:rPr>
              <w:t xml:space="preserve"> </w:t>
            </w:r>
            <w:proofErr w:type="spellStart"/>
            <w:r w:rsidRPr="00037F82">
              <w:rPr>
                <w:rFonts w:ascii="Courier New" w:eastAsia="Times New Roman" w:hAnsi="Courier New" w:cs="Courier New"/>
                <w:color w:val="404040"/>
                <w:sz w:val="20"/>
                <w:szCs w:val="20"/>
                <w:lang w:val="en-US"/>
              </w:rPr>
              <w:t>christine</w:t>
            </w:r>
            <w:proofErr w:type="spellEnd"/>
            <w:r w:rsidRPr="00037F82">
              <w:rPr>
                <w:rFonts w:ascii="Courier New" w:eastAsia="Times New Roman" w:hAnsi="Courier New" w:cs="Courier New"/>
                <w:color w:val="404040"/>
                <w:sz w:val="20"/>
                <w:szCs w:val="20"/>
                <w:lang w:val="en-US"/>
              </w:rPr>
              <w:t xml:space="preserve"> 54 May 21 11:26 </w:t>
            </w:r>
            <w:proofErr w:type="spellStart"/>
            <w:r w:rsidRPr="00037F82">
              <w:rPr>
                <w:rFonts w:ascii="Courier New" w:eastAsia="Times New Roman" w:hAnsi="Courier New" w:cs="Courier New"/>
                <w:color w:val="404040"/>
                <w:sz w:val="20"/>
                <w:szCs w:val="20"/>
                <w:lang w:val="en-US"/>
              </w:rPr>
              <w:t>my_script</w:t>
            </w:r>
            <w:proofErr w:type="spellEnd"/>
          </w:p>
          <w:p w14:paraId="013638EA" w14:textId="31A95189" w:rsidR="00037F82" w:rsidRPr="00620876" w:rsidRDefault="00037F82" w:rsidP="0003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037F82">
              <w:rPr>
                <w:rFonts w:ascii="Courier New" w:eastAsia="Times New Roman" w:hAnsi="Courier New" w:cs="Courier New"/>
                <w:color w:val="404040"/>
                <w:sz w:val="20"/>
                <w:szCs w:val="20"/>
                <w:lang w:val="en-US"/>
              </w:rPr>
              <w:t>$</w:t>
            </w:r>
          </w:p>
        </w:tc>
      </w:tr>
    </w:tbl>
    <w:p w14:paraId="5335B54F" w14:textId="6B6D7B7F" w:rsidR="00622519" w:rsidRDefault="00622519" w:rsidP="00622519">
      <w:pPr>
        <w:pStyle w:val="NoSpacing"/>
        <w:spacing w:line="480" w:lineRule="auto"/>
        <w:ind w:firstLine="720"/>
        <w:rPr>
          <w:rFonts w:eastAsia="Arial" w:cs="Arial"/>
          <w:color w:val="000000"/>
        </w:rPr>
      </w:pPr>
      <w:r w:rsidRPr="00622519">
        <w:rPr>
          <w:rFonts w:eastAsia="Arial" w:cs="Arial"/>
          <w:color w:val="000000"/>
        </w:rPr>
        <w:t xml:space="preserve">El filtro </w:t>
      </w:r>
      <w:proofErr w:type="spellStart"/>
      <w:r w:rsidRPr="00AD1BB7">
        <w:rPr>
          <w:rFonts w:ascii="Courier New" w:eastAsia="Arial" w:hAnsi="Courier New" w:cs="Courier New"/>
          <w:color w:val="000000"/>
        </w:rPr>
        <w:t>my_</w:t>
      </w:r>
      <w:proofErr w:type="gramStart"/>
      <w:r w:rsidRPr="00AD1BB7">
        <w:rPr>
          <w:rFonts w:ascii="Courier New" w:eastAsia="Arial" w:hAnsi="Courier New" w:cs="Courier New"/>
          <w:color w:val="000000"/>
        </w:rPr>
        <w:t>scr?pt</w:t>
      </w:r>
      <w:proofErr w:type="spellEnd"/>
      <w:proofErr w:type="gramEnd"/>
      <w:r w:rsidRPr="00622519">
        <w:rPr>
          <w:rFonts w:eastAsia="Arial" w:cs="Arial"/>
          <w:color w:val="000000"/>
        </w:rPr>
        <w:t xml:space="preserve"> coincide con dos</w:t>
      </w:r>
      <w:r>
        <w:rPr>
          <w:rFonts w:eastAsia="Arial" w:cs="Arial"/>
          <w:color w:val="000000"/>
        </w:rPr>
        <w:t xml:space="preserve"> archivos del directorio. Del mismo modo, el asterisco puede utilizarse para hacer coincidir cero o </w:t>
      </w:r>
      <w:proofErr w:type="spellStart"/>
      <w:r>
        <w:rPr>
          <w:rFonts w:eastAsia="Arial" w:cs="Arial"/>
          <w:color w:val="000000"/>
        </w:rPr>
        <w:t>mas</w:t>
      </w:r>
      <w:proofErr w:type="spellEnd"/>
      <w:r>
        <w:rPr>
          <w:rFonts w:eastAsia="Arial" w:cs="Arial"/>
          <w:color w:val="000000"/>
        </w:rPr>
        <w:t xml:space="preserve"> caracteres.</w:t>
      </w:r>
      <w:r w:rsidRPr="00622519">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622519" w:rsidRPr="00620876" w14:paraId="34A0EC11" w14:textId="77777777" w:rsidTr="00AD1BB7">
        <w:tc>
          <w:tcPr>
            <w:tcW w:w="9990" w:type="dxa"/>
            <w:shd w:val="clear" w:color="auto" w:fill="F2F2F2" w:themeFill="background1" w:themeFillShade="F2"/>
          </w:tcPr>
          <w:p w14:paraId="747DD1DC" w14:textId="77777777" w:rsidR="00622519" w:rsidRPr="00622519" w:rsidRDefault="00622519" w:rsidP="006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622519">
              <w:rPr>
                <w:rFonts w:ascii="Courier New" w:eastAsia="Times New Roman" w:hAnsi="Courier New" w:cs="Courier New"/>
                <w:color w:val="404040"/>
                <w:sz w:val="20"/>
                <w:szCs w:val="20"/>
                <w:lang w:val="en-US"/>
              </w:rPr>
              <w:t xml:space="preserve">$ </w:t>
            </w:r>
            <w:r w:rsidRPr="00622519">
              <w:rPr>
                <w:rFonts w:ascii="Courier New" w:eastAsia="Times New Roman" w:hAnsi="Courier New" w:cs="Courier New"/>
                <w:b/>
                <w:bCs/>
                <w:color w:val="404040"/>
                <w:sz w:val="20"/>
                <w:szCs w:val="20"/>
                <w:lang w:val="en-US"/>
              </w:rPr>
              <w:t>ls -l my*</w:t>
            </w:r>
          </w:p>
          <w:p w14:paraId="19E8DD09" w14:textId="77777777" w:rsidR="00622519" w:rsidRPr="00622519" w:rsidRDefault="00622519" w:rsidP="006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22519">
              <w:rPr>
                <w:rFonts w:ascii="Courier New" w:eastAsia="Times New Roman" w:hAnsi="Courier New" w:cs="Courier New"/>
                <w:color w:val="404040"/>
                <w:sz w:val="20"/>
                <w:szCs w:val="20"/>
                <w:lang w:val="en-US"/>
              </w:rPr>
              <w:t>-</w:t>
            </w:r>
            <w:proofErr w:type="spellStart"/>
            <w:r w:rsidRPr="00622519">
              <w:rPr>
                <w:rFonts w:ascii="Courier New" w:eastAsia="Times New Roman" w:hAnsi="Courier New" w:cs="Courier New"/>
                <w:color w:val="404040"/>
                <w:sz w:val="20"/>
                <w:szCs w:val="20"/>
                <w:lang w:val="en-US"/>
              </w:rPr>
              <w:t>rw</w:t>
            </w:r>
            <w:proofErr w:type="spellEnd"/>
            <w:r w:rsidRPr="00622519">
              <w:rPr>
                <w:rFonts w:ascii="Courier New" w:eastAsia="Times New Roman" w:hAnsi="Courier New" w:cs="Courier New"/>
                <w:color w:val="404040"/>
                <w:sz w:val="20"/>
                <w:szCs w:val="20"/>
                <w:lang w:val="en-US"/>
              </w:rPr>
              <w:t>-</w:t>
            </w:r>
            <w:proofErr w:type="spellStart"/>
            <w:r w:rsidRPr="00622519">
              <w:rPr>
                <w:rFonts w:ascii="Courier New" w:eastAsia="Times New Roman" w:hAnsi="Courier New" w:cs="Courier New"/>
                <w:color w:val="404040"/>
                <w:sz w:val="20"/>
                <w:szCs w:val="20"/>
                <w:lang w:val="en-US"/>
              </w:rPr>
              <w:t>rw</w:t>
            </w:r>
            <w:proofErr w:type="spellEnd"/>
            <w:r w:rsidRPr="00622519">
              <w:rPr>
                <w:rFonts w:ascii="Courier New" w:eastAsia="Times New Roman" w:hAnsi="Courier New" w:cs="Courier New"/>
                <w:color w:val="404040"/>
                <w:sz w:val="20"/>
                <w:szCs w:val="20"/>
                <w:lang w:val="en-US"/>
              </w:rPr>
              <w:t xml:space="preserve">-r-- 1 </w:t>
            </w:r>
            <w:proofErr w:type="spell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w:t>
            </w:r>
            <w:proofErr w:type="spellStart"/>
            <w:proofErr w:type="gram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0</w:t>
            </w:r>
            <w:proofErr w:type="gramEnd"/>
            <w:r w:rsidRPr="00622519">
              <w:rPr>
                <w:rFonts w:ascii="Courier New" w:eastAsia="Times New Roman" w:hAnsi="Courier New" w:cs="Courier New"/>
                <w:color w:val="404040"/>
                <w:sz w:val="20"/>
                <w:szCs w:val="20"/>
                <w:lang w:val="en-US"/>
              </w:rPr>
              <w:t xml:space="preserve"> May 21 13:25 </w:t>
            </w:r>
            <w:proofErr w:type="spellStart"/>
            <w:r w:rsidRPr="00622519">
              <w:rPr>
                <w:rFonts w:ascii="Courier New" w:eastAsia="Times New Roman" w:hAnsi="Courier New" w:cs="Courier New"/>
                <w:color w:val="404040"/>
                <w:sz w:val="20"/>
                <w:szCs w:val="20"/>
                <w:lang w:val="en-US"/>
              </w:rPr>
              <w:t>my_file</w:t>
            </w:r>
            <w:proofErr w:type="spellEnd"/>
          </w:p>
          <w:p w14:paraId="15745C58" w14:textId="77777777" w:rsidR="00622519" w:rsidRPr="00622519" w:rsidRDefault="00622519" w:rsidP="006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22519">
              <w:rPr>
                <w:rFonts w:ascii="Courier New" w:eastAsia="Times New Roman" w:hAnsi="Courier New" w:cs="Courier New"/>
                <w:color w:val="404040"/>
                <w:sz w:val="20"/>
                <w:szCs w:val="20"/>
                <w:lang w:val="en-US"/>
              </w:rPr>
              <w:t>-</w:t>
            </w:r>
            <w:proofErr w:type="spellStart"/>
            <w:r w:rsidRPr="00622519">
              <w:rPr>
                <w:rFonts w:ascii="Courier New" w:eastAsia="Times New Roman" w:hAnsi="Courier New" w:cs="Courier New"/>
                <w:color w:val="404040"/>
                <w:sz w:val="20"/>
                <w:szCs w:val="20"/>
                <w:lang w:val="en-US"/>
              </w:rPr>
              <w:t>rw</w:t>
            </w:r>
            <w:proofErr w:type="spellEnd"/>
            <w:r w:rsidRPr="00622519">
              <w:rPr>
                <w:rFonts w:ascii="Courier New" w:eastAsia="Times New Roman" w:hAnsi="Courier New" w:cs="Courier New"/>
                <w:color w:val="404040"/>
                <w:sz w:val="20"/>
                <w:szCs w:val="20"/>
                <w:lang w:val="en-US"/>
              </w:rPr>
              <w:t>-</w:t>
            </w:r>
            <w:proofErr w:type="spellStart"/>
            <w:r w:rsidRPr="00622519">
              <w:rPr>
                <w:rFonts w:ascii="Courier New" w:eastAsia="Times New Roman" w:hAnsi="Courier New" w:cs="Courier New"/>
                <w:color w:val="404040"/>
                <w:sz w:val="20"/>
                <w:szCs w:val="20"/>
                <w:lang w:val="en-US"/>
              </w:rPr>
              <w:t>rw</w:t>
            </w:r>
            <w:proofErr w:type="spellEnd"/>
            <w:r w:rsidRPr="00622519">
              <w:rPr>
                <w:rFonts w:ascii="Courier New" w:eastAsia="Times New Roman" w:hAnsi="Courier New" w:cs="Courier New"/>
                <w:color w:val="404040"/>
                <w:sz w:val="20"/>
                <w:szCs w:val="20"/>
                <w:lang w:val="en-US"/>
              </w:rPr>
              <w:t xml:space="preserve">-r-- 1 </w:t>
            </w:r>
            <w:proofErr w:type="spell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w:t>
            </w:r>
            <w:proofErr w:type="spellStart"/>
            <w:proofErr w:type="gram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0</w:t>
            </w:r>
            <w:proofErr w:type="gramEnd"/>
            <w:r w:rsidRPr="00622519">
              <w:rPr>
                <w:rFonts w:ascii="Courier New" w:eastAsia="Times New Roman" w:hAnsi="Courier New" w:cs="Courier New"/>
                <w:color w:val="404040"/>
                <w:sz w:val="20"/>
                <w:szCs w:val="20"/>
                <w:lang w:val="en-US"/>
              </w:rPr>
              <w:t xml:space="preserve"> May 21 13:25 </w:t>
            </w:r>
            <w:proofErr w:type="spellStart"/>
            <w:r w:rsidRPr="00622519">
              <w:rPr>
                <w:rFonts w:ascii="Courier New" w:eastAsia="Times New Roman" w:hAnsi="Courier New" w:cs="Courier New"/>
                <w:color w:val="404040"/>
                <w:sz w:val="20"/>
                <w:szCs w:val="20"/>
                <w:lang w:val="en-US"/>
              </w:rPr>
              <w:t>my_scrapt</w:t>
            </w:r>
            <w:proofErr w:type="spellEnd"/>
          </w:p>
          <w:p w14:paraId="2C0746AE" w14:textId="77777777" w:rsidR="00622519" w:rsidRPr="00622519" w:rsidRDefault="00622519" w:rsidP="006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22519">
              <w:rPr>
                <w:rFonts w:ascii="Courier New" w:eastAsia="Times New Roman" w:hAnsi="Courier New" w:cs="Courier New"/>
                <w:color w:val="404040"/>
                <w:sz w:val="20"/>
                <w:szCs w:val="20"/>
                <w:lang w:val="en-US"/>
              </w:rPr>
              <w:t>-</w:t>
            </w:r>
            <w:proofErr w:type="spellStart"/>
            <w:r w:rsidRPr="00622519">
              <w:rPr>
                <w:rFonts w:ascii="Courier New" w:eastAsia="Times New Roman" w:hAnsi="Courier New" w:cs="Courier New"/>
                <w:color w:val="404040"/>
                <w:sz w:val="20"/>
                <w:szCs w:val="20"/>
                <w:lang w:val="en-US"/>
              </w:rPr>
              <w:t>rwxrw</w:t>
            </w:r>
            <w:proofErr w:type="spellEnd"/>
            <w:r w:rsidRPr="00622519">
              <w:rPr>
                <w:rFonts w:ascii="Courier New" w:eastAsia="Times New Roman" w:hAnsi="Courier New" w:cs="Courier New"/>
                <w:color w:val="404040"/>
                <w:sz w:val="20"/>
                <w:szCs w:val="20"/>
                <w:lang w:val="en-US"/>
              </w:rPr>
              <w:t xml:space="preserve">-r-- 1 </w:t>
            </w:r>
            <w:proofErr w:type="spell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w:t>
            </w:r>
            <w:proofErr w:type="spell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54 May 21 11:26 </w:t>
            </w:r>
            <w:proofErr w:type="spellStart"/>
            <w:r w:rsidRPr="00622519">
              <w:rPr>
                <w:rFonts w:ascii="Courier New" w:eastAsia="Times New Roman" w:hAnsi="Courier New" w:cs="Courier New"/>
                <w:color w:val="404040"/>
                <w:sz w:val="20"/>
                <w:szCs w:val="20"/>
                <w:lang w:val="en-US"/>
              </w:rPr>
              <w:t>my_script</w:t>
            </w:r>
            <w:proofErr w:type="spellEnd"/>
          </w:p>
          <w:p w14:paraId="2BA3592D" w14:textId="53009A98" w:rsidR="00622519" w:rsidRPr="00620876" w:rsidRDefault="00622519" w:rsidP="006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622519">
              <w:rPr>
                <w:rFonts w:ascii="Courier New" w:eastAsia="Times New Roman" w:hAnsi="Courier New" w:cs="Courier New"/>
                <w:color w:val="404040"/>
                <w:sz w:val="20"/>
                <w:szCs w:val="20"/>
                <w:lang w:val="en-US"/>
              </w:rPr>
              <w:t>$</w:t>
            </w:r>
          </w:p>
        </w:tc>
      </w:tr>
    </w:tbl>
    <w:p w14:paraId="2E0BA49E" w14:textId="5BD7F1F2" w:rsidR="00622519" w:rsidRDefault="00622519" w:rsidP="00622519">
      <w:pPr>
        <w:pStyle w:val="NoSpacing"/>
        <w:spacing w:line="480" w:lineRule="auto"/>
        <w:ind w:firstLine="720"/>
        <w:rPr>
          <w:rFonts w:eastAsia="Arial" w:cs="Arial"/>
          <w:color w:val="000000"/>
        </w:rPr>
      </w:pPr>
      <w:r>
        <w:rPr>
          <w:rFonts w:eastAsia="Arial" w:cs="Arial"/>
          <w:color w:val="000000"/>
        </w:rPr>
        <w:lastRenderedPageBreak/>
        <w:t xml:space="preserve">Utilizando el asterisco se encuentran 3 archivos distintos, todos iniciando con </w:t>
      </w:r>
      <w:proofErr w:type="spellStart"/>
      <w:r w:rsidRPr="00AD1BB7">
        <w:rPr>
          <w:rFonts w:ascii="Courier New" w:eastAsia="Arial" w:hAnsi="Courier New" w:cs="Courier New"/>
          <w:color w:val="000000"/>
        </w:rPr>
        <w:t>my</w:t>
      </w:r>
      <w:proofErr w:type="spellEnd"/>
      <w:r>
        <w:rPr>
          <w:rFonts w:eastAsia="Arial" w:cs="Arial"/>
          <w:color w:val="000000"/>
        </w:rPr>
        <w:t>. Al igual que el signo de interrogación, usted puede ubicar el signo asterisco en cualquier lugar de la cadena:</w:t>
      </w:r>
      <w:r w:rsidRPr="00622519">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622519" w:rsidRPr="00620876" w14:paraId="0D285891" w14:textId="77777777" w:rsidTr="00AD1BB7">
        <w:tc>
          <w:tcPr>
            <w:tcW w:w="9990" w:type="dxa"/>
            <w:shd w:val="clear" w:color="auto" w:fill="F2F2F2" w:themeFill="background1" w:themeFillShade="F2"/>
          </w:tcPr>
          <w:p w14:paraId="4D756744" w14:textId="77777777" w:rsidR="00622519" w:rsidRPr="00622519" w:rsidRDefault="00622519" w:rsidP="006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622519">
              <w:rPr>
                <w:rFonts w:ascii="Courier New" w:eastAsia="Times New Roman" w:hAnsi="Courier New" w:cs="Courier New"/>
                <w:color w:val="404040"/>
                <w:sz w:val="20"/>
                <w:szCs w:val="20"/>
                <w:lang w:val="en-US"/>
              </w:rPr>
              <w:t>$</w:t>
            </w:r>
            <w:r w:rsidRPr="00622519">
              <w:rPr>
                <w:rFonts w:ascii="Courier New" w:eastAsia="Times New Roman" w:hAnsi="Courier New" w:cs="Courier New"/>
                <w:b/>
                <w:bCs/>
                <w:color w:val="404040"/>
                <w:sz w:val="20"/>
                <w:szCs w:val="20"/>
                <w:lang w:val="en-US"/>
              </w:rPr>
              <w:t xml:space="preserve"> ls -l </w:t>
            </w:r>
            <w:proofErr w:type="spellStart"/>
            <w:r w:rsidRPr="00622519">
              <w:rPr>
                <w:rFonts w:ascii="Courier New" w:eastAsia="Times New Roman" w:hAnsi="Courier New" w:cs="Courier New"/>
                <w:b/>
                <w:bCs/>
                <w:color w:val="404040"/>
                <w:sz w:val="20"/>
                <w:szCs w:val="20"/>
                <w:lang w:val="en-US"/>
              </w:rPr>
              <w:t>my_s</w:t>
            </w:r>
            <w:proofErr w:type="spellEnd"/>
            <w:r w:rsidRPr="00622519">
              <w:rPr>
                <w:rFonts w:ascii="Courier New" w:eastAsia="Times New Roman" w:hAnsi="Courier New" w:cs="Courier New"/>
                <w:b/>
                <w:bCs/>
                <w:color w:val="404040"/>
                <w:sz w:val="20"/>
                <w:szCs w:val="20"/>
                <w:lang w:val="en-US"/>
              </w:rPr>
              <w:t>*t</w:t>
            </w:r>
          </w:p>
          <w:p w14:paraId="2C0770F9" w14:textId="77777777" w:rsidR="00622519" w:rsidRPr="00622519" w:rsidRDefault="00622519" w:rsidP="006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22519">
              <w:rPr>
                <w:rFonts w:ascii="Courier New" w:eastAsia="Times New Roman" w:hAnsi="Courier New" w:cs="Courier New"/>
                <w:color w:val="404040"/>
                <w:sz w:val="20"/>
                <w:szCs w:val="20"/>
                <w:lang w:val="en-US"/>
              </w:rPr>
              <w:t>-</w:t>
            </w:r>
            <w:proofErr w:type="spellStart"/>
            <w:r w:rsidRPr="00622519">
              <w:rPr>
                <w:rFonts w:ascii="Courier New" w:eastAsia="Times New Roman" w:hAnsi="Courier New" w:cs="Courier New"/>
                <w:color w:val="404040"/>
                <w:sz w:val="20"/>
                <w:szCs w:val="20"/>
                <w:lang w:val="en-US"/>
              </w:rPr>
              <w:t>rw</w:t>
            </w:r>
            <w:proofErr w:type="spellEnd"/>
            <w:r w:rsidRPr="00622519">
              <w:rPr>
                <w:rFonts w:ascii="Courier New" w:eastAsia="Times New Roman" w:hAnsi="Courier New" w:cs="Courier New"/>
                <w:color w:val="404040"/>
                <w:sz w:val="20"/>
                <w:szCs w:val="20"/>
                <w:lang w:val="en-US"/>
              </w:rPr>
              <w:t>-</w:t>
            </w:r>
            <w:proofErr w:type="spellStart"/>
            <w:r w:rsidRPr="00622519">
              <w:rPr>
                <w:rFonts w:ascii="Courier New" w:eastAsia="Times New Roman" w:hAnsi="Courier New" w:cs="Courier New"/>
                <w:color w:val="404040"/>
                <w:sz w:val="20"/>
                <w:szCs w:val="20"/>
                <w:lang w:val="en-US"/>
              </w:rPr>
              <w:t>rw</w:t>
            </w:r>
            <w:proofErr w:type="spellEnd"/>
            <w:r w:rsidRPr="00622519">
              <w:rPr>
                <w:rFonts w:ascii="Courier New" w:eastAsia="Times New Roman" w:hAnsi="Courier New" w:cs="Courier New"/>
                <w:color w:val="404040"/>
                <w:sz w:val="20"/>
                <w:szCs w:val="20"/>
                <w:lang w:val="en-US"/>
              </w:rPr>
              <w:t xml:space="preserve">-r-- 1 </w:t>
            </w:r>
            <w:proofErr w:type="spell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w:t>
            </w:r>
            <w:proofErr w:type="spellStart"/>
            <w:proofErr w:type="gram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0</w:t>
            </w:r>
            <w:proofErr w:type="gramEnd"/>
            <w:r w:rsidRPr="00622519">
              <w:rPr>
                <w:rFonts w:ascii="Courier New" w:eastAsia="Times New Roman" w:hAnsi="Courier New" w:cs="Courier New"/>
                <w:color w:val="404040"/>
                <w:sz w:val="20"/>
                <w:szCs w:val="20"/>
                <w:lang w:val="en-US"/>
              </w:rPr>
              <w:t xml:space="preserve"> May 21 13:25 </w:t>
            </w:r>
            <w:proofErr w:type="spellStart"/>
            <w:r w:rsidRPr="00622519">
              <w:rPr>
                <w:rFonts w:ascii="Courier New" w:eastAsia="Times New Roman" w:hAnsi="Courier New" w:cs="Courier New"/>
                <w:color w:val="404040"/>
                <w:sz w:val="20"/>
                <w:szCs w:val="20"/>
                <w:lang w:val="en-US"/>
              </w:rPr>
              <w:t>my_scrapt</w:t>
            </w:r>
            <w:proofErr w:type="spellEnd"/>
          </w:p>
          <w:p w14:paraId="3485CF0F" w14:textId="77777777" w:rsidR="00622519" w:rsidRPr="00622519" w:rsidRDefault="00622519" w:rsidP="006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22519">
              <w:rPr>
                <w:rFonts w:ascii="Courier New" w:eastAsia="Times New Roman" w:hAnsi="Courier New" w:cs="Courier New"/>
                <w:color w:val="404040"/>
                <w:sz w:val="20"/>
                <w:szCs w:val="20"/>
                <w:lang w:val="en-US"/>
              </w:rPr>
              <w:t>-</w:t>
            </w:r>
            <w:proofErr w:type="spellStart"/>
            <w:r w:rsidRPr="00622519">
              <w:rPr>
                <w:rFonts w:ascii="Courier New" w:eastAsia="Times New Roman" w:hAnsi="Courier New" w:cs="Courier New"/>
                <w:color w:val="404040"/>
                <w:sz w:val="20"/>
                <w:szCs w:val="20"/>
                <w:lang w:val="en-US"/>
              </w:rPr>
              <w:t>rwxrw</w:t>
            </w:r>
            <w:proofErr w:type="spellEnd"/>
            <w:r w:rsidRPr="00622519">
              <w:rPr>
                <w:rFonts w:ascii="Courier New" w:eastAsia="Times New Roman" w:hAnsi="Courier New" w:cs="Courier New"/>
                <w:color w:val="404040"/>
                <w:sz w:val="20"/>
                <w:szCs w:val="20"/>
                <w:lang w:val="en-US"/>
              </w:rPr>
              <w:t xml:space="preserve">-r-- 1 </w:t>
            </w:r>
            <w:proofErr w:type="spell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w:t>
            </w:r>
            <w:proofErr w:type="spellStart"/>
            <w:r w:rsidRPr="00622519">
              <w:rPr>
                <w:rFonts w:ascii="Courier New" w:eastAsia="Times New Roman" w:hAnsi="Courier New" w:cs="Courier New"/>
                <w:color w:val="404040"/>
                <w:sz w:val="20"/>
                <w:szCs w:val="20"/>
                <w:lang w:val="en-US"/>
              </w:rPr>
              <w:t>christine</w:t>
            </w:r>
            <w:proofErr w:type="spellEnd"/>
            <w:r w:rsidRPr="00622519">
              <w:rPr>
                <w:rFonts w:ascii="Courier New" w:eastAsia="Times New Roman" w:hAnsi="Courier New" w:cs="Courier New"/>
                <w:color w:val="404040"/>
                <w:sz w:val="20"/>
                <w:szCs w:val="20"/>
                <w:lang w:val="en-US"/>
              </w:rPr>
              <w:t xml:space="preserve"> 54 May 21 11:26 </w:t>
            </w:r>
            <w:proofErr w:type="spellStart"/>
            <w:r w:rsidRPr="00622519">
              <w:rPr>
                <w:rFonts w:ascii="Courier New" w:eastAsia="Times New Roman" w:hAnsi="Courier New" w:cs="Courier New"/>
                <w:color w:val="404040"/>
                <w:sz w:val="20"/>
                <w:szCs w:val="20"/>
                <w:lang w:val="en-US"/>
              </w:rPr>
              <w:t>my_script</w:t>
            </w:r>
            <w:proofErr w:type="spellEnd"/>
          </w:p>
          <w:p w14:paraId="042B5353" w14:textId="09B1E966" w:rsidR="00622519" w:rsidRPr="00620876" w:rsidRDefault="00622519" w:rsidP="0062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622519">
              <w:rPr>
                <w:rFonts w:ascii="Courier New" w:eastAsia="Times New Roman" w:hAnsi="Courier New" w:cs="Courier New"/>
                <w:color w:val="404040"/>
                <w:sz w:val="20"/>
                <w:szCs w:val="20"/>
                <w:lang w:val="en-US"/>
              </w:rPr>
              <w:t>$</w:t>
            </w:r>
          </w:p>
        </w:tc>
      </w:tr>
    </w:tbl>
    <w:p w14:paraId="44B5024F" w14:textId="411E1EB5" w:rsidR="00AD1BB7" w:rsidRDefault="00AD1BB7" w:rsidP="00AD1BB7">
      <w:pPr>
        <w:pStyle w:val="NoSpacing"/>
        <w:spacing w:line="480" w:lineRule="auto"/>
        <w:ind w:firstLine="720"/>
        <w:rPr>
          <w:rFonts w:eastAsia="Arial" w:cs="Arial"/>
          <w:color w:val="000000"/>
        </w:rPr>
      </w:pPr>
      <w:r>
        <w:rPr>
          <w:rFonts w:eastAsia="Arial" w:cs="Arial"/>
          <w:color w:val="000000"/>
        </w:rPr>
        <w:t xml:space="preserve">Al uso del asterisco y del signo de interrogación dentro del Shell se le conoce como file </w:t>
      </w:r>
      <w:proofErr w:type="spellStart"/>
      <w:r>
        <w:rPr>
          <w:rFonts w:eastAsia="Arial" w:cs="Arial"/>
          <w:color w:val="000000"/>
        </w:rPr>
        <w:t>globbing</w:t>
      </w:r>
      <w:proofErr w:type="spellEnd"/>
      <w:r>
        <w:rPr>
          <w:rFonts w:eastAsia="Arial" w:cs="Arial"/>
          <w:color w:val="000000"/>
        </w:rPr>
        <w:t>.</w:t>
      </w:r>
      <w:r w:rsidR="00044777">
        <w:rPr>
          <w:rFonts w:eastAsia="Arial" w:cs="Arial"/>
          <w:color w:val="000000"/>
        </w:rPr>
        <w:t xml:space="preserve"> El</w:t>
      </w:r>
      <w:r>
        <w:rPr>
          <w:rFonts w:eastAsia="Arial" w:cs="Arial"/>
          <w:color w:val="000000"/>
        </w:rPr>
        <w:t xml:space="preserve"> File </w:t>
      </w:r>
      <w:proofErr w:type="spellStart"/>
      <w:r>
        <w:rPr>
          <w:rFonts w:eastAsia="Arial" w:cs="Arial"/>
          <w:color w:val="000000"/>
        </w:rPr>
        <w:t>globbing</w:t>
      </w:r>
      <w:proofErr w:type="spellEnd"/>
      <w:r>
        <w:rPr>
          <w:rFonts w:eastAsia="Arial" w:cs="Arial"/>
          <w:color w:val="000000"/>
        </w:rPr>
        <w:t xml:space="preserve"> es el proceso de buscar patrones utilizando comodines. Los comodines son formalmente llamados comodines de </w:t>
      </w:r>
      <w:proofErr w:type="spellStart"/>
      <w:r>
        <w:rPr>
          <w:rFonts w:eastAsia="Arial" w:cs="Arial"/>
          <w:color w:val="000000"/>
        </w:rPr>
        <w:t>metacaracter</w:t>
      </w:r>
      <w:proofErr w:type="spellEnd"/>
      <w:r>
        <w:rPr>
          <w:rFonts w:eastAsia="Arial" w:cs="Arial"/>
          <w:color w:val="000000"/>
        </w:rPr>
        <w:t xml:space="preserve">. A parte del asterisco y el signo de interrogación, usted puede utilizar otros comodines de </w:t>
      </w:r>
      <w:proofErr w:type="spellStart"/>
      <w:r>
        <w:rPr>
          <w:rFonts w:eastAsia="Arial" w:cs="Arial"/>
          <w:color w:val="000000"/>
        </w:rPr>
        <w:t>met</w:t>
      </w:r>
      <w:r w:rsidR="00044777">
        <w:rPr>
          <w:rFonts w:eastAsia="Arial" w:cs="Arial"/>
          <w:color w:val="000000"/>
        </w:rPr>
        <w:t>a</w:t>
      </w:r>
      <w:r>
        <w:rPr>
          <w:rFonts w:eastAsia="Arial" w:cs="Arial"/>
          <w:color w:val="000000"/>
        </w:rPr>
        <w:t>caracter</w:t>
      </w:r>
      <w:proofErr w:type="spellEnd"/>
      <w:r>
        <w:rPr>
          <w:rFonts w:eastAsia="Arial" w:cs="Arial"/>
          <w:color w:val="000000"/>
        </w:rPr>
        <w:t xml:space="preserve"> para file </w:t>
      </w:r>
      <w:proofErr w:type="spellStart"/>
      <w:r>
        <w:rPr>
          <w:rFonts w:eastAsia="Arial" w:cs="Arial"/>
          <w:color w:val="000000"/>
        </w:rPr>
        <w:t>globbing</w:t>
      </w:r>
      <w:proofErr w:type="spellEnd"/>
      <w:r>
        <w:rPr>
          <w:rFonts w:eastAsia="Arial" w:cs="Arial"/>
          <w:color w:val="000000"/>
        </w:rPr>
        <w:t xml:space="preserve">. En el ejemplo siguiente se usan </w:t>
      </w:r>
      <w:r w:rsidR="00044777">
        <w:rPr>
          <w:rFonts w:eastAsia="Arial" w:cs="Arial"/>
          <w:color w:val="000000"/>
        </w:rPr>
        <w:t>corchetes</w:t>
      </w:r>
      <w:r>
        <w:rPr>
          <w:rFonts w:eastAsia="Arial" w:cs="Arial"/>
          <w:color w:val="000000"/>
        </w:rPr>
        <w:t>:</w:t>
      </w:r>
      <w:r w:rsidRPr="00AD1BB7">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AD1BB7" w:rsidRPr="00620876" w14:paraId="46053543" w14:textId="77777777" w:rsidTr="00AD1BB7">
        <w:tc>
          <w:tcPr>
            <w:tcW w:w="9990" w:type="dxa"/>
            <w:shd w:val="clear" w:color="auto" w:fill="F2F2F2" w:themeFill="background1" w:themeFillShade="F2"/>
          </w:tcPr>
          <w:p w14:paraId="74C9E246" w14:textId="77777777" w:rsidR="00AD1BB7" w:rsidRPr="00AD1BB7" w:rsidRDefault="00AD1BB7" w:rsidP="00AD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D1BB7">
              <w:rPr>
                <w:rFonts w:ascii="Courier New" w:eastAsia="Times New Roman" w:hAnsi="Courier New" w:cs="Courier New"/>
                <w:color w:val="404040"/>
                <w:sz w:val="20"/>
                <w:szCs w:val="20"/>
                <w:lang w:val="en-US"/>
              </w:rPr>
              <w:t xml:space="preserve">$ </w:t>
            </w:r>
            <w:r w:rsidRPr="00AD1BB7">
              <w:rPr>
                <w:rFonts w:ascii="Courier New" w:eastAsia="Times New Roman" w:hAnsi="Courier New" w:cs="Courier New"/>
                <w:b/>
                <w:bCs/>
                <w:color w:val="404040"/>
                <w:sz w:val="20"/>
                <w:szCs w:val="20"/>
                <w:lang w:val="en-US"/>
              </w:rPr>
              <w:t xml:space="preserve">ls -l </w:t>
            </w:r>
            <w:proofErr w:type="spellStart"/>
            <w:r w:rsidRPr="00AD1BB7">
              <w:rPr>
                <w:rFonts w:ascii="Courier New" w:eastAsia="Times New Roman" w:hAnsi="Courier New" w:cs="Courier New"/>
                <w:b/>
                <w:bCs/>
                <w:color w:val="404040"/>
                <w:sz w:val="20"/>
                <w:szCs w:val="20"/>
                <w:lang w:val="en-US"/>
              </w:rPr>
              <w:t>my_scr</w:t>
            </w:r>
            <w:proofErr w:type="spellEnd"/>
            <w:r w:rsidRPr="00AD1BB7">
              <w:rPr>
                <w:rFonts w:ascii="Courier New" w:eastAsia="Times New Roman" w:hAnsi="Courier New" w:cs="Courier New"/>
                <w:b/>
                <w:bCs/>
                <w:color w:val="404040"/>
                <w:sz w:val="20"/>
                <w:szCs w:val="20"/>
                <w:lang w:val="en-US"/>
              </w:rPr>
              <w:t>[ai]</w:t>
            </w:r>
            <w:proofErr w:type="spellStart"/>
            <w:r w:rsidRPr="00AD1BB7">
              <w:rPr>
                <w:rFonts w:ascii="Courier New" w:eastAsia="Times New Roman" w:hAnsi="Courier New" w:cs="Courier New"/>
                <w:b/>
                <w:bCs/>
                <w:color w:val="404040"/>
                <w:sz w:val="20"/>
                <w:szCs w:val="20"/>
                <w:lang w:val="en-US"/>
              </w:rPr>
              <w:t>pt</w:t>
            </w:r>
            <w:proofErr w:type="spellEnd"/>
          </w:p>
          <w:p w14:paraId="7FFA9D40" w14:textId="77777777" w:rsidR="00AD1BB7" w:rsidRPr="00AD1BB7" w:rsidRDefault="00AD1BB7" w:rsidP="00AD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D1BB7">
              <w:rPr>
                <w:rFonts w:ascii="Courier New" w:eastAsia="Times New Roman" w:hAnsi="Courier New" w:cs="Courier New"/>
                <w:color w:val="404040"/>
                <w:sz w:val="20"/>
                <w:szCs w:val="20"/>
                <w:lang w:val="en-US"/>
              </w:rPr>
              <w:t>-</w:t>
            </w:r>
            <w:proofErr w:type="spellStart"/>
            <w:r w:rsidRPr="00AD1BB7">
              <w:rPr>
                <w:rFonts w:ascii="Courier New" w:eastAsia="Times New Roman" w:hAnsi="Courier New" w:cs="Courier New"/>
                <w:color w:val="404040"/>
                <w:sz w:val="20"/>
                <w:szCs w:val="20"/>
                <w:lang w:val="en-US"/>
              </w:rPr>
              <w:t>rw</w:t>
            </w:r>
            <w:proofErr w:type="spellEnd"/>
            <w:r w:rsidRPr="00AD1BB7">
              <w:rPr>
                <w:rFonts w:ascii="Courier New" w:eastAsia="Times New Roman" w:hAnsi="Courier New" w:cs="Courier New"/>
                <w:color w:val="404040"/>
                <w:sz w:val="20"/>
                <w:szCs w:val="20"/>
                <w:lang w:val="en-US"/>
              </w:rPr>
              <w:t>-</w:t>
            </w:r>
            <w:proofErr w:type="spellStart"/>
            <w:r w:rsidRPr="00AD1BB7">
              <w:rPr>
                <w:rFonts w:ascii="Courier New" w:eastAsia="Times New Roman" w:hAnsi="Courier New" w:cs="Courier New"/>
                <w:color w:val="404040"/>
                <w:sz w:val="20"/>
                <w:szCs w:val="20"/>
                <w:lang w:val="en-US"/>
              </w:rPr>
              <w:t>rw</w:t>
            </w:r>
            <w:proofErr w:type="spellEnd"/>
            <w:r w:rsidRPr="00AD1BB7">
              <w:rPr>
                <w:rFonts w:ascii="Courier New" w:eastAsia="Times New Roman" w:hAnsi="Courier New" w:cs="Courier New"/>
                <w:color w:val="404040"/>
                <w:sz w:val="20"/>
                <w:szCs w:val="20"/>
                <w:lang w:val="en-US"/>
              </w:rPr>
              <w:t xml:space="preserve">-r-- 1 </w:t>
            </w:r>
            <w:proofErr w:type="spellStart"/>
            <w:r w:rsidRPr="00AD1BB7">
              <w:rPr>
                <w:rFonts w:ascii="Courier New" w:eastAsia="Times New Roman" w:hAnsi="Courier New" w:cs="Courier New"/>
                <w:color w:val="404040"/>
                <w:sz w:val="20"/>
                <w:szCs w:val="20"/>
                <w:lang w:val="en-US"/>
              </w:rPr>
              <w:t>christine</w:t>
            </w:r>
            <w:proofErr w:type="spellEnd"/>
            <w:r w:rsidRPr="00AD1BB7">
              <w:rPr>
                <w:rFonts w:ascii="Courier New" w:eastAsia="Times New Roman" w:hAnsi="Courier New" w:cs="Courier New"/>
                <w:color w:val="404040"/>
                <w:sz w:val="20"/>
                <w:szCs w:val="20"/>
                <w:lang w:val="en-US"/>
              </w:rPr>
              <w:t xml:space="preserve"> </w:t>
            </w:r>
            <w:proofErr w:type="spellStart"/>
            <w:proofErr w:type="gramStart"/>
            <w:r w:rsidRPr="00AD1BB7">
              <w:rPr>
                <w:rFonts w:ascii="Courier New" w:eastAsia="Times New Roman" w:hAnsi="Courier New" w:cs="Courier New"/>
                <w:color w:val="404040"/>
                <w:sz w:val="20"/>
                <w:szCs w:val="20"/>
                <w:lang w:val="en-US"/>
              </w:rPr>
              <w:t>christine</w:t>
            </w:r>
            <w:proofErr w:type="spellEnd"/>
            <w:r w:rsidRPr="00AD1BB7">
              <w:rPr>
                <w:rFonts w:ascii="Courier New" w:eastAsia="Times New Roman" w:hAnsi="Courier New" w:cs="Courier New"/>
                <w:color w:val="404040"/>
                <w:sz w:val="20"/>
                <w:szCs w:val="20"/>
                <w:lang w:val="en-US"/>
              </w:rPr>
              <w:t xml:space="preserve">  0</w:t>
            </w:r>
            <w:proofErr w:type="gramEnd"/>
            <w:r w:rsidRPr="00AD1BB7">
              <w:rPr>
                <w:rFonts w:ascii="Courier New" w:eastAsia="Times New Roman" w:hAnsi="Courier New" w:cs="Courier New"/>
                <w:color w:val="404040"/>
                <w:sz w:val="20"/>
                <w:szCs w:val="20"/>
                <w:lang w:val="en-US"/>
              </w:rPr>
              <w:t xml:space="preserve"> May 21 13:25 </w:t>
            </w:r>
            <w:proofErr w:type="spellStart"/>
            <w:r w:rsidRPr="00AD1BB7">
              <w:rPr>
                <w:rFonts w:ascii="Courier New" w:eastAsia="Times New Roman" w:hAnsi="Courier New" w:cs="Courier New"/>
                <w:color w:val="404040"/>
                <w:sz w:val="20"/>
                <w:szCs w:val="20"/>
                <w:lang w:val="en-US"/>
              </w:rPr>
              <w:t>my_scrapt</w:t>
            </w:r>
            <w:proofErr w:type="spellEnd"/>
          </w:p>
          <w:p w14:paraId="4C6F89F9" w14:textId="77777777" w:rsidR="00AD1BB7" w:rsidRPr="00AD1BB7" w:rsidRDefault="00AD1BB7" w:rsidP="00AD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D1BB7">
              <w:rPr>
                <w:rFonts w:ascii="Courier New" w:eastAsia="Times New Roman" w:hAnsi="Courier New" w:cs="Courier New"/>
                <w:color w:val="404040"/>
                <w:sz w:val="20"/>
                <w:szCs w:val="20"/>
                <w:lang w:val="en-US"/>
              </w:rPr>
              <w:t>-</w:t>
            </w:r>
            <w:proofErr w:type="spellStart"/>
            <w:r w:rsidRPr="00AD1BB7">
              <w:rPr>
                <w:rFonts w:ascii="Courier New" w:eastAsia="Times New Roman" w:hAnsi="Courier New" w:cs="Courier New"/>
                <w:color w:val="404040"/>
                <w:sz w:val="20"/>
                <w:szCs w:val="20"/>
                <w:lang w:val="en-US"/>
              </w:rPr>
              <w:t>rwxrw</w:t>
            </w:r>
            <w:proofErr w:type="spellEnd"/>
            <w:r w:rsidRPr="00AD1BB7">
              <w:rPr>
                <w:rFonts w:ascii="Courier New" w:eastAsia="Times New Roman" w:hAnsi="Courier New" w:cs="Courier New"/>
                <w:color w:val="404040"/>
                <w:sz w:val="20"/>
                <w:szCs w:val="20"/>
                <w:lang w:val="en-US"/>
              </w:rPr>
              <w:t xml:space="preserve">-r-- 1 </w:t>
            </w:r>
            <w:proofErr w:type="spellStart"/>
            <w:r w:rsidRPr="00AD1BB7">
              <w:rPr>
                <w:rFonts w:ascii="Courier New" w:eastAsia="Times New Roman" w:hAnsi="Courier New" w:cs="Courier New"/>
                <w:color w:val="404040"/>
                <w:sz w:val="20"/>
                <w:szCs w:val="20"/>
                <w:lang w:val="en-US"/>
              </w:rPr>
              <w:t>christine</w:t>
            </w:r>
            <w:proofErr w:type="spellEnd"/>
            <w:r w:rsidRPr="00AD1BB7">
              <w:rPr>
                <w:rFonts w:ascii="Courier New" w:eastAsia="Times New Roman" w:hAnsi="Courier New" w:cs="Courier New"/>
                <w:color w:val="404040"/>
                <w:sz w:val="20"/>
                <w:szCs w:val="20"/>
                <w:lang w:val="en-US"/>
              </w:rPr>
              <w:t xml:space="preserve"> </w:t>
            </w:r>
            <w:proofErr w:type="spellStart"/>
            <w:r w:rsidRPr="00AD1BB7">
              <w:rPr>
                <w:rFonts w:ascii="Courier New" w:eastAsia="Times New Roman" w:hAnsi="Courier New" w:cs="Courier New"/>
                <w:color w:val="404040"/>
                <w:sz w:val="20"/>
                <w:szCs w:val="20"/>
                <w:lang w:val="en-US"/>
              </w:rPr>
              <w:t>christine</w:t>
            </w:r>
            <w:proofErr w:type="spellEnd"/>
            <w:r w:rsidRPr="00AD1BB7">
              <w:rPr>
                <w:rFonts w:ascii="Courier New" w:eastAsia="Times New Roman" w:hAnsi="Courier New" w:cs="Courier New"/>
                <w:color w:val="404040"/>
                <w:sz w:val="20"/>
                <w:szCs w:val="20"/>
                <w:lang w:val="en-US"/>
              </w:rPr>
              <w:t xml:space="preserve"> 54 May 21 11:26 </w:t>
            </w:r>
            <w:proofErr w:type="spellStart"/>
            <w:r w:rsidRPr="00AD1BB7">
              <w:rPr>
                <w:rFonts w:ascii="Courier New" w:eastAsia="Times New Roman" w:hAnsi="Courier New" w:cs="Courier New"/>
                <w:color w:val="404040"/>
                <w:sz w:val="20"/>
                <w:szCs w:val="20"/>
                <w:lang w:val="en-US"/>
              </w:rPr>
              <w:t>my_script</w:t>
            </w:r>
            <w:proofErr w:type="spellEnd"/>
          </w:p>
          <w:p w14:paraId="0B93F406" w14:textId="585AA6A6" w:rsidR="00AD1BB7" w:rsidRPr="00620876" w:rsidRDefault="00AD1BB7" w:rsidP="00AD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AD1BB7">
              <w:rPr>
                <w:rFonts w:ascii="Courier New" w:eastAsia="Times New Roman" w:hAnsi="Courier New" w:cs="Courier New"/>
                <w:color w:val="404040"/>
                <w:sz w:val="20"/>
                <w:szCs w:val="20"/>
                <w:lang w:val="en-US"/>
              </w:rPr>
              <w:t>$</w:t>
            </w:r>
          </w:p>
        </w:tc>
      </w:tr>
    </w:tbl>
    <w:p w14:paraId="06D5AD3A" w14:textId="44F1B23E" w:rsidR="00C243B0" w:rsidRDefault="00044777" w:rsidP="00C243B0">
      <w:pPr>
        <w:pStyle w:val="NoSpacing"/>
        <w:spacing w:line="480" w:lineRule="auto"/>
        <w:ind w:firstLine="720"/>
        <w:rPr>
          <w:rFonts w:eastAsia="Arial" w:cs="Arial"/>
          <w:color w:val="000000"/>
        </w:rPr>
      </w:pPr>
      <w:r>
        <w:rPr>
          <w:rFonts w:eastAsia="Arial" w:cs="Arial"/>
          <w:color w:val="000000"/>
        </w:rPr>
        <w:t>En este ejemplo, dentro de los corchetes se colocan dos caracteres, cada uno reemplaza una opción de búsqueda. Los corchetes representan la posición de un solo carácter lo cual brinda muchas opciones de búsqueda</w:t>
      </w:r>
      <w:r w:rsidR="00C243B0">
        <w:rPr>
          <w:rFonts w:eastAsia="Arial" w:cs="Arial"/>
          <w:color w:val="000000"/>
        </w:rPr>
        <w:t>. Puede especificar un rango de caracteres, por ejemplo, un rango alfabético [a – i]:</w:t>
      </w:r>
      <w:r w:rsidR="00C243B0" w:rsidRPr="00C243B0">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C243B0" w:rsidRPr="00620876" w14:paraId="63360F42" w14:textId="77777777" w:rsidTr="00190761">
        <w:tc>
          <w:tcPr>
            <w:tcW w:w="9990" w:type="dxa"/>
            <w:shd w:val="clear" w:color="auto" w:fill="F2F2F2" w:themeFill="background1" w:themeFillShade="F2"/>
          </w:tcPr>
          <w:p w14:paraId="0F1499F1" w14:textId="77777777" w:rsidR="00C243B0" w:rsidRPr="00C243B0"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243B0">
              <w:rPr>
                <w:rFonts w:ascii="Courier New" w:eastAsia="Times New Roman" w:hAnsi="Courier New" w:cs="Courier New"/>
                <w:b/>
                <w:bCs/>
                <w:color w:val="404040"/>
                <w:sz w:val="20"/>
                <w:szCs w:val="20"/>
                <w:lang w:val="en-US"/>
              </w:rPr>
              <w:t>$ ls -l f[a-</w:t>
            </w:r>
            <w:proofErr w:type="spellStart"/>
            <w:proofErr w:type="gramStart"/>
            <w:r w:rsidRPr="00C243B0">
              <w:rPr>
                <w:rFonts w:ascii="Courier New" w:eastAsia="Times New Roman" w:hAnsi="Courier New" w:cs="Courier New"/>
                <w:b/>
                <w:bCs/>
                <w:color w:val="404040"/>
                <w:sz w:val="20"/>
                <w:szCs w:val="20"/>
                <w:lang w:val="en-US"/>
              </w:rPr>
              <w:t>i</w:t>
            </w:r>
            <w:proofErr w:type="spellEnd"/>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ll</w:t>
            </w:r>
            <w:proofErr w:type="spellEnd"/>
            <w:proofErr w:type="gramEnd"/>
          </w:p>
          <w:p w14:paraId="24626AE6" w14:textId="77777777" w:rsidR="00C243B0" w:rsidRPr="00C243B0"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 xml:space="preserve">-r-- 1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0 May 21 13:44 fall</w:t>
            </w:r>
          </w:p>
          <w:p w14:paraId="6EABC3CE" w14:textId="77777777" w:rsidR="00C243B0" w:rsidRPr="00C243B0"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 xml:space="preserve">-r-- 1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0 May 21 13:44 fell</w:t>
            </w:r>
          </w:p>
          <w:p w14:paraId="4E83B643" w14:textId="77777777" w:rsidR="00C243B0" w:rsidRPr="00C243B0"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 xml:space="preserve">-r-- 1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0 May 21 13:44 fill</w:t>
            </w:r>
          </w:p>
          <w:p w14:paraId="0E3004D5" w14:textId="08D51961" w:rsidR="00C243B0" w:rsidRPr="00620876"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C243B0">
              <w:rPr>
                <w:rFonts w:ascii="Courier New" w:eastAsia="Times New Roman" w:hAnsi="Courier New" w:cs="Courier New"/>
                <w:b/>
                <w:bCs/>
                <w:color w:val="404040"/>
                <w:sz w:val="20"/>
                <w:szCs w:val="20"/>
                <w:lang w:val="en-US"/>
              </w:rPr>
              <w:t>$</w:t>
            </w:r>
          </w:p>
        </w:tc>
      </w:tr>
    </w:tbl>
    <w:p w14:paraId="58B47D27" w14:textId="6CCE44FF" w:rsidR="00C243B0" w:rsidRDefault="00C243B0" w:rsidP="00037F82">
      <w:pPr>
        <w:pStyle w:val="NoSpacing"/>
        <w:spacing w:line="480" w:lineRule="auto"/>
        <w:rPr>
          <w:rFonts w:eastAsia="Arial" w:cs="Arial"/>
          <w:color w:val="000000"/>
        </w:rPr>
      </w:pPr>
    </w:p>
    <w:p w14:paraId="453297E5" w14:textId="4A211477" w:rsidR="00C243B0" w:rsidRDefault="00C243B0" w:rsidP="00C243B0">
      <w:pPr>
        <w:pStyle w:val="NoSpacing"/>
        <w:spacing w:line="480" w:lineRule="auto"/>
        <w:ind w:firstLine="720"/>
        <w:rPr>
          <w:rFonts w:eastAsia="Arial" w:cs="Arial"/>
          <w:color w:val="000000"/>
        </w:rPr>
      </w:pPr>
      <w:r>
        <w:rPr>
          <w:rFonts w:eastAsia="Arial" w:cs="Arial"/>
          <w:color w:val="000000"/>
        </w:rPr>
        <w:t>Por otro lado, puede utilizarse el carácter signo de exclamación para indicar exclusión de coincidencia en el patrón de búsqueda:</w:t>
      </w:r>
      <w:r w:rsidRPr="00C243B0">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C243B0" w:rsidRPr="00620876" w14:paraId="338EC773" w14:textId="77777777" w:rsidTr="00190761">
        <w:tc>
          <w:tcPr>
            <w:tcW w:w="9990" w:type="dxa"/>
            <w:shd w:val="clear" w:color="auto" w:fill="F2F2F2" w:themeFill="background1" w:themeFillShade="F2"/>
          </w:tcPr>
          <w:p w14:paraId="1861E0EA" w14:textId="77777777" w:rsidR="00C243B0" w:rsidRPr="00C243B0"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243B0">
              <w:rPr>
                <w:rFonts w:ascii="Courier New" w:eastAsia="Times New Roman" w:hAnsi="Courier New" w:cs="Courier New"/>
                <w:b/>
                <w:bCs/>
                <w:color w:val="404040"/>
                <w:sz w:val="20"/>
                <w:szCs w:val="20"/>
                <w:lang w:val="en-US"/>
              </w:rPr>
              <w:lastRenderedPageBreak/>
              <w:t>$ ls -l f</w:t>
            </w:r>
            <w:proofErr w:type="gramStart"/>
            <w:r w:rsidRPr="00C243B0">
              <w:rPr>
                <w:rFonts w:ascii="Courier New" w:eastAsia="Times New Roman" w:hAnsi="Courier New" w:cs="Courier New"/>
                <w:b/>
                <w:bCs/>
                <w:color w:val="404040"/>
                <w:sz w:val="20"/>
                <w:szCs w:val="20"/>
                <w:lang w:val="en-US"/>
              </w:rPr>
              <w:t>[!a</w:t>
            </w:r>
            <w:proofErr w:type="gramEnd"/>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ll</w:t>
            </w:r>
            <w:proofErr w:type="spellEnd"/>
          </w:p>
          <w:p w14:paraId="7DFE3B8F" w14:textId="77777777" w:rsidR="00C243B0" w:rsidRPr="00C243B0"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 xml:space="preserve">-r-- 1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0 May 21 13:44 fell</w:t>
            </w:r>
          </w:p>
          <w:p w14:paraId="1D3FD2E4" w14:textId="77777777" w:rsidR="00C243B0" w:rsidRPr="00C243B0"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 xml:space="preserve">-r-- 1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0 May 21 13:44 fill</w:t>
            </w:r>
          </w:p>
          <w:p w14:paraId="348A24B5" w14:textId="77777777" w:rsidR="00C243B0" w:rsidRPr="00C243B0"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w:t>
            </w:r>
            <w:proofErr w:type="spellStart"/>
            <w:r w:rsidRPr="00C243B0">
              <w:rPr>
                <w:rFonts w:ascii="Courier New" w:eastAsia="Times New Roman" w:hAnsi="Courier New" w:cs="Courier New"/>
                <w:b/>
                <w:bCs/>
                <w:color w:val="404040"/>
                <w:sz w:val="20"/>
                <w:szCs w:val="20"/>
                <w:lang w:val="en-US"/>
              </w:rPr>
              <w:t>rw</w:t>
            </w:r>
            <w:proofErr w:type="spellEnd"/>
            <w:r w:rsidRPr="00C243B0">
              <w:rPr>
                <w:rFonts w:ascii="Courier New" w:eastAsia="Times New Roman" w:hAnsi="Courier New" w:cs="Courier New"/>
                <w:b/>
                <w:bCs/>
                <w:color w:val="404040"/>
                <w:sz w:val="20"/>
                <w:szCs w:val="20"/>
                <w:lang w:val="en-US"/>
              </w:rPr>
              <w:t xml:space="preserve">-r-- 1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w:t>
            </w:r>
            <w:proofErr w:type="spellStart"/>
            <w:r w:rsidRPr="00C243B0">
              <w:rPr>
                <w:rFonts w:ascii="Courier New" w:eastAsia="Times New Roman" w:hAnsi="Courier New" w:cs="Courier New"/>
                <w:b/>
                <w:bCs/>
                <w:color w:val="404040"/>
                <w:sz w:val="20"/>
                <w:szCs w:val="20"/>
                <w:lang w:val="en-US"/>
              </w:rPr>
              <w:t>christine</w:t>
            </w:r>
            <w:proofErr w:type="spellEnd"/>
            <w:r w:rsidRPr="00C243B0">
              <w:rPr>
                <w:rFonts w:ascii="Courier New" w:eastAsia="Times New Roman" w:hAnsi="Courier New" w:cs="Courier New"/>
                <w:b/>
                <w:bCs/>
                <w:color w:val="404040"/>
                <w:sz w:val="20"/>
                <w:szCs w:val="20"/>
                <w:lang w:val="en-US"/>
              </w:rPr>
              <w:t xml:space="preserve"> 0 May 21 13:44 full</w:t>
            </w:r>
          </w:p>
          <w:p w14:paraId="44DED499" w14:textId="5DEE36AA" w:rsidR="00C243B0" w:rsidRPr="00620876" w:rsidRDefault="00C243B0" w:rsidP="00C2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C243B0">
              <w:rPr>
                <w:rFonts w:ascii="Courier New" w:eastAsia="Times New Roman" w:hAnsi="Courier New" w:cs="Courier New"/>
                <w:b/>
                <w:bCs/>
                <w:color w:val="404040"/>
                <w:sz w:val="20"/>
                <w:szCs w:val="20"/>
                <w:lang w:val="en-US"/>
              </w:rPr>
              <w:t>$</w:t>
            </w:r>
          </w:p>
        </w:tc>
      </w:tr>
    </w:tbl>
    <w:p w14:paraId="4039D14A" w14:textId="21F11158" w:rsidR="00C243B0" w:rsidRDefault="00C243B0" w:rsidP="00C243B0">
      <w:pPr>
        <w:pStyle w:val="NoSpacing"/>
        <w:spacing w:line="480" w:lineRule="auto"/>
        <w:ind w:firstLine="720"/>
        <w:rPr>
          <w:rFonts w:eastAsia="Arial" w:cs="Arial"/>
          <w:color w:val="000000"/>
        </w:rPr>
      </w:pPr>
      <w:r>
        <w:rPr>
          <w:rFonts w:eastAsia="Arial" w:cs="Arial"/>
          <w:color w:val="000000"/>
        </w:rPr>
        <w:t xml:space="preserve">El file </w:t>
      </w:r>
      <w:proofErr w:type="spellStart"/>
      <w:r>
        <w:rPr>
          <w:rFonts w:eastAsia="Arial" w:cs="Arial"/>
          <w:color w:val="000000"/>
        </w:rPr>
        <w:t>globbing</w:t>
      </w:r>
      <w:proofErr w:type="spellEnd"/>
      <w:r>
        <w:rPr>
          <w:rFonts w:eastAsia="Arial" w:cs="Arial"/>
          <w:color w:val="000000"/>
        </w:rPr>
        <w:t xml:space="preserve"> es una característica de búsqueda de archivos muy potente. Además del </w:t>
      </w:r>
      <w:proofErr w:type="spellStart"/>
      <w:r w:rsidRPr="00476987">
        <w:rPr>
          <w:rFonts w:ascii="Courier New" w:eastAsia="Arial" w:hAnsi="Courier New" w:cs="Courier New"/>
          <w:color w:val="000000"/>
        </w:rPr>
        <w:t>ls</w:t>
      </w:r>
      <w:proofErr w:type="spellEnd"/>
      <w:r>
        <w:rPr>
          <w:rFonts w:eastAsia="Arial" w:cs="Arial"/>
          <w:color w:val="000000"/>
        </w:rPr>
        <w:t>, puede ser utilizada con otros comandos del Shell.</w:t>
      </w:r>
    </w:p>
    <w:p w14:paraId="072DE2D8" w14:textId="0D7DB1BF" w:rsidR="006858FA" w:rsidRDefault="006858FA" w:rsidP="00436DD0">
      <w:pPr>
        <w:pStyle w:val="NoSpacing"/>
        <w:spacing w:line="480" w:lineRule="auto"/>
        <w:rPr>
          <w:rFonts w:eastAsia="Arial" w:cs="Arial"/>
          <w:color w:val="000000"/>
        </w:rPr>
      </w:pPr>
    </w:p>
    <w:p w14:paraId="2A189958" w14:textId="0CBF9E36" w:rsidR="00AB2EAF" w:rsidRDefault="00AB2EAF" w:rsidP="00436DD0">
      <w:pPr>
        <w:pStyle w:val="NoSpacing"/>
        <w:spacing w:line="480" w:lineRule="auto"/>
        <w:rPr>
          <w:rFonts w:eastAsia="Arial" w:cs="Arial"/>
          <w:color w:val="000000"/>
        </w:rPr>
      </w:pPr>
    </w:p>
    <w:p w14:paraId="2E253DE8" w14:textId="65C4C146" w:rsidR="00AB2EAF" w:rsidRDefault="00AB2EAF" w:rsidP="00436DD0">
      <w:pPr>
        <w:pStyle w:val="NoSpacing"/>
        <w:spacing w:line="480" w:lineRule="auto"/>
        <w:rPr>
          <w:rFonts w:eastAsia="Arial" w:cs="Arial"/>
          <w:color w:val="000000"/>
        </w:rPr>
      </w:pPr>
    </w:p>
    <w:p w14:paraId="48378C05" w14:textId="160383BF" w:rsidR="00AB2EAF" w:rsidRDefault="00AB2EAF" w:rsidP="00436DD0">
      <w:pPr>
        <w:pStyle w:val="NoSpacing"/>
        <w:spacing w:line="480" w:lineRule="auto"/>
        <w:rPr>
          <w:rFonts w:eastAsia="Arial" w:cs="Arial"/>
          <w:color w:val="000000"/>
        </w:rPr>
      </w:pPr>
    </w:p>
    <w:p w14:paraId="1FE1E764" w14:textId="249C1E3A" w:rsidR="00AB2EAF" w:rsidRDefault="00AB2EAF" w:rsidP="00436DD0">
      <w:pPr>
        <w:pStyle w:val="NoSpacing"/>
        <w:spacing w:line="480" w:lineRule="auto"/>
        <w:rPr>
          <w:rFonts w:eastAsia="Arial" w:cs="Arial"/>
          <w:color w:val="000000"/>
        </w:rPr>
      </w:pPr>
    </w:p>
    <w:p w14:paraId="144063F3" w14:textId="054722B2" w:rsidR="00AB2EAF" w:rsidRDefault="00AB2EAF" w:rsidP="00436DD0">
      <w:pPr>
        <w:pStyle w:val="NoSpacing"/>
        <w:spacing w:line="480" w:lineRule="auto"/>
        <w:rPr>
          <w:rFonts w:eastAsia="Arial" w:cs="Arial"/>
          <w:color w:val="000000"/>
        </w:rPr>
      </w:pPr>
    </w:p>
    <w:p w14:paraId="150AA9BC" w14:textId="551E4512" w:rsidR="00AB2EAF" w:rsidRDefault="00AB2EAF" w:rsidP="00436DD0">
      <w:pPr>
        <w:pStyle w:val="NoSpacing"/>
        <w:spacing w:line="480" w:lineRule="auto"/>
        <w:rPr>
          <w:rFonts w:eastAsia="Arial" w:cs="Arial"/>
          <w:color w:val="000000"/>
        </w:rPr>
      </w:pPr>
    </w:p>
    <w:p w14:paraId="054CB117" w14:textId="6A3261E5" w:rsidR="00AB2EAF" w:rsidRDefault="00AB2EAF" w:rsidP="00436DD0">
      <w:pPr>
        <w:pStyle w:val="NoSpacing"/>
        <w:spacing w:line="480" w:lineRule="auto"/>
        <w:rPr>
          <w:rFonts w:eastAsia="Arial" w:cs="Arial"/>
          <w:color w:val="000000"/>
        </w:rPr>
      </w:pPr>
    </w:p>
    <w:p w14:paraId="1BB7EA8A" w14:textId="79AD7E6E" w:rsidR="00AB2EAF" w:rsidRDefault="00AB2EAF" w:rsidP="00436DD0">
      <w:pPr>
        <w:pStyle w:val="NoSpacing"/>
        <w:spacing w:line="480" w:lineRule="auto"/>
        <w:rPr>
          <w:rFonts w:eastAsia="Arial" w:cs="Arial"/>
          <w:color w:val="000000"/>
        </w:rPr>
      </w:pPr>
      <w:bookmarkStart w:id="3" w:name="_GoBack"/>
      <w:bookmarkEnd w:id="3"/>
    </w:p>
    <w:p w14:paraId="460F436B" w14:textId="77777777" w:rsidR="00AB2EAF" w:rsidRPr="00AB2EAF" w:rsidRDefault="00AB2EAF" w:rsidP="00AB2EAF">
      <w:pPr>
        <w:pStyle w:val="NoSpacing"/>
        <w:rPr>
          <w:lang w:val="en-US"/>
        </w:rPr>
      </w:pPr>
      <w:proofErr w:type="spellStart"/>
      <w:r w:rsidRPr="00AB2EAF">
        <w:rPr>
          <w:lang w:val="en-US"/>
        </w:rPr>
        <w:t>Bibliografía</w:t>
      </w:r>
      <w:proofErr w:type="spellEnd"/>
      <w:r w:rsidRPr="00AB2EAF">
        <w:rPr>
          <w:lang w:val="en-US"/>
        </w:rPr>
        <w:t xml:space="preserve">: </w:t>
      </w:r>
    </w:p>
    <w:p w14:paraId="529A4253" w14:textId="77777777" w:rsidR="00AB2EAF" w:rsidRPr="00AB2EAF" w:rsidRDefault="00AB2EAF" w:rsidP="00AB2EAF">
      <w:pPr>
        <w:pStyle w:val="NoSpacing"/>
        <w:rPr>
          <w:lang w:val="en-US"/>
        </w:rPr>
      </w:pPr>
    </w:p>
    <w:p w14:paraId="02EF5DEC" w14:textId="77777777" w:rsidR="00AB2EAF" w:rsidRPr="00AB2EAF" w:rsidRDefault="00AB2EAF" w:rsidP="00AB2EAF">
      <w:pPr>
        <w:pStyle w:val="NoSpacing"/>
        <w:rPr>
          <w:lang w:val="en-US"/>
        </w:rPr>
      </w:pPr>
      <w:r w:rsidRPr="00AB2EAF">
        <w:rPr>
          <w:lang w:val="en-US"/>
        </w:rPr>
        <w:t>Richard Blum, Christine Bresnahan. (January 2015). Linux Command Line and Shell Scripting Bible. Indianapolis, IN 46256, United States: Wiley.</w:t>
      </w:r>
    </w:p>
    <w:p w14:paraId="33F2CC33" w14:textId="77777777" w:rsidR="00AB2EAF" w:rsidRPr="00AB2EAF" w:rsidRDefault="00AB2EAF" w:rsidP="00AB2EAF">
      <w:pPr>
        <w:pStyle w:val="NoSpacing"/>
        <w:rPr>
          <w:lang w:val="en-US"/>
        </w:rPr>
      </w:pPr>
    </w:p>
    <w:p w14:paraId="0490937B" w14:textId="77777777" w:rsidR="00AB2EAF" w:rsidRDefault="00AB2EAF" w:rsidP="00AB2EAF">
      <w:pPr>
        <w:pStyle w:val="NoSpacing"/>
      </w:pPr>
      <w:r w:rsidRPr="00AB2EAF">
        <w:rPr>
          <w:lang w:val="en-US"/>
        </w:rPr>
        <w:t>Rob Kennedy. (</w:t>
      </w:r>
      <w:proofErr w:type="spellStart"/>
      <w:r w:rsidRPr="00AB2EAF">
        <w:rPr>
          <w:lang w:val="en-US"/>
        </w:rPr>
        <w:t>Noviembre</w:t>
      </w:r>
      <w:proofErr w:type="spellEnd"/>
      <w:r w:rsidRPr="00AB2EAF">
        <w:rPr>
          <w:lang w:val="en-US"/>
        </w:rPr>
        <w:t xml:space="preserve"> 2018). Essential Linux Command Line. </w:t>
      </w:r>
      <w:proofErr w:type="spellStart"/>
      <w:r>
        <w:t>United</w:t>
      </w:r>
      <w:proofErr w:type="spellEnd"/>
      <w:r>
        <w:t xml:space="preserve"> </w:t>
      </w:r>
      <w:proofErr w:type="spellStart"/>
      <w:r>
        <w:t>States</w:t>
      </w:r>
      <w:proofErr w:type="spellEnd"/>
      <w:r>
        <w:t xml:space="preserve">: Kennedy </w:t>
      </w:r>
      <w:proofErr w:type="spellStart"/>
      <w:proofErr w:type="gramStart"/>
      <w:r>
        <w:t>Projects</w:t>
      </w:r>
      <w:proofErr w:type="spellEnd"/>
      <w:r>
        <w:t xml:space="preserve"> .</w:t>
      </w:r>
      <w:proofErr w:type="gramEnd"/>
    </w:p>
    <w:p w14:paraId="0FD83B0C" w14:textId="77777777" w:rsidR="00AB2EAF" w:rsidRPr="00436DD0" w:rsidRDefault="00AB2EAF" w:rsidP="00436DD0">
      <w:pPr>
        <w:pStyle w:val="NoSpacing"/>
        <w:spacing w:line="480" w:lineRule="auto"/>
        <w:rPr>
          <w:rFonts w:eastAsia="Arial" w:cs="Arial"/>
          <w:color w:val="000000"/>
        </w:rPr>
      </w:pPr>
    </w:p>
    <w:sectPr w:rsidR="00AB2EAF" w:rsidRPr="00436DD0" w:rsidSect="0077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809F9"/>
    <w:multiLevelType w:val="hybridMultilevel"/>
    <w:tmpl w:val="7B0C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8377A"/>
    <w:multiLevelType w:val="hybridMultilevel"/>
    <w:tmpl w:val="F7565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C46C26"/>
    <w:multiLevelType w:val="hybridMultilevel"/>
    <w:tmpl w:val="7AA0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F3CC7"/>
    <w:multiLevelType w:val="hybridMultilevel"/>
    <w:tmpl w:val="CC940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C163F53"/>
    <w:multiLevelType w:val="hybridMultilevel"/>
    <w:tmpl w:val="08BC7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31A3A"/>
    <w:multiLevelType w:val="hybridMultilevel"/>
    <w:tmpl w:val="CA1AF6EE"/>
    <w:lvl w:ilvl="0" w:tplc="A71EA0F2">
      <w:start w:val="1"/>
      <w:numFmt w:val="bullet"/>
      <w:lvlText w:val=""/>
      <w:lvlJc w:val="left"/>
      <w:pPr>
        <w:ind w:left="720" w:hanging="360"/>
      </w:pPr>
      <w:rPr>
        <w:rFonts w:ascii="Symbol" w:hAnsi="Symbol" w:hint="default"/>
      </w:rPr>
    </w:lvl>
    <w:lvl w:ilvl="1" w:tplc="CC66FD60">
      <w:start w:val="1"/>
      <w:numFmt w:val="bullet"/>
      <w:lvlText w:val="o"/>
      <w:lvlJc w:val="left"/>
      <w:pPr>
        <w:ind w:left="1440" w:hanging="360"/>
      </w:pPr>
      <w:rPr>
        <w:rFonts w:ascii="Courier New" w:hAnsi="Courier New" w:hint="default"/>
      </w:rPr>
    </w:lvl>
    <w:lvl w:ilvl="2" w:tplc="D52C9124">
      <w:start w:val="1"/>
      <w:numFmt w:val="bullet"/>
      <w:lvlText w:val=""/>
      <w:lvlJc w:val="left"/>
      <w:pPr>
        <w:ind w:left="2160" w:hanging="360"/>
      </w:pPr>
      <w:rPr>
        <w:rFonts w:ascii="Wingdings" w:hAnsi="Wingdings" w:hint="default"/>
      </w:rPr>
    </w:lvl>
    <w:lvl w:ilvl="3" w:tplc="7AA6B5E8">
      <w:start w:val="1"/>
      <w:numFmt w:val="bullet"/>
      <w:lvlText w:val=""/>
      <w:lvlJc w:val="left"/>
      <w:pPr>
        <w:ind w:left="2880" w:hanging="360"/>
      </w:pPr>
      <w:rPr>
        <w:rFonts w:ascii="Symbol" w:hAnsi="Symbol" w:hint="default"/>
      </w:rPr>
    </w:lvl>
    <w:lvl w:ilvl="4" w:tplc="0D106090">
      <w:start w:val="1"/>
      <w:numFmt w:val="bullet"/>
      <w:lvlText w:val="o"/>
      <w:lvlJc w:val="left"/>
      <w:pPr>
        <w:ind w:left="3600" w:hanging="360"/>
      </w:pPr>
      <w:rPr>
        <w:rFonts w:ascii="Courier New" w:hAnsi="Courier New" w:hint="default"/>
      </w:rPr>
    </w:lvl>
    <w:lvl w:ilvl="5" w:tplc="F2E27314">
      <w:start w:val="1"/>
      <w:numFmt w:val="bullet"/>
      <w:lvlText w:val=""/>
      <w:lvlJc w:val="left"/>
      <w:pPr>
        <w:ind w:left="4320" w:hanging="360"/>
      </w:pPr>
      <w:rPr>
        <w:rFonts w:ascii="Wingdings" w:hAnsi="Wingdings" w:hint="default"/>
      </w:rPr>
    </w:lvl>
    <w:lvl w:ilvl="6" w:tplc="5E42A196">
      <w:start w:val="1"/>
      <w:numFmt w:val="bullet"/>
      <w:lvlText w:val=""/>
      <w:lvlJc w:val="left"/>
      <w:pPr>
        <w:ind w:left="5040" w:hanging="360"/>
      </w:pPr>
      <w:rPr>
        <w:rFonts w:ascii="Symbol" w:hAnsi="Symbol" w:hint="default"/>
      </w:rPr>
    </w:lvl>
    <w:lvl w:ilvl="7" w:tplc="765293EA">
      <w:start w:val="1"/>
      <w:numFmt w:val="bullet"/>
      <w:lvlText w:val="o"/>
      <w:lvlJc w:val="left"/>
      <w:pPr>
        <w:ind w:left="5760" w:hanging="360"/>
      </w:pPr>
      <w:rPr>
        <w:rFonts w:ascii="Courier New" w:hAnsi="Courier New" w:hint="default"/>
      </w:rPr>
    </w:lvl>
    <w:lvl w:ilvl="8" w:tplc="030C1ECC">
      <w:start w:val="1"/>
      <w:numFmt w:val="bullet"/>
      <w:lvlText w:val=""/>
      <w:lvlJc w:val="left"/>
      <w:pPr>
        <w:ind w:left="6480" w:hanging="360"/>
      </w:pPr>
      <w:rPr>
        <w:rFonts w:ascii="Wingdings" w:hAnsi="Wingdings" w:hint="default"/>
      </w:rPr>
    </w:lvl>
  </w:abstractNum>
  <w:abstractNum w:abstractNumId="6" w15:restartNumberingAfterBreak="0">
    <w:nsid w:val="51EB71C1"/>
    <w:multiLevelType w:val="hybridMultilevel"/>
    <w:tmpl w:val="85A8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B06B4"/>
    <w:multiLevelType w:val="hybridMultilevel"/>
    <w:tmpl w:val="3EAA85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5BF87455"/>
    <w:multiLevelType w:val="hybridMultilevel"/>
    <w:tmpl w:val="57109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E8D4D7D"/>
    <w:multiLevelType w:val="hybridMultilevel"/>
    <w:tmpl w:val="3C0C25F4"/>
    <w:lvl w:ilvl="0" w:tplc="D8F4A696">
      <w:start w:val="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8"/>
  </w:num>
  <w:num w:numId="5">
    <w:abstractNumId w:val="3"/>
  </w:num>
  <w:num w:numId="6">
    <w:abstractNumId w:val="6"/>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FA"/>
    <w:rsid w:val="00036B0D"/>
    <w:rsid w:val="00037F82"/>
    <w:rsid w:val="00044777"/>
    <w:rsid w:val="00044DE0"/>
    <w:rsid w:val="00044E15"/>
    <w:rsid w:val="00056B1C"/>
    <w:rsid w:val="00057DA2"/>
    <w:rsid w:val="00060CAB"/>
    <w:rsid w:val="00075BD7"/>
    <w:rsid w:val="000A1D49"/>
    <w:rsid w:val="000B204A"/>
    <w:rsid w:val="000C3884"/>
    <w:rsid w:val="000F4BB9"/>
    <w:rsid w:val="00100595"/>
    <w:rsid w:val="00117A5D"/>
    <w:rsid w:val="00141682"/>
    <w:rsid w:val="0015060C"/>
    <w:rsid w:val="00153FFB"/>
    <w:rsid w:val="001637FA"/>
    <w:rsid w:val="00175B52"/>
    <w:rsid w:val="001861E1"/>
    <w:rsid w:val="00190FB2"/>
    <w:rsid w:val="00192F05"/>
    <w:rsid w:val="001A57AA"/>
    <w:rsid w:val="001B652E"/>
    <w:rsid w:val="001B7A08"/>
    <w:rsid w:val="001C0608"/>
    <w:rsid w:val="001D0C4A"/>
    <w:rsid w:val="001D50AF"/>
    <w:rsid w:val="00230A30"/>
    <w:rsid w:val="0025073C"/>
    <w:rsid w:val="00264BFB"/>
    <w:rsid w:val="00265A5B"/>
    <w:rsid w:val="002777FF"/>
    <w:rsid w:val="002B6FB8"/>
    <w:rsid w:val="00313784"/>
    <w:rsid w:val="00370EA8"/>
    <w:rsid w:val="0039106D"/>
    <w:rsid w:val="00391C49"/>
    <w:rsid w:val="003C0584"/>
    <w:rsid w:val="003E70C3"/>
    <w:rsid w:val="00402527"/>
    <w:rsid w:val="004051DF"/>
    <w:rsid w:val="0041479A"/>
    <w:rsid w:val="00424462"/>
    <w:rsid w:val="00436DD0"/>
    <w:rsid w:val="00476987"/>
    <w:rsid w:val="00477329"/>
    <w:rsid w:val="00482201"/>
    <w:rsid w:val="004A2DD3"/>
    <w:rsid w:val="004F298E"/>
    <w:rsid w:val="00500AFF"/>
    <w:rsid w:val="00503DFA"/>
    <w:rsid w:val="00507557"/>
    <w:rsid w:val="00547134"/>
    <w:rsid w:val="005925F3"/>
    <w:rsid w:val="005E1FCE"/>
    <w:rsid w:val="005F5A58"/>
    <w:rsid w:val="00620876"/>
    <w:rsid w:val="00622519"/>
    <w:rsid w:val="00636D51"/>
    <w:rsid w:val="0064146B"/>
    <w:rsid w:val="006808FD"/>
    <w:rsid w:val="00682E33"/>
    <w:rsid w:val="006858FA"/>
    <w:rsid w:val="006A373C"/>
    <w:rsid w:val="00702B13"/>
    <w:rsid w:val="00710248"/>
    <w:rsid w:val="0072413B"/>
    <w:rsid w:val="00724563"/>
    <w:rsid w:val="00726B14"/>
    <w:rsid w:val="00745760"/>
    <w:rsid w:val="00754240"/>
    <w:rsid w:val="00771C37"/>
    <w:rsid w:val="00772589"/>
    <w:rsid w:val="007725F4"/>
    <w:rsid w:val="00786943"/>
    <w:rsid w:val="007B001C"/>
    <w:rsid w:val="007B5BDE"/>
    <w:rsid w:val="007C3509"/>
    <w:rsid w:val="007E0519"/>
    <w:rsid w:val="007E28CB"/>
    <w:rsid w:val="007E445C"/>
    <w:rsid w:val="007F711B"/>
    <w:rsid w:val="0081345C"/>
    <w:rsid w:val="00815010"/>
    <w:rsid w:val="00817C18"/>
    <w:rsid w:val="00824C23"/>
    <w:rsid w:val="008562F1"/>
    <w:rsid w:val="00884164"/>
    <w:rsid w:val="00885F6F"/>
    <w:rsid w:val="008A308D"/>
    <w:rsid w:val="008A5AD5"/>
    <w:rsid w:val="008E383E"/>
    <w:rsid w:val="008E4D7F"/>
    <w:rsid w:val="008F17F7"/>
    <w:rsid w:val="008F349D"/>
    <w:rsid w:val="00924775"/>
    <w:rsid w:val="009274BC"/>
    <w:rsid w:val="00931B10"/>
    <w:rsid w:val="00934412"/>
    <w:rsid w:val="0095565F"/>
    <w:rsid w:val="00987E41"/>
    <w:rsid w:val="009967BF"/>
    <w:rsid w:val="009B3D0C"/>
    <w:rsid w:val="009B7718"/>
    <w:rsid w:val="009D1C5D"/>
    <w:rsid w:val="00A47F72"/>
    <w:rsid w:val="00A60E04"/>
    <w:rsid w:val="00A7407B"/>
    <w:rsid w:val="00A85AC7"/>
    <w:rsid w:val="00A85F46"/>
    <w:rsid w:val="00AA44CE"/>
    <w:rsid w:val="00AB2EAF"/>
    <w:rsid w:val="00AD1BB7"/>
    <w:rsid w:val="00AD7B1A"/>
    <w:rsid w:val="00AF40C9"/>
    <w:rsid w:val="00B12FCA"/>
    <w:rsid w:val="00B326DC"/>
    <w:rsid w:val="00B371D2"/>
    <w:rsid w:val="00B55828"/>
    <w:rsid w:val="00B92D43"/>
    <w:rsid w:val="00B96B07"/>
    <w:rsid w:val="00BA0C37"/>
    <w:rsid w:val="00BB78E3"/>
    <w:rsid w:val="00BC12AE"/>
    <w:rsid w:val="00BC36B1"/>
    <w:rsid w:val="00BE45B3"/>
    <w:rsid w:val="00BF7390"/>
    <w:rsid w:val="00C20652"/>
    <w:rsid w:val="00C22A1B"/>
    <w:rsid w:val="00C243B0"/>
    <w:rsid w:val="00C451CA"/>
    <w:rsid w:val="00C56E94"/>
    <w:rsid w:val="00C67125"/>
    <w:rsid w:val="00C95CDA"/>
    <w:rsid w:val="00CB1247"/>
    <w:rsid w:val="00CE7611"/>
    <w:rsid w:val="00CF0D7E"/>
    <w:rsid w:val="00D11928"/>
    <w:rsid w:val="00D4500B"/>
    <w:rsid w:val="00D53916"/>
    <w:rsid w:val="00D55161"/>
    <w:rsid w:val="00D80A92"/>
    <w:rsid w:val="00D92F3B"/>
    <w:rsid w:val="00D93F13"/>
    <w:rsid w:val="00DC7F6A"/>
    <w:rsid w:val="00DD3F78"/>
    <w:rsid w:val="00DE6438"/>
    <w:rsid w:val="00DF2BB5"/>
    <w:rsid w:val="00E170F6"/>
    <w:rsid w:val="00E27E00"/>
    <w:rsid w:val="00E52036"/>
    <w:rsid w:val="00E95D84"/>
    <w:rsid w:val="00EA21A3"/>
    <w:rsid w:val="00EB22B7"/>
    <w:rsid w:val="00EB3139"/>
    <w:rsid w:val="00EE0D78"/>
    <w:rsid w:val="00EF25F8"/>
    <w:rsid w:val="00F23F08"/>
    <w:rsid w:val="00F35871"/>
    <w:rsid w:val="00F402B4"/>
    <w:rsid w:val="00FA0A19"/>
    <w:rsid w:val="00FA6074"/>
    <w:rsid w:val="00FC7948"/>
    <w:rsid w:val="00FE4BC7"/>
    <w:rsid w:val="00FE656E"/>
    <w:rsid w:val="00FF0832"/>
    <w:rsid w:val="0ACF19B1"/>
    <w:rsid w:val="151F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D15C"/>
  <w15:chartTrackingRefBased/>
  <w15:docId w15:val="{188ECD9D-01B5-4504-ADF6-990C0043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1637FA"/>
    <w:pPr>
      <w:spacing w:after="0" w:line="240" w:lineRule="auto"/>
      <w:jc w:val="both"/>
    </w:pPr>
    <w:rPr>
      <w:rFonts w:ascii="Arial" w:hAnsi="Arial"/>
      <w:lang w:val="es-N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37FA"/>
    <w:pPr>
      <w:ind w:left="720"/>
      <w:contextualSpacing/>
    </w:pPr>
  </w:style>
  <w:style w:type="character" w:customStyle="1" w:styleId="ListParagraphChar">
    <w:name w:val="List Paragraph Char"/>
    <w:basedOn w:val="DefaultParagraphFont"/>
    <w:link w:val="ListParagraph"/>
    <w:uiPriority w:val="34"/>
    <w:rsid w:val="001637FA"/>
    <w:rPr>
      <w:rFonts w:ascii="Arial" w:hAnsi="Arial"/>
      <w:lang w:val="es-NI"/>
    </w:rPr>
  </w:style>
  <w:style w:type="paragraph" w:styleId="NoSpacing">
    <w:name w:val="No Spacing"/>
    <w:uiPriority w:val="1"/>
    <w:qFormat/>
    <w:rsid w:val="001637FA"/>
    <w:pPr>
      <w:spacing w:after="0" w:line="240" w:lineRule="auto"/>
      <w:jc w:val="both"/>
    </w:pPr>
    <w:rPr>
      <w:rFonts w:ascii="Arial" w:hAnsi="Arial"/>
      <w:lang w:val="es-NI"/>
    </w:rPr>
  </w:style>
  <w:style w:type="character" w:customStyle="1" w:styleId="dc-black">
    <w:name w:val="dc-black"/>
    <w:basedOn w:val="DefaultParagraphFont"/>
    <w:rsid w:val="001637FA"/>
  </w:style>
  <w:style w:type="paragraph" w:styleId="BalloonText">
    <w:name w:val="Balloon Text"/>
    <w:basedOn w:val="Normal"/>
    <w:link w:val="BalloonTextChar"/>
    <w:uiPriority w:val="99"/>
    <w:semiHidden/>
    <w:unhideWhenUsed/>
    <w:rsid w:val="004A2D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DD3"/>
    <w:rPr>
      <w:rFonts w:ascii="Segoe UI" w:hAnsi="Segoe UI" w:cs="Segoe UI"/>
      <w:sz w:val="18"/>
      <w:szCs w:val="18"/>
      <w:lang w:val="es-NI"/>
    </w:rPr>
  </w:style>
  <w:style w:type="table" w:styleId="TableGrid">
    <w:name w:val="Table Grid"/>
    <w:basedOn w:val="TableNormal"/>
    <w:uiPriority w:val="39"/>
    <w:rsid w:val="000C3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416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1416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80A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F23F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77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2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9150">
      <w:bodyDiv w:val="1"/>
      <w:marLeft w:val="0"/>
      <w:marRight w:val="0"/>
      <w:marTop w:val="0"/>
      <w:marBottom w:val="0"/>
      <w:divBdr>
        <w:top w:val="none" w:sz="0" w:space="0" w:color="auto"/>
        <w:left w:val="none" w:sz="0" w:space="0" w:color="auto"/>
        <w:bottom w:val="none" w:sz="0" w:space="0" w:color="auto"/>
        <w:right w:val="none" w:sz="0" w:space="0" w:color="auto"/>
      </w:divBdr>
    </w:div>
    <w:div w:id="141578449">
      <w:bodyDiv w:val="1"/>
      <w:marLeft w:val="0"/>
      <w:marRight w:val="0"/>
      <w:marTop w:val="0"/>
      <w:marBottom w:val="0"/>
      <w:divBdr>
        <w:top w:val="none" w:sz="0" w:space="0" w:color="auto"/>
        <w:left w:val="none" w:sz="0" w:space="0" w:color="auto"/>
        <w:bottom w:val="none" w:sz="0" w:space="0" w:color="auto"/>
        <w:right w:val="none" w:sz="0" w:space="0" w:color="auto"/>
      </w:divBdr>
    </w:div>
    <w:div w:id="253124391">
      <w:bodyDiv w:val="1"/>
      <w:marLeft w:val="0"/>
      <w:marRight w:val="0"/>
      <w:marTop w:val="0"/>
      <w:marBottom w:val="0"/>
      <w:divBdr>
        <w:top w:val="none" w:sz="0" w:space="0" w:color="auto"/>
        <w:left w:val="none" w:sz="0" w:space="0" w:color="auto"/>
        <w:bottom w:val="none" w:sz="0" w:space="0" w:color="auto"/>
        <w:right w:val="none" w:sz="0" w:space="0" w:color="auto"/>
      </w:divBdr>
    </w:div>
    <w:div w:id="355541724">
      <w:bodyDiv w:val="1"/>
      <w:marLeft w:val="0"/>
      <w:marRight w:val="0"/>
      <w:marTop w:val="0"/>
      <w:marBottom w:val="0"/>
      <w:divBdr>
        <w:top w:val="none" w:sz="0" w:space="0" w:color="auto"/>
        <w:left w:val="none" w:sz="0" w:space="0" w:color="auto"/>
        <w:bottom w:val="none" w:sz="0" w:space="0" w:color="auto"/>
        <w:right w:val="none" w:sz="0" w:space="0" w:color="auto"/>
      </w:divBdr>
    </w:div>
    <w:div w:id="475880917">
      <w:bodyDiv w:val="1"/>
      <w:marLeft w:val="0"/>
      <w:marRight w:val="0"/>
      <w:marTop w:val="0"/>
      <w:marBottom w:val="0"/>
      <w:divBdr>
        <w:top w:val="none" w:sz="0" w:space="0" w:color="auto"/>
        <w:left w:val="none" w:sz="0" w:space="0" w:color="auto"/>
        <w:bottom w:val="none" w:sz="0" w:space="0" w:color="auto"/>
        <w:right w:val="none" w:sz="0" w:space="0" w:color="auto"/>
      </w:divBdr>
    </w:div>
    <w:div w:id="492112413">
      <w:bodyDiv w:val="1"/>
      <w:marLeft w:val="0"/>
      <w:marRight w:val="0"/>
      <w:marTop w:val="0"/>
      <w:marBottom w:val="0"/>
      <w:divBdr>
        <w:top w:val="none" w:sz="0" w:space="0" w:color="auto"/>
        <w:left w:val="none" w:sz="0" w:space="0" w:color="auto"/>
        <w:bottom w:val="none" w:sz="0" w:space="0" w:color="auto"/>
        <w:right w:val="none" w:sz="0" w:space="0" w:color="auto"/>
      </w:divBdr>
    </w:div>
    <w:div w:id="528186055">
      <w:bodyDiv w:val="1"/>
      <w:marLeft w:val="0"/>
      <w:marRight w:val="0"/>
      <w:marTop w:val="0"/>
      <w:marBottom w:val="0"/>
      <w:divBdr>
        <w:top w:val="none" w:sz="0" w:space="0" w:color="auto"/>
        <w:left w:val="none" w:sz="0" w:space="0" w:color="auto"/>
        <w:bottom w:val="none" w:sz="0" w:space="0" w:color="auto"/>
        <w:right w:val="none" w:sz="0" w:space="0" w:color="auto"/>
      </w:divBdr>
    </w:div>
    <w:div w:id="877544886">
      <w:bodyDiv w:val="1"/>
      <w:marLeft w:val="0"/>
      <w:marRight w:val="0"/>
      <w:marTop w:val="0"/>
      <w:marBottom w:val="0"/>
      <w:divBdr>
        <w:top w:val="none" w:sz="0" w:space="0" w:color="auto"/>
        <w:left w:val="none" w:sz="0" w:space="0" w:color="auto"/>
        <w:bottom w:val="none" w:sz="0" w:space="0" w:color="auto"/>
        <w:right w:val="none" w:sz="0" w:space="0" w:color="auto"/>
      </w:divBdr>
    </w:div>
    <w:div w:id="959604380">
      <w:bodyDiv w:val="1"/>
      <w:marLeft w:val="0"/>
      <w:marRight w:val="0"/>
      <w:marTop w:val="0"/>
      <w:marBottom w:val="0"/>
      <w:divBdr>
        <w:top w:val="none" w:sz="0" w:space="0" w:color="auto"/>
        <w:left w:val="none" w:sz="0" w:space="0" w:color="auto"/>
        <w:bottom w:val="none" w:sz="0" w:space="0" w:color="auto"/>
        <w:right w:val="none" w:sz="0" w:space="0" w:color="auto"/>
      </w:divBdr>
    </w:div>
    <w:div w:id="1067219945">
      <w:bodyDiv w:val="1"/>
      <w:marLeft w:val="0"/>
      <w:marRight w:val="0"/>
      <w:marTop w:val="0"/>
      <w:marBottom w:val="0"/>
      <w:divBdr>
        <w:top w:val="none" w:sz="0" w:space="0" w:color="auto"/>
        <w:left w:val="none" w:sz="0" w:space="0" w:color="auto"/>
        <w:bottom w:val="none" w:sz="0" w:space="0" w:color="auto"/>
        <w:right w:val="none" w:sz="0" w:space="0" w:color="auto"/>
      </w:divBdr>
    </w:div>
    <w:div w:id="1264072678">
      <w:bodyDiv w:val="1"/>
      <w:marLeft w:val="0"/>
      <w:marRight w:val="0"/>
      <w:marTop w:val="0"/>
      <w:marBottom w:val="0"/>
      <w:divBdr>
        <w:top w:val="none" w:sz="0" w:space="0" w:color="auto"/>
        <w:left w:val="none" w:sz="0" w:space="0" w:color="auto"/>
        <w:bottom w:val="none" w:sz="0" w:space="0" w:color="auto"/>
        <w:right w:val="none" w:sz="0" w:space="0" w:color="auto"/>
      </w:divBdr>
    </w:div>
    <w:div w:id="1340616989">
      <w:bodyDiv w:val="1"/>
      <w:marLeft w:val="0"/>
      <w:marRight w:val="0"/>
      <w:marTop w:val="0"/>
      <w:marBottom w:val="0"/>
      <w:divBdr>
        <w:top w:val="none" w:sz="0" w:space="0" w:color="auto"/>
        <w:left w:val="none" w:sz="0" w:space="0" w:color="auto"/>
        <w:bottom w:val="none" w:sz="0" w:space="0" w:color="auto"/>
        <w:right w:val="none" w:sz="0" w:space="0" w:color="auto"/>
      </w:divBdr>
    </w:div>
    <w:div w:id="1362706115">
      <w:bodyDiv w:val="1"/>
      <w:marLeft w:val="0"/>
      <w:marRight w:val="0"/>
      <w:marTop w:val="0"/>
      <w:marBottom w:val="0"/>
      <w:divBdr>
        <w:top w:val="none" w:sz="0" w:space="0" w:color="auto"/>
        <w:left w:val="none" w:sz="0" w:space="0" w:color="auto"/>
        <w:bottom w:val="none" w:sz="0" w:space="0" w:color="auto"/>
        <w:right w:val="none" w:sz="0" w:space="0" w:color="auto"/>
      </w:divBdr>
    </w:div>
    <w:div w:id="1417944319">
      <w:bodyDiv w:val="1"/>
      <w:marLeft w:val="0"/>
      <w:marRight w:val="0"/>
      <w:marTop w:val="0"/>
      <w:marBottom w:val="0"/>
      <w:divBdr>
        <w:top w:val="none" w:sz="0" w:space="0" w:color="auto"/>
        <w:left w:val="none" w:sz="0" w:space="0" w:color="auto"/>
        <w:bottom w:val="none" w:sz="0" w:space="0" w:color="auto"/>
        <w:right w:val="none" w:sz="0" w:space="0" w:color="auto"/>
      </w:divBdr>
    </w:div>
    <w:div w:id="1444694729">
      <w:bodyDiv w:val="1"/>
      <w:marLeft w:val="0"/>
      <w:marRight w:val="0"/>
      <w:marTop w:val="0"/>
      <w:marBottom w:val="0"/>
      <w:divBdr>
        <w:top w:val="none" w:sz="0" w:space="0" w:color="auto"/>
        <w:left w:val="none" w:sz="0" w:space="0" w:color="auto"/>
        <w:bottom w:val="none" w:sz="0" w:space="0" w:color="auto"/>
        <w:right w:val="none" w:sz="0" w:space="0" w:color="auto"/>
      </w:divBdr>
    </w:div>
    <w:div w:id="1462841374">
      <w:bodyDiv w:val="1"/>
      <w:marLeft w:val="0"/>
      <w:marRight w:val="0"/>
      <w:marTop w:val="0"/>
      <w:marBottom w:val="0"/>
      <w:divBdr>
        <w:top w:val="none" w:sz="0" w:space="0" w:color="auto"/>
        <w:left w:val="none" w:sz="0" w:space="0" w:color="auto"/>
        <w:bottom w:val="none" w:sz="0" w:space="0" w:color="auto"/>
        <w:right w:val="none" w:sz="0" w:space="0" w:color="auto"/>
      </w:divBdr>
    </w:div>
    <w:div w:id="1583761315">
      <w:bodyDiv w:val="1"/>
      <w:marLeft w:val="0"/>
      <w:marRight w:val="0"/>
      <w:marTop w:val="0"/>
      <w:marBottom w:val="0"/>
      <w:divBdr>
        <w:top w:val="none" w:sz="0" w:space="0" w:color="auto"/>
        <w:left w:val="none" w:sz="0" w:space="0" w:color="auto"/>
        <w:bottom w:val="none" w:sz="0" w:space="0" w:color="auto"/>
        <w:right w:val="none" w:sz="0" w:space="0" w:color="auto"/>
      </w:divBdr>
      <w:divsChild>
        <w:div w:id="1440030127">
          <w:marLeft w:val="0"/>
          <w:marRight w:val="0"/>
          <w:marTop w:val="240"/>
          <w:marBottom w:val="240"/>
          <w:divBdr>
            <w:top w:val="none" w:sz="0" w:space="0" w:color="auto"/>
            <w:left w:val="none" w:sz="0" w:space="0" w:color="auto"/>
            <w:bottom w:val="none" w:sz="0" w:space="0" w:color="auto"/>
            <w:right w:val="none" w:sz="0" w:space="0" w:color="auto"/>
          </w:divBdr>
        </w:div>
      </w:divsChild>
    </w:div>
    <w:div w:id="1611277980">
      <w:bodyDiv w:val="1"/>
      <w:marLeft w:val="0"/>
      <w:marRight w:val="0"/>
      <w:marTop w:val="0"/>
      <w:marBottom w:val="0"/>
      <w:divBdr>
        <w:top w:val="none" w:sz="0" w:space="0" w:color="auto"/>
        <w:left w:val="none" w:sz="0" w:space="0" w:color="auto"/>
        <w:bottom w:val="none" w:sz="0" w:space="0" w:color="auto"/>
        <w:right w:val="none" w:sz="0" w:space="0" w:color="auto"/>
      </w:divBdr>
    </w:div>
    <w:div w:id="1692994451">
      <w:bodyDiv w:val="1"/>
      <w:marLeft w:val="0"/>
      <w:marRight w:val="0"/>
      <w:marTop w:val="0"/>
      <w:marBottom w:val="0"/>
      <w:divBdr>
        <w:top w:val="none" w:sz="0" w:space="0" w:color="auto"/>
        <w:left w:val="none" w:sz="0" w:space="0" w:color="auto"/>
        <w:bottom w:val="none" w:sz="0" w:space="0" w:color="auto"/>
        <w:right w:val="none" w:sz="0" w:space="0" w:color="auto"/>
      </w:divBdr>
    </w:div>
    <w:div w:id="1827623842">
      <w:bodyDiv w:val="1"/>
      <w:marLeft w:val="0"/>
      <w:marRight w:val="0"/>
      <w:marTop w:val="0"/>
      <w:marBottom w:val="0"/>
      <w:divBdr>
        <w:top w:val="none" w:sz="0" w:space="0" w:color="auto"/>
        <w:left w:val="none" w:sz="0" w:space="0" w:color="auto"/>
        <w:bottom w:val="none" w:sz="0" w:space="0" w:color="auto"/>
        <w:right w:val="none" w:sz="0" w:space="0" w:color="auto"/>
      </w:divBdr>
    </w:div>
    <w:div w:id="1982537724">
      <w:bodyDiv w:val="1"/>
      <w:marLeft w:val="0"/>
      <w:marRight w:val="0"/>
      <w:marTop w:val="0"/>
      <w:marBottom w:val="0"/>
      <w:divBdr>
        <w:top w:val="none" w:sz="0" w:space="0" w:color="auto"/>
        <w:left w:val="none" w:sz="0" w:space="0" w:color="auto"/>
        <w:bottom w:val="none" w:sz="0" w:space="0" w:color="auto"/>
        <w:right w:val="none" w:sz="0" w:space="0" w:color="auto"/>
      </w:divBdr>
    </w:div>
    <w:div w:id="2040011764">
      <w:bodyDiv w:val="1"/>
      <w:marLeft w:val="0"/>
      <w:marRight w:val="0"/>
      <w:marTop w:val="0"/>
      <w:marBottom w:val="0"/>
      <w:divBdr>
        <w:top w:val="none" w:sz="0" w:space="0" w:color="auto"/>
        <w:left w:val="none" w:sz="0" w:space="0" w:color="auto"/>
        <w:bottom w:val="none" w:sz="0" w:space="0" w:color="auto"/>
        <w:right w:val="none" w:sz="0" w:space="0" w:color="auto"/>
      </w:divBdr>
    </w:div>
    <w:div w:id="2051874667">
      <w:bodyDiv w:val="1"/>
      <w:marLeft w:val="0"/>
      <w:marRight w:val="0"/>
      <w:marTop w:val="0"/>
      <w:marBottom w:val="0"/>
      <w:divBdr>
        <w:top w:val="none" w:sz="0" w:space="0" w:color="auto"/>
        <w:left w:val="none" w:sz="0" w:space="0" w:color="auto"/>
        <w:bottom w:val="none" w:sz="0" w:space="0" w:color="auto"/>
        <w:right w:val="none" w:sz="0" w:space="0" w:color="auto"/>
      </w:divBdr>
    </w:div>
    <w:div w:id="20549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5046</TotalTime>
  <Pages>1</Pages>
  <Words>4915</Words>
  <Characters>28017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cuevas videa</dc:creator>
  <cp:keywords/>
  <dc:description/>
  <cp:lastModifiedBy>edison cuevas videa</cp:lastModifiedBy>
  <cp:revision>75</cp:revision>
  <dcterms:created xsi:type="dcterms:W3CDTF">2020-01-06T23:32:00Z</dcterms:created>
  <dcterms:modified xsi:type="dcterms:W3CDTF">2020-02-05T17:09:00Z</dcterms:modified>
</cp:coreProperties>
</file>