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76" w:lineRule="auto"/>
        <w:rPr>
          <w:rFonts w:ascii="IFAO-Grec Unicode" w:cs="IFAO-Grec Unicode" w:hAnsi="IFAO-Grec Unicode" w:eastAsia="IFAO-Grec Unicode"/>
        </w:rPr>
      </w:pPr>
      <w:r>
        <w:rPr>
          <w:rFonts w:ascii="IFAO-Grec Unicode" w:hAnsi="IFAO-Grec Unicode"/>
          <w:rtl w:val="0"/>
          <w:lang w:val="de-DE"/>
        </w:rPr>
        <w:t>#articleTitle</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Four unpublished papyri from Hamburg</w:t>
      </w:r>
    </w:p>
    <w:p>
      <w:pPr>
        <w:pStyle w:val="Body"/>
        <w:spacing w:line="276" w:lineRule="auto"/>
        <w:rPr>
          <w:rFonts w:ascii="IFAO-Grec Unicode" w:cs="IFAO-Grec Unicode" w:hAnsi="IFAO-Grec Unicode" w:eastAsia="IFAO-Grec Unicode"/>
          <w:lang w:val="en-US"/>
        </w:rPr>
      </w:pPr>
    </w:p>
    <w:p>
      <w:pPr>
        <w:pStyle w:val="Default"/>
        <w:bidi w:val="0"/>
        <w:spacing w:before="0" w:line="360" w:lineRule="auto"/>
        <w:ind w:left="0" w:right="0" w:firstLine="0"/>
        <w:jc w:val="left"/>
        <w:rPr>
          <w:rFonts w:ascii="IFAO-Grec Unicode" w:cs="IFAO-Grec Unicode" w:hAnsi="IFAO-Grec Unicode" w:eastAsia="IFAO-Grec Unicode"/>
          <w:u w:color="000000"/>
          <w:rtl w:val="0"/>
          <w:lang w:val="en-US"/>
        </w:rPr>
      </w:pPr>
      <w:r>
        <w:rPr>
          <w:rFonts w:ascii="IFAO-Grec Unicode" w:hAnsi="IFAO-Grec Unicode"/>
          <w:u w:color="000000"/>
          <w:rtl w:val="0"/>
          <w:lang w:val="de-DE"/>
        </w:rPr>
        <w:t>#author</w:t>
      </w:r>
    </w:p>
    <w:p>
      <w:pPr>
        <w:pStyle w:val="Default"/>
        <w:bidi w:val="0"/>
        <w:spacing w:before="0" w:line="360" w:lineRule="auto"/>
        <w:ind w:left="0" w:right="0" w:firstLine="0"/>
        <w:jc w:val="left"/>
        <w:rPr>
          <w:rFonts w:ascii="IFAO-Grec Unicode" w:cs="IFAO-Grec Unicode" w:hAnsi="IFAO-Grec Unicode" w:eastAsia="IFAO-Grec Unicode"/>
          <w:u w:color="000000"/>
          <w:rtl w:val="0"/>
          <w:lang w:val="en-US"/>
        </w:rPr>
      </w:pPr>
      <w:r>
        <w:rPr>
          <w:rFonts w:ascii="IFAO-Grec Unicode" w:hAnsi="IFAO-Grec Unicode"/>
          <w:u w:color="000000"/>
          <w:rtl w:val="0"/>
          <w:lang w:val="en-US"/>
        </w:rPr>
        <w:t>Balamoshev, Constantinos</w:t>
      </w:r>
    </w:p>
    <w:p>
      <w:pPr>
        <w:pStyle w:val="Default"/>
        <w:bidi w:val="0"/>
        <w:spacing w:before="0" w:line="360" w:lineRule="auto"/>
        <w:ind w:left="0" w:right="0" w:firstLine="0"/>
        <w:jc w:val="left"/>
        <w:rPr>
          <w:rFonts w:ascii="IFAO-Grec Unicode" w:cs="IFAO-Grec Unicode" w:hAnsi="IFAO-Grec Unicode" w:eastAsia="IFAO-Grec Unicode"/>
          <w:u w:color="000000"/>
          <w:rtl w:val="0"/>
          <w:lang w:val="en-US"/>
        </w:rPr>
      </w:pPr>
      <w:r>
        <w:rPr>
          <w:rFonts w:ascii="IFAO-Grec Unicode" w:hAnsi="IFAO-Grec Unicode"/>
          <w:u w:color="000000"/>
          <w:rtl w:val="0"/>
          <w:lang w:val="de-DE"/>
        </w:rPr>
        <w:t>#affiliation</w:t>
      </w:r>
    </w:p>
    <w:p>
      <w:pPr>
        <w:pStyle w:val="Default"/>
        <w:bidi w:val="0"/>
        <w:spacing w:before="0" w:line="360" w:lineRule="auto"/>
        <w:ind w:left="0" w:right="0" w:firstLine="0"/>
        <w:jc w:val="left"/>
        <w:rPr>
          <w:rFonts w:ascii="IFAO-Grec Unicode" w:cs="IFAO-Grec Unicode" w:hAnsi="IFAO-Grec Unicode" w:eastAsia="IFAO-Grec Unicode"/>
          <w:u w:color="000000"/>
          <w:rtl w:val="0"/>
          <w:lang w:val="en-US"/>
        </w:rPr>
      </w:pPr>
      <w:r>
        <w:rPr>
          <w:rFonts w:ascii="IFAO-Grec Unicode" w:hAnsi="IFAO-Grec Unicode"/>
          <w:u w:color="000000"/>
          <w:rtl w:val="0"/>
          <w:lang w:val="en-US"/>
        </w:rPr>
        <w:t>Faculty of Archaeology Department of Papyrology, University of Warsaw</w:t>
      </w:r>
    </w:p>
    <w:p>
      <w:pPr>
        <w:pStyle w:val="Default"/>
        <w:bidi w:val="0"/>
        <w:spacing w:before="0" w:line="360" w:lineRule="auto"/>
        <w:ind w:left="0" w:right="0" w:firstLine="0"/>
        <w:jc w:val="left"/>
        <w:rPr>
          <w:rFonts w:ascii="IFAO-Grec Unicode" w:cs="IFAO-Grec Unicode" w:hAnsi="IFAO-Grec Unicode" w:eastAsia="IFAO-Grec Unicode"/>
          <w:u w:color="000000"/>
          <w:rtl w:val="0"/>
          <w:lang w:val="en-US"/>
        </w:rPr>
      </w:pPr>
      <w:r>
        <w:rPr>
          <w:rFonts w:ascii="IFAO-Grec Unicode" w:hAnsi="IFAO-Grec Unicode"/>
          <w:u w:color="000000"/>
          <w:rtl w:val="0"/>
          <w:lang w:val="de-DE"/>
        </w:rPr>
        <w:t>#email</w:t>
      </w:r>
    </w:p>
    <w:p>
      <w:pPr>
        <w:pStyle w:val="Default"/>
        <w:bidi w:val="0"/>
        <w:spacing w:before="0" w:line="360" w:lineRule="auto"/>
        <w:ind w:left="0" w:right="0" w:firstLine="0"/>
        <w:jc w:val="left"/>
        <w:rPr>
          <w:rStyle w:val="Hyperlink.0"/>
          <w:rFonts w:ascii="IFAO-Grec Unicode" w:cs="IFAO-Grec Unicode" w:hAnsi="IFAO-Grec Unicode" w:eastAsia="IFAO-Grec Unicode"/>
          <w:u w:color="000000"/>
          <w:rtl w:val="0"/>
          <w:lang w:val="en-US"/>
        </w:rPr>
      </w:pPr>
      <w:r>
        <w:rPr>
          <w:rStyle w:val="Hyperlink.0"/>
          <w:rFonts w:ascii="Times New Roman" w:cs="Times New Roman" w:hAnsi="Times New Roman" w:eastAsia="Times New Roman"/>
          <w:u w:color="000000"/>
          <w:rtl w:val="0"/>
          <w:lang w:val="en-US"/>
        </w:rPr>
        <w:fldChar w:fldCharType="begin" w:fldLock="0"/>
      </w:r>
      <w:r>
        <w:rPr>
          <w:rStyle w:val="Hyperlink.0"/>
          <w:rFonts w:ascii="Times New Roman" w:cs="Times New Roman" w:hAnsi="Times New Roman" w:eastAsia="Times New Roman"/>
          <w:u w:color="000000"/>
          <w:rtl w:val="0"/>
          <w:lang w:val="en-US"/>
        </w:rPr>
        <w:instrText xml:space="preserve"> HYPERLINK "mailto:c.balamoshev@uw.edu.pl?subject="</w:instrText>
      </w:r>
      <w:r>
        <w:rPr>
          <w:rStyle w:val="Hyperlink.0"/>
          <w:rFonts w:ascii="Times New Roman" w:cs="Times New Roman" w:hAnsi="Times New Roman" w:eastAsia="Times New Roman"/>
          <w:u w:color="000000"/>
          <w:rtl w:val="0"/>
          <w:lang w:val="en-US"/>
        </w:rPr>
        <w:fldChar w:fldCharType="separate" w:fldLock="0"/>
      </w:r>
      <w:r>
        <w:rPr>
          <w:rStyle w:val="Hyperlink.0"/>
          <w:rFonts w:ascii="Times New Roman" w:hAnsi="Times New Roman"/>
          <w:u w:color="000000"/>
          <w:rtl w:val="0"/>
          <w:lang w:val="en-US"/>
        </w:rPr>
        <w:t>c.balamoshev@uw.edu.pl</w:t>
      </w:r>
      <w:r>
        <w:rPr>
          <w:rFonts w:ascii="Times New Roman" w:cs="Times New Roman" w:hAnsi="Times New Roman" w:eastAsia="Times New Roman"/>
          <w:u w:color="000000"/>
          <w:rtl w:val="0"/>
          <w:lang w:val="en-US"/>
        </w:rPr>
        <w:fldChar w:fldCharType="end" w:fldLock="0"/>
      </w:r>
    </w:p>
    <w:p>
      <w:pPr>
        <w:pStyle w:val="Body"/>
        <w:spacing w:line="276" w:lineRule="auto"/>
        <w:rPr>
          <w:rStyle w:val="Hyperlink.0"/>
          <w:rFonts w:ascii="IFAO-Grec Unicode" w:cs="IFAO-Grec Unicode" w:hAnsi="IFAO-Grec Unicode" w:eastAsia="IFAO-Grec Unicode"/>
          <w:lang w:val="en-US"/>
        </w:rPr>
      </w:pPr>
    </w:p>
    <w:p>
      <w:pPr>
        <w:pStyle w:val="Body"/>
        <w:spacing w:line="276" w:lineRule="auto"/>
        <w:rPr>
          <w:rStyle w:val="Hyperlink.0"/>
          <w:rFonts w:ascii="IFAO-Grec Unicode" w:cs="IFAO-Grec Unicode" w:hAnsi="IFAO-Grec Unicode" w:eastAsia="IFAO-Grec Unicode"/>
          <w:lang w:val="en-US"/>
        </w:rPr>
      </w:pPr>
      <w:r>
        <w:rPr>
          <w:rStyle w:val="Hyperlink.0"/>
          <w:rFonts w:ascii="IFAO-Grec Unicode" w:hAnsi="IFAO-Grec Unicode"/>
          <w:rtl w:val="0"/>
          <w:lang w:val="en-US"/>
        </w:rPr>
        <w:t xml:space="preserve">#acknowledgement </w:t>
      </w:r>
    </w:p>
    <w:p>
      <w:pPr>
        <w:pStyle w:val="Body"/>
        <w:spacing w:line="276" w:lineRule="auto"/>
        <w:rPr>
          <w:rStyle w:val="Hyperlink.0"/>
          <w:rFonts w:ascii="IFAO-Grec Unicode" w:cs="IFAO-Grec Unicode" w:hAnsi="IFAO-Grec Unicode" w:eastAsia="IFAO-Grec Unicode"/>
        </w:rPr>
      </w:pPr>
      <w:r>
        <w:rPr>
          <w:rStyle w:val="Hyperlink.0"/>
          <w:rFonts w:ascii="IFAO-Grec Unicode" w:hAnsi="IFAO-Grec Unicode"/>
          <w:rtl w:val="0"/>
          <w:lang w:val="en-US"/>
        </w:rPr>
        <w:t>The research was supported by a grant from the University of Warsaw: Ma</w:t>
      </w:r>
      <w:r>
        <w:rPr>
          <w:rStyle w:val="Hyperlink.0"/>
          <w:rFonts w:ascii="IFAO-Grec Unicode" w:hAnsi="IFAO-Grec Unicode" w:hint="default"/>
          <w:rtl w:val="0"/>
        </w:rPr>
        <w:t>ł</w:t>
      </w:r>
      <w:r>
        <w:rPr>
          <w:rStyle w:val="Hyperlink.0"/>
          <w:rFonts w:ascii="IFAO-Grec Unicode" w:hAnsi="IFAO-Grec Unicode"/>
          <w:rtl w:val="0"/>
        </w:rPr>
        <w:t>e Granty CRAC w Dzia</w:t>
      </w:r>
      <w:r>
        <w:rPr>
          <w:rStyle w:val="Hyperlink.0"/>
          <w:rFonts w:ascii="IFAO-Grec Unicode" w:hAnsi="IFAO-Grec Unicode" w:hint="default"/>
          <w:rtl w:val="0"/>
        </w:rPr>
        <w:t>ł</w:t>
      </w:r>
      <w:r>
        <w:rPr>
          <w:rStyle w:val="Hyperlink.0"/>
          <w:rFonts w:ascii="IFAO-Grec Unicode" w:hAnsi="IFAO-Grec Unicode"/>
          <w:rtl w:val="0"/>
        </w:rPr>
        <w:t xml:space="preserve">aniu I.3.11 </w:t>
      </w:r>
      <w:r>
        <w:rPr>
          <w:rStyle w:val="Hyperlink.0"/>
          <w:rFonts w:ascii="IFAO-Grec Unicode" w:hAnsi="IFAO-Grec Unicode" w:hint="default"/>
          <w:rtl w:val="0"/>
        </w:rPr>
        <w:t>„</w:t>
      </w:r>
      <w:r>
        <w:rPr>
          <w:rStyle w:val="Hyperlink.0"/>
          <w:rFonts w:ascii="IFAO-Grec Unicode" w:hAnsi="IFAO-Grec Unicode"/>
          <w:rtl w:val="0"/>
        </w:rPr>
        <w:t>Przygotowanie i uruchomienie projektu badawczego: Ancient Societies in Action (ASA)</w:t>
      </w:r>
      <w:r>
        <w:rPr>
          <w:rStyle w:val="Hyperlink.0"/>
          <w:rFonts w:ascii="IFAO-Grec Unicode" w:hAnsi="IFAO-Grec Unicode" w:hint="default"/>
          <w:rtl w:val="0"/>
        </w:rPr>
        <w:t xml:space="preserve">” </w:t>
      </w:r>
      <w:r>
        <w:rPr>
          <w:rStyle w:val="Hyperlink.0"/>
          <w:rFonts w:ascii="IFAO-Grec Unicode" w:hAnsi="IFAO-Grec Unicode"/>
          <w:rtl w:val="0"/>
          <w:lang w:val="en-US"/>
        </w:rPr>
        <w:t xml:space="preserve">realized within the scope of the programme </w:t>
      </w:r>
      <w:r>
        <w:rPr>
          <w:rStyle w:val="Hyperlink.0"/>
          <w:rFonts w:ascii="IFAO-Grec Unicode" w:hAnsi="IFAO-Grec Unicode" w:hint="default"/>
          <w:rtl w:val="0"/>
        </w:rPr>
        <w:t>„</w:t>
      </w:r>
      <w:r>
        <w:rPr>
          <w:rStyle w:val="Hyperlink.0"/>
          <w:rFonts w:ascii="IFAO-Grec Unicode" w:hAnsi="IFAO-Grec Unicode"/>
          <w:rtl w:val="0"/>
        </w:rPr>
        <w:t>Inicjatywa Doskona</w:t>
      </w:r>
      <w:r>
        <w:rPr>
          <w:rStyle w:val="Hyperlink.0"/>
          <w:rFonts w:ascii="IFAO-Grec Unicode" w:hAnsi="IFAO-Grec Unicode" w:hint="default"/>
          <w:rtl w:val="0"/>
        </w:rPr>
        <w:t>ł</w:t>
      </w:r>
      <w:r>
        <w:rPr>
          <w:rStyle w:val="Hyperlink.0"/>
          <w:rFonts w:ascii="IFAO-Grec Unicode" w:hAnsi="IFAO-Grec Unicode"/>
          <w:rtl w:val="0"/>
        </w:rPr>
        <w:t>o</w:t>
      </w:r>
      <w:r>
        <w:rPr>
          <w:rStyle w:val="Hyperlink.0"/>
          <w:rFonts w:ascii="IFAO-Grec Unicode" w:hAnsi="IFAO-Grec Unicode" w:hint="default"/>
          <w:rtl w:val="0"/>
        </w:rPr>
        <w:t>ś</w:t>
      </w:r>
      <w:r>
        <w:rPr>
          <w:rStyle w:val="Hyperlink.0"/>
          <w:rFonts w:ascii="IFAO-Grec Unicode" w:hAnsi="IFAO-Grec Unicode"/>
          <w:rtl w:val="0"/>
          <w:lang w:val="it-IT"/>
        </w:rPr>
        <w:t xml:space="preserve">ci </w:t>
      </w:r>
      <w:r>
        <w:rPr>
          <w:rStyle w:val="Hyperlink.0"/>
          <w:rFonts w:ascii="IFAO-Grec Unicode" w:hAnsi="IFAO-Grec Unicode" w:hint="default"/>
          <w:rtl w:val="0"/>
        </w:rPr>
        <w:t xml:space="preserve">– </w:t>
      </w:r>
      <w:r>
        <w:rPr>
          <w:rStyle w:val="Hyperlink.0"/>
          <w:rFonts w:ascii="IFAO-Grec Unicode" w:hAnsi="IFAO-Grec Unicode"/>
          <w:rtl w:val="0"/>
        </w:rPr>
        <w:t>Uczelnia Badawcza</w:t>
      </w:r>
      <w:r>
        <w:rPr>
          <w:rStyle w:val="Hyperlink.0"/>
          <w:rFonts w:ascii="IFAO-Grec Unicode" w:hAnsi="IFAO-Grec Unicode" w:hint="default"/>
          <w:rtl w:val="0"/>
        </w:rPr>
        <w:t>”</w:t>
      </w:r>
      <w:r>
        <w:rPr>
          <w:rStyle w:val="Hyperlink.0"/>
          <w:rFonts w:ascii="IFAO-Grec Unicode" w:hAnsi="IFAO-Grec Unicode"/>
          <w:rtl w:val="0"/>
        </w:rPr>
        <w:t>.</w:t>
      </w:r>
    </w:p>
    <w:p>
      <w:pPr>
        <w:pStyle w:val="footnote text"/>
        <w:jc w:val="both"/>
        <w:rPr>
          <w:rStyle w:val="Hyperlink.0"/>
          <w:rFonts w:ascii="IFAO-Grec Unicode" w:cs="IFAO-Grec Unicode" w:hAnsi="IFAO-Grec Unicode" w:eastAsia="IFAO-Grec Unicode"/>
        </w:rPr>
      </w:pPr>
      <w:r>
        <w:rPr>
          <w:rStyle w:val="Hyperlink.0"/>
          <w:rFonts w:ascii="IFAO-Grec Unicode" w:hAnsi="IFAO-Grec Unicode"/>
          <w:rtl w:val="0"/>
          <w:lang w:val="en-US"/>
        </w:rPr>
        <w:t>I would like to express my gratitude to the Staats- und Universit</w:t>
      </w:r>
      <w:r>
        <w:rPr>
          <w:rStyle w:val="Hyperlink.0"/>
          <w:rFonts w:ascii="IFAO-Grec Unicode" w:hAnsi="IFAO-Grec Unicode" w:hint="default"/>
          <w:rtl w:val="0"/>
          <w:lang w:val="en-US"/>
        </w:rPr>
        <w:t>ä</w:t>
      </w:r>
      <w:r>
        <w:rPr>
          <w:rStyle w:val="Hyperlink.0"/>
          <w:rFonts w:ascii="IFAO-Grec Unicode" w:hAnsi="IFAO-Grec Unicode"/>
          <w:rtl w:val="0"/>
          <w:lang w:val="en-US"/>
        </w:rPr>
        <w:t>tsbibliothek Hamburg Carl von Ossietzky staff for their assistance during my research at the library. The papyri were examined through a combination of high-resolution digital images, personal inspection in situ and a Dino-Lite digital microscope. Some of the snippets appearing in this paper come directly from microscope photographic material.</w:t>
      </w:r>
    </w:p>
    <w:p>
      <w:pPr>
        <w:pStyle w:val="footnote text"/>
        <w:jc w:val="both"/>
        <w:rPr>
          <w:rStyle w:val="Hyperlink.0"/>
          <w:rFonts w:ascii="IFAO-Grec Unicode" w:cs="IFAO-Grec Unicode" w:hAnsi="IFAO-Grec Unicode" w:eastAsia="IFAO-Grec Unicode"/>
        </w:rPr>
      </w:pPr>
      <w:r>
        <w:rPr>
          <w:rStyle w:val="Hyperlink.0"/>
          <w:rFonts w:ascii="IFAO-Grec Unicode" w:hAnsi="IFAO-Grec Unicode"/>
          <w:rtl w:val="0"/>
          <w:lang w:val="en-US"/>
        </w:rPr>
        <w:t>Special thanks are due to the anonymous or eponymous reviewers of the draft of this article for their valuable comments and though-provoking observations.</w:t>
      </w:r>
    </w:p>
    <w:p>
      <w:pPr>
        <w:pStyle w:val="footnote text"/>
        <w:jc w:val="both"/>
        <w:rPr>
          <w:rStyle w:val="Hyperlink.0"/>
          <w:rFonts w:ascii="IFAO-Grec Unicode" w:cs="IFAO-Grec Unicode" w:hAnsi="IFAO-Grec Unicode" w:eastAsia="IFAO-Grec Unicode"/>
        </w:rPr>
      </w:pPr>
    </w:p>
    <w:p>
      <w:pPr>
        <w:pStyle w:val="footnote text"/>
        <w:jc w:val="both"/>
        <w:rPr>
          <w:rStyle w:val="Hyperlink.0"/>
          <w:rFonts w:ascii="IFAO-Grec Unicode" w:cs="IFAO-Grec Unicode" w:hAnsi="IFAO-Grec Unicode" w:eastAsia="IFAO-Grec Unicode"/>
        </w:rPr>
      </w:pPr>
    </w:p>
    <w:p>
      <w:pPr>
        <w:pStyle w:val="Body"/>
        <w:spacing w:line="276" w:lineRule="auto"/>
        <w:rPr>
          <w:rStyle w:val="Hyperlink.0"/>
          <w:rFonts w:ascii="IFAO-Grec Unicode" w:cs="IFAO-Grec Unicode" w:hAnsi="IFAO-Grec Unicode" w:eastAsia="IFAO-Grec Unicode"/>
          <w:lang w:val="en-US"/>
        </w:rPr>
      </w:pPr>
      <w:r>
        <w:rPr>
          <w:rFonts w:ascii="IFAO-Grec Unicode" w:hAnsi="IFAO-Grec Unicode"/>
          <w:rtl w:val="0"/>
          <w:lang w:val="en-US"/>
        </w:rPr>
        <w:t>#introduction</w:t>
      </w: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This contribution presents an edition of four fragmentary papyri housed in the Staats- und Universit</w:t>
      </w:r>
      <w:r>
        <w:rPr>
          <w:rStyle w:val="Hyperlink.0"/>
          <w:rFonts w:ascii="IFAO-Grec Unicode" w:hAnsi="IFAO-Grec Unicode" w:hint="default"/>
          <w:rtl w:val="0"/>
          <w:lang w:val="en-US"/>
        </w:rPr>
        <w:t>ä</w:t>
      </w:r>
      <w:r>
        <w:rPr>
          <w:rStyle w:val="Hyperlink.0"/>
          <w:rFonts w:ascii="IFAO-Grec Unicode" w:hAnsi="IFAO-Grec Unicode"/>
          <w:rtl w:val="0"/>
          <w:lang w:val="en-US"/>
        </w:rPr>
        <w:t>tsbibliothek in Hamburg. The acquisition history of these papyri is closely linked to the broader formation of the Hamburg collection, primarily through purchases coordinated by the Papyruskartell between 1906 and 1913, with additional acquisitions extended until 1939. Conservation of the papyri was carried out in Berlin by H. Ibscher.</w:t>
      </w:r>
      <w:r>
        <w:rPr>
          <w:rStyle w:val="Hyperlink.0"/>
          <w:rFonts w:ascii="IFAO-Grec Unicode" w:cs="IFAO-Grec Unicode" w:hAnsi="IFAO-Grec Unicode" w:eastAsia="IFAO-Grec Unicode"/>
          <w:vertAlign w:val="superscript"/>
          <w:lang w:val="en-US"/>
        </w:rPr>
        <w:footnoteReference w:id="1"/>
      </w:r>
      <w:r>
        <w:rPr>
          <w:rStyle w:val="Hyperlink.0"/>
          <w:rFonts w:ascii="IFAO-Grec Unicode" w:hAnsi="IFAO-Grec Unicode"/>
          <w:rtl w:val="0"/>
          <w:lang w:val="en-US"/>
        </w:rPr>
        <w:t xml:space="preserve"> While the provenance of certain pieces may be identified through internal indicators (e.g., Oxyrhynchos), the origins of others remain indeterminate. At any rate, the information on the library website regarding their alleged Theadelpheia provenance seems to be a technical error.</w:t>
      </w:r>
    </w:p>
    <w:p>
      <w:pPr>
        <w:pStyle w:val="Body"/>
        <w:spacing w:line="276" w:lineRule="auto"/>
        <w:jc w:val="both"/>
        <w:rPr>
          <w:rStyle w:val="Hyperlink.0"/>
          <w:rFonts w:ascii="IFAO-Grec Unicode" w:cs="IFAO-Grec Unicode" w:hAnsi="IFAO-Grec Unicode" w:eastAsia="IFAO-Grec Unicode"/>
        </w:rPr>
      </w:pPr>
    </w:p>
    <w:p>
      <w:pPr>
        <w:pStyle w:val="Body"/>
        <w:spacing w:line="276" w:lineRule="auto"/>
        <w:rPr>
          <w:rStyle w:val="Hyperlink.0"/>
          <w:rFonts w:ascii="IFAO-Grec Unicode" w:cs="IFAO-Grec Unicode" w:hAnsi="IFAO-Grec Unicode" w:eastAsia="IFAO-Grec Unicode"/>
        </w:rPr>
      </w:pPr>
      <w:r>
        <w:rPr>
          <w:rStyle w:val="Hyperlink.0"/>
          <w:rFonts w:ascii="IFAO-Grec Unicode" w:hAnsi="IFAO-Grec Unicode"/>
          <w:rtl w:val="0"/>
          <w:lang w:val="de-DE"/>
        </w:rPr>
        <w:t>#articleHeader</w:t>
      </w:r>
    </w:p>
    <w:p>
      <w:pPr>
        <w:pStyle w:val="Body"/>
        <w:spacing w:line="276" w:lineRule="auto"/>
        <w:rPr>
          <w:rStyle w:val="Hyperlink.0"/>
          <w:rFonts w:ascii="IFAO-Grec Unicode" w:cs="IFAO-Grec Unicode" w:hAnsi="IFAO-Grec Unicode" w:eastAsia="IFAO-Grec Unicode"/>
          <w:b w:val="1"/>
          <w:bCs w:val="1"/>
        </w:rPr>
      </w:pPr>
      <w:r>
        <w:rPr>
          <w:rStyle w:val="Hyperlink.0"/>
          <w:rFonts w:ascii="IFAO-Grec Unicode" w:hAnsi="IFAO-Grec Unicode"/>
          <w:rtl w:val="0"/>
          <w:lang w:val="en-US"/>
        </w:rPr>
        <w:t>I. Private letter referring to quinquennial games</w:t>
      </w:r>
    </w:p>
    <w:p>
      <w:pPr>
        <w:pStyle w:val="Body"/>
        <w:spacing w:line="276" w:lineRule="auto"/>
        <w:rPr>
          <w:rStyle w:val="Hyperlink.0"/>
          <w:rFonts w:ascii="IFAO-Grec Unicode" w:cs="IFAO-Grec Unicode" w:hAnsi="IFAO-Grec Unicode" w:eastAsia="IFAO-Grec Unicode"/>
          <w:b w:val="1"/>
          <w:bCs w:val="1"/>
          <w:lang w:val="en-US"/>
        </w:rPr>
      </w:pP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#editionDDB</w:t>
      </w: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#metadata</w:t>
      </w:r>
    </w:p>
    <w:p>
      <w:pPr>
        <w:pStyle w:val="Default"/>
        <w:bidi w:val="0"/>
        <w:spacing w:before="0" w:line="240" w:lineRule="auto"/>
        <w:ind w:left="0" w:right="0" w:firstLine="0"/>
        <w:jc w:val="left"/>
        <w:rPr>
          <w:rStyle w:val="Hyperlink.0"/>
          <w:rFonts w:ascii="Times New Roman" w:cs="Times New Roman" w:hAnsi="Times New Roman" w:eastAsia="Times New Roman"/>
          <w:sz w:val="24"/>
          <w:szCs w:val="24"/>
          <w:rtl w:val="0"/>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0"/>
        <w:gridCol w:w="4670"/>
      </w:tblGrid>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Composed: Located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unbekannt</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Acquired: Date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1897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Material</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Papyrus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TM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1001065</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HGV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1001065</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ddb-filename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pylon.8.7_1</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ddb-hybrid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pylon;8;7_1</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Descriptive title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spacing w:after="160" w:line="259" w:lineRule="auto"/>
            </w:pPr>
            <w:r>
              <w:rPr>
                <w:rStyle w:val="Hyperlink.0"/>
                <w:rFonts w:ascii="IFAO-Grec Unicode" w:hAnsi="IFAO-Grec Unicode"/>
                <w:kern w:val="2"/>
                <w:sz w:val="22"/>
                <w:szCs w:val="22"/>
                <w:rtl w:val="0"/>
                <w:lang w:val="en-US"/>
              </w:rPr>
              <w:t>Private letter referring to quinquennial games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Date of text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spacing w:line="360" w:lineRule="auto"/>
            </w:pPr>
            <w:r>
              <w:rPr>
                <w:rStyle w:val="Hyperlink.0"/>
                <w:rFonts w:ascii="IFAO-Grec Unicode" w:hAnsi="IFAO-Grec Unicode"/>
                <w:shd w:val="nil" w:color="auto" w:fill="auto"/>
                <w:rtl w:val="0"/>
                <w:lang w:val="en-US"/>
              </w:rPr>
              <w:t>1st c. - beginning of 2nd c. CE?</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Inventory no.</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IFAO-Grec Unicode" w:cs="Arial Unicode MS" w:hAnsi="IFAO-Grec Unicode" w:eastAsia="Arial Unicode MS"/>
                <w:b w:val="0"/>
                <w:bCs w:val="0"/>
                <w:i w:val="0"/>
                <w:iCs w:val="0"/>
                <w:outline w:val="0"/>
                <w:color w:val="000000"/>
                <w:u w:color="0563c1"/>
                <w:rtl w:val="0"/>
                <w:lang w:val="en-US"/>
                <w14:textOutline w14:w="12700" w14:cap="flat">
                  <w14:noFill/>
                  <w14:miter w14:lim="400000"/>
                </w14:textOutline>
                <w14:textFill>
                  <w14:solidFill>
                    <w14:srgbClr w14:val="000000"/>
                  </w14:solidFill>
                </w14:textFill>
              </w:rPr>
              <w:t>P.Hamb. graec. 742</w:t>
            </w:r>
          </w:p>
        </w:tc>
      </w:tr>
      <w:tr>
        <w:tblPrEx>
          <w:shd w:val="clear" w:color="auto" w:fill="cdd4e9"/>
        </w:tblPrEx>
        <w:trPr>
          <w:trHeight w:val="610"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Images: online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Style w:val="Link"/>
                <w:rFonts w:ascii="Times New Roman" w:cs="Times New Roman" w:hAnsi="Times New Roman" w:eastAsia="Times New Roman"/>
                <w14:textOutline w14:w="12700" w14:cap="flat">
                  <w14:noFill/>
                  <w14:miter w14:lim="400000"/>
                </w14:textOutline>
              </w:rPr>
              <w:fldChar w:fldCharType="begin" w:fldLock="0"/>
            </w:r>
            <w:r>
              <w:rPr>
                <w:rStyle w:val="Link"/>
                <w:rFonts w:ascii="Times New Roman" w:cs="Times New Roman" w:hAnsi="Times New Roman" w:eastAsia="Times New Roman"/>
                <w14:textOutline w14:w="12700" w14:cap="flat">
                  <w14:noFill/>
                  <w14:miter w14:lim="400000"/>
                </w14:textOutline>
              </w:rPr>
              <w:instrText xml:space="preserve"> HYPERLINK "https://resolver.sub.uni-hamburg.de/kitodo/HANSh3950"</w:instrText>
            </w:r>
            <w:r>
              <w:rPr>
                <w:rStyle w:val="Link"/>
                <w:rFonts w:ascii="Times New Roman" w:cs="Times New Roman" w:hAnsi="Times New Roman" w:eastAsia="Times New Roman"/>
                <w14:textOutline w14:w="12700" w14:cap="flat">
                  <w14:noFill/>
                  <w14:miter w14:lim="400000"/>
                </w14:textOutline>
              </w:rPr>
              <w:fldChar w:fldCharType="separate" w:fldLock="0"/>
            </w:r>
            <w:r>
              <w:rPr>
                <w:rStyle w:val="Link"/>
                <w:rFonts w:ascii="Times New Roman" w:hAnsi="Times New Roman"/>
                <w:rtl w:val="0"/>
                <w:lang w:val="de-DE"/>
                <w14:textOutline w14:w="12700" w14:cap="flat">
                  <w14:noFill/>
                  <w14:miter w14:lim="400000"/>
                </w14:textOutline>
              </w:rPr>
              <w:t>https://resolver.sub.uni-hamburg.de/kitodo/HANSh3950</w:t>
            </w:r>
            <w:r>
              <w:rPr>
                <w:rFonts w:ascii="Times New Roman" w:cs="Times New Roman" w:hAnsi="Times New Roman" w:eastAsia="Times New Roman"/>
                <w14:textOutline w14:w="12700" w14:cap="flat">
                  <w14:noFill/>
                  <w14:miter w14:lim="400000"/>
                </w14:textOutline>
              </w:rPr>
              <w:fldChar w:fldCharType="end" w:fldLock="0"/>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Keywords</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Brief, Spiele</w:t>
            </w:r>
          </w:p>
        </w:tc>
      </w:tr>
    </w:tbl>
    <w:p>
      <w:pPr>
        <w:pStyle w:val="Default"/>
        <w:bidi w:val="0"/>
        <w:spacing w:before="0" w:line="240" w:lineRule="auto"/>
        <w:ind w:left="0" w:right="0" w:firstLine="0"/>
        <w:jc w:val="left"/>
        <w:rPr>
          <w:rStyle w:val="Hyperlink.0"/>
          <w:rFonts w:ascii="Times New Roman" w:cs="Times New Roman" w:hAnsi="Times New Roman" w:eastAsia="Times New Roman"/>
          <w:rtl w:val="0"/>
        </w:rPr>
      </w:pPr>
    </w:p>
    <w:p>
      <w:pPr>
        <w:pStyle w:val="Body"/>
        <w:spacing w:after="160" w:line="259" w:lineRule="auto"/>
        <w:rPr>
          <w:rStyle w:val="Hyperlink.0"/>
          <w:rFonts w:ascii="IFAO-Grec Unicode" w:cs="IFAO-Grec Unicode" w:hAnsi="IFAO-Grec Unicode" w:eastAsia="IFAO-Grec Unicode"/>
          <w:kern w:val="2"/>
          <w:sz w:val="22"/>
          <w:szCs w:val="22"/>
          <w:lang w:val="en-US"/>
        </w:rPr>
      </w:pP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b w:val="1"/>
          <w:bCs w:val="1"/>
        </w:rPr>
      </w:pPr>
    </w:p>
    <w:p>
      <w:pPr>
        <w:pStyle w:val="Body"/>
        <w:spacing w:line="276" w:lineRule="auto"/>
        <w:rPr>
          <w:rStyle w:val="Hyperlink.0"/>
          <w:rFonts w:ascii="IFAO-Grec Unicode" w:cs="IFAO-Grec Unicode" w:hAnsi="IFAO-Grec Unicode" w:eastAsia="IFAO-Grec Unicode"/>
          <w:b w:val="1"/>
          <w:bCs w:val="1"/>
          <w:lang w:val="en-US"/>
        </w:rPr>
      </w:pPr>
    </w:p>
    <w:tbl>
      <w:tblPr>
        <w:tblW w:w="93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776"/>
        <w:gridCol w:w="3133"/>
        <w:gridCol w:w="3445"/>
      </w:tblGrid>
      <w:tr>
        <w:tblPrEx>
          <w:shd w:val="clear" w:color="auto" w:fill="cdd4e9"/>
        </w:tblPrEx>
        <w:trPr>
          <w:trHeight w:val="310" w:hRule="atLeast"/>
        </w:trPr>
        <w:tc>
          <w:tcPr>
            <w:tcW w:type="dxa" w:w="2776"/>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rStyle w:val="Hyperlink.2"/>
                <w:rFonts w:ascii="IFAO-Grec Unicode" w:cs="IFAO-Grec Unicode" w:hAnsi="IFAO-Grec Unicode" w:eastAsia="IFAO-Grec Unicode"/>
                <w:b w:val="1"/>
                <w:bCs w:val="1"/>
                <w:shd w:val="nil" w:color="auto" w:fill="auto"/>
                <w:lang w:val="en-US"/>
              </w:rPr>
              <w:fldChar w:fldCharType="begin" w:fldLock="0"/>
            </w:r>
            <w:r>
              <w:rPr>
                <w:rStyle w:val="Hyperlink.2"/>
                <w:rFonts w:ascii="IFAO-Grec Unicode" w:cs="IFAO-Grec Unicode" w:hAnsi="IFAO-Grec Unicode" w:eastAsia="IFAO-Grec Unicode"/>
                <w:b w:val="1"/>
                <w:bCs w:val="1"/>
                <w:shd w:val="nil" w:color="auto" w:fill="auto"/>
                <w:lang w:val="en-US"/>
              </w:rPr>
              <w:instrText xml:space="preserve"> HYPERLINK "https://resolver.sub.uni-hamburg.de/kitodo/HANSh3950"</w:instrText>
            </w:r>
            <w:r>
              <w:rPr>
                <w:rStyle w:val="Hyperlink.2"/>
                <w:rFonts w:ascii="IFAO-Grec Unicode" w:cs="IFAO-Grec Unicode" w:hAnsi="IFAO-Grec Unicode" w:eastAsia="IFAO-Grec Unicode"/>
                <w:b w:val="1"/>
                <w:bCs w:val="1"/>
                <w:shd w:val="nil" w:color="auto" w:fill="auto"/>
                <w:lang w:val="en-US"/>
              </w:rPr>
              <w:fldChar w:fldCharType="separate" w:fldLock="0"/>
            </w:r>
            <w:r>
              <w:rPr>
                <w:rStyle w:val="Hyperlink.2"/>
                <w:rFonts w:ascii="IFAO-Grec Unicode" w:hAnsi="IFAO-Grec Unicode"/>
                <w:b w:val="1"/>
                <w:bCs w:val="1"/>
                <w:shd w:val="nil" w:color="auto" w:fill="auto"/>
                <w:rtl w:val="0"/>
                <w:lang w:val="en-US"/>
              </w:rPr>
              <w:t>P.Hamb. graec. 742</w:t>
            </w:r>
            <w:r>
              <w:rPr>
                <w:rFonts w:ascii="IFAO-Grec Unicode" w:cs="IFAO-Grec Unicode" w:hAnsi="IFAO-Grec Unicode" w:eastAsia="IFAO-Grec Unicode"/>
              </w:rPr>
              <w:fldChar w:fldCharType="end" w:fldLock="0"/>
            </w:r>
          </w:p>
        </w:tc>
        <w:tc>
          <w:tcPr>
            <w:tcW w:type="dxa" w:w="3133"/>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center"/>
            </w:pPr>
            <w:r>
              <w:rPr>
                <w:rStyle w:val="Hyperlink.0"/>
                <w:rFonts w:ascii="IFAO-Grec Unicode" w:hAnsi="IFAO-Grec Unicode"/>
                <w:shd w:val="nil" w:color="auto" w:fill="auto"/>
                <w:rtl w:val="0"/>
                <w:lang w:val="en-US"/>
              </w:rPr>
              <w:t>w 8.2 x h 11.2 cm</w:t>
            </w:r>
          </w:p>
        </w:tc>
        <w:tc>
          <w:tcPr>
            <w:tcW w:type="dxa" w:w="3445"/>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right"/>
            </w:pPr>
            <w:r>
              <w:rPr>
                <w:rStyle w:val="Hyperlink.0"/>
                <w:rFonts w:ascii="IFAO-Grec Unicode" w:hAnsi="IFAO-Grec Unicode"/>
                <w:shd w:val="nil" w:color="auto" w:fill="auto"/>
                <w:rtl w:val="0"/>
                <w:lang w:val="en-US"/>
              </w:rPr>
              <w:t>1st c. - beginning of 2nd c. CE?</w:t>
            </w:r>
          </w:p>
        </w:tc>
      </w:tr>
      <w:tr>
        <w:tblPrEx>
          <w:shd w:val="clear" w:color="auto" w:fill="cdd4e9"/>
        </w:tblPrEx>
        <w:trPr>
          <w:trHeight w:val="310" w:hRule="atLeast"/>
        </w:trPr>
        <w:tc>
          <w:tcPr>
            <w:tcW w:type="dxa" w:w="2776"/>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rStyle w:val="Hyperlink.0"/>
                <w:rFonts w:ascii="IFAO-Grec Unicode" w:hAnsi="IFAO-Grec Unicode"/>
                <w:shd w:val="nil" w:color="auto" w:fill="auto"/>
                <w:rtl w:val="0"/>
                <w:lang w:val="en-US"/>
              </w:rPr>
              <w:t>unknown</w:t>
            </w:r>
          </w:p>
        </w:tc>
        <w:tc>
          <w:tcPr>
            <w:tcW w:type="dxa" w:w="3133"/>
            <w:tcBorders>
              <w:top w:val="nil"/>
              <w:left w:val="nil"/>
              <w:bottom w:val="nil"/>
              <w:right w:val="nil"/>
            </w:tcBorders>
            <w:shd w:val="clear" w:color="auto" w:fill="auto"/>
            <w:tcMar>
              <w:top w:type="dxa" w:w="80"/>
              <w:left w:type="dxa" w:w="80"/>
              <w:bottom w:type="dxa" w:w="80"/>
              <w:right w:type="dxa" w:w="80"/>
            </w:tcMar>
            <w:vAlign w:val="top"/>
          </w:tcPr>
          <w:p/>
        </w:tc>
        <w:tc>
          <w:tcPr>
            <w:tcW w:type="dxa" w:w="3445"/>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right"/>
            </w:pPr>
            <w:r>
              <w:rPr>
                <w:rStyle w:val="Hyperlink.0"/>
                <w:rFonts w:ascii="IFAO-Grec Unicode" w:hAnsi="IFAO-Grec Unicode"/>
                <w:shd w:val="nil" w:color="auto" w:fill="auto"/>
                <w:rtl w:val="0"/>
                <w:lang w:val="en-US"/>
              </w:rPr>
              <w:t>Pl. X</w:t>
            </w:r>
          </w:p>
        </w:tc>
      </w:tr>
    </w:tbl>
    <w:p>
      <w:pPr>
        <w:pStyle w:val="Body"/>
        <w:widowControl w:val="0"/>
        <w:rPr>
          <w:rStyle w:val="Hyperlink.0"/>
          <w:rFonts w:ascii="IFAO-Grec Unicode" w:cs="IFAO-Grec Unicode" w:hAnsi="IFAO-Grec Unicode" w:eastAsia="IFAO-Grec Unicode"/>
          <w:b w:val="1"/>
          <w:bCs w:val="1"/>
          <w:lang w:val="en-US"/>
        </w:rPr>
      </w:pPr>
    </w:p>
    <w:p>
      <w:pPr>
        <w:pStyle w:val="Body"/>
        <w:spacing w:line="276" w:lineRule="auto"/>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sz w:val="20"/>
          <w:szCs w:val="20"/>
        </w:rPr>
      </w:pPr>
      <w:r>
        <w:rPr>
          <w:rStyle w:val="Hyperlink.0"/>
          <w:rFonts w:ascii="IFAO-Grec Unicode" w:hAnsi="IFAO-Grec Unicode"/>
          <w:sz w:val="20"/>
          <w:szCs w:val="20"/>
          <w:rtl w:val="0"/>
          <w:lang w:val="en-US"/>
        </w:rPr>
        <w:t xml:space="preserve">This light-brown papyrus is regularly cut off at the left and right, preserving the original margins; at the bottom, only a small portion of the text is lost, but can be confidently restored, while the extensive margin survives, together with the original edge. The top has sustained significant damage resulting in the loss of probably more than half of the original text. Written in a flowing but irregular cursive script, it displays characteristics typical of 1st-century up to the beginning of the 2nd-century CE rapid cursive hands, cf., for instance, </w:t>
      </w:r>
      <w:r>
        <w:rPr>
          <w:rStyle w:val="Hyperlink.3"/>
        </w:rPr>
        <w:fldChar w:fldCharType="begin" w:fldLock="0"/>
      </w:r>
      <w:r>
        <w:rPr>
          <w:rStyle w:val="Hyperlink.3"/>
        </w:rPr>
        <w:instrText xml:space="preserve"> HYPERLINK "https://papyri.info/hgv/8958"</w:instrText>
      </w:r>
      <w:r>
        <w:rPr>
          <w:rStyle w:val="Hyperlink.3"/>
        </w:rPr>
        <w:fldChar w:fldCharType="separate" w:fldLock="0"/>
      </w:r>
      <w:r>
        <w:rPr>
          <w:rStyle w:val="Hyperlink.3"/>
          <w:rtl w:val="0"/>
          <w:lang w:val="en-US"/>
        </w:rPr>
        <w:t>BGU I 197</w:t>
      </w:r>
      <w:r>
        <w:rPr/>
        <w:fldChar w:fldCharType="end" w:fldLock="0"/>
      </w:r>
      <w:r>
        <w:rPr>
          <w:rStyle w:val="Hyperlink.0"/>
          <w:rFonts w:ascii="IFAO-Grec Unicode" w:hAnsi="IFAO-Grec Unicode"/>
          <w:sz w:val="20"/>
          <w:szCs w:val="20"/>
          <w:rtl w:val="0"/>
          <w:lang w:val="en-US"/>
        </w:rPr>
        <w:t xml:space="preserve"> (Dionysias, 17 CE) or documents from the </w:t>
      </w:r>
      <w:r>
        <w:rPr>
          <w:rStyle w:val="Hyperlink.0"/>
          <w:rFonts w:ascii="IFAO-Grec Unicode" w:hAnsi="IFAO-Grec Unicode"/>
          <w:sz w:val="20"/>
          <w:szCs w:val="20"/>
          <w:rtl w:val="0"/>
          <w:lang w:val="en-US"/>
        </w:rPr>
        <w:t>grapheion</w:t>
      </w:r>
      <w:r>
        <w:rPr>
          <w:rStyle w:val="Hyperlink.0"/>
          <w:rFonts w:ascii="IFAO-Grec Unicode" w:hAnsi="IFAO-Grec Unicode"/>
          <w:sz w:val="20"/>
          <w:szCs w:val="20"/>
          <w:rtl w:val="0"/>
          <w:lang w:val="en-US"/>
        </w:rPr>
        <w:t xml:space="preserve"> of Tebtynis (the Kronion archive, </w:t>
      </w:r>
      <w:r>
        <w:rPr>
          <w:rStyle w:val="Hyperlink.3"/>
        </w:rPr>
        <w:fldChar w:fldCharType="begin" w:fldLock="0"/>
      </w:r>
      <w:r>
        <w:rPr>
          <w:rStyle w:val="Hyperlink.3"/>
        </w:rPr>
        <w:instrText xml:space="preserve"> HYPERLINK "https://www.trismegistos.org/arch/archives/pdf/93.pdf"</w:instrText>
      </w:r>
      <w:r>
        <w:rPr>
          <w:rStyle w:val="Hyperlink.3"/>
        </w:rPr>
        <w:fldChar w:fldCharType="separate" w:fldLock="0"/>
      </w:r>
      <w:r>
        <w:rPr>
          <w:rStyle w:val="Hyperlink.3"/>
          <w:rtl w:val="0"/>
          <w:lang w:val="en-US"/>
        </w:rPr>
        <w:t>ArchID 93</w:t>
      </w:r>
      <w:r>
        <w:rPr/>
        <w:fldChar w:fldCharType="end" w:fldLock="0"/>
      </w:r>
      <w:r>
        <w:rPr>
          <w:rStyle w:val="Hyperlink.0"/>
          <w:rFonts w:ascii="IFAO-Grec Unicode" w:hAnsi="IFAO-Grec Unicode"/>
          <w:sz w:val="20"/>
          <w:szCs w:val="20"/>
          <w:rtl w:val="0"/>
          <w:lang w:val="en-US"/>
        </w:rPr>
        <w:t xml:space="preserve">), such as </w:t>
      </w:r>
      <w:r>
        <w:rPr>
          <w:rStyle w:val="Hyperlink.3"/>
        </w:rPr>
        <w:fldChar w:fldCharType="begin" w:fldLock="0"/>
      </w:r>
      <w:r>
        <w:rPr>
          <w:rStyle w:val="Hyperlink.3"/>
        </w:rPr>
        <w:instrText xml:space="preserve"> HYPERLINK "https://papyri.info/hgv/12159"</w:instrText>
      </w:r>
      <w:r>
        <w:rPr>
          <w:rStyle w:val="Hyperlink.3"/>
        </w:rPr>
        <w:fldChar w:fldCharType="separate" w:fldLock="0"/>
      </w:r>
      <w:r>
        <w:rPr>
          <w:rStyle w:val="Hyperlink.3"/>
          <w:rtl w:val="0"/>
          <w:lang w:val="en-US"/>
        </w:rPr>
        <w:t>P.Mich. V 349</w:t>
      </w:r>
      <w:r>
        <w:rPr/>
        <w:fldChar w:fldCharType="end" w:fldLock="0"/>
      </w:r>
      <w:r>
        <w:rPr>
          <w:rStyle w:val="Hyperlink.0"/>
          <w:rFonts w:ascii="IFAO-Grec Unicode" w:hAnsi="IFAO-Grec Unicode"/>
          <w:sz w:val="20"/>
          <w:szCs w:val="20"/>
          <w:rtl w:val="0"/>
          <w:lang w:val="en-US"/>
        </w:rPr>
        <w:t xml:space="preserve"> (Tebtynis, 30 CE). This dating is further supported by the concise farewell formula including the day of the month, which is uncommon in papyri from the 2nd century onwards.</w:t>
      </w:r>
      <w:r>
        <w:rPr>
          <w:rStyle w:val="Hyperlink.0"/>
          <w:rFonts w:ascii="IFAO-Grec Unicode" w:cs="IFAO-Grec Unicode" w:hAnsi="IFAO-Grec Unicode" w:eastAsia="IFAO-Grec Unicode"/>
          <w:sz w:val="20"/>
          <w:szCs w:val="20"/>
          <w:vertAlign w:val="superscript"/>
          <w:lang w:val="en-US"/>
        </w:rPr>
        <w:footnoteReference w:id="2"/>
      </w:r>
    </w:p>
    <w:p>
      <w:pPr>
        <w:pStyle w:val="Body"/>
        <w:spacing w:line="276" w:lineRule="auto"/>
        <w:jc w:val="both"/>
        <w:rPr>
          <w:rStyle w:val="Hyperlink.0"/>
          <w:rFonts w:ascii="IFAO-Grec Unicode" w:cs="IFAO-Grec Unicode" w:hAnsi="IFAO-Grec Unicode" w:eastAsia="IFAO-Grec Unicode"/>
          <w:sz w:val="20"/>
          <w:szCs w:val="20"/>
        </w:rPr>
      </w:pPr>
      <w:r>
        <w:rPr>
          <w:rStyle w:val="Hyperlink.0"/>
          <w:rFonts w:ascii="IFAO-Grec Unicode" w:hAnsi="IFAO-Grec Unicode"/>
          <w:sz w:val="20"/>
          <w:szCs w:val="20"/>
          <w:rtl w:val="0"/>
          <w:lang w:val="en-US"/>
        </w:rPr>
        <w:t>With only the final part of the letter preserved in a good state, the text contains greetings to the addressee and his family from the author and his people. As an afterthought the sender informs the addressee that he failed to send him a mirror in connection with the Quinquennial (counting inclusively, i.e. every four years) games. He promises to buy and send one once the occasion appears.</w:t>
      </w:r>
    </w:p>
    <w:p>
      <w:pPr>
        <w:pStyle w:val="Body"/>
        <w:spacing w:line="276" w:lineRule="auto"/>
        <w:jc w:val="both"/>
        <w:rPr>
          <w:rStyle w:val="Hyperlink.0"/>
          <w:rFonts w:ascii="IFAO-Grec Unicode" w:cs="IFAO-Grec Unicode" w:hAnsi="IFAO-Grec Unicode" w:eastAsia="IFAO-Grec Unicode"/>
          <w:sz w:val="20"/>
          <w:szCs w:val="20"/>
        </w:rPr>
      </w:pPr>
      <w:r>
        <w:rPr>
          <w:rStyle w:val="Hyperlink.0"/>
          <w:rFonts w:ascii="IFAO-Grec Unicode" w:hAnsi="IFAO-Grec Unicode"/>
          <w:sz w:val="20"/>
          <w:szCs w:val="20"/>
          <w:rtl w:val="0"/>
          <w:lang w:val="en-US"/>
        </w:rPr>
        <w:t xml:space="preserve">The Games mentioned likely refer to the so-called </w:t>
      </w:r>
      <w:r>
        <w:rPr>
          <w:rStyle w:val="Hyperlink.0"/>
          <w:rFonts w:ascii="IFAO-Grec Unicode" w:hAnsi="IFAO-Grec Unicode" w:hint="default"/>
          <w:sz w:val="20"/>
          <w:szCs w:val="20"/>
          <w:rtl w:val="0"/>
        </w:rPr>
        <w:t>Ἄκτια</w:t>
      </w:r>
      <w:r>
        <w:rPr>
          <w:rStyle w:val="Hyperlink.0"/>
          <w:rFonts w:ascii="IFAO-Grec Unicode" w:hAnsi="IFAO-Grec Unicode"/>
          <w:sz w:val="20"/>
          <w:szCs w:val="20"/>
          <w:rtl w:val="0"/>
          <w:lang w:val="en-US"/>
        </w:rPr>
        <w:t xml:space="preserve"> (see 6-7 n.), held every four years at Nicopolis near Alexandria in the mid-1st century CE, as reported by Strabo.</w:t>
      </w:r>
      <w:r>
        <w:rPr>
          <w:rStyle w:val="Hyperlink.0"/>
          <w:rFonts w:ascii="IFAO-Grec Unicode" w:cs="IFAO-Grec Unicode" w:hAnsi="IFAO-Grec Unicode" w:eastAsia="IFAO-Grec Unicode"/>
          <w:sz w:val="20"/>
          <w:szCs w:val="20"/>
          <w:vertAlign w:val="superscript"/>
          <w:lang w:val="en-US"/>
        </w:rPr>
        <w:footnoteReference w:id="3"/>
      </w:r>
      <w:r>
        <w:rPr>
          <w:rStyle w:val="Hyperlink.0"/>
          <w:rFonts w:ascii="IFAO-Grec Unicode" w:hAnsi="IFAO-Grec Unicode"/>
          <w:sz w:val="20"/>
          <w:szCs w:val="20"/>
          <w:rtl w:val="0"/>
          <w:lang w:val="en-US"/>
        </w:rPr>
        <w:t xml:space="preserve"> Given that the latest (dated) attestation of the </w:t>
      </w:r>
      <w:r>
        <w:rPr>
          <w:rStyle w:val="Hyperlink.0"/>
          <w:rFonts w:ascii="IFAO-Grec Unicode" w:hAnsi="IFAO-Grec Unicode"/>
          <w:sz w:val="20"/>
          <w:szCs w:val="20"/>
          <w:rtl w:val="0"/>
          <w:lang w:val="en-US"/>
        </w:rPr>
        <w:t>Pentaeterikos agon</w:t>
      </w:r>
      <w:r>
        <w:rPr>
          <w:rStyle w:val="Hyperlink.0"/>
          <w:rFonts w:ascii="IFAO-Grec Unicode" w:hAnsi="IFAO-Grec Unicode"/>
          <w:sz w:val="20"/>
          <w:szCs w:val="20"/>
          <w:rtl w:val="0"/>
          <w:lang w:val="en-US"/>
        </w:rPr>
        <w:t xml:space="preserve"> in Alexandria is in c. 110 CE, it provides a convenient chronological framework, corroborating the internal evidence of the papyrus.</w:t>
      </w:r>
    </w:p>
    <w:p>
      <w:pPr>
        <w:pStyle w:val="Body"/>
        <w:spacing w:line="276" w:lineRule="auto"/>
        <w:rPr>
          <w:rStyle w:val="Hyperlink.0"/>
          <w:rFonts w:ascii="IFAO-Grec Unicode" w:cs="IFAO-Grec Unicode" w:hAnsi="IFAO-Grec Unicode" w:eastAsia="IFAO-Grec Unicode"/>
          <w:sz w:val="20"/>
          <w:szCs w:val="20"/>
          <w:lang w:val="en-US"/>
        </w:rPr>
      </w:pPr>
    </w:p>
    <w:p>
      <w:pPr>
        <w:pStyle w:val="Body"/>
        <w:rPr>
          <w:rStyle w:val="Hyperlink.0"/>
          <w:rFonts w:ascii="IFAO-Grec Unicode" w:cs="IFAO-Grec Unicode" w:hAnsi="IFAO-Grec Unicode" w:eastAsia="IFAO-Grec Unicode"/>
        </w:rPr>
      </w:pPr>
      <w:r>
        <w:rPr>
          <w:rFonts w:ascii="IFAO-Grec Unicode" w:hAnsi="IFAO-Grec Unicode"/>
          <w:rtl w:val="0"/>
          <w:lang w:val="de-DE"/>
        </w:rPr>
        <w:t>#text</w:t>
      </w:r>
    </w:p>
    <w:p>
      <w:pPr>
        <w:pStyle w:val="Body"/>
        <w:rPr>
          <w:rStyle w:val="Hyperlink.0"/>
          <w:rFonts w:ascii="IFAO-Grec Unicode" w:cs="IFAO-Grec Unicode" w:hAnsi="IFAO-Grec Unicode" w:eastAsia="IFAO-Grec Unicode"/>
        </w:rPr>
      </w:pPr>
      <w:r>
        <w:rPr>
          <w:rStyle w:val="Hyperlink.0"/>
          <w:rFonts w:ascii="IFAO-Grec Unicode" w:hAnsi="IFAO-Grec Unicode"/>
          <w:rtl w:val="0"/>
        </w:rPr>
        <w:t>&lt;S=.grc</w:t>
      </w:r>
    </w:p>
    <w:p>
      <w:pPr>
        <w:pStyle w:val="Body"/>
        <w:rPr>
          <w:rStyle w:val="Hyperlink.0"/>
          <w:rFonts w:ascii="IFAO-Grec Unicode" w:cs="IFAO-Grec Unicode" w:hAnsi="IFAO-Grec Unicode" w:eastAsia="IFAO-Grec Unicode"/>
        </w:rPr>
      </w:pPr>
      <w:r>
        <w:rPr>
          <w:rStyle w:val="Hyperlink.0"/>
          <w:rFonts w:ascii="IFAO-Grec Unicode" w:hAnsi="IFAO-Grec Unicode"/>
          <w:rtl w:val="0"/>
        </w:rPr>
        <w:t>&lt;=</w:t>
      </w:r>
    </w:p>
    <w:p>
      <w:pPr>
        <w:pStyle w:val="Body"/>
        <w:rPr>
          <w:rStyle w:val="Hyperlink.0"/>
          <w:rFonts w:ascii="IFAO-Grec Unicode" w:cs="IFAO-Grec Unicode" w:hAnsi="IFAO-Grec Unicode" w:eastAsia="IFAO-Grec Unicode"/>
        </w:rPr>
      </w:pPr>
      <w:r>
        <w:rPr>
          <w:rStyle w:val="Hyperlink.0"/>
          <w:rFonts w:ascii="IFAO-Grec Unicode" w:hAnsi="IFAO-Grec Unicode"/>
          <w:rtl w:val="0"/>
          <w:lang w:val="de-DE"/>
        </w:rPr>
        <w:t xml:space="preserve">1. lost.?lin </w:t>
      </w:r>
    </w:p>
    <w:p>
      <w:pPr>
        <w:pStyle w:val="Body"/>
        <w:rPr>
          <w:rStyle w:val="Hyperlink.0"/>
          <w:rFonts w:ascii="IFAO-Grec Unicode" w:cs="IFAO-Grec Unicode" w:hAnsi="IFAO-Grec Unicode" w:eastAsia="IFAO-Grec Unicode"/>
        </w:rPr>
      </w:pPr>
      <w:r>
        <w:rPr>
          <w:rStyle w:val="Hyperlink.0"/>
          <w:rFonts w:ascii="IFAO-Grec Unicode" w:hAnsi="IFAO-Grec Unicode"/>
          <w:rtl w:val="0"/>
          <w:lang w:val="pt-PT"/>
        </w:rPr>
        <w:t>1. [ca.6].1[ca.11]</w:t>
      </w:r>
    </w:p>
    <w:p>
      <w:pPr>
        <w:pStyle w:val="Body"/>
        <w:rPr>
          <w:rStyle w:val="Hyperlink.0"/>
          <w:rFonts w:ascii="IFAO-Grec Unicode" w:cs="IFAO-Grec Unicode" w:hAnsi="IFAO-Grec Unicode" w:eastAsia="IFAO-Grec Unicode"/>
        </w:rPr>
      </w:pPr>
      <w:r>
        <w:rPr>
          <w:rStyle w:val="Hyperlink.0"/>
          <w:rFonts w:ascii="IFAO-Grec Unicode" w:hAnsi="IFAO-Grec Unicode"/>
          <w:rtl w:val="0"/>
          <w:lang w:val="pt-PT"/>
        </w:rPr>
        <w:t xml:space="preserve">2. [ca.4] </w:t>
      </w:r>
      <w:r>
        <w:rPr>
          <w:rStyle w:val="Hyperlink.0"/>
          <w:rFonts w:ascii="IFAO-Grec Unicode" w:hAnsi="IFAO-Grec Unicode" w:hint="default"/>
          <w:rtl w:val="0"/>
        </w:rPr>
        <w:t>τοὺς παρ</w:t>
      </w:r>
      <w:r>
        <w:rPr>
          <w:rStyle w:val="Hyperlink.0"/>
          <w:rFonts w:ascii="IFAO-Grec Unicode" w:hAnsi="IFAO-Grec Unicode"/>
          <w:rtl w:val="0"/>
          <w:lang w:val="pt-PT"/>
        </w:rPr>
        <w:t>[ca.7]</w:t>
      </w:r>
    </w:p>
    <w:p>
      <w:pPr>
        <w:pStyle w:val="Body"/>
        <w:rPr>
          <w:rStyle w:val="Hyperlink.0"/>
          <w:rFonts w:ascii="IFAO-Grec Unicode" w:cs="IFAO-Grec Unicode" w:hAnsi="IFAO-Grec Unicode" w:eastAsia="IFAO-Grec Unicode"/>
        </w:rPr>
      </w:pPr>
      <w:r>
        <w:rPr>
          <w:rStyle w:val="Hyperlink.0"/>
          <w:rFonts w:ascii="IFAO-Grec Unicode" w:hAnsi="IFAO-Grec Unicode"/>
          <w:rtl w:val="0"/>
          <w:lang w:val="pt-PT"/>
        </w:rPr>
        <w:t xml:space="preserve">3. [c.3 </w:t>
      </w:r>
      <w:r>
        <w:rPr>
          <w:rStyle w:val="Hyperlink.0"/>
          <w:rFonts w:ascii="IFAO-Grec Unicode" w:hAnsi="IFAO-Grec Unicode" w:hint="default"/>
          <w:rtl w:val="0"/>
        </w:rPr>
        <w:t>ἀ</w:t>
      </w:r>
      <w:r>
        <w:rPr>
          <w:rStyle w:val="Hyperlink.0"/>
          <w:rFonts w:ascii="IFAO-Grec Unicode" w:hAnsi="IFAO-Grec Unicode"/>
          <w:rtl w:val="0"/>
          <w:lang w:val="pt-PT"/>
        </w:rPr>
        <w:t>]</w:t>
      </w:r>
      <w:r>
        <w:rPr>
          <w:rStyle w:val="Hyperlink.0"/>
          <w:rFonts w:ascii="IFAO-Grec Unicode" w:hAnsi="IFAO-Grec Unicode" w:hint="default"/>
          <w:rtl w:val="0"/>
        </w:rPr>
        <w:t>σ̣πάζετα</w:t>
      </w:r>
      <w:r>
        <w:rPr>
          <w:rStyle w:val="Hyperlink.0"/>
          <w:rFonts w:ascii="IFAO-Grec Unicode" w:hAnsi="IFAO-Grec Unicode"/>
          <w:rtl w:val="0"/>
          <w:lang w:val="pt-PT"/>
        </w:rPr>
        <w:t>[</w:t>
      </w:r>
      <w:r>
        <w:rPr>
          <w:rStyle w:val="Hyperlink.0"/>
          <w:rFonts w:ascii="IFAO-Grec Unicode" w:hAnsi="IFAO-Grec Unicode" w:hint="default"/>
          <w:rtl w:val="0"/>
        </w:rPr>
        <w:t>ί σε</w:t>
      </w:r>
      <w:r>
        <w:rPr>
          <w:rStyle w:val="Hyperlink.0"/>
          <w:rFonts w:ascii="IFAO-Grec Unicode" w:hAnsi="IFAO-Grec Unicode"/>
          <w:rtl w:val="0"/>
          <w:lang w:val="pt-PT"/>
        </w:rPr>
        <w:t>] [ca.2]</w:t>
      </w:r>
      <w:r>
        <w:rPr>
          <w:rStyle w:val="Hyperlink.0"/>
          <w:rFonts w:ascii="IFAO-Grec Unicode" w:hAnsi="IFAO-Grec Unicode" w:hint="default"/>
          <w:rtl w:val="0"/>
        </w:rPr>
        <w:t>ρ̣</w:t>
      </w:r>
      <w:r>
        <w:rPr>
          <w:rStyle w:val="Hyperlink.0"/>
          <w:rFonts w:ascii="IFAO-Grec Unicode" w:hAnsi="IFAO-Grec Unicode"/>
          <w:rtl w:val="0"/>
          <w:lang w:val="pt-PT"/>
        </w:rPr>
        <w:t>[.2-3]</w:t>
      </w:r>
    </w:p>
    <w:p>
      <w:pPr>
        <w:pStyle w:val="Body"/>
        <w:rPr>
          <w:rStyle w:val="Hyperlink.0"/>
          <w:rFonts w:ascii="IFAO-Grec Unicode" w:cs="IFAO-Grec Unicode" w:hAnsi="IFAO-Grec Unicode" w:eastAsia="IFAO-Grec Unicode"/>
        </w:rPr>
      </w:pPr>
      <w:r>
        <w:rPr>
          <w:rStyle w:val="Hyperlink.0"/>
          <w:rFonts w:ascii="IFAO-Grec Unicode" w:hAnsi="IFAO-Grec Unicode"/>
          <w:rtl w:val="0"/>
        </w:rPr>
        <w:t xml:space="preserve">4. </w:t>
      </w:r>
      <w:r>
        <w:rPr>
          <w:rStyle w:val="Hyperlink.0"/>
          <w:rFonts w:ascii="IFAO-Grec Unicode" w:hAnsi="IFAO-Grec Unicode" w:hint="default"/>
          <w:rtl w:val="0"/>
        </w:rPr>
        <w:t>δοῦς καὶ Μητρόβ̣</w:t>
      </w:r>
      <w:r>
        <w:rPr>
          <w:rStyle w:val="Hyperlink.0"/>
          <w:rFonts w:ascii="IFAO-Grec Unicode" w:hAnsi="IFAO-Grec Unicode"/>
          <w:rtl w:val="0"/>
          <w:lang w:val="pt-PT"/>
        </w:rPr>
        <w:t>[</w:t>
      </w:r>
      <w:r>
        <w:rPr>
          <w:rStyle w:val="Hyperlink.0"/>
          <w:rFonts w:ascii="IFAO-Grec Unicode" w:hAnsi="IFAO-Grec Unicode" w:hint="default"/>
          <w:rtl w:val="0"/>
        </w:rPr>
        <w:t>ις</w:t>
      </w:r>
      <w:r>
        <w:rPr>
          <w:rStyle w:val="Hyperlink.0"/>
          <w:rFonts w:ascii="IFAO-Grec Unicode" w:hAnsi="IFAO-Grec Unicode"/>
          <w:rtl w:val="0"/>
          <w:lang w:val="pt-PT"/>
        </w:rPr>
        <w:t xml:space="preserve">], </w:t>
      </w:r>
      <w:r>
        <w:rPr>
          <w:rStyle w:val="Hyperlink.0"/>
          <w:rFonts w:ascii="IFAO-Grec Unicode" w:hAnsi="IFAO-Grec Unicode" w:hint="default"/>
          <w:rtl w:val="0"/>
        </w:rPr>
        <w:t>καὶ</w:t>
      </w:r>
    </w:p>
    <w:p>
      <w:pPr>
        <w:pStyle w:val="Body"/>
        <w:rPr>
          <w:rStyle w:val="Hyperlink.0"/>
          <w:rFonts w:ascii="IFAO-Grec Unicode" w:cs="IFAO-Grec Unicode" w:hAnsi="IFAO-Grec Unicode" w:eastAsia="IFAO-Grec Unicode"/>
        </w:rPr>
      </w:pPr>
      <w:r>
        <w:rPr>
          <w:rStyle w:val="Hyperlink.0"/>
          <w:rFonts w:ascii="IFAO-Grec Unicode" w:hAnsi="IFAO-Grec Unicode"/>
          <w:rtl w:val="0"/>
        </w:rPr>
        <w:t xml:space="preserve">5. </w:t>
      </w:r>
      <w:r>
        <w:rPr>
          <w:rStyle w:val="Hyperlink.0"/>
          <w:rFonts w:ascii="IFAO-Grec Unicode" w:hAnsi="IFAO-Grec Unicode" w:hint="default"/>
          <w:rtl w:val="0"/>
        </w:rPr>
        <w:t>Ἡρᾶς</w:t>
      </w:r>
      <w:r>
        <w:rPr>
          <w:rStyle w:val="Hyperlink.0"/>
          <w:rFonts w:ascii="IFAO-Grec Unicode" w:hAnsi="IFAO-Grec Unicode"/>
          <w:rtl w:val="0"/>
        </w:rPr>
        <w:t xml:space="preserve">. </w:t>
      </w:r>
      <w:r>
        <w:rPr>
          <w:rStyle w:val="Hyperlink.0"/>
          <w:rFonts w:ascii="IFAO-Grec Unicode" w:hAnsi="IFAO-Grec Unicode" w:hint="default"/>
          <w:rtl w:val="0"/>
        </w:rPr>
        <w:t xml:space="preserve">οὐκ ἔπεμψα τὸ </w:t>
      </w:r>
      <w:r>
        <w:rPr>
          <w:rStyle w:val="Hyperlink.0"/>
          <w:rFonts w:ascii="IFAO-Grec Unicode" w:hAnsi="IFAO-Grec Unicode"/>
          <w:rtl w:val="0"/>
        </w:rPr>
        <w:t>&lt;:</w:t>
      </w:r>
      <w:r>
        <w:rPr>
          <w:rStyle w:val="Hyperlink.0"/>
          <w:rFonts w:ascii="IFAO-Grec Unicode" w:hAnsi="IFAO-Grec Unicode" w:hint="default"/>
          <w:rtl w:val="0"/>
        </w:rPr>
        <w:t>ἔ</w:t>
      </w:r>
      <w:r>
        <w:rPr>
          <w:rStyle w:val="Hyperlink.0"/>
          <w:rFonts w:ascii="IFAO-Grec Unicode" w:hAnsi="IFAO-Grec Unicode"/>
          <w:rtl w:val="0"/>
        </w:rPr>
        <w:t xml:space="preserve">6.- </w:t>
      </w:r>
      <w:r>
        <w:rPr>
          <w:rStyle w:val="Hyperlink.0"/>
          <w:rFonts w:ascii="IFAO-Grec Unicode" w:hAnsi="IFAO-Grec Unicode" w:hint="default"/>
          <w:rtl w:val="0"/>
        </w:rPr>
        <w:t>σοπτρον</w:t>
      </w:r>
      <w:r>
        <w:rPr>
          <w:rStyle w:val="Hyperlink.0"/>
          <w:rFonts w:ascii="IFAO-Grec Unicode" w:hAnsi="IFAO-Grec Unicode"/>
          <w:rtl w:val="0"/>
        </w:rPr>
        <w:t>|reg|</w:t>
      </w:r>
      <w:r>
        <w:rPr>
          <w:rStyle w:val="Hyperlink.0"/>
          <w:rFonts w:ascii="IFAO-Grec Unicode" w:hAnsi="IFAO-Grec Unicode" w:hint="default"/>
          <w:rtl w:val="0"/>
        </w:rPr>
        <w:t>ὄ</w:t>
      </w:r>
    </w:p>
    <w:p>
      <w:pPr>
        <w:pStyle w:val="Body"/>
        <w:rPr>
          <w:rStyle w:val="Hyperlink.0"/>
          <w:rFonts w:ascii="IFAO-Grec Unicode" w:cs="IFAO-Grec Unicode" w:hAnsi="IFAO-Grec Unicode" w:eastAsia="IFAO-Grec Unicode"/>
        </w:rPr>
      </w:pPr>
      <w:r>
        <w:rPr>
          <w:rStyle w:val="Hyperlink.0"/>
          <w:rFonts w:ascii="IFAO-Grec Unicode" w:hAnsi="IFAO-Grec Unicode"/>
          <w:rtl w:val="0"/>
        </w:rPr>
        <w:t xml:space="preserve">6.- </w:t>
      </w:r>
      <w:r>
        <w:rPr>
          <w:rStyle w:val="Hyperlink.0"/>
          <w:rFonts w:ascii="IFAO-Grec Unicode" w:hAnsi="IFAO-Grec Unicode" w:hint="default"/>
          <w:rtl w:val="0"/>
        </w:rPr>
        <w:t>συπτρον</w:t>
      </w:r>
      <w:r>
        <w:rPr>
          <w:rStyle w:val="Hyperlink.0"/>
          <w:rFonts w:ascii="IFAO-Grec Unicode" w:hAnsi="IFAO-Grec Unicode"/>
          <w:rtl w:val="0"/>
          <w:lang w:val="en-US"/>
        </w:rPr>
        <w:t xml:space="preserve">:&gt; </w:t>
      </w:r>
      <w:r>
        <w:rPr>
          <w:rStyle w:val="Hyperlink.0"/>
          <w:rFonts w:ascii="IFAO-Grec Unicode" w:hAnsi="IFAO-Grec Unicode" w:hint="default"/>
          <w:rtl w:val="0"/>
        </w:rPr>
        <w:t>διὰ τὸν πεντα</w:t>
      </w:r>
    </w:p>
    <w:p>
      <w:pPr>
        <w:pStyle w:val="Body"/>
        <w:rPr>
          <w:rStyle w:val="Hyperlink.0"/>
          <w:rFonts w:ascii="IFAO-Grec Unicode" w:cs="IFAO-Grec Unicode" w:hAnsi="IFAO-Grec Unicode" w:eastAsia="IFAO-Grec Unicode"/>
        </w:rPr>
      </w:pPr>
      <w:r>
        <w:rPr>
          <w:rStyle w:val="Hyperlink.0"/>
          <w:rFonts w:ascii="IFAO-Grec Unicode" w:hAnsi="IFAO-Grec Unicode"/>
          <w:rtl w:val="0"/>
        </w:rPr>
        <w:t xml:space="preserve">7.- </w:t>
      </w:r>
      <w:r>
        <w:rPr>
          <w:rStyle w:val="Hyperlink.0"/>
          <w:rFonts w:ascii="IFAO-Grec Unicode" w:hAnsi="IFAO-Grec Unicode" w:hint="default"/>
          <w:rtl w:val="0"/>
        </w:rPr>
        <w:t>ετηρικὸν</w:t>
      </w:r>
      <w:r>
        <w:rPr>
          <w:rStyle w:val="Hyperlink.0"/>
          <w:rFonts w:ascii="IFAO-Grec Unicode" w:hAnsi="IFAO-Grec Unicode"/>
          <w:rtl w:val="0"/>
        </w:rPr>
        <w:t xml:space="preserve">. </w:t>
      </w:r>
      <w:r>
        <w:rPr>
          <w:rStyle w:val="Hyperlink.0"/>
          <w:rFonts w:ascii="IFAO-Grec Unicode" w:hAnsi="IFAO-Grec Unicode" w:hint="default"/>
          <w:rtl w:val="0"/>
        </w:rPr>
        <w:t>ἐὰν ἐκβῇ</w:t>
      </w:r>
      <w:r>
        <w:rPr>
          <w:rStyle w:val="Hyperlink.0"/>
          <w:rFonts w:ascii="IFAO-Grec Unicode" w:hAnsi="IFAO-Grec Unicode"/>
          <w:rtl w:val="0"/>
        </w:rPr>
        <w:t xml:space="preserve">, </w:t>
      </w:r>
      <w:r>
        <w:rPr>
          <w:rStyle w:val="Hyperlink.0"/>
          <w:rFonts w:ascii="IFAO-Grec Unicode" w:hAnsi="IFAO-Grec Unicode" w:hint="default"/>
          <w:rtl w:val="0"/>
        </w:rPr>
        <w:t>ἀγορῶ</w:t>
      </w:r>
    </w:p>
    <w:p>
      <w:pPr>
        <w:pStyle w:val="Body"/>
        <w:rPr>
          <w:rStyle w:val="Hyperlink.0"/>
          <w:rFonts w:ascii="IFAO-Grec Unicode" w:cs="IFAO-Grec Unicode" w:hAnsi="IFAO-Grec Unicode" w:eastAsia="IFAO-Grec Unicode"/>
        </w:rPr>
      </w:pPr>
      <w:r>
        <w:rPr>
          <w:rStyle w:val="Hyperlink.0"/>
          <w:rFonts w:ascii="IFAO-Grec Unicode" w:hAnsi="IFAO-Grec Unicode"/>
          <w:rtl w:val="0"/>
        </w:rPr>
        <w:t xml:space="preserve">8. </w:t>
      </w:r>
      <w:r>
        <w:rPr>
          <w:rStyle w:val="Hyperlink.0"/>
          <w:rFonts w:ascii="IFAO-Grec Unicode" w:hAnsi="IFAO-Grec Unicode" w:hint="default"/>
          <w:rtl w:val="0"/>
        </w:rPr>
        <w:t>καὶ πέμψω</w:t>
      </w:r>
      <w:r>
        <w:rPr>
          <w:rStyle w:val="Hyperlink.0"/>
          <w:rFonts w:ascii="IFAO-Grec Unicode" w:hAnsi="IFAO-Grec Unicode"/>
          <w:rtl w:val="0"/>
        </w:rPr>
        <w:t>.</w:t>
      </w:r>
    </w:p>
    <w:p>
      <w:pPr>
        <w:pStyle w:val="Body"/>
        <w:rPr>
          <w:rStyle w:val="Hyperlink.0"/>
          <w:rFonts w:ascii="IFAO-Grec Unicode" w:cs="IFAO-Grec Unicode" w:hAnsi="IFAO-Grec Unicode" w:eastAsia="IFAO-Grec Unicode"/>
        </w:rPr>
      </w:pPr>
      <w:r>
        <w:rPr>
          <w:rStyle w:val="Hyperlink.0"/>
          <w:rFonts w:ascii="IFAO-Grec Unicode" w:hAnsi="IFAO-Grec Unicode"/>
          <w:rtl w:val="0"/>
        </w:rPr>
        <w:t xml:space="preserve">9. </w:t>
      </w:r>
      <w:r>
        <w:rPr>
          <w:rStyle w:val="Hyperlink.0"/>
          <w:rFonts w:ascii="IFAO-Grec Unicode" w:hAnsi="IFAO-Grec Unicode" w:hint="default"/>
          <w:rtl w:val="0"/>
        </w:rPr>
        <w:t>ἔρρωσο</w:t>
      </w:r>
    </w:p>
    <w:p>
      <w:pPr>
        <w:pStyle w:val="Body"/>
        <w:rPr>
          <w:rStyle w:val="Hyperlink.0"/>
          <w:rFonts w:ascii="IFAO-Grec Unicode" w:cs="IFAO-Grec Unicode" w:hAnsi="IFAO-Grec Unicode" w:eastAsia="IFAO-Grec Unicode"/>
        </w:rPr>
      </w:pPr>
      <w:r>
        <w:rPr>
          <w:rStyle w:val="Hyperlink.0"/>
          <w:rFonts w:ascii="IFAO-Grec Unicode" w:hAnsi="IFAO-Grec Unicode"/>
          <w:rtl w:val="0"/>
        </w:rPr>
        <w:t>10. &lt;:</w:t>
      </w:r>
      <w:r>
        <w:rPr>
          <w:rStyle w:val="Hyperlink.0"/>
          <w:rFonts w:ascii="IFAO-Grec Unicode" w:hAnsi="IFAO-Grec Unicode" w:hint="default"/>
          <w:rtl w:val="0"/>
        </w:rPr>
        <w:t>Ἐπεὶφ</w:t>
      </w:r>
      <w:r>
        <w:rPr>
          <w:rStyle w:val="Hyperlink.0"/>
          <w:rFonts w:ascii="IFAO-Grec Unicode" w:hAnsi="IFAO-Grec Unicode"/>
          <w:rtl w:val="0"/>
        </w:rPr>
        <w:t>|reg|[</w:t>
      </w:r>
      <w:r>
        <w:rPr>
          <w:rStyle w:val="Hyperlink.0"/>
          <w:rFonts w:ascii="IFAO-Grec Unicode" w:hAnsi="IFAO-Grec Unicode" w:hint="default"/>
          <w:rtl w:val="0"/>
        </w:rPr>
        <w:t>Ἐ</w:t>
      </w:r>
      <w:r>
        <w:rPr>
          <w:rStyle w:val="Hyperlink.0"/>
          <w:rFonts w:ascii="IFAO-Grec Unicode" w:hAnsi="IFAO-Grec Unicode"/>
          <w:rtl w:val="0"/>
          <w:lang w:val="pt-PT"/>
        </w:rPr>
        <w:t>]</w:t>
      </w:r>
      <w:r>
        <w:rPr>
          <w:rStyle w:val="Hyperlink.0"/>
          <w:rFonts w:ascii="IFAO-Grec Unicode" w:hAnsi="IFAO-Grec Unicode" w:hint="default"/>
          <w:rtl w:val="0"/>
        </w:rPr>
        <w:t>π̣ὶφ̣</w:t>
      </w:r>
      <w:r>
        <w:rPr>
          <w:rStyle w:val="Hyperlink.0"/>
          <w:rFonts w:ascii="IFAO-Grec Unicode" w:hAnsi="IFAO-Grec Unicode"/>
          <w:rtl w:val="0"/>
        </w:rPr>
        <w:t>:&gt; &lt;#</w:t>
      </w:r>
      <w:r>
        <w:rPr>
          <w:rStyle w:val="Hyperlink.0"/>
          <w:rFonts w:ascii="IFAO-Grec Unicode" w:hAnsi="IFAO-Grec Unicode" w:hint="default"/>
          <w:rtl w:val="0"/>
        </w:rPr>
        <w:t>γ̄</w:t>
      </w:r>
      <w:r>
        <w:rPr>
          <w:rStyle w:val="Hyperlink.0"/>
          <w:rFonts w:ascii="IFAO-Grec Unicode" w:hAnsi="IFAO-Grec Unicode"/>
          <w:rtl w:val="0"/>
        </w:rPr>
        <w:t>=3#&gt;</w:t>
      </w:r>
    </w:p>
    <w:p>
      <w:pPr>
        <w:pStyle w:val="Body"/>
        <w:rPr>
          <w:rStyle w:val="Hyperlink.0"/>
          <w:rFonts w:ascii="IFAO-Grec Unicode" w:cs="IFAO-Grec Unicode" w:hAnsi="IFAO-Grec Unicode" w:eastAsia="IFAO-Grec Unicode"/>
        </w:rPr>
      </w:pPr>
      <w:r>
        <w:rPr>
          <w:rStyle w:val="Hyperlink.0"/>
          <w:rFonts w:ascii="IFAO-Grec Unicode" w:hAnsi="IFAO-Grec Unicode"/>
          <w:rtl w:val="0"/>
          <w:lang w:val="en-US"/>
        </w:rPr>
        <w:t>=&gt;</w:t>
      </w:r>
    </w:p>
    <w:p>
      <w:pPr>
        <w:pStyle w:val="Body"/>
        <w:spacing w:line="276" w:lineRule="auto"/>
        <w:rPr>
          <w:rStyle w:val="Hyperlink.0"/>
          <w:rFonts w:ascii="IFAO-Grec Unicode" w:cs="IFAO-Grec Unicode" w:hAnsi="IFAO-Grec Unicode" w:eastAsia="IFAO-Grec Unicode"/>
          <w:sz w:val="20"/>
          <w:szCs w:val="20"/>
        </w:rPr>
      </w:pPr>
    </w:p>
    <w:p>
      <w:pPr>
        <w:pStyle w:val="Body"/>
        <w:spacing w:line="276" w:lineRule="auto"/>
        <w:rPr>
          <w:rStyle w:val="Hyperlink.0"/>
          <w:rFonts w:ascii="IFAO-Grec Unicode" w:cs="IFAO-Grec Unicode" w:hAnsi="IFAO-Grec Unicode" w:eastAsia="IFAO-Grec Unicode"/>
          <w:b w:val="1"/>
          <w:bCs w:val="1"/>
          <w:sz w:val="20"/>
          <w:szCs w:val="20"/>
          <w:lang w:val="en-US"/>
        </w:rPr>
      </w:pPr>
    </w:p>
    <w:p>
      <w:pPr>
        <w:pStyle w:val="Body"/>
        <w:rPr>
          <w:rStyle w:val="Hyperlink.0"/>
          <w:rFonts w:ascii="IFAO-Grec Unicode" w:cs="IFAO-Grec Unicode" w:hAnsi="IFAO-Grec Unicode" w:eastAsia="IFAO-Grec Unicode"/>
          <w:sz w:val="20"/>
          <w:szCs w:val="20"/>
        </w:rPr>
      </w:pPr>
      <w:r>
        <w:rPr>
          <w:rStyle w:val="Hyperlink.0"/>
          <w:rFonts w:ascii="IFAO-Grec Unicode" w:hAnsi="IFAO-Grec Unicode"/>
          <w:rtl w:val="0"/>
          <w:lang w:val="de-DE"/>
        </w:rPr>
        <w:t>#translation</w:t>
      </w:r>
    </w:p>
    <w:p>
      <w:pPr>
        <w:pStyle w:val="Body"/>
        <w:rPr>
          <w:rStyle w:val="Hyperlink.0"/>
          <w:rFonts w:ascii="Times New Roman" w:cs="Times New Roman" w:hAnsi="Times New Roman" w:eastAsia="Times New Roman"/>
        </w:rPr>
      </w:pPr>
      <w:r>
        <w:rPr>
          <w:rStyle w:val="Hyperlink.0"/>
          <w:rFonts w:ascii="Times New Roman" w:hAnsi="Times New Roman"/>
          <w:rtl w:val="0"/>
        </w:rPr>
        <w:t>&lt;T=.en</w:t>
      </w:r>
    </w:p>
    <w:p>
      <w:pPr>
        <w:pStyle w:val="Body"/>
        <w:rPr>
          <w:rStyle w:val="Hyperlink.0"/>
          <w:rFonts w:ascii="IFAO-Grec Unicode" w:cs="IFAO-Grec Unicode" w:hAnsi="IFAO-Grec Unicode" w:eastAsia="IFAO-Grec Unicode"/>
        </w:rPr>
      </w:pPr>
      <w:r>
        <w:rPr>
          <w:rStyle w:val="Hyperlink.0"/>
          <w:rFonts w:ascii="Times New Roman" w:hAnsi="Times New Roman"/>
          <w:rtl w:val="0"/>
        </w:rPr>
        <w:t>&lt;=</w:t>
      </w: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hint="default"/>
          <w:rtl w:val="0"/>
          <w:lang w:val="en-US"/>
        </w:rPr>
        <w:t>‘</w:t>
      </w:r>
      <w:r>
        <w:rPr>
          <w:rStyle w:val="Hyperlink.0"/>
          <w:rFonts w:ascii="IFAO-Grec Unicode" w:hAnsi="IFAO-Grec Unicode"/>
          <w:rtl w:val="0"/>
          <w:lang w:val="en-US"/>
        </w:rPr>
        <w:t xml:space="preserve">give my hugs to your close ones. </w:t>
      </w:r>
      <w:r>
        <w:rPr>
          <w:rStyle w:val="Hyperlink.0"/>
          <w:rFonts w:ascii="IFAO-Grec Unicode" w:hAnsi="IFAO-Grec Unicode" w:hint="default"/>
          <w:rtl w:val="0"/>
          <w:lang w:val="en-US"/>
        </w:rPr>
        <w:t>…</w:t>
      </w:r>
      <w:r>
        <w:rPr>
          <w:rStyle w:val="Hyperlink.0"/>
          <w:rFonts w:ascii="IFAO-Grec Unicode" w:hAnsi="IFAO-Grec Unicode"/>
          <w:rtl w:val="0"/>
          <w:lang w:val="en-US"/>
        </w:rPr>
        <w:t>dous sends hugs and Metrobis and Heras. I did not send the the mirror for the Quinquennial games. If everything pans out well, I will buy it and send it.</w:t>
      </w:r>
      <w:r>
        <w:rPr>
          <w:rStyle w:val="Hyperlink.0"/>
          <w:rFonts w:ascii="IFAO-Grec Unicode" w:hAnsi="IFAO-Grec Unicode" w:hint="default"/>
          <w:rtl w:val="0"/>
          <w:lang w:val="en-US"/>
        </w:rPr>
        <w:t>’</w:t>
      </w:r>
    </w:p>
    <w:p>
      <w:pPr>
        <w:pStyle w:val="Body"/>
        <w:rPr>
          <w:rStyle w:val="Hyperlink.0"/>
          <w:rFonts w:ascii="IFAO-Grec Unicode" w:cs="IFAO-Grec Unicode" w:hAnsi="IFAO-Grec Unicode" w:eastAsia="IFAO-Grec Unicode"/>
        </w:rPr>
      </w:pPr>
      <w:r>
        <w:rPr>
          <w:rStyle w:val="Hyperlink.0"/>
          <w:rFonts w:ascii="IFAO-Grec Unicode" w:hAnsi="IFAO-Grec Unicode"/>
          <w:rtl w:val="0"/>
          <w:lang w:val="en-US"/>
        </w:rPr>
        <w:t>=&gt;</w:t>
      </w:r>
    </w:p>
    <w:p>
      <w:pPr>
        <w:pStyle w:val="Body"/>
        <w:rPr>
          <w:rStyle w:val="Hyperlink.0"/>
          <w:rFonts w:ascii="Times New Roman" w:cs="Times New Roman" w:hAnsi="Times New Roman" w:eastAsia="Times New Roman"/>
        </w:rPr>
      </w:pPr>
      <w:r>
        <w:rPr>
          <w:rStyle w:val="Hyperlink.0"/>
          <w:rFonts w:ascii="Times New Roman" w:hAnsi="Times New Roman"/>
          <w:rtl w:val="0"/>
          <w:lang w:val="en-US"/>
        </w:rPr>
        <w:t xml:space="preserve">=T&gt; </w:t>
      </w:r>
    </w:p>
    <w:p>
      <w:pPr>
        <w:pStyle w:val="Body"/>
        <w:rPr>
          <w:rStyle w:val="Hyperlink.0"/>
          <w:rFonts w:ascii="Times New Roman" w:cs="Times New Roman" w:hAnsi="Times New Roman" w:eastAsia="Times New Roman"/>
        </w:rPr>
      </w:pPr>
    </w:p>
    <w:p>
      <w:pPr>
        <w:pStyle w:val="Body"/>
        <w:rPr>
          <w:rStyle w:val="Hyperlink.0"/>
          <w:rFonts w:ascii="IFAO-Grec Unicode" w:cs="IFAO-Grec Unicode" w:hAnsi="IFAO-Grec Unicode" w:eastAsia="IFAO-Grec Unicode"/>
        </w:rPr>
      </w:pPr>
      <w:r>
        <w:rPr>
          <w:rStyle w:val="Hyperlink.0"/>
          <w:rFonts w:ascii="IFAO-Grec Unicode" w:hAnsi="IFAO-Grec Unicode"/>
          <w:rtl w:val="0"/>
          <w:lang w:val="de-DE"/>
        </w:rPr>
        <w:t>#commentary</w:t>
      </w:r>
    </w:p>
    <w:p>
      <w:pPr>
        <w:pStyle w:val="Body"/>
        <w:rPr>
          <w:rStyle w:val="Hyperlink.0"/>
          <w:rFonts w:ascii="IFAO-Grec Unicode" w:cs="IFAO-Grec Unicode" w:hAnsi="IFAO-Grec Unicode" w:eastAsia="IFAO-Grec Unicode"/>
          <w:lang w:val="en-US"/>
        </w:rPr>
      </w:pPr>
      <w:r>
        <w:rPr>
          <w:rStyle w:val="Hyperlink.0"/>
          <w:rFonts w:ascii="IFAO-Grec Unicode" w:hAnsi="IFAO-Grec Unicode"/>
          <w:rtl w:val="0"/>
          <w:lang w:val="en-US"/>
        </w:rPr>
        <w:t>1-3</w:t>
      </w:r>
      <w:r>
        <w:rPr>
          <w:rStyle w:val="Hyperlink.0"/>
          <w:rFonts w:ascii="IFAO-Grec Unicode" w:hAnsi="IFAO-Grec Unicode"/>
          <w:rtl w:val="0"/>
          <w:lang w:val="en-US"/>
        </w:rPr>
        <w:t xml:space="preserve"> </w:t>
      </w:r>
      <w:r>
        <w:rPr>
          <w:rStyle w:val="Hyperlink.0"/>
          <w:rFonts w:ascii="IFAO-Grec Unicode" w:hAnsi="IFAO-Grec Unicode"/>
          <w:rtl w:val="0"/>
          <w:lang w:val="en-US"/>
        </w:rPr>
        <w:t xml:space="preserve">In these lines, one expects to find a greeting formula that could have looked as follows: </w:t>
      </w:r>
    </w:p>
    <w:p>
      <w:pPr>
        <w:pStyle w:val="Body"/>
        <w:rPr>
          <w:rStyle w:val="Hyperlink.0"/>
          <w:rFonts w:ascii="IFAO-Grec Unicode" w:cs="IFAO-Grec Unicode" w:hAnsi="IFAO-Grec Unicode" w:eastAsia="IFAO-Grec Unicode"/>
          <w:lang w:val="en-US"/>
        </w:rPr>
      </w:pPr>
    </w:p>
    <w:p>
      <w:pPr>
        <w:pStyle w:val="Body"/>
        <w:rPr>
          <w:rStyle w:val="Hyperlink.0"/>
          <w:rFonts w:ascii="IFAO-Grec Unicode" w:cs="IFAO-Grec Unicode" w:hAnsi="IFAO-Grec Unicode" w:eastAsia="IFAO-Grec Unicode"/>
        </w:rPr>
      </w:pPr>
    </w:p>
    <w:tbl>
      <w:tblPr>
        <w:tblW w:w="679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14"/>
        <w:gridCol w:w="567"/>
        <w:gridCol w:w="3118"/>
      </w:tblGrid>
      <w:tr>
        <w:tblPrEx>
          <w:shd w:val="clear" w:color="auto" w:fill="cdd4e9"/>
        </w:tblPrEx>
        <w:trPr>
          <w:trHeight w:val="997" w:hRule="atLeast"/>
        </w:trPr>
        <w:tc>
          <w:tcPr>
            <w:tcW w:type="dxa" w:w="3114"/>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jc w:val="both"/>
              <w:rPr>
                <w:rStyle w:val="Hyperlink.0"/>
                <w:rFonts w:ascii="IFAO-Grec Unicode" w:cs="IFAO-Grec Unicode" w:hAnsi="IFAO-Grec Unicode" w:eastAsia="IFAO-Grec Unicode"/>
                <w:shd w:val="nil" w:color="auto" w:fill="auto"/>
              </w:rPr>
            </w:pPr>
            <w:r>
              <w:rPr>
                <w:rStyle w:val="Hyperlink.0"/>
                <w:rFonts w:ascii="IFAO-Grec Unicode" w:hAnsi="IFAO-Grec Unicode" w:hint="default"/>
                <w:shd w:val="nil" w:color="auto" w:fill="auto"/>
                <w:rtl w:val="0"/>
              </w:rPr>
              <w:t xml:space="preserve">                                  ἄσπα</w:t>
            </w:r>
            <w:r>
              <w:rPr>
                <w:rStyle w:val="Hyperlink.0"/>
                <w:rFonts w:ascii="IFAO-Grec Unicode" w:hAnsi="IFAO-Grec Unicode"/>
                <w:shd w:val="nil" w:color="auto" w:fill="auto"/>
                <w:rtl w:val="0"/>
                <w:lang w:val="pt-PT"/>
              </w:rPr>
              <w:t>]</w:t>
            </w:r>
          </w:p>
          <w:p>
            <w:pPr>
              <w:pStyle w:val="Body"/>
              <w:bidi w:val="0"/>
              <w:spacing w:line="276" w:lineRule="auto"/>
              <w:ind w:left="0" w:right="0" w:firstLine="0"/>
              <w:jc w:val="both"/>
              <w:rPr>
                <w:rStyle w:val="Hyperlink.0"/>
                <w:rFonts w:ascii="IFAO-Grec Unicode" w:cs="IFAO-Grec Unicode" w:hAnsi="IFAO-Grec Unicode" w:eastAsia="IFAO-Grec Unicode"/>
                <w:shd w:val="nil" w:color="auto" w:fill="auto"/>
                <w:rtl w:val="0"/>
              </w:rPr>
            </w:pP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σαι</w:t>
            </w:r>
            <w:r>
              <w:rPr>
                <w:rStyle w:val="Hyperlink.0"/>
                <w:rFonts w:ascii="IFAO-Grec Unicode" w:hAnsi="IFAO-Grec Unicode"/>
                <w:shd w:val="nil" w:color="auto" w:fill="auto"/>
                <w:rtl w:val="0"/>
                <w:lang w:val="pt-PT"/>
              </w:rPr>
              <w:t xml:space="preserve">] </w:t>
            </w:r>
            <w:r>
              <w:rPr>
                <w:rStyle w:val="Hyperlink.0"/>
                <w:rFonts w:ascii="IFAO-Grec Unicode" w:hAnsi="IFAO-Grec Unicode" w:hint="default"/>
                <w:shd w:val="nil" w:color="auto" w:fill="auto"/>
                <w:rtl w:val="0"/>
              </w:rPr>
              <w:t>τοὺς παρ</w:t>
            </w: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ά σοι πάν</w:t>
            </w:r>
            <w:r>
              <w:rPr>
                <w:rStyle w:val="Hyperlink.0"/>
                <w:rFonts w:ascii="IFAO-Grec Unicode" w:hAnsi="IFAO-Grec Unicode"/>
                <w:shd w:val="nil" w:color="auto" w:fill="auto"/>
                <w:rtl w:val="0"/>
                <w:lang w:val="pt-PT"/>
              </w:rPr>
              <w:t>-]</w:t>
            </w:r>
          </w:p>
          <w:p>
            <w:pPr>
              <w:pStyle w:val="Body"/>
              <w:bidi w:val="0"/>
              <w:spacing w:line="276" w:lineRule="auto"/>
              <w:ind w:left="0" w:right="0" w:firstLine="0"/>
              <w:jc w:val="both"/>
              <w:rPr>
                <w:rtl w:val="0"/>
              </w:rPr>
            </w:pP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τας ἀ</w:t>
            </w: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σπάζετα</w:t>
            </w: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 xml:space="preserve">ί σε </w:t>
            </w:r>
            <w:r>
              <w:rPr>
                <w:rStyle w:val="Hyperlink.0"/>
                <w:rFonts w:ascii="IFAO-Grec Unicode" w:hAnsi="IFAO-Grec Unicode"/>
                <w:shd w:val="nil" w:color="auto" w:fill="auto"/>
                <w:rtl w:val="0"/>
              </w:rPr>
              <w:t>etc.</w:t>
            </w:r>
          </w:p>
        </w:tc>
        <w:tc>
          <w:tcPr>
            <w:tcW w:type="dxa" w:w="567"/>
            <w:tcBorders>
              <w:top w:val="nil"/>
              <w:left w:val="nil"/>
              <w:bottom w:val="nil"/>
              <w:right w:val="nil"/>
            </w:tcBorders>
            <w:shd w:val="clear" w:color="auto" w:fill="auto"/>
            <w:tcMar>
              <w:top w:type="dxa" w:w="80"/>
              <w:left w:type="dxa" w:w="80"/>
              <w:bottom w:type="dxa" w:w="80"/>
              <w:right w:type="dxa" w:w="80"/>
            </w:tcMar>
            <w:vAlign w:val="center"/>
          </w:tcPr>
          <w:p>
            <w:pPr>
              <w:pStyle w:val="Body"/>
              <w:spacing w:line="276" w:lineRule="auto"/>
              <w:jc w:val="center"/>
            </w:pPr>
            <w:r>
              <w:rPr>
                <w:rStyle w:val="Hyperlink.0"/>
                <w:rFonts w:ascii="IFAO-Grec Unicode" w:hAnsi="IFAO-Grec Unicode"/>
                <w:shd w:val="nil" w:color="auto" w:fill="auto"/>
                <w:rtl w:val="0"/>
              </w:rPr>
              <w:t>or</w:t>
            </w:r>
          </w:p>
        </w:tc>
        <w:tc>
          <w:tcPr>
            <w:tcW w:type="dxa" w:w="3118"/>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jc w:val="both"/>
              <w:rPr>
                <w:rStyle w:val="Hyperlink.0"/>
                <w:rFonts w:ascii="IFAO-Grec Unicode" w:cs="IFAO-Grec Unicode" w:hAnsi="IFAO-Grec Unicode" w:eastAsia="IFAO-Grec Unicode"/>
                <w:shd w:val="nil" w:color="auto" w:fill="auto"/>
              </w:rPr>
            </w:pPr>
            <w:r>
              <w:rPr>
                <w:rStyle w:val="Hyperlink.0"/>
                <w:rFonts w:ascii="IFAO-Grec Unicode" w:hAnsi="IFAO-Grec Unicode" w:hint="default"/>
                <w:shd w:val="nil" w:color="auto" w:fill="auto"/>
                <w:rtl w:val="0"/>
              </w:rPr>
              <w:t xml:space="preserve">                                ἄσπα</w:t>
            </w:r>
            <w:r>
              <w:rPr>
                <w:rStyle w:val="Hyperlink.0"/>
                <w:rFonts w:ascii="IFAO-Grec Unicode" w:hAnsi="IFAO-Grec Unicode"/>
                <w:shd w:val="nil" w:color="auto" w:fill="auto"/>
                <w:rtl w:val="0"/>
                <w:lang w:val="pt-PT"/>
              </w:rPr>
              <w:t>-]</w:t>
            </w:r>
          </w:p>
          <w:p>
            <w:pPr>
              <w:pStyle w:val="Body"/>
              <w:bidi w:val="0"/>
              <w:spacing w:line="276" w:lineRule="auto"/>
              <w:ind w:left="0" w:right="0" w:firstLine="0"/>
              <w:jc w:val="both"/>
              <w:rPr>
                <w:rStyle w:val="Hyperlink.0"/>
                <w:rFonts w:ascii="IFAO-Grec Unicode" w:cs="IFAO-Grec Unicode" w:hAnsi="IFAO-Grec Unicode" w:eastAsia="IFAO-Grec Unicode"/>
                <w:shd w:val="nil" w:color="auto" w:fill="auto"/>
                <w:rtl w:val="0"/>
              </w:rPr>
            </w:pP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σαι</w:t>
            </w:r>
            <w:r>
              <w:rPr>
                <w:rStyle w:val="Hyperlink.0"/>
                <w:rFonts w:ascii="IFAO-Grec Unicode" w:hAnsi="IFAO-Grec Unicode"/>
                <w:shd w:val="nil" w:color="auto" w:fill="auto"/>
                <w:rtl w:val="0"/>
                <w:lang w:val="pt-PT"/>
              </w:rPr>
              <w:t xml:space="preserve">] </w:t>
            </w:r>
            <w:r>
              <w:rPr>
                <w:rStyle w:val="Hyperlink.0"/>
                <w:rFonts w:ascii="IFAO-Grec Unicode" w:hAnsi="IFAO-Grec Unicode" w:hint="default"/>
                <w:shd w:val="nil" w:color="auto" w:fill="auto"/>
                <w:rtl w:val="0"/>
              </w:rPr>
              <w:t>τοὺς παρ’</w:t>
            </w: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ὑμῖν πάν</w:t>
            </w:r>
            <w:r>
              <w:rPr>
                <w:rStyle w:val="Hyperlink.0"/>
                <w:rFonts w:ascii="IFAO-Grec Unicode" w:hAnsi="IFAO-Grec Unicode"/>
                <w:shd w:val="nil" w:color="auto" w:fill="auto"/>
                <w:rtl w:val="0"/>
                <w:lang w:val="pt-PT"/>
              </w:rPr>
              <w:t>-]</w:t>
            </w:r>
          </w:p>
          <w:p>
            <w:pPr>
              <w:pStyle w:val="Body"/>
              <w:bidi w:val="0"/>
              <w:spacing w:line="276" w:lineRule="auto"/>
              <w:ind w:left="0" w:right="0" w:firstLine="0"/>
              <w:jc w:val="both"/>
              <w:rPr>
                <w:rtl w:val="0"/>
              </w:rPr>
            </w:pP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τας ἀ</w:t>
            </w: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σπάζετα</w:t>
            </w: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 xml:space="preserve">ί σε </w:t>
            </w:r>
            <w:r>
              <w:rPr>
                <w:rStyle w:val="Hyperlink.0"/>
                <w:rFonts w:ascii="IFAO-Grec Unicode" w:hAnsi="IFAO-Grec Unicode"/>
                <w:shd w:val="nil" w:color="auto" w:fill="auto"/>
                <w:rtl w:val="0"/>
              </w:rPr>
              <w:t>etc.</w:t>
            </w:r>
          </w:p>
        </w:tc>
      </w:tr>
    </w:tbl>
    <w:p>
      <w:pPr>
        <w:pStyle w:val="Body"/>
        <w:widowControl w:val="0"/>
        <w:jc w:val="both"/>
        <w:rPr>
          <w:rStyle w:val="Hyperlink.0"/>
          <w:rFonts w:ascii="IFAO-Grec Unicode" w:cs="IFAO-Grec Unicode" w:hAnsi="IFAO-Grec Unicode" w:eastAsia="IFAO-Grec Unicode"/>
        </w:rPr>
      </w:pPr>
    </w:p>
    <w:p>
      <w:pPr>
        <w:pStyle w:val="Body"/>
        <w:spacing w:line="276" w:lineRule="auto"/>
        <w:jc w:val="both"/>
        <w:rPr>
          <w:rStyle w:val="Hyperlink.0"/>
          <w:rFonts w:ascii="IFAO-Grec Unicode" w:cs="IFAO-Grec Unicode" w:hAnsi="IFAO-Grec Unicode" w:eastAsia="IFAO-Grec Unicode"/>
        </w:rPr>
      </w:pPr>
    </w:p>
    <w:p>
      <w:pPr>
        <w:pStyle w:val="Body"/>
        <w:spacing w:line="276" w:lineRule="auto"/>
        <w:jc w:val="both"/>
        <w:rPr>
          <w:rStyle w:val="Hyperlink.0"/>
          <w:rFonts w:ascii="IFAO-Grec Unicode" w:cs="IFAO-Grec Unicode" w:hAnsi="IFAO-Grec Unicode" w:eastAsia="IFAO-Grec Unicode"/>
        </w:rPr>
      </w:pPr>
    </w:p>
    <w:p>
      <w:pPr>
        <w:pStyle w:val="Body"/>
        <w:spacing w:line="276" w:lineRule="auto"/>
        <w:jc w:val="both"/>
        <w:rPr>
          <w:rStyle w:val="Hyperlink.0"/>
          <w:rFonts w:ascii="IFAO-Grec Unicode" w:cs="IFAO-Grec Unicode" w:hAnsi="IFAO-Grec Unicode" w:eastAsia="IFAO-Grec Unicode"/>
        </w:rPr>
      </w:pPr>
    </w:p>
    <w:tbl>
      <w:tblPr>
        <w:tblW w:w="679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114"/>
        <w:gridCol w:w="567"/>
        <w:gridCol w:w="3118"/>
      </w:tblGrid>
      <w:tr>
        <w:tblPrEx>
          <w:shd w:val="clear" w:color="auto" w:fill="cdd4e9"/>
        </w:tblPrEx>
        <w:trPr>
          <w:trHeight w:val="997" w:hRule="atLeast"/>
        </w:trPr>
        <w:tc>
          <w:tcPr>
            <w:tcW w:type="dxa" w:w="3114"/>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jc w:val="both"/>
              <w:rPr>
                <w:rStyle w:val="Hyperlink.0"/>
                <w:rFonts w:ascii="IFAO-Grec Unicode" w:cs="IFAO-Grec Unicode" w:hAnsi="IFAO-Grec Unicode" w:eastAsia="IFAO-Grec Unicode"/>
                <w:shd w:val="nil" w:color="auto" w:fill="auto"/>
              </w:rPr>
            </w:pPr>
            <w:r>
              <w:rPr>
                <w:rStyle w:val="Hyperlink.0"/>
                <w:rFonts w:ascii="IFAO-Grec Unicode" w:hAnsi="IFAO-Grec Unicode" w:hint="default"/>
                <w:shd w:val="nil" w:color="auto" w:fill="auto"/>
                <w:rtl w:val="0"/>
              </w:rPr>
              <w:t xml:space="preserve">                            ἀσπάζο</w:t>
            </w:r>
            <w:r>
              <w:rPr>
                <w:rStyle w:val="Hyperlink.0"/>
                <w:rFonts w:ascii="IFAO-Grec Unicode" w:hAnsi="IFAO-Grec Unicode"/>
                <w:shd w:val="nil" w:color="auto" w:fill="auto"/>
                <w:rtl w:val="0"/>
                <w:lang w:val="pt-PT"/>
              </w:rPr>
              <w:t>-]</w:t>
            </w:r>
          </w:p>
          <w:p>
            <w:pPr>
              <w:pStyle w:val="Body"/>
              <w:bidi w:val="0"/>
              <w:spacing w:line="276" w:lineRule="auto"/>
              <w:ind w:left="0" w:right="0" w:firstLine="0"/>
              <w:jc w:val="both"/>
              <w:rPr>
                <w:rStyle w:val="Hyperlink.0"/>
                <w:rFonts w:ascii="IFAO-Grec Unicode" w:cs="IFAO-Grec Unicode" w:hAnsi="IFAO-Grec Unicode" w:eastAsia="IFAO-Grec Unicode"/>
                <w:shd w:val="nil" w:color="auto" w:fill="auto"/>
                <w:rtl w:val="0"/>
              </w:rPr>
            </w:pP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μαι</w:t>
            </w:r>
            <w:r>
              <w:rPr>
                <w:rStyle w:val="Hyperlink.0"/>
                <w:rFonts w:ascii="IFAO-Grec Unicode" w:hAnsi="IFAO-Grec Unicode"/>
                <w:shd w:val="nil" w:color="auto" w:fill="auto"/>
                <w:rtl w:val="0"/>
                <w:lang w:val="pt-PT"/>
              </w:rPr>
              <w:t xml:space="preserve">] </w:t>
            </w:r>
            <w:r>
              <w:rPr>
                <w:rStyle w:val="Hyperlink.0"/>
                <w:rFonts w:ascii="IFAO-Grec Unicode" w:hAnsi="IFAO-Grec Unicode" w:hint="default"/>
                <w:shd w:val="nil" w:color="auto" w:fill="auto"/>
                <w:rtl w:val="0"/>
              </w:rPr>
              <w:t>τοὺς παρ</w:t>
            </w: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ά σοι πάν</w:t>
            </w:r>
            <w:r>
              <w:rPr>
                <w:rStyle w:val="Hyperlink.0"/>
                <w:rFonts w:ascii="IFAO-Grec Unicode" w:hAnsi="IFAO-Grec Unicode"/>
                <w:shd w:val="nil" w:color="auto" w:fill="auto"/>
                <w:rtl w:val="0"/>
                <w:lang w:val="pt-PT"/>
              </w:rPr>
              <w:t>-]</w:t>
            </w:r>
          </w:p>
          <w:p>
            <w:pPr>
              <w:pStyle w:val="Body"/>
              <w:bidi w:val="0"/>
              <w:spacing w:line="276" w:lineRule="auto"/>
              <w:ind w:left="0" w:right="0" w:firstLine="0"/>
              <w:jc w:val="both"/>
              <w:rPr>
                <w:rtl w:val="0"/>
              </w:rPr>
            </w:pP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τας ἀ</w:t>
            </w: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σπάζετα</w:t>
            </w: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 xml:space="preserve">ί σε </w:t>
            </w:r>
            <w:r>
              <w:rPr>
                <w:rStyle w:val="Hyperlink.0"/>
                <w:rFonts w:ascii="IFAO-Grec Unicode" w:hAnsi="IFAO-Grec Unicode"/>
                <w:shd w:val="nil" w:color="auto" w:fill="auto"/>
                <w:rtl w:val="0"/>
              </w:rPr>
              <w:t>etc.</w:t>
            </w:r>
          </w:p>
        </w:tc>
        <w:tc>
          <w:tcPr>
            <w:tcW w:type="dxa" w:w="567"/>
            <w:tcBorders>
              <w:top w:val="nil"/>
              <w:left w:val="nil"/>
              <w:bottom w:val="nil"/>
              <w:right w:val="nil"/>
            </w:tcBorders>
            <w:shd w:val="clear" w:color="auto" w:fill="auto"/>
            <w:tcMar>
              <w:top w:type="dxa" w:w="80"/>
              <w:left w:type="dxa" w:w="80"/>
              <w:bottom w:type="dxa" w:w="80"/>
              <w:right w:type="dxa" w:w="80"/>
            </w:tcMar>
            <w:vAlign w:val="center"/>
          </w:tcPr>
          <w:p>
            <w:pPr>
              <w:pStyle w:val="Body"/>
              <w:spacing w:line="276" w:lineRule="auto"/>
              <w:jc w:val="center"/>
            </w:pPr>
            <w:r>
              <w:rPr>
                <w:rStyle w:val="Hyperlink.0"/>
                <w:rFonts w:ascii="IFAO-Grec Unicode" w:hAnsi="IFAO-Grec Unicode"/>
                <w:shd w:val="nil" w:color="auto" w:fill="auto"/>
                <w:rtl w:val="0"/>
              </w:rPr>
              <w:t>or</w:t>
            </w:r>
          </w:p>
        </w:tc>
        <w:tc>
          <w:tcPr>
            <w:tcW w:type="dxa" w:w="3118"/>
            <w:tcBorders>
              <w:top w:val="nil"/>
              <w:left w:val="nil"/>
              <w:bottom w:val="nil"/>
              <w:right w:val="nil"/>
            </w:tcBorders>
            <w:shd w:val="clear" w:color="auto" w:fill="auto"/>
            <w:tcMar>
              <w:top w:type="dxa" w:w="80"/>
              <w:left w:type="dxa" w:w="80"/>
              <w:bottom w:type="dxa" w:w="80"/>
              <w:right w:type="dxa" w:w="80"/>
            </w:tcMar>
            <w:vAlign w:val="top"/>
          </w:tcPr>
          <w:p>
            <w:pPr>
              <w:pStyle w:val="Body"/>
              <w:spacing w:line="276" w:lineRule="auto"/>
              <w:jc w:val="both"/>
              <w:rPr>
                <w:rStyle w:val="Hyperlink.0"/>
                <w:rFonts w:ascii="IFAO-Grec Unicode" w:cs="IFAO-Grec Unicode" w:hAnsi="IFAO-Grec Unicode" w:eastAsia="IFAO-Grec Unicode"/>
                <w:shd w:val="nil" w:color="auto" w:fill="auto"/>
              </w:rPr>
            </w:pPr>
            <w:r>
              <w:rPr>
                <w:rStyle w:val="Hyperlink.0"/>
                <w:rFonts w:ascii="IFAO-Grec Unicode" w:hAnsi="IFAO-Grec Unicode" w:hint="default"/>
                <w:shd w:val="nil" w:color="auto" w:fill="auto"/>
                <w:rtl w:val="0"/>
              </w:rPr>
              <w:t xml:space="preserve">                            ἀσπάζο</w:t>
            </w:r>
            <w:r>
              <w:rPr>
                <w:rStyle w:val="Hyperlink.0"/>
                <w:rFonts w:ascii="IFAO-Grec Unicode" w:hAnsi="IFAO-Grec Unicode"/>
                <w:shd w:val="nil" w:color="auto" w:fill="auto"/>
                <w:rtl w:val="0"/>
                <w:lang w:val="pt-PT"/>
              </w:rPr>
              <w:t>-]</w:t>
            </w:r>
          </w:p>
          <w:p>
            <w:pPr>
              <w:pStyle w:val="Body"/>
              <w:bidi w:val="0"/>
              <w:spacing w:line="276" w:lineRule="auto"/>
              <w:ind w:left="0" w:right="0" w:firstLine="0"/>
              <w:jc w:val="both"/>
              <w:rPr>
                <w:rStyle w:val="Hyperlink.0"/>
                <w:rFonts w:ascii="IFAO-Grec Unicode" w:cs="IFAO-Grec Unicode" w:hAnsi="IFAO-Grec Unicode" w:eastAsia="IFAO-Grec Unicode"/>
                <w:shd w:val="nil" w:color="auto" w:fill="auto"/>
                <w:rtl w:val="0"/>
              </w:rPr>
            </w:pP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μαι</w:t>
            </w:r>
            <w:r>
              <w:rPr>
                <w:rStyle w:val="Hyperlink.0"/>
                <w:rFonts w:ascii="IFAO-Grec Unicode" w:hAnsi="IFAO-Grec Unicode"/>
                <w:shd w:val="nil" w:color="auto" w:fill="auto"/>
                <w:rtl w:val="0"/>
                <w:lang w:val="pt-PT"/>
              </w:rPr>
              <w:t xml:space="preserve">] </w:t>
            </w:r>
            <w:r>
              <w:rPr>
                <w:rStyle w:val="Hyperlink.0"/>
                <w:rFonts w:ascii="IFAO-Grec Unicode" w:hAnsi="IFAO-Grec Unicode" w:hint="default"/>
                <w:shd w:val="nil" w:color="auto" w:fill="auto"/>
                <w:rtl w:val="0"/>
              </w:rPr>
              <w:t>τοὺς παρ’</w:t>
            </w: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ὑμῖν πάν</w:t>
            </w:r>
            <w:r>
              <w:rPr>
                <w:rStyle w:val="Hyperlink.0"/>
                <w:rFonts w:ascii="IFAO-Grec Unicode" w:hAnsi="IFAO-Grec Unicode"/>
                <w:shd w:val="nil" w:color="auto" w:fill="auto"/>
                <w:rtl w:val="0"/>
                <w:lang w:val="pt-PT"/>
              </w:rPr>
              <w:t>-]</w:t>
            </w:r>
          </w:p>
          <w:p>
            <w:pPr>
              <w:pStyle w:val="Body"/>
              <w:bidi w:val="0"/>
              <w:spacing w:line="276" w:lineRule="auto"/>
              <w:ind w:left="0" w:right="0" w:firstLine="0"/>
              <w:jc w:val="both"/>
              <w:rPr>
                <w:rtl w:val="0"/>
              </w:rPr>
            </w:pP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τας ἀ</w:t>
            </w: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σπάζετα</w:t>
            </w:r>
            <w:r>
              <w:rPr>
                <w:rStyle w:val="Hyperlink.0"/>
                <w:rFonts w:ascii="IFAO-Grec Unicode" w:hAnsi="IFAO-Grec Unicode"/>
                <w:shd w:val="nil" w:color="auto" w:fill="auto"/>
                <w:rtl w:val="0"/>
                <w:lang w:val="pt-PT"/>
              </w:rPr>
              <w:t>[</w:t>
            </w:r>
            <w:r>
              <w:rPr>
                <w:rStyle w:val="Hyperlink.0"/>
                <w:rFonts w:ascii="IFAO-Grec Unicode" w:hAnsi="IFAO-Grec Unicode" w:hint="default"/>
                <w:shd w:val="nil" w:color="auto" w:fill="auto"/>
                <w:rtl w:val="0"/>
              </w:rPr>
              <w:t xml:space="preserve">ί σε </w:t>
            </w:r>
            <w:r>
              <w:rPr>
                <w:rStyle w:val="Hyperlink.0"/>
                <w:rFonts w:ascii="IFAO-Grec Unicode" w:hAnsi="IFAO-Grec Unicode"/>
                <w:shd w:val="nil" w:color="auto" w:fill="auto"/>
                <w:rtl w:val="0"/>
              </w:rPr>
              <w:t>etc.</w:t>
            </w:r>
          </w:p>
        </w:tc>
      </w:tr>
    </w:tbl>
    <w:p>
      <w:pPr>
        <w:pStyle w:val="Body"/>
        <w:widowControl w:val="0"/>
        <w:jc w:val="both"/>
        <w:rPr>
          <w:rStyle w:val="Hyperlink.0"/>
          <w:rFonts w:ascii="IFAO-Grec Unicode" w:cs="IFAO-Grec Unicode" w:hAnsi="IFAO-Grec Unicode" w:eastAsia="IFAO-Grec Unicode"/>
        </w:rPr>
      </w:pPr>
    </w:p>
    <w:p>
      <w:pPr>
        <w:pStyle w:val="Body"/>
        <w:spacing w:line="276" w:lineRule="auto"/>
        <w:jc w:val="both"/>
        <w:rPr>
          <w:rStyle w:val="Hyperlink.0"/>
          <w:rFonts w:ascii="IFAO-Grec Unicode" w:cs="IFAO-Grec Unicode" w:hAnsi="IFAO-Grec Unicode" w:eastAsia="IFAO-Grec Unicode"/>
        </w:rPr>
      </w:pPr>
    </w:p>
    <w:p>
      <w:pPr>
        <w:pStyle w:val="Body"/>
        <w:spacing w:line="276" w:lineRule="auto"/>
        <w:jc w:val="both"/>
        <w:rPr>
          <w:rStyle w:val="Hyperlink.0"/>
          <w:rFonts w:ascii="IFAO-Grec Unicode" w:cs="IFAO-Grec Unicode" w:hAnsi="IFAO-Grec Unicode" w:eastAsia="IFAO-Grec Unicode"/>
        </w:rPr>
      </w:pPr>
    </w:p>
    <w:p>
      <w:pPr>
        <w:pStyle w:val="Body"/>
        <w:spacing w:line="276" w:lineRule="auto"/>
        <w:jc w:val="both"/>
        <w:rPr>
          <w:rStyle w:val="Hyperlink.0"/>
          <w:rFonts w:ascii="IFAO-Grec Unicode" w:cs="IFAO-Grec Unicode" w:hAnsi="IFAO-Grec Unicode" w:eastAsia="IFAO-Grec Unicode"/>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3-4</w:t>
      </w:r>
      <w:r>
        <w:rPr>
          <w:rStyle w:val="Hyperlink.0"/>
          <w:rFonts w:ascii="IFAO-Grec Unicode" w:hAnsi="IFAO-Grec Unicode"/>
          <w:rtl w:val="0"/>
          <w:lang w:val="en-US"/>
        </w:rPr>
        <w:t xml:space="preserve"> </w:t>
      </w:r>
      <w:r>
        <w:rPr>
          <w:rStyle w:val="Hyperlink.0"/>
          <w:rFonts w:ascii="IFAO-Grec Unicode" w:hAnsi="IFAO-Grec Unicode"/>
          <w:rtl w:val="0"/>
          <w:lang w:val="en-US"/>
        </w:rPr>
        <w:t>-</w:t>
      </w:r>
      <w:r>
        <w:rPr>
          <w:rStyle w:val="Hyperlink.0"/>
          <w:rFonts w:ascii="IFAO-Grec Unicode" w:hAnsi="IFAO-Grec Unicode" w:hint="default"/>
          <w:rtl w:val="0"/>
        </w:rPr>
        <w:t>δοῦς</w:t>
      </w:r>
      <w:r>
        <w:rPr>
          <w:rStyle w:val="Hyperlink.0"/>
          <w:rFonts w:ascii="IFAO-Grec Unicode" w:hAnsi="IFAO-Grec Unicode"/>
          <w:rtl w:val="0"/>
          <w:lang w:val="en-US"/>
        </w:rPr>
        <w:t xml:space="preserve">: this is the ending of a feminine name starting in line 3, where the partially preserved descending stroke of a rho can be observed. It is not clear where line 3 ended as the lengths of the subsequent lines vary. However, presumably, after the rho a single additional letter may be sufficient to complete the sequence. In such a case, a good option would be </w:t>
      </w:r>
      <w:r>
        <w:rPr>
          <w:rStyle w:val="Hyperlink.0"/>
          <w:rFonts w:ascii="IFAO-Grec Unicode" w:hAnsi="IFAO-Grec Unicode" w:hint="default"/>
          <w:rtl w:val="0"/>
        </w:rPr>
        <w:t>Ἀφροδοῦς</w:t>
      </w:r>
      <w:r>
        <w:rPr>
          <w:rStyle w:val="Hyperlink.0"/>
          <w:rFonts w:ascii="IFAO-Grec Unicode" w:hAnsi="IFAO-Grec Unicode"/>
          <w:rtl w:val="0"/>
          <w:lang w:val="en-US"/>
        </w:rPr>
        <w:t xml:space="preserve"> (</w:t>
      </w:r>
      <w:r>
        <w:rPr>
          <w:rStyle w:val="Hyperlink.0"/>
          <w:rFonts w:ascii="IFAO-Grec Unicode" w:hAnsi="IFAO-Grec Unicode" w:hint="default"/>
          <w:rtl w:val="0"/>
        </w:rPr>
        <w:t>Ῥοδοῦς</w:t>
      </w:r>
      <w:r>
        <w:rPr>
          <w:rStyle w:val="Hyperlink.0"/>
          <w:rFonts w:ascii="IFAO-Grec Unicode" w:hAnsi="IFAO-Grec Unicode"/>
          <w:rtl w:val="0"/>
          <w:lang w:val="en-US"/>
        </w:rPr>
        <w:t xml:space="preserve"> would be too short). Other names that could be considered include: </w:t>
      </w:r>
      <w:r>
        <w:rPr>
          <w:rStyle w:val="Hyperlink.0"/>
          <w:rFonts w:ascii="IFAO-Grec Unicode" w:hAnsi="IFAO-Grec Unicode" w:hint="default"/>
          <w:rtl w:val="0"/>
        </w:rPr>
        <w:t>Ἡραϊδοῦς</w:t>
      </w:r>
      <w:r>
        <w:rPr>
          <w:rStyle w:val="Hyperlink.0"/>
          <w:rFonts w:ascii="IFAO-Grec Unicode" w:hAnsi="IFAO-Grec Unicode"/>
          <w:rtl w:val="0"/>
          <w:lang w:val="en-US"/>
        </w:rPr>
        <w:t xml:space="preserve">, </w:t>
      </w:r>
      <w:r>
        <w:rPr>
          <w:rStyle w:val="Hyperlink.0"/>
          <w:rFonts w:ascii="IFAO-Grec Unicode" w:hAnsi="IFAO-Grec Unicode" w:hint="default"/>
          <w:rtl w:val="0"/>
        </w:rPr>
        <w:t>Χαριδοῦς</w:t>
      </w:r>
      <w:r>
        <w:rPr>
          <w:rStyle w:val="Hyperlink.0"/>
          <w:rFonts w:ascii="IFAO-Grec Unicode" w:hAnsi="IFAO-Grec Unicode"/>
          <w:rtl w:val="0"/>
          <w:lang w:val="en-US"/>
        </w:rPr>
        <w:t xml:space="preserve">, </w:t>
      </w:r>
      <w:r>
        <w:rPr>
          <w:rStyle w:val="Hyperlink.0"/>
          <w:rFonts w:ascii="IFAO-Grec Unicode" w:hAnsi="IFAO-Grec Unicode" w:hint="default"/>
          <w:rtl w:val="0"/>
        </w:rPr>
        <w:t>Ζωιδοῦς</w:t>
      </w:r>
      <w:r>
        <w:rPr>
          <w:rStyle w:val="Hyperlink.0"/>
          <w:rFonts w:ascii="IFAO-Grec Unicode" w:hAnsi="IFAO-Grec Unicode"/>
          <w:rtl w:val="0"/>
          <w:lang w:val="en-US"/>
        </w:rPr>
        <w:t xml:space="preserve"> (if the descending stroke is interpreted as an iota). </w:t>
      </w: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4</w:t>
      </w:r>
      <w:r>
        <w:rPr>
          <w:rStyle w:val="Hyperlink.0"/>
          <w:rFonts w:ascii="IFAO-Grec Unicode" w:hAnsi="IFAO-Grec Unicode"/>
          <w:rtl w:val="0"/>
          <w:lang w:val="en-US"/>
        </w:rPr>
        <w:t xml:space="preserve"> </w:t>
      </w:r>
      <w:r>
        <w:rPr>
          <w:rStyle w:val="Hyperlink.0"/>
          <w:rFonts w:ascii="IFAO-Grec Unicode" w:hAnsi="IFAO-Grec Unicode" w:hint="default"/>
          <w:rtl w:val="0"/>
        </w:rPr>
        <w:t>Μητρόβ</w:t>
      </w:r>
      <w:r>
        <w:rPr>
          <w:rStyle w:val="Hyperlink.0"/>
          <w:rFonts w:ascii="IFAO-Grec Unicode" w:hAnsi="IFAO-Grec Unicode" w:hint="default"/>
          <w:rtl w:val="0"/>
          <w:lang w:val="en-US"/>
        </w:rPr>
        <w:t>̣</w:t>
      </w:r>
      <w:r>
        <w:rPr>
          <w:rStyle w:val="Hyperlink.0"/>
          <w:rFonts w:ascii="IFAO-Grec Unicode" w:hAnsi="IFAO-Grec Unicode"/>
          <w:rtl w:val="0"/>
          <w:lang w:val="en-US"/>
        </w:rPr>
        <w:t>[</w:t>
      </w:r>
      <w:r>
        <w:rPr>
          <w:rStyle w:val="Hyperlink.0"/>
          <w:rFonts w:ascii="IFAO-Grec Unicode" w:hAnsi="IFAO-Grec Unicode" w:hint="default"/>
          <w:rtl w:val="0"/>
        </w:rPr>
        <w:t>ις</w:t>
      </w:r>
      <w:r>
        <w:rPr>
          <w:rStyle w:val="Hyperlink.0"/>
          <w:rFonts w:ascii="IFAO-Grec Unicode" w:hAnsi="IFAO-Grec Unicode"/>
          <w:rtl w:val="0"/>
          <w:lang w:val="en-US"/>
        </w:rPr>
        <w:t xml:space="preserve">]: &lt; </w:t>
      </w:r>
      <w:r>
        <w:rPr>
          <w:rStyle w:val="Hyperlink.0"/>
          <w:rFonts w:ascii="IFAO-Grec Unicode" w:hAnsi="IFAO-Grec Unicode" w:hint="default"/>
          <w:rtl w:val="0"/>
        </w:rPr>
        <w:t>Μητρόβιος</w:t>
      </w:r>
      <w:r>
        <w:rPr>
          <w:rStyle w:val="Hyperlink.0"/>
          <w:rFonts w:ascii="IFAO-Grec Unicode" w:hAnsi="IFAO-Grec Unicode"/>
          <w:rtl w:val="0"/>
          <w:lang w:val="en-US"/>
        </w:rPr>
        <w:t xml:space="preserve">. </w:t>
      </w:r>
      <w:r>
        <w:rPr>
          <w:rStyle w:val="Hyperlink.0"/>
          <w:rFonts w:ascii="IFAO-Grec Unicode" w:hAnsi="IFAO-Grec Unicode" w:hint="default"/>
          <w:rtl w:val="0"/>
        </w:rPr>
        <w:t>Τ</w:t>
      </w:r>
      <w:r>
        <w:rPr>
          <w:rStyle w:val="Hyperlink.0"/>
          <w:rFonts w:ascii="IFAO-Grec Unicode" w:hAnsi="IFAO-Grec Unicode"/>
          <w:rtl w:val="0"/>
          <w:lang w:val="en-US"/>
        </w:rPr>
        <w:t xml:space="preserve">he reading of the final part of the name is not secure but a nominative is expected here. However, the majority of search results in the papyrological corpus include -almost exclusively- only two long compound names with the first compound </w:t>
      </w:r>
      <w:r>
        <w:rPr>
          <w:rStyle w:val="Hyperlink.0"/>
          <w:rFonts w:ascii="IFAO-Grec Unicode" w:hAnsi="IFAO-Grec Unicode" w:hint="default"/>
          <w:rtl w:val="0"/>
        </w:rPr>
        <w:t>Μητρο</w:t>
      </w:r>
      <w:r>
        <w:rPr>
          <w:rStyle w:val="Hyperlink.0"/>
          <w:rFonts w:ascii="IFAO-Grec Unicode" w:hAnsi="IFAO-Grec Unicode"/>
          <w:rtl w:val="0"/>
          <w:lang w:val="en-US"/>
        </w:rPr>
        <w:t xml:space="preserve">-: </w:t>
      </w:r>
      <w:r>
        <w:rPr>
          <w:rStyle w:val="Hyperlink.0"/>
          <w:rFonts w:ascii="IFAO-Grec Unicode" w:hAnsi="IFAO-Grec Unicode" w:hint="default"/>
          <w:rtl w:val="0"/>
        </w:rPr>
        <w:t>Μητρόδωρος</w:t>
      </w:r>
      <w:r>
        <w:rPr>
          <w:rStyle w:val="Hyperlink.0"/>
          <w:rFonts w:ascii="IFAO-Grec Unicode" w:hAnsi="IFAO-Grec Unicode"/>
          <w:rtl w:val="0"/>
          <w:lang w:val="en-US"/>
        </w:rPr>
        <w:t>/-</w:t>
      </w:r>
      <w:r>
        <w:rPr>
          <w:rStyle w:val="Hyperlink.0"/>
          <w:rFonts w:ascii="IFAO-Grec Unicode" w:hAnsi="IFAO-Grec Unicode" w:hint="default"/>
          <w:rtl w:val="0"/>
        </w:rPr>
        <w:t>δώρα</w:t>
      </w:r>
      <w:r>
        <w:rPr>
          <w:rStyle w:val="Hyperlink.0"/>
          <w:rFonts w:ascii="IFAO-Grec Unicode" w:hAnsi="IFAO-Grec Unicode"/>
          <w:rtl w:val="0"/>
          <w:lang w:val="en-US"/>
        </w:rPr>
        <w:t xml:space="preserve"> and </w:t>
      </w:r>
      <w:r>
        <w:rPr>
          <w:rStyle w:val="Hyperlink.0"/>
          <w:rFonts w:ascii="IFAO-Grec Unicode" w:hAnsi="IFAO-Grec Unicode" w:hint="default"/>
          <w:rtl w:val="0"/>
        </w:rPr>
        <w:t>Μητροφάνης</w:t>
      </w:r>
      <w:r>
        <w:rPr>
          <w:rStyle w:val="Hyperlink.0"/>
          <w:rFonts w:ascii="IFAO-Grec Unicode" w:hAnsi="IFAO-Grec Unicode"/>
          <w:rtl w:val="0"/>
          <w:lang w:val="en-US"/>
        </w:rPr>
        <w:t xml:space="preserve">. Thankfully, we find one example of a slave named </w:t>
      </w:r>
      <w:r>
        <w:rPr>
          <w:rStyle w:val="Hyperlink.0"/>
          <w:rFonts w:ascii="IFAO-Grec Unicode" w:hAnsi="IFAO-Grec Unicode" w:hint="default"/>
          <w:rtl w:val="0"/>
        </w:rPr>
        <w:t>Μητρόβις</w:t>
      </w:r>
      <w:r>
        <w:rPr>
          <w:rStyle w:val="Hyperlink.0"/>
          <w:rFonts w:ascii="IFAO-Grec Unicode" w:hAnsi="IFAO-Grec Unicode"/>
          <w:rtl w:val="0"/>
          <w:lang w:val="en-US"/>
        </w:rPr>
        <w:t xml:space="preserve"> in </w:t>
      </w:r>
      <w:r>
        <w:rPr>
          <w:rStyle w:val="Hyperlink.5"/>
        </w:rPr>
        <w:fldChar w:fldCharType="begin" w:fldLock="0"/>
      </w:r>
      <w:r>
        <w:rPr>
          <w:rStyle w:val="Hyperlink.5"/>
        </w:rPr>
        <w:instrText xml:space="preserve"> HYPERLINK "https://papyri.info/hgv/14986"</w:instrText>
      </w:r>
      <w:r>
        <w:rPr>
          <w:rStyle w:val="Hyperlink.5"/>
        </w:rPr>
        <w:fldChar w:fldCharType="separate" w:fldLock="0"/>
      </w:r>
      <w:r>
        <w:rPr>
          <w:rStyle w:val="Hyperlink.5"/>
          <w:rtl w:val="0"/>
          <w:lang w:val="en-US"/>
        </w:rPr>
        <w:t>SPP 4 pp. 62-78</w:t>
      </w:r>
      <w:r>
        <w:rPr/>
        <w:fldChar w:fldCharType="end" w:fldLock="0"/>
      </w:r>
      <w:r>
        <w:rPr>
          <w:rStyle w:val="Hyperlink.0"/>
          <w:rFonts w:ascii="IFAO-Grec Unicode" w:hAnsi="IFAO-Grec Unicode"/>
          <w:rtl w:val="0"/>
          <w:lang w:val="en-US"/>
        </w:rPr>
        <w:t xml:space="preserve">.322 (c. 73 CE). In contrast, the name </w:t>
      </w:r>
      <w:r>
        <w:rPr>
          <w:rStyle w:val="Hyperlink.0"/>
          <w:rFonts w:ascii="IFAO-Grec Unicode" w:hAnsi="IFAO-Grec Unicode" w:hint="default"/>
          <w:rtl w:val="0"/>
        </w:rPr>
        <w:t>Μητρόβιος</w:t>
      </w:r>
      <w:r>
        <w:rPr>
          <w:rStyle w:val="Hyperlink.0"/>
          <w:rFonts w:ascii="IFAO-Grec Unicode" w:hAnsi="IFAO-Grec Unicode"/>
          <w:rtl w:val="0"/>
          <w:lang w:val="en-US"/>
        </w:rPr>
        <w:t xml:space="preserve"> is ubiquitous in inscriptions, particularly those originating from Asia Minor.</w:t>
      </w: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5-6</w:t>
      </w:r>
      <w:r>
        <w:rPr>
          <w:rStyle w:val="Hyperlink.0"/>
          <w:rFonts w:ascii="IFAO-Grec Unicode" w:hAnsi="IFAO-Grec Unicode"/>
          <w:rtl w:val="0"/>
          <w:lang w:val="en-US"/>
        </w:rPr>
        <w:t xml:space="preserve"> </w:t>
      </w:r>
      <w:r>
        <w:rPr>
          <w:rStyle w:val="Hyperlink.0"/>
          <w:rFonts w:ascii="IFAO-Grec Unicode" w:hAnsi="IFAO-Grec Unicode" w:hint="default"/>
          <w:rtl w:val="0"/>
        </w:rPr>
        <w:t>ὄ</w:t>
      </w:r>
      <w:r>
        <w:rPr>
          <w:rStyle w:val="Hyperlink.0"/>
          <w:rFonts w:ascii="IFAO-Grec Unicode" w:hAnsi="IFAO-Grec Unicode"/>
          <w:rtl w:val="0"/>
          <w:lang w:val="en-US"/>
        </w:rPr>
        <w:t>|</w:t>
      </w:r>
      <w:r>
        <w:rPr>
          <w:rStyle w:val="Hyperlink.0"/>
          <w:rFonts w:ascii="IFAO-Grec Unicode" w:hAnsi="IFAO-Grec Unicode" w:hint="default"/>
          <w:rtl w:val="0"/>
        </w:rPr>
        <w:t>συπτρον</w:t>
      </w:r>
      <w:r>
        <w:rPr>
          <w:rStyle w:val="Hyperlink.0"/>
          <w:rFonts w:ascii="IFAO-Grec Unicode" w:hAnsi="IFAO-Grec Unicode"/>
          <w:rtl w:val="0"/>
          <w:lang w:val="en-US"/>
        </w:rPr>
        <w:t xml:space="preserve">: This form of the classical </w:t>
      </w:r>
      <w:r>
        <w:rPr>
          <w:rStyle w:val="Hyperlink.0"/>
          <w:rFonts w:ascii="IFAO-Grec Unicode" w:hAnsi="IFAO-Grec Unicode" w:hint="default"/>
          <w:rtl w:val="0"/>
        </w:rPr>
        <w:t>ἔσοπτρον</w:t>
      </w:r>
      <w:r>
        <w:rPr>
          <w:rStyle w:val="Hyperlink.0"/>
          <w:rFonts w:ascii="IFAO-Grec Unicode" w:hAnsi="IFAO-Grec Unicode"/>
          <w:rtl w:val="0"/>
          <w:lang w:val="en-US"/>
        </w:rPr>
        <w:t>/</w:t>
      </w:r>
      <w:r>
        <w:rPr>
          <w:rStyle w:val="Hyperlink.0"/>
          <w:rFonts w:ascii="IFAO-Grec Unicode" w:hAnsi="IFAO-Grec Unicode" w:hint="default"/>
          <w:rtl w:val="0"/>
        </w:rPr>
        <w:t>εἴσοπτρον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w:t>
      </w:r>
      <w:r>
        <w:rPr>
          <w:rStyle w:val="Hyperlink.0"/>
          <w:rFonts w:ascii="IFAO-Grec Unicode" w:hAnsi="IFAO-Grec Unicode"/>
          <w:rtl w:val="0"/>
          <w:lang w:val="en-US"/>
        </w:rPr>
        <w:t>mirror</w:t>
      </w:r>
      <w:r>
        <w:rPr>
          <w:rStyle w:val="Hyperlink.0"/>
          <w:rFonts w:ascii="IFAO-Grec Unicode" w:hAnsi="IFAO-Grec Unicode" w:hint="default"/>
          <w:rtl w:val="0"/>
          <w:lang w:val="en-US"/>
        </w:rPr>
        <w:t>’</w:t>
      </w:r>
      <w:r>
        <w:rPr>
          <w:rStyle w:val="Hyperlink.0"/>
          <w:rFonts w:ascii="IFAO-Grec Unicode" w:hAnsi="IFAO-Grec Unicode"/>
          <w:rtl w:val="0"/>
          <w:lang w:val="en-US"/>
        </w:rPr>
        <w:t>) has been recognized as a variant, not a deviation, apparently limited to Egypt only.</w:t>
      </w:r>
      <w:r>
        <w:rPr>
          <w:rStyle w:val="Hyperlink.0"/>
          <w:rFonts w:ascii="IFAO-Grec Unicode" w:cs="IFAO-Grec Unicode" w:hAnsi="IFAO-Grec Unicode" w:eastAsia="IFAO-Grec Unicode"/>
          <w:vertAlign w:val="superscript"/>
          <w:lang w:val="en-US"/>
        </w:rPr>
        <w:footnoteReference w:id="4"/>
      </w:r>
      <w:r>
        <w:rPr>
          <w:rStyle w:val="Hyperlink.0"/>
          <w:rFonts w:ascii="IFAO-Grec Unicode" w:hAnsi="IFAO-Grec Unicode"/>
          <w:rtl w:val="0"/>
          <w:lang w:val="en-US"/>
        </w:rPr>
        <w:t xml:space="preserve"> In fact, </w:t>
      </w:r>
      <w:r>
        <w:rPr>
          <w:rStyle w:val="Hyperlink.0"/>
          <w:rFonts w:ascii="IFAO-Grec Unicode" w:hAnsi="IFAO-Grec Unicode" w:hint="default"/>
          <w:rtl w:val="0"/>
        </w:rPr>
        <w:t>ὄσυπτρον</w:t>
      </w:r>
      <w:r>
        <w:rPr>
          <w:rStyle w:val="Hyperlink.0"/>
          <w:rFonts w:ascii="IFAO-Grec Unicode" w:hAnsi="IFAO-Grec Unicode"/>
          <w:rtl w:val="0"/>
          <w:lang w:val="en-US"/>
        </w:rPr>
        <w:t xml:space="preserve"> produces more attestations than the standard </w:t>
      </w:r>
      <w:r>
        <w:rPr>
          <w:rStyle w:val="Hyperlink.0"/>
          <w:rFonts w:ascii="IFAO-Grec Unicode" w:hAnsi="IFAO-Grec Unicode" w:hint="default"/>
          <w:rtl w:val="0"/>
        </w:rPr>
        <w:t>ἔσοπτρον</w:t>
      </w:r>
      <w:r>
        <w:rPr>
          <w:rStyle w:val="Hyperlink.0"/>
          <w:rFonts w:ascii="IFAO-Grec Unicode" w:hAnsi="IFAO-Grec Unicode"/>
          <w:rtl w:val="0"/>
          <w:lang w:val="en-US"/>
        </w:rPr>
        <w:t xml:space="preserve">. Although found in 2nd-3rd c. CE papyri predominantly, one re-edited papyrus, </w:t>
      </w:r>
      <w:r>
        <w:rPr>
          <w:rStyle w:val="Hyperlink.5"/>
        </w:rPr>
        <w:fldChar w:fldCharType="begin" w:fldLock="0"/>
      </w:r>
      <w:r>
        <w:rPr>
          <w:rStyle w:val="Hyperlink.5"/>
        </w:rPr>
        <w:instrText xml:space="preserve"> HYPERLINK "https://papyri.info/hgv/4560"</w:instrText>
      </w:r>
      <w:r>
        <w:rPr>
          <w:rStyle w:val="Hyperlink.5"/>
        </w:rPr>
        <w:fldChar w:fldCharType="separate" w:fldLock="0"/>
      </w:r>
      <w:r>
        <w:rPr>
          <w:rStyle w:val="Hyperlink.5"/>
          <w:rtl w:val="0"/>
          <w:lang w:val="en-US"/>
        </w:rPr>
        <w:t>BGU 6 1300</w:t>
      </w:r>
      <w:r>
        <w:rPr/>
        <w:fldChar w:fldCharType="end" w:fldLock="0"/>
      </w:r>
      <w:r>
        <w:rPr>
          <w:rStyle w:val="Hyperlink.0"/>
          <w:rFonts w:ascii="IFAO-Grec Unicode" w:hAnsi="IFAO-Grec Unicode"/>
          <w:rtl w:val="0"/>
          <w:lang w:val="en-US"/>
        </w:rPr>
        <w:t xml:space="preserve">.17 (210/193 BCE), furnishes a much earlier example of this form, suggesting a continuity of its use since the Ptolemaic period. </w:t>
      </w:r>
    </w:p>
    <w:p>
      <w:pPr>
        <w:pStyle w:val="Body"/>
        <w:spacing w:line="276" w:lineRule="auto"/>
        <w:rPr>
          <w:rStyle w:val="Hyperlink.0"/>
          <w:rFonts w:ascii="IFAO-Grec Unicode" w:cs="IFAO-Grec Unicode" w:hAnsi="IFAO-Grec Unicode" w:eastAsia="IFAO-Grec Unicode"/>
          <w:b w:val="1"/>
          <w:bCs w:val="1"/>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6-7</w:t>
      </w:r>
      <w:r>
        <w:rPr>
          <w:rStyle w:val="Hyperlink.0"/>
          <w:rFonts w:ascii="IFAO-Grec Unicode" w:hAnsi="IFAO-Grec Unicode"/>
          <w:rtl w:val="0"/>
          <w:lang w:val="en-US"/>
        </w:rPr>
        <w:t xml:space="preserve"> </w:t>
      </w:r>
      <w:r>
        <w:rPr>
          <w:rStyle w:val="Hyperlink.0"/>
          <w:rFonts w:ascii="IFAO-Grec Unicode" w:hAnsi="IFAO-Grec Unicode" w:hint="default"/>
          <w:rtl w:val="0"/>
        </w:rPr>
        <w:t>τὸν</w:t>
      </w:r>
      <w:r>
        <w:rPr>
          <w:rStyle w:val="Hyperlink.0"/>
          <w:rFonts w:ascii="IFAO-Grec Unicode" w:hAnsi="IFAO-Grec Unicode"/>
          <w:rtl w:val="0"/>
          <w:lang w:val="en-US"/>
        </w:rPr>
        <w:t xml:space="preserve"> </w:t>
      </w:r>
      <w:r>
        <w:rPr>
          <w:rStyle w:val="Hyperlink.0"/>
          <w:rFonts w:ascii="IFAO-Grec Unicode" w:hAnsi="IFAO-Grec Unicode" w:hint="default"/>
          <w:rtl w:val="0"/>
        </w:rPr>
        <w:t>πεντα</w:t>
      </w:r>
      <w:r>
        <w:rPr>
          <w:rStyle w:val="Hyperlink.0"/>
          <w:rFonts w:ascii="Cambria" w:hAnsi="Cambria"/>
          <w:rtl w:val="0"/>
          <w:lang w:val="en-US"/>
        </w:rPr>
        <w:t>|</w:t>
      </w:r>
      <w:r>
        <w:rPr>
          <w:rStyle w:val="Hyperlink.0"/>
          <w:rFonts w:ascii="IFAO-Grec Unicode" w:hAnsi="IFAO-Grec Unicode" w:hint="default"/>
          <w:rtl w:val="0"/>
        </w:rPr>
        <w:t>ετηρικόν</w:t>
      </w:r>
      <w:r>
        <w:rPr>
          <w:rStyle w:val="Hyperlink.0"/>
          <w:rFonts w:ascii="IFAO-Grec Unicode" w:hAnsi="IFAO-Grec Unicode"/>
          <w:rtl w:val="0"/>
          <w:lang w:val="en-US"/>
        </w:rPr>
        <w:t xml:space="preserve">: as previously stated, it is probable that the games in question are those held in Alexandria, known simply by the adjective </w:t>
      </w:r>
      <w:r>
        <w:rPr>
          <w:rStyle w:val="Hyperlink.0"/>
          <w:rFonts w:ascii="IFAO-Grec Unicode" w:hAnsi="IFAO-Grec Unicode" w:hint="default"/>
          <w:rtl w:val="0"/>
        </w:rPr>
        <w:t>πενταετηρικός</w:t>
      </w:r>
      <w:r>
        <w:rPr>
          <w:rStyle w:val="Hyperlink.0"/>
          <w:rFonts w:ascii="IFAO-Grec Unicode" w:hAnsi="IFAO-Grec Unicode"/>
          <w:rtl w:val="0"/>
          <w:lang w:val="en-US"/>
        </w:rPr>
        <w:t>. This is evident in the inscriptions that attest to these games, listed by Moretti,</w:t>
      </w:r>
      <w:r>
        <w:rPr>
          <w:rStyle w:val="Hyperlink.0"/>
          <w:rFonts w:ascii="IFAO-Grec Unicode" w:cs="IFAO-Grec Unicode" w:hAnsi="IFAO-Grec Unicode" w:eastAsia="IFAO-Grec Unicode"/>
          <w:vertAlign w:val="superscript"/>
          <w:lang w:val="en-US"/>
        </w:rPr>
        <w:footnoteReference w:id="5"/>
      </w:r>
      <w:r>
        <w:rPr>
          <w:rStyle w:val="Hyperlink.0"/>
          <w:rFonts w:ascii="IFAO-Grec Unicode" w:hAnsi="IFAO-Grec Unicode"/>
          <w:rtl w:val="0"/>
          <w:lang w:val="en-US"/>
        </w:rPr>
        <w:t xml:space="preserve"> who associates them with the </w:t>
      </w:r>
      <w:r>
        <w:rPr>
          <w:rStyle w:val="Hyperlink.0"/>
          <w:rFonts w:ascii="IFAO-Grec Unicode" w:hAnsi="IFAO-Grec Unicode"/>
          <w:rtl w:val="0"/>
          <w:lang w:val="en-US"/>
        </w:rPr>
        <w:t>Actia</w:t>
      </w:r>
      <w:r>
        <w:rPr>
          <w:rStyle w:val="Hyperlink.0"/>
          <w:rFonts w:ascii="IFAO-Grec Unicode" w:hAnsi="IFAO-Grec Unicode"/>
          <w:rtl w:val="0"/>
          <w:lang w:val="en-US"/>
        </w:rPr>
        <w:t xml:space="preserve"> established by Augustus in nearby Nicopolis, which mirrored the </w:t>
      </w:r>
      <w:r>
        <w:rPr>
          <w:rStyle w:val="Hyperlink.0"/>
          <w:rFonts w:ascii="IFAO-Grec Unicode" w:hAnsi="IFAO-Grec Unicode"/>
          <w:rtl w:val="0"/>
          <w:lang w:val="en-US"/>
        </w:rPr>
        <w:t>Actia</w:t>
      </w:r>
      <w:r>
        <w:rPr>
          <w:rStyle w:val="Hyperlink.0"/>
          <w:rFonts w:ascii="IFAO-Grec Unicode" w:hAnsi="IFAO-Grec Unicode"/>
          <w:rtl w:val="0"/>
          <w:lang w:val="en-US"/>
        </w:rPr>
        <w:t xml:space="preserve"> of the Epeirotan city of the same name.</w:t>
      </w:r>
      <w:r>
        <w:rPr>
          <w:rStyle w:val="Hyperlink.0"/>
          <w:rFonts w:ascii="IFAO-Grec Unicode" w:cs="IFAO-Grec Unicode" w:hAnsi="IFAO-Grec Unicode" w:eastAsia="IFAO-Grec Unicode"/>
          <w:vertAlign w:val="superscript"/>
          <w:lang w:val="en-US"/>
        </w:rPr>
        <w:footnoteReference w:id="6"/>
      </w:r>
      <w:r>
        <w:rPr>
          <w:rStyle w:val="Hyperlink.0"/>
          <w:rFonts w:ascii="IFAO-Grec Unicode" w:hAnsi="IFAO-Grec Unicode"/>
          <w:rtl w:val="0"/>
          <w:lang w:val="en-US"/>
        </w:rPr>
        <w:t xml:space="preserve"> A variety of other games is also attested, albeit exclusively in late-second century sources: a </w:t>
      </w:r>
      <w:r>
        <w:rPr>
          <w:rStyle w:val="Hyperlink.0"/>
          <w:rFonts w:ascii="IFAO-Grec Unicode" w:hAnsi="IFAO-Grec Unicode"/>
          <w:rtl w:val="0"/>
          <w:lang w:val="en-US"/>
        </w:rPr>
        <w:t>Sebasteios</w:t>
      </w:r>
      <w:r>
        <w:rPr>
          <w:rStyle w:val="Hyperlink.0"/>
          <w:rFonts w:ascii="IFAO-Grec Unicode" w:hAnsi="IFAO-Grec Unicode"/>
          <w:rtl w:val="0"/>
          <w:lang w:val="en-US"/>
        </w:rPr>
        <w:t xml:space="preserve">, a </w:t>
      </w:r>
      <w:r>
        <w:rPr>
          <w:rStyle w:val="Hyperlink.0"/>
          <w:rFonts w:ascii="IFAO-Grec Unicode" w:hAnsi="IFAO-Grec Unicode"/>
          <w:rtl w:val="0"/>
          <w:lang w:val="en-US"/>
        </w:rPr>
        <w:t>Seleukeios</w:t>
      </w:r>
      <w:r>
        <w:rPr>
          <w:rStyle w:val="Hyperlink.0"/>
          <w:rFonts w:ascii="IFAO-Grec Unicode" w:hAnsi="IFAO-Grec Unicode"/>
          <w:rtl w:val="0"/>
          <w:lang w:val="en-US"/>
        </w:rPr>
        <w:t xml:space="preserve">, a </w:t>
      </w:r>
      <w:r>
        <w:rPr>
          <w:rStyle w:val="Hyperlink.0"/>
          <w:rFonts w:ascii="IFAO-Grec Unicode" w:hAnsi="IFAO-Grec Unicode"/>
          <w:rtl w:val="0"/>
          <w:lang w:val="en-US"/>
        </w:rPr>
        <w:t>Hadrianeios Philadelphios agon</w:t>
      </w:r>
      <w:r>
        <w:rPr>
          <w:rStyle w:val="Hyperlink.0"/>
          <w:rFonts w:ascii="IFAO-Grec Unicode" w:hAnsi="IFAO-Grec Unicode"/>
          <w:rtl w:val="0"/>
          <w:lang w:val="en-US"/>
        </w:rPr>
        <w:t xml:space="preserve"> and </w:t>
      </w:r>
      <w:r>
        <w:rPr>
          <w:rStyle w:val="Hyperlink.0"/>
          <w:rFonts w:ascii="IFAO-Grec Unicode" w:hAnsi="IFAO-Grec Unicode"/>
          <w:rtl w:val="0"/>
          <w:lang w:val="en-US"/>
        </w:rPr>
        <w:t>Olympia</w:t>
      </w:r>
      <w:r>
        <w:rPr>
          <w:rStyle w:val="Hyperlink.0"/>
          <w:rFonts w:ascii="IFAO-Grec Unicode" w:hAnsi="IFAO-Grec Unicode"/>
          <w:rtl w:val="0"/>
          <w:lang w:val="en-US"/>
        </w:rPr>
        <w:t>.</w:t>
      </w:r>
      <w:r>
        <w:rPr>
          <w:rStyle w:val="Hyperlink.0"/>
          <w:rFonts w:ascii="IFAO-Grec Unicode" w:cs="IFAO-Grec Unicode" w:hAnsi="IFAO-Grec Unicode" w:eastAsia="IFAO-Grec Unicode"/>
          <w:vertAlign w:val="superscript"/>
          <w:lang w:val="en-US"/>
        </w:rPr>
        <w:footnoteReference w:id="7"/>
      </w:r>
      <w:r>
        <w:rPr>
          <w:rStyle w:val="Hyperlink.0"/>
          <w:rFonts w:ascii="IFAO-Grec Unicode" w:hAnsi="IFAO-Grec Unicode"/>
          <w:rtl w:val="0"/>
          <w:lang w:val="en-US"/>
        </w:rPr>
        <w:t xml:space="preserve"> These Quinquennial Games could not have been any local Capitolia (also quinquennial), which were established much later in the 3rd century, initially in Hermopolis under Septimius Severus, it seems (</w:t>
      </w:r>
      <w:r>
        <w:rPr>
          <w:rStyle w:val="Hyperlink.1"/>
        </w:rPr>
        <w:fldChar w:fldCharType="begin" w:fldLock="0"/>
      </w:r>
      <w:r>
        <w:rPr>
          <w:rStyle w:val="Hyperlink.1"/>
        </w:rPr>
        <w:instrText xml:space="preserve"> HYPERLINK "https://papyri.info/biblio/97533"</w:instrText>
      </w:r>
      <w:r>
        <w:rPr>
          <w:rStyle w:val="Hyperlink.1"/>
        </w:rPr>
        <w:fldChar w:fldCharType="separate" w:fldLock="0"/>
      </w:r>
      <w:r>
        <w:rPr>
          <w:rStyle w:val="Hyperlink.1"/>
          <w:rtl w:val="0"/>
        </w:rPr>
        <w:t>Remijsen 2014</w:t>
      </w:r>
      <w:r>
        <w:rPr/>
        <w:fldChar w:fldCharType="end" w:fldLock="0"/>
      </w:r>
      <w:r>
        <w:rPr>
          <w:rStyle w:val="Hyperlink.0"/>
          <w:rFonts w:ascii="IFAO-Grec Unicode" w:hAnsi="IFAO-Grec Unicode"/>
          <w:rtl w:val="0"/>
        </w:rPr>
        <w:t>: 194).</w:t>
      </w:r>
    </w:p>
    <w:p>
      <w:pPr>
        <w:pStyle w:val="Body"/>
        <w:spacing w:line="276" w:lineRule="auto"/>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7</w:t>
      </w:r>
      <w:r>
        <w:rPr>
          <w:rStyle w:val="Hyperlink.0"/>
          <w:rFonts w:ascii="IFAO-Grec Unicode" w:hAnsi="IFAO-Grec Unicode"/>
          <w:rtl w:val="0"/>
          <w:lang w:val="en-US"/>
        </w:rPr>
        <w:t xml:space="preserve"> </w:t>
      </w:r>
      <w:r>
        <w:rPr>
          <w:rStyle w:val="Hyperlink.0"/>
          <w:rFonts w:ascii="IFAO-Grec Unicode" w:hAnsi="IFAO-Grec Unicode" w:hint="default"/>
          <w:rtl w:val="0"/>
        </w:rPr>
        <w:t>ἐὰν</w:t>
      </w:r>
      <w:r>
        <w:rPr>
          <w:rStyle w:val="Hyperlink.0"/>
          <w:rFonts w:ascii="IFAO-Grec Unicode" w:hAnsi="IFAO-Grec Unicode"/>
          <w:rtl w:val="0"/>
          <w:lang w:val="en-US"/>
        </w:rPr>
        <w:t xml:space="preserve"> </w:t>
      </w:r>
      <w:r>
        <w:rPr>
          <w:rStyle w:val="Hyperlink.0"/>
          <w:rFonts w:ascii="IFAO-Grec Unicode" w:hAnsi="IFAO-Grec Unicode" w:hint="default"/>
          <w:rtl w:val="0"/>
        </w:rPr>
        <w:t>ἐκβῇ</w:t>
      </w:r>
      <w:r>
        <w:rPr>
          <w:rStyle w:val="Hyperlink.0"/>
          <w:rFonts w:ascii="IFAO-Grec Unicode" w:hAnsi="IFAO-Grec Unicode"/>
          <w:rtl w:val="0"/>
          <w:lang w:val="en-US"/>
        </w:rPr>
        <w:t xml:space="preserve">: the sentence uses an impersonal construction of </w:t>
      </w:r>
      <w:r>
        <w:rPr>
          <w:rStyle w:val="Hyperlink.0"/>
          <w:rFonts w:ascii="IFAO-Grec Unicode" w:hAnsi="IFAO-Grec Unicode" w:hint="default"/>
          <w:rtl w:val="0"/>
        </w:rPr>
        <w:t>ἐκβαίνω</w:t>
      </w:r>
      <w:r>
        <w:rPr>
          <w:rStyle w:val="Hyperlink.0"/>
          <w:rFonts w:ascii="IFAO-Grec Unicode" w:hAnsi="IFAO-Grec Unicode"/>
          <w:rtl w:val="0"/>
          <w:lang w:val="en-US"/>
        </w:rPr>
        <w:t xml:space="preserve"> to convey the meaning </w:t>
      </w:r>
      <w:r>
        <w:rPr>
          <w:rStyle w:val="Hyperlink.0"/>
          <w:rFonts w:ascii="IFAO-Grec Unicode" w:hAnsi="IFAO-Grec Unicode" w:hint="default"/>
          <w:rtl w:val="0"/>
          <w:lang w:val="en-US"/>
        </w:rPr>
        <w:t>‘</w:t>
      </w:r>
      <w:r>
        <w:rPr>
          <w:rStyle w:val="Hyperlink.0"/>
          <w:rFonts w:ascii="IFAO-Grec Unicode" w:hAnsi="IFAO-Grec Unicode"/>
          <w:rtl w:val="0"/>
          <w:lang w:val="en-US"/>
        </w:rPr>
        <w:t>if it works out well,</w:t>
      </w:r>
      <w:r>
        <w:rPr>
          <w:rStyle w:val="Hyperlink.0"/>
          <w:rFonts w:ascii="IFAO-Grec Unicode" w:hAnsi="IFAO-Grec Unicode" w:hint="default"/>
          <w:rtl w:val="0"/>
          <w:lang w:val="en-US"/>
        </w:rPr>
        <w:t>’ ‘</w:t>
      </w:r>
      <w:r>
        <w:rPr>
          <w:rStyle w:val="Hyperlink.0"/>
          <w:rFonts w:ascii="IFAO-Grec Unicode" w:hAnsi="IFAO-Grec Unicode"/>
          <w:rtl w:val="0"/>
          <w:lang w:val="en-US"/>
        </w:rPr>
        <w:t>if it occurs.</w:t>
      </w:r>
      <w:r>
        <w:rPr>
          <w:rStyle w:val="Hyperlink.0"/>
          <w:rFonts w:ascii="IFAO-Grec Unicode" w:hAnsi="IFAO-Grec Unicode" w:hint="default"/>
          <w:rtl w:val="0"/>
          <w:lang w:val="en-US"/>
        </w:rPr>
        <w:t xml:space="preserve">’ </w:t>
      </w:r>
    </w:p>
    <w:p>
      <w:pPr>
        <w:pStyle w:val="Body"/>
        <w:spacing w:line="276" w:lineRule="auto"/>
        <w:ind w:firstLine="720"/>
        <w:jc w:val="both"/>
        <w:rPr>
          <w:rStyle w:val="Hyperlink.0"/>
          <w:rFonts w:ascii="IFAO-Grec Unicode" w:cs="IFAO-Grec Unicode" w:hAnsi="IFAO-Grec Unicode" w:eastAsia="IFAO-Grec Unicode"/>
        </w:rPr>
      </w:pPr>
    </w:p>
    <w:p>
      <w:pPr>
        <w:pStyle w:val="Body"/>
        <w:spacing w:line="276" w:lineRule="auto"/>
        <w:ind w:firstLine="720"/>
        <w:jc w:val="both"/>
        <w:rPr>
          <w:rStyle w:val="Hyperlink.0"/>
          <w:rFonts w:ascii="IFAO-Grec Unicode" w:cs="IFAO-Grec Unicode" w:hAnsi="IFAO-Grec Unicode" w:eastAsia="IFAO-Grec Unicode"/>
        </w:rPr>
      </w:pPr>
      <w:r>
        <w:rPr>
          <w:rStyle w:val="Hyperlink.0"/>
          <w:rFonts w:ascii="IFAO-Grec Unicode" w:hAnsi="IFAO-Grec Unicode" w:hint="default"/>
          <w:rtl w:val="0"/>
        </w:rPr>
        <w:t>ἀγορῶ</w:t>
      </w:r>
      <w:r>
        <w:rPr>
          <w:rStyle w:val="Hyperlink.0"/>
          <w:rFonts w:ascii="IFAO-Grec Unicode" w:hAnsi="IFAO-Grec Unicode"/>
          <w:rtl w:val="0"/>
          <w:lang w:val="en-US"/>
        </w:rPr>
        <w:t xml:space="preserve">: the contracted future-forms of </w:t>
      </w:r>
      <w:r>
        <w:rPr>
          <w:rStyle w:val="Hyperlink.0"/>
          <w:rFonts w:ascii="IFAO-Grec Unicode" w:hAnsi="IFAO-Grec Unicode" w:hint="default"/>
          <w:rtl w:val="0"/>
        </w:rPr>
        <w:t>ἀγοράζω</w:t>
      </w:r>
      <w:r>
        <w:rPr>
          <w:rStyle w:val="Hyperlink.0"/>
          <w:rFonts w:ascii="IFAO-Grec Unicode" w:hAnsi="IFAO-Grec Unicode"/>
          <w:rtl w:val="0"/>
          <w:lang w:val="en-US"/>
        </w:rPr>
        <w:t xml:space="preserve"> are attested on a single occasion in the papyrological corpus after the 1st century CE. However, it is important to note that future forms of this verb are not frequently encountered, even prior to this period. Perhaps it is useful to cite the limited examples that are present in our documents:</w:t>
      </w:r>
    </w:p>
    <w:p>
      <w:pPr>
        <w:pStyle w:val="Body"/>
        <w:spacing w:line="276" w:lineRule="auto"/>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"https://papyri.info/hgv/809"</w:instrText>
      </w:r>
      <w:r>
        <w:rPr>
          <w:rStyle w:val="Hyperlink.5"/>
        </w:rPr>
        <w:fldChar w:fldCharType="separate" w:fldLock="0"/>
      </w:r>
      <w:r>
        <w:rPr>
          <w:rStyle w:val="Hyperlink.5"/>
          <w:rtl w:val="0"/>
          <w:lang w:val="en-US"/>
        </w:rPr>
        <w:t>P.Cair.Zen. 2 59161</w:t>
      </w:r>
      <w:r>
        <w:rPr/>
        <w:fldChar w:fldCharType="end" w:fldLock="0"/>
      </w:r>
      <w:r>
        <w:rPr>
          <w:rStyle w:val="Hyperlink.0"/>
          <w:rFonts w:ascii="IFAO-Grec Unicode" w:hAnsi="IFAO-Grec Unicode"/>
          <w:rtl w:val="0"/>
          <w:lang w:val="en-US"/>
        </w:rPr>
        <w:t xml:space="preserve">.4 (255 BCE) </w:t>
      </w:r>
      <w:r>
        <w:rPr>
          <w:rStyle w:val="Hyperlink.0"/>
          <w:rFonts w:ascii="IFAO-Grec Unicode" w:hAnsi="IFAO-Grec Unicode" w:hint="default"/>
          <w:rtl w:val="0"/>
        </w:rPr>
        <w:t>ἀγορᾶν</w:t>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"https://papyri.info/hgv/44595"</w:instrText>
      </w:r>
      <w:r>
        <w:rPr>
          <w:rStyle w:val="Hyperlink.5"/>
        </w:rPr>
        <w:fldChar w:fldCharType="separate" w:fldLock="0"/>
      </w:r>
      <w:r>
        <w:rPr>
          <w:rStyle w:val="Hyperlink.5"/>
          <w:rtl w:val="0"/>
          <w:lang w:val="en-US"/>
        </w:rPr>
        <w:t>P.Cair.Zen. 3 59499</w:t>
      </w:r>
      <w:r>
        <w:rPr/>
        <w:fldChar w:fldCharType="end" w:fldLock="0"/>
      </w:r>
      <w:r>
        <w:rPr>
          <w:rStyle w:val="Hyperlink.0"/>
          <w:rFonts w:ascii="IFAO-Grec Unicode" w:hAnsi="IFAO-Grec Unicode"/>
          <w:rtl w:val="0"/>
          <w:lang w:val="en-US"/>
        </w:rPr>
        <w:t xml:space="preserve">.48 (254 BCE) </w:t>
      </w:r>
      <w:r>
        <w:rPr>
          <w:rStyle w:val="Hyperlink.0"/>
          <w:rFonts w:ascii="IFAO-Grec Unicode" w:hAnsi="IFAO-Grec Unicode" w:hint="default"/>
          <w:rtl w:val="0"/>
          <w:lang w:val="en-US"/>
        </w:rPr>
        <w:t>ἀγορῶ</w:t>
      </w:r>
      <w:r>
        <w:rPr>
          <w:rStyle w:val="Hyperlink.0"/>
          <w:rFonts w:ascii="IFAO-Grec Unicode" w:hAnsi="IFAO-Grec Unicode"/>
          <w:rtl w:val="0"/>
          <w:lang w:val="en-US"/>
        </w:rPr>
        <w:t>;</w:t>
      </w:r>
      <w:r>
        <w:rPr>
          <w:rStyle w:val="Hyperlink.0"/>
          <w:rFonts w:ascii="IFAO-Grec Unicode" w:cs="IFAO-Grec Unicode" w:hAnsi="IFAO-Grec Unicode" w:eastAsia="IFAO-Grec Unicode"/>
          <w:vertAlign w:val="superscript"/>
          <w:lang w:val="en-US"/>
        </w:rPr>
        <w:footnoteReference w:id="8"/>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"https://papyri.info/hgv/44616"</w:instrText>
      </w:r>
      <w:r>
        <w:rPr>
          <w:rStyle w:val="Hyperlink.5"/>
        </w:rPr>
        <w:fldChar w:fldCharType="separate" w:fldLock="0"/>
      </w:r>
      <w:r>
        <w:rPr>
          <w:rStyle w:val="Hyperlink.5"/>
          <w:rtl w:val="0"/>
          <w:lang w:val="en-US"/>
        </w:rPr>
        <w:t>P.Leid.Inst. 1 31</w:t>
      </w:r>
      <w:r>
        <w:rPr/>
        <w:fldChar w:fldCharType="end" w:fldLock="0"/>
      </w:r>
      <w:r>
        <w:rPr>
          <w:rStyle w:val="Hyperlink.0"/>
          <w:rFonts w:ascii="IFAO-Grec Unicode" w:hAnsi="IFAO-Grec Unicode"/>
          <w:rtl w:val="0"/>
          <w:lang w:val="en-US"/>
        </w:rPr>
        <w:t xml:space="preserve">.13 (late 1st - early 2nd c. CE) </w:t>
      </w:r>
      <w:r>
        <w:rPr>
          <w:rStyle w:val="Hyperlink.0"/>
          <w:rFonts w:ascii="IFAO-Grec Unicode" w:hAnsi="IFAO-Grec Unicode" w:hint="default"/>
          <w:rtl w:val="0"/>
          <w:lang w:val="en-US"/>
        </w:rPr>
        <w:t>ἀγ̣ο̣ρ̣ᾷ̣ς̣</w:t>
      </w:r>
      <w:r>
        <w:rPr>
          <w:rStyle w:val="Hyperlink.0"/>
          <w:rFonts w:ascii="IFAO-Grec Unicode" w:hAnsi="IFAO-Grec Unicode"/>
          <w:rtl w:val="0"/>
          <w:lang w:val="en-US"/>
        </w:rPr>
        <w:t>;</w:t>
      </w:r>
      <w:r>
        <w:rPr>
          <w:rStyle w:val="Hyperlink.0"/>
          <w:rFonts w:ascii="IFAO-Grec Unicode" w:hAnsi="IFAO-Grec Unicode"/>
          <w:vertAlign w:val="superscript"/>
          <w:rtl w:val="0"/>
          <w:lang w:val="en-US"/>
        </w:rPr>
        <w:t xml:space="preserve"> </w:t>
      </w:r>
      <w:r>
        <w:rPr>
          <w:rStyle w:val="Hyperlink.0"/>
          <w:rFonts w:ascii="IFAO-Grec Unicode" w:cs="IFAO-Grec Unicode" w:hAnsi="IFAO-Grec Unicode" w:eastAsia="IFAO-Grec Unicode"/>
          <w:vertAlign w:val="superscript"/>
          <w:lang w:val="en-US"/>
        </w:rPr>
        <w:footnoteReference w:id="9"/>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"https://papyri.info/hgv/25206"</w:instrText>
      </w:r>
      <w:r>
        <w:rPr>
          <w:rStyle w:val="Hyperlink.5"/>
        </w:rPr>
        <w:fldChar w:fldCharType="separate" w:fldLock="0"/>
      </w:r>
      <w:r>
        <w:rPr>
          <w:rStyle w:val="Hyperlink.5"/>
          <w:rtl w:val="0"/>
          <w:lang w:val="en-US"/>
        </w:rPr>
        <w:t>SB 10 10529 b</w:t>
      </w:r>
      <w:r>
        <w:rPr/>
        <w:fldChar w:fldCharType="end" w:fldLock="0"/>
      </w:r>
      <w:r>
        <w:rPr>
          <w:rStyle w:val="Hyperlink.0"/>
          <w:rFonts w:ascii="IFAO-Grec Unicode" w:hAnsi="IFAO-Grec Unicode"/>
          <w:rtl w:val="0"/>
          <w:lang w:val="en-US"/>
        </w:rPr>
        <w:t xml:space="preserve">.19/23 (late 1st - early 2nd c. CE) </w:t>
      </w:r>
      <w:r>
        <w:rPr>
          <w:rStyle w:val="Hyperlink.0"/>
          <w:rFonts w:ascii="IFAO-Grec Unicode" w:hAnsi="IFAO-Grec Unicode" w:hint="default"/>
          <w:rtl w:val="0"/>
          <w:lang w:val="en-US"/>
        </w:rPr>
        <w:t xml:space="preserve">ἀγορῶμεν </w:t>
      </w:r>
      <w:r>
        <w:rPr>
          <w:rStyle w:val="Hyperlink.0"/>
          <w:rFonts w:ascii="IFAO-Grec Unicode" w:hAnsi="IFAO-Grec Unicode"/>
          <w:rtl w:val="0"/>
          <w:lang w:val="en-US"/>
        </w:rPr>
        <w:t xml:space="preserve">/ </w:t>
      </w:r>
      <w:r>
        <w:rPr>
          <w:rStyle w:val="Hyperlink.0"/>
          <w:rFonts w:ascii="IFAO-Grec Unicode" w:hAnsi="IFAO-Grec Unicode" w:hint="default"/>
          <w:rtl w:val="0"/>
        </w:rPr>
        <w:t>ἀγορῶ</w:t>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"https://papyri.info/hgv/25069/"</w:instrText>
      </w:r>
      <w:r>
        <w:rPr>
          <w:rStyle w:val="Hyperlink.5"/>
        </w:rPr>
        <w:fldChar w:fldCharType="separate" w:fldLock="0"/>
      </w:r>
      <w:r>
        <w:rPr>
          <w:rStyle w:val="Hyperlink.5"/>
          <w:rtl w:val="0"/>
          <w:lang w:val="en-US"/>
        </w:rPr>
        <w:t>SB 12 11148</w:t>
      </w:r>
      <w:r>
        <w:rPr/>
        <w:fldChar w:fldCharType="end" w:fldLock="0"/>
      </w:r>
      <w:r>
        <w:rPr>
          <w:rStyle w:val="Hyperlink.0"/>
          <w:rFonts w:ascii="IFAO-Grec Unicode" w:hAnsi="IFAO-Grec Unicode"/>
          <w:rtl w:val="0"/>
          <w:lang w:val="en-US"/>
        </w:rPr>
        <w:t xml:space="preserve">.17 (late 1st - early 2nd c. CE): </w:t>
      </w:r>
      <w:r>
        <w:rPr>
          <w:rStyle w:val="Hyperlink.0"/>
          <w:rFonts w:ascii="IFAO-Grec Unicode" w:hAnsi="IFAO-Grec Unicode" w:hint="default"/>
          <w:rtl w:val="0"/>
          <w:lang w:val="en-US"/>
        </w:rPr>
        <w:t>ἀγο̣ρ̣</w:t>
      </w:r>
      <w:r>
        <w:rPr>
          <w:rStyle w:val="Hyperlink.0"/>
          <w:rFonts w:ascii="IFAO-Grec Unicode" w:hAnsi="IFAO-Grec Unicode"/>
          <w:rtl w:val="0"/>
          <w:lang w:val="en-US"/>
        </w:rPr>
        <w:t>\</w:t>
      </w:r>
      <w:r>
        <w:rPr>
          <w:rStyle w:val="Hyperlink.0"/>
          <w:rFonts w:ascii="IFAO-Grec Unicode" w:hAnsi="IFAO-Grec Unicode" w:hint="default"/>
          <w:rtl w:val="0"/>
          <w:lang w:val="en-US"/>
        </w:rPr>
        <w:t>ῶ̣</w:t>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"https://papyri.info/hgv/79035"</w:instrText>
      </w:r>
      <w:r>
        <w:rPr>
          <w:rStyle w:val="Hyperlink.5"/>
        </w:rPr>
        <w:fldChar w:fldCharType="separate" w:fldLock="0"/>
      </w:r>
      <w:r>
        <w:rPr>
          <w:rStyle w:val="Hyperlink.5"/>
          <w:rtl w:val="0"/>
          <w:lang w:val="en-US"/>
        </w:rPr>
        <w:t>SB 22 15453</w:t>
      </w:r>
      <w:r>
        <w:rPr/>
        <w:fldChar w:fldCharType="end" w:fldLock="0"/>
      </w:r>
      <w:r>
        <w:rPr>
          <w:rStyle w:val="Hyperlink.0"/>
          <w:rFonts w:ascii="IFAO-Grec Unicode" w:hAnsi="IFAO-Grec Unicode"/>
          <w:rtl w:val="0"/>
          <w:lang w:val="en-US"/>
        </w:rPr>
        <w:t xml:space="preserve">.10 (2nd c.): </w:t>
      </w:r>
      <w:r>
        <w:rPr>
          <w:rStyle w:val="Hyperlink.0"/>
          <w:rFonts w:ascii="IFAO-Grec Unicode" w:hAnsi="IFAO-Grec Unicode" w:hint="default"/>
          <w:rtl w:val="0"/>
          <w:lang w:val="en-US"/>
        </w:rPr>
        <w:t>ἀγορῶ</w:t>
      </w:r>
      <w:r>
        <w:rPr>
          <w:rStyle w:val="Hyperlink.0"/>
          <w:rFonts w:ascii="IFAO-Grec Unicode" w:hAnsi="IFAO-Grec Unicode"/>
          <w:rtl w:val="0"/>
          <w:lang w:val="en-US"/>
        </w:rPr>
        <w:t>.</w:t>
      </w: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 xml:space="preserve">For such forms, see </w:t>
      </w:r>
      <w:r>
        <w:rPr>
          <w:rStyle w:val="Hyperlink.5"/>
        </w:rPr>
        <w:fldChar w:fldCharType="begin" w:fldLock="0"/>
      </w:r>
      <w:r>
        <w:rPr>
          <w:rStyle w:val="Hyperlink.5"/>
        </w:rPr>
        <w:instrText xml:space="preserve"> HYPERLINK "https://papyri.info/biblio/8046"</w:instrText>
      </w:r>
      <w:r>
        <w:rPr>
          <w:rStyle w:val="Hyperlink.5"/>
        </w:rPr>
        <w:fldChar w:fldCharType="separate" w:fldLock="0"/>
      </w:r>
      <w:r>
        <w:rPr>
          <w:rStyle w:val="Hyperlink.5"/>
          <w:rtl w:val="0"/>
          <w:lang w:val="en-US"/>
        </w:rPr>
        <w:t>Mandilaras 1973</w:t>
      </w:r>
      <w:r>
        <w:rPr/>
        <w:fldChar w:fldCharType="end" w:fldLock="0"/>
      </w:r>
      <w:r>
        <w:rPr>
          <w:rStyle w:val="Hyperlink.0"/>
          <w:rFonts w:ascii="IFAO-Grec Unicode" w:hAnsi="IFAO-Grec Unicode"/>
          <w:rtl w:val="0"/>
          <w:lang w:val="en-US"/>
        </w:rPr>
        <w:t xml:space="preserve">: 358, although the work lacks later published examples. A comprehensive and updated description of such forms can be found in </w:t>
      </w:r>
      <w:r>
        <w:rPr>
          <w:rStyle w:val="Hyperlink.5"/>
        </w:rPr>
        <w:fldChar w:fldCharType="begin" w:fldLock="0"/>
      </w:r>
      <w:r>
        <w:rPr>
          <w:rStyle w:val="Hyperlink.5"/>
        </w:rPr>
        <w:instrText xml:space="preserve"> HYPERLINK "https://papyri.info/biblio/97532"</w:instrText>
      </w:r>
      <w:r>
        <w:rPr>
          <w:rStyle w:val="Hyperlink.5"/>
        </w:rPr>
        <w:fldChar w:fldCharType="separate" w:fldLock="0"/>
      </w:r>
      <w:r>
        <w:rPr>
          <w:rStyle w:val="Hyperlink.5"/>
          <w:rtl w:val="0"/>
          <w:lang w:val="en-US"/>
        </w:rPr>
        <w:t>Benuzzi 2024</w:t>
      </w:r>
      <w:r>
        <w:rPr/>
        <w:fldChar w:fldCharType="end" w:fldLock="0"/>
      </w:r>
      <w:r>
        <w:rPr>
          <w:rStyle w:val="Hyperlink.0"/>
          <w:rFonts w:ascii="IFAO-Grec Unicode" w:hAnsi="IFAO-Grec Unicode"/>
          <w:rtl w:val="0"/>
          <w:lang w:val="en-US"/>
        </w:rPr>
        <w:t>.</w:t>
      </w:r>
      <w:r>
        <w:rPr>
          <w:rStyle w:val="Hyperlink.0"/>
          <w:rFonts w:ascii="IFAO-Grec Unicode" w:cs="IFAO-Grec Unicode" w:hAnsi="IFAO-Grec Unicode" w:eastAsia="IFAO-Grec Unicode"/>
          <w:vertAlign w:val="superscript"/>
          <w:lang w:val="en-US"/>
        </w:rPr>
        <w:footnoteReference w:id="10"/>
      </w:r>
      <w:r>
        <w:rPr>
          <w:rStyle w:val="Hyperlink.0"/>
          <w:rFonts w:ascii="IFAO-Grec Unicode" w:hAnsi="IFAO-Grec Unicode"/>
          <w:rtl w:val="0"/>
          <w:lang w:val="en-US"/>
        </w:rPr>
        <w:t xml:space="preserve"> Cf. also </w:t>
      </w:r>
      <w:r>
        <w:rPr>
          <w:rStyle w:val="Hyperlink.5"/>
        </w:rPr>
        <w:fldChar w:fldCharType="begin" w:fldLock="0"/>
      </w:r>
      <w:r>
        <w:rPr>
          <w:rStyle w:val="Hyperlink.5"/>
        </w:rPr>
        <w:instrText xml:space="preserve"> HYPERLINK "https://papyri.info/biblio/97522"</w:instrText>
      </w:r>
      <w:r>
        <w:rPr>
          <w:rStyle w:val="Hyperlink.5"/>
        </w:rPr>
        <w:fldChar w:fldCharType="separate" w:fldLock="0"/>
      </w:r>
      <w:r>
        <w:rPr>
          <w:rStyle w:val="Hyperlink.5"/>
          <w:rtl w:val="0"/>
          <w:lang w:val="en-US"/>
        </w:rPr>
        <w:t>Jannaris 1897</w:t>
      </w:r>
      <w:r>
        <w:rPr/>
        <w:fldChar w:fldCharType="end" w:fldLock="0"/>
      </w:r>
      <w:r>
        <w:rPr>
          <w:rStyle w:val="Hyperlink.0"/>
          <w:rFonts w:ascii="IFAO-Grec Unicode" w:hAnsi="IFAO-Grec Unicode"/>
          <w:rtl w:val="0"/>
          <w:lang w:val="en-US"/>
        </w:rPr>
        <w:t>: 889-890.</w:t>
      </w:r>
      <w:r>
        <w:rPr>
          <w:rStyle w:val="Hyperlink.0"/>
          <w:rFonts w:ascii="IFAO-Grec Unicode" w:hAnsi="IFAO-Grec Unicode"/>
          <w:rtl w:val="0"/>
          <w:lang w:val="en-US"/>
        </w:rPr>
        <w:t xml:space="preserve"> </w:t>
      </w:r>
      <w:r>
        <w:rPr>
          <w:rStyle w:val="Hyperlink.0"/>
          <w:rFonts w:ascii="IFAO-Grec Unicode" w:hAnsi="IFAO-Grec Unicode"/>
          <w:b w:val="1"/>
          <w:bCs w:val="1"/>
          <w:rtl w:val="0"/>
          <w:lang w:val="de-DE"/>
        </w:rPr>
        <w:t>[[[</w:t>
      </w:r>
      <w:r>
        <w:rPr>
          <w:rStyle w:val="Hyperlink.0"/>
          <w:rFonts w:ascii="IFAO-Grec Unicode" w:hAnsi="IFAO-Grec Unicode"/>
          <w:rtl w:val="0"/>
          <w:lang w:val="en-US"/>
        </w:rPr>
        <w:t>Fig. 1</w:t>
      </w:r>
      <w:r>
        <w:rPr>
          <w:rStyle w:val="Hyperlink.0"/>
          <w:rFonts w:ascii="IFAO-Grec Unicode" w:hAnsi="IFAO-Grec Unicode"/>
          <w:rtl w:val="0"/>
          <w:lang w:val="en-US"/>
        </w:rPr>
        <w:t>]]]</w:t>
      </w:r>
    </w:p>
    <w:p>
      <w:pPr>
        <w:pStyle w:val="Body"/>
        <w:spacing w:line="276" w:lineRule="auto"/>
        <w:jc w:val="center"/>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#articleHeader</w:t>
      </w:r>
    </w:p>
    <w:p>
      <w:pPr>
        <w:pStyle w:val="Body"/>
        <w:spacing w:line="276" w:lineRule="auto"/>
        <w:rPr>
          <w:rStyle w:val="Hyperlink.0"/>
          <w:rFonts w:ascii="IFAO-Grec Unicode" w:cs="IFAO-Grec Unicode" w:hAnsi="IFAO-Grec Unicode" w:eastAsia="IFAO-Grec Unicode"/>
          <w:b w:val="1"/>
          <w:bCs w:val="1"/>
          <w:lang w:val="en-US"/>
        </w:rPr>
      </w:pPr>
      <w:r>
        <w:rPr>
          <w:rStyle w:val="Hyperlink.0"/>
          <w:rFonts w:ascii="IFAO-Grec Unicode" w:hAnsi="IFAO-Grec Unicode"/>
          <w:rtl w:val="0"/>
          <w:lang w:val="en-US"/>
        </w:rPr>
        <w:t>II. Sworn declaration to the chief of the nome</w:t>
      </w:r>
      <w:r>
        <w:rPr>
          <w:rStyle w:val="Hyperlink.0"/>
          <w:rFonts w:ascii="IFAO-Grec Unicode" w:hAnsi="IFAO-Grec Unicode" w:hint="default"/>
          <w:rtl w:val="0"/>
          <w:lang w:val="en-US"/>
        </w:rPr>
        <w:t>’</w:t>
      </w:r>
      <w:r>
        <w:rPr>
          <w:rStyle w:val="Hyperlink.0"/>
          <w:rFonts w:ascii="IFAO-Grec Unicode" w:hAnsi="IFAO-Grec Unicode"/>
          <w:rtl w:val="0"/>
          <w:lang w:val="en-US"/>
        </w:rPr>
        <w:t>s police</w:t>
      </w:r>
    </w:p>
    <w:p>
      <w:pPr>
        <w:pStyle w:val="Body"/>
        <w:spacing w:line="276" w:lineRule="auto"/>
        <w:rPr>
          <w:rStyle w:val="Hyperlink.0"/>
          <w:rFonts w:ascii="IFAO-Grec Unicode" w:cs="IFAO-Grec Unicode" w:hAnsi="IFAO-Grec Unicode" w:eastAsia="IFAO-Grec Unicode"/>
        </w:rPr>
      </w:pP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#editionDDB</w:t>
      </w: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#metadata</w:t>
      </w:r>
    </w:p>
    <w:p>
      <w:pPr>
        <w:pStyle w:val="Default"/>
        <w:bidi w:val="0"/>
        <w:spacing w:before="0" w:line="240" w:lineRule="auto"/>
        <w:ind w:left="0" w:right="0" w:firstLine="0"/>
        <w:jc w:val="left"/>
        <w:rPr>
          <w:rStyle w:val="Hyperlink.0"/>
          <w:rFonts w:ascii="Times New Roman" w:cs="Times New Roman" w:hAnsi="Times New Roman" w:eastAsia="Times New Roman"/>
          <w:sz w:val="24"/>
          <w:szCs w:val="24"/>
          <w:rtl w:val="0"/>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0"/>
        <w:gridCol w:w="4670"/>
      </w:tblGrid>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Composed: Located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Style w:val="Hyperlink.0"/>
                <w:rFonts w:ascii="Times New Roman" w:hAnsi="Times New Roman"/>
                <w:rtl w:val="0"/>
                <w:lang w:val="en-US"/>
                <w14:textOutline w14:w="12700" w14:cap="flat">
                  <w14:noFill/>
                  <w14:miter w14:lim="400000"/>
                </w14:textOutline>
              </w:rPr>
              <w:t>Oxyrhynchos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Acquired: Date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1897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Material</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Papyrus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TM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1001066</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HGV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1001066</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ddb-filename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pylon.8.7_2</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ddb-hybrid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pylon;8;7_2</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Descriptive title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spacing w:after="160" w:line="259" w:lineRule="auto"/>
            </w:pPr>
            <w:r>
              <w:rPr>
                <w:rStyle w:val="Hyperlink.0"/>
                <w:rFonts w:ascii="IFAO-Grec Unicode" w:hAnsi="IFAO-Grec Unicode"/>
                <w:kern w:val="2"/>
                <w:sz w:val="22"/>
                <w:szCs w:val="22"/>
                <w:rtl w:val="0"/>
                <w:lang w:val="en-US"/>
              </w:rPr>
              <w:t>Sworn declaration to the chief of the nome</w:t>
            </w:r>
            <w:r>
              <w:rPr>
                <w:rStyle w:val="Hyperlink.0"/>
                <w:rFonts w:ascii="IFAO-Grec Unicode" w:hAnsi="IFAO-Grec Unicode" w:hint="default"/>
                <w:kern w:val="2"/>
                <w:sz w:val="22"/>
                <w:szCs w:val="22"/>
                <w:rtl w:val="0"/>
                <w:lang w:val="en-US"/>
              </w:rPr>
              <w:t>’</w:t>
            </w:r>
            <w:r>
              <w:rPr>
                <w:rStyle w:val="Hyperlink.0"/>
                <w:rFonts w:ascii="IFAO-Grec Unicode" w:hAnsi="IFAO-Grec Unicode"/>
                <w:kern w:val="2"/>
                <w:sz w:val="22"/>
                <w:szCs w:val="22"/>
                <w:rtl w:val="0"/>
                <w:lang w:val="en-US"/>
              </w:rPr>
              <w:t>s police</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Date of text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spacing w:line="360" w:lineRule="auto"/>
            </w:pPr>
            <w:r>
              <w:rPr>
                <w:rStyle w:val="Hyperlink.0"/>
                <w:rFonts w:ascii="IFAO-Grec Unicode" w:hAnsi="IFAO-Grec Unicode"/>
                <w:rtl w:val="0"/>
                <w:lang w:val="en-US"/>
              </w:rPr>
              <w:t>12 Nov. 340</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Inventory no.</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Style w:val="Hyperlink.0"/>
                <w:rFonts w:ascii="IFAO-Grec Unicode" w:hAnsi="IFAO-Grec Unicode"/>
                <w:outline w:val="0"/>
                <w:color w:val="000000"/>
                <w:u w:color="0563c1"/>
                <w:rtl w:val="0"/>
                <w:lang w:val="en-US"/>
                <w14:textOutline w14:w="12700" w14:cap="flat">
                  <w14:noFill/>
                  <w14:miter w14:lim="400000"/>
                </w14:textOutline>
                <w14:textFill>
                  <w14:solidFill>
                    <w14:srgbClr w14:val="000000"/>
                  </w14:solidFill>
                </w14:textFill>
              </w:rPr>
              <w:t>P.Hamb. graec. 7</w:t>
            </w:r>
            <w:r>
              <w:rPr>
                <w:rStyle w:val="Hyperlink.0"/>
                <w:rFonts w:ascii="IFAO-Grec Unicode" w:hAnsi="IFAO-Grec Unicode"/>
                <w:outline w:val="0"/>
                <w:color w:val="000000"/>
                <w:u w:color="0563c1"/>
                <w:rtl w:val="0"/>
                <w:lang w:val="en-US"/>
                <w14:textOutline w14:w="12700" w14:cap="flat">
                  <w14:noFill/>
                  <w14:miter w14:lim="400000"/>
                </w14:textOutline>
                <w14:textFill>
                  <w14:solidFill>
                    <w14:srgbClr w14:val="000000"/>
                  </w14:solidFill>
                </w14:textFill>
              </w:rPr>
              <w:t>39</w:t>
            </w:r>
          </w:p>
        </w:tc>
      </w:tr>
      <w:tr>
        <w:tblPrEx>
          <w:shd w:val="clear" w:color="auto" w:fill="cdd4e9"/>
        </w:tblPrEx>
        <w:trPr>
          <w:trHeight w:val="610"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Images: online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Style w:val="Link"/>
                <w:rFonts w:ascii="Times New Roman" w:cs="Times New Roman" w:hAnsi="Times New Roman" w:eastAsia="Times New Roman"/>
                <w14:textOutline w14:w="12700" w14:cap="flat">
                  <w14:noFill/>
                  <w14:miter w14:lim="400000"/>
                </w14:textOutline>
              </w:rPr>
              <w:fldChar w:fldCharType="begin" w:fldLock="0"/>
            </w:r>
            <w:r>
              <w:rPr>
                <w:rStyle w:val="Link"/>
                <w:rFonts w:ascii="Times New Roman" w:cs="Times New Roman" w:hAnsi="Times New Roman" w:eastAsia="Times New Roman"/>
                <w14:textOutline w14:w="12700" w14:cap="flat">
                  <w14:noFill/>
                  <w14:miter w14:lim="400000"/>
                </w14:textOutline>
              </w:rPr>
              <w:instrText xml:space="preserve"> HYPERLINK "https://resolver.sub.uni-hamburg.de/kitodo/HANSh3946"</w:instrText>
            </w:r>
            <w:r>
              <w:rPr>
                <w:rStyle w:val="Link"/>
                <w:rFonts w:ascii="Times New Roman" w:cs="Times New Roman" w:hAnsi="Times New Roman" w:eastAsia="Times New Roman"/>
                <w14:textOutline w14:w="12700" w14:cap="flat">
                  <w14:noFill/>
                  <w14:miter w14:lim="400000"/>
                </w14:textOutline>
              </w:rPr>
              <w:fldChar w:fldCharType="separate" w:fldLock="0"/>
            </w:r>
            <w:r>
              <w:rPr>
                <w:rStyle w:val="Link"/>
                <w:rFonts w:ascii="Times New Roman" w:hAnsi="Times New Roman"/>
                <w:rtl w:val="0"/>
                <w:lang w:val="de-DE"/>
                <w14:textOutline w14:w="12700" w14:cap="flat">
                  <w14:noFill/>
                  <w14:miter w14:lim="400000"/>
                </w14:textOutline>
              </w:rPr>
              <w:t>https://resolver.sub.uni-hamburg.de/kitodo/HANSh3946</w:t>
            </w:r>
            <w:r>
              <w:rPr>
                <w:rFonts w:ascii="Times New Roman" w:cs="Times New Roman" w:hAnsi="Times New Roman" w:eastAsia="Times New Roman"/>
                <w14:textOutline w14:w="12700" w14:cap="flat">
                  <w14:noFill/>
                  <w14:miter w14:lim="400000"/>
                </w14:textOutline>
              </w:rPr>
              <w:fldChar w:fldCharType="end" w:fldLock="0"/>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Keywords</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Deklaration, Eid, R</w:t>
            </w:r>
            <w:r>
              <w:rPr>
                <w:rFonts w:ascii="Times New Roman" w:hAnsi="Times New Roman" w:hint="default"/>
                <w:rtl w:val="0"/>
                <w14:textOutline w14:w="12700" w14:cap="flat">
                  <w14:noFill/>
                  <w14:miter w14:lim="400000"/>
                </w14:textOutline>
              </w:rPr>
              <w:t>ä</w:t>
            </w:r>
            <w:r>
              <w:rPr>
                <w:rFonts w:ascii="Times New Roman" w:hAnsi="Times New Roman"/>
                <w:rtl w:val="0"/>
                <w14:textOutline w14:w="12700" w14:cap="flat">
                  <w14:noFill/>
                  <w14:miter w14:lim="400000"/>
                </w14:textOutline>
              </w:rPr>
              <w:t>uber</w:t>
            </w:r>
          </w:p>
        </w:tc>
      </w:tr>
    </w:tbl>
    <w:p>
      <w:pPr>
        <w:pStyle w:val="Default"/>
        <w:bidi w:val="0"/>
        <w:spacing w:before="0" w:line="240" w:lineRule="auto"/>
        <w:ind w:left="0" w:right="0" w:firstLine="0"/>
        <w:jc w:val="left"/>
        <w:rPr>
          <w:rStyle w:val="Hyperlink.0"/>
          <w:rFonts w:ascii="Times New Roman" w:cs="Times New Roman" w:hAnsi="Times New Roman" w:eastAsia="Times New Roman"/>
          <w:rtl w:val="0"/>
        </w:rPr>
      </w:pPr>
    </w:p>
    <w:p>
      <w:pPr>
        <w:pStyle w:val="Body"/>
        <w:spacing w:after="160" w:line="259" w:lineRule="auto"/>
        <w:rPr>
          <w:rStyle w:val="Hyperlink.0"/>
          <w:rFonts w:ascii="Times New Roman" w:cs="Times New Roman" w:hAnsi="Times New Roman" w:eastAsia="Times New Roman"/>
          <w:kern w:val="2"/>
          <w:sz w:val="22"/>
          <w:szCs w:val="22"/>
        </w:rPr>
      </w:pPr>
    </w:p>
    <w:p>
      <w:pPr>
        <w:pStyle w:val="Body"/>
        <w:spacing w:line="276" w:lineRule="auto"/>
        <w:jc w:val="both"/>
        <w:rPr>
          <w:rStyle w:val="Hyperlink.0"/>
          <w:rFonts w:ascii="IFAO-Grec Unicode" w:cs="IFAO-Grec Unicode" w:hAnsi="IFAO-Grec Unicode" w:eastAsia="IFAO-Grec Unicode"/>
        </w:rPr>
      </w:pPr>
    </w:p>
    <w:p>
      <w:pPr>
        <w:pStyle w:val="Body"/>
        <w:widowControl w:val="0"/>
        <w:rPr>
          <w:rStyle w:val="Hyperlink.0"/>
          <w:rFonts w:ascii="IFAO-Grec Unicode" w:cs="IFAO-Grec Unicode" w:hAnsi="IFAO-Grec Unicode" w:eastAsia="IFAO-Grec Unicode"/>
          <w:b w:val="1"/>
          <w:bCs w:val="1"/>
          <w:lang w:val="en-US"/>
        </w:rPr>
      </w:pP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776"/>
        <w:gridCol w:w="3133"/>
        <w:gridCol w:w="3445"/>
      </w:tblGrid>
      <w:tr>
        <w:tblPrEx>
          <w:shd w:val="clear" w:color="auto" w:fill="cdd4e9"/>
        </w:tblPrEx>
        <w:trPr>
          <w:trHeight w:val="310" w:hRule="atLeast"/>
        </w:trPr>
        <w:tc>
          <w:tcPr>
            <w:tcW w:type="dxa" w:w="2776"/>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rStyle w:val="Hyperlink.2"/>
                <w:rFonts w:ascii="IFAO-Grec Unicode" w:cs="IFAO-Grec Unicode" w:hAnsi="IFAO-Grec Unicode" w:eastAsia="IFAO-Grec Unicode"/>
                <w:b w:val="1"/>
                <w:bCs w:val="1"/>
                <w:shd w:val="nil" w:color="auto" w:fill="auto"/>
                <w:lang w:val="en-US"/>
              </w:rPr>
              <w:fldChar w:fldCharType="begin" w:fldLock="0"/>
            </w:r>
            <w:r>
              <w:rPr>
                <w:rStyle w:val="Hyperlink.2"/>
                <w:rFonts w:ascii="IFAO-Grec Unicode" w:cs="IFAO-Grec Unicode" w:hAnsi="IFAO-Grec Unicode" w:eastAsia="IFAO-Grec Unicode"/>
                <w:b w:val="1"/>
                <w:bCs w:val="1"/>
                <w:shd w:val="nil" w:color="auto" w:fill="auto"/>
                <w:lang w:val="en-US"/>
              </w:rPr>
              <w:instrText xml:space="preserve"> HYPERLINK "http://resolver.sub.uni-hamburg.de/kitodo/HANSh3946"</w:instrText>
            </w:r>
            <w:r>
              <w:rPr>
                <w:rStyle w:val="Hyperlink.2"/>
                <w:rFonts w:ascii="IFAO-Grec Unicode" w:cs="IFAO-Grec Unicode" w:hAnsi="IFAO-Grec Unicode" w:eastAsia="IFAO-Grec Unicode"/>
                <w:b w:val="1"/>
                <w:bCs w:val="1"/>
                <w:shd w:val="nil" w:color="auto" w:fill="auto"/>
                <w:lang w:val="en-US"/>
              </w:rPr>
              <w:fldChar w:fldCharType="separate" w:fldLock="0"/>
            </w:r>
            <w:r>
              <w:rPr>
                <w:rStyle w:val="Hyperlink.2"/>
                <w:rFonts w:ascii="IFAO-Grec Unicode" w:hAnsi="IFAO-Grec Unicode"/>
                <w:b w:val="1"/>
                <w:bCs w:val="1"/>
                <w:shd w:val="nil" w:color="auto" w:fill="auto"/>
                <w:rtl w:val="0"/>
                <w:lang w:val="en-US"/>
              </w:rPr>
              <w:t>P.Hamb. Graec. 739</w:t>
            </w:r>
            <w:r>
              <w:rPr>
                <w:rFonts w:ascii="IFAO-Grec Unicode" w:cs="IFAO-Grec Unicode" w:hAnsi="IFAO-Grec Unicode" w:eastAsia="IFAO-Grec Unicode"/>
              </w:rPr>
              <w:fldChar w:fldCharType="end" w:fldLock="0"/>
            </w:r>
          </w:p>
        </w:tc>
        <w:tc>
          <w:tcPr>
            <w:tcW w:type="dxa" w:w="3133"/>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center"/>
            </w:pPr>
            <w:r>
              <w:rPr>
                <w:rStyle w:val="Hyperlink.0"/>
                <w:rFonts w:ascii="IFAO-Grec Unicode" w:hAnsi="IFAO-Grec Unicode"/>
                <w:shd w:val="nil" w:color="auto" w:fill="auto"/>
                <w:rtl w:val="0"/>
                <w:lang w:val="en-US"/>
              </w:rPr>
              <w:t xml:space="preserve">w </w:t>
            </w:r>
            <w:r>
              <w:rPr>
                <w:rStyle w:val="Hyperlink.0"/>
                <w:rFonts w:ascii="IFAO-Grec Unicode" w:hAnsi="IFAO-Grec Unicode"/>
                <w:shd w:val="nil" w:color="auto" w:fill="auto"/>
                <w:rtl w:val="0"/>
              </w:rPr>
              <w:t>11</w:t>
            </w:r>
            <w:r>
              <w:rPr>
                <w:rStyle w:val="Hyperlink.0"/>
                <w:rFonts w:ascii="IFAO-Grec Unicode" w:hAnsi="IFAO-Grec Unicode"/>
                <w:shd w:val="nil" w:color="auto" w:fill="auto"/>
                <w:rtl w:val="0"/>
                <w:lang w:val="en-US"/>
              </w:rPr>
              <w:t>.</w:t>
            </w:r>
            <w:r>
              <w:rPr>
                <w:rStyle w:val="Hyperlink.0"/>
                <w:rFonts w:ascii="IFAO-Grec Unicode" w:hAnsi="IFAO-Grec Unicode"/>
                <w:shd w:val="nil" w:color="auto" w:fill="auto"/>
                <w:rtl w:val="0"/>
              </w:rPr>
              <w:t>5</w:t>
            </w:r>
            <w:r>
              <w:rPr>
                <w:rStyle w:val="Hyperlink.0"/>
                <w:rFonts w:ascii="IFAO-Grec Unicode" w:hAnsi="IFAO-Grec Unicode"/>
                <w:shd w:val="nil" w:color="auto" w:fill="auto"/>
                <w:rtl w:val="0"/>
                <w:lang w:val="en-US"/>
              </w:rPr>
              <w:t xml:space="preserve"> x h 11.</w:t>
            </w:r>
            <w:r>
              <w:rPr>
                <w:rStyle w:val="Hyperlink.0"/>
                <w:rFonts w:ascii="IFAO-Grec Unicode" w:hAnsi="IFAO-Grec Unicode"/>
                <w:shd w:val="nil" w:color="auto" w:fill="auto"/>
                <w:rtl w:val="0"/>
              </w:rPr>
              <w:t>5</w:t>
            </w:r>
            <w:r>
              <w:rPr>
                <w:rStyle w:val="Hyperlink.0"/>
                <w:rFonts w:ascii="IFAO-Grec Unicode" w:hAnsi="IFAO-Grec Unicode"/>
                <w:shd w:val="nil" w:color="auto" w:fill="auto"/>
                <w:rtl w:val="0"/>
                <w:lang w:val="en-US"/>
              </w:rPr>
              <w:t xml:space="preserve"> cm</w:t>
            </w:r>
          </w:p>
        </w:tc>
        <w:tc>
          <w:tcPr>
            <w:tcW w:type="dxa" w:w="3445"/>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right"/>
            </w:pPr>
            <w:r>
              <w:rPr>
                <w:rStyle w:val="Hyperlink.0"/>
                <w:rFonts w:ascii="IFAO-Grec Unicode" w:hAnsi="IFAO-Grec Unicode"/>
                <w:shd w:val="nil" w:color="auto" w:fill="auto"/>
                <w:rtl w:val="0"/>
                <w:lang w:val="en-US"/>
              </w:rPr>
              <w:t>12 Nov. 340</w:t>
            </w:r>
          </w:p>
        </w:tc>
      </w:tr>
      <w:tr>
        <w:tblPrEx>
          <w:shd w:val="clear" w:color="auto" w:fill="cdd4e9"/>
        </w:tblPrEx>
        <w:trPr>
          <w:trHeight w:val="310" w:hRule="atLeast"/>
        </w:trPr>
        <w:tc>
          <w:tcPr>
            <w:tcW w:type="dxa" w:w="2776"/>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rStyle w:val="Hyperlink.0"/>
                <w:rFonts w:ascii="IFAO-Grec Unicode" w:hAnsi="IFAO-Grec Unicode"/>
                <w:shd w:val="nil" w:color="auto" w:fill="auto"/>
                <w:rtl w:val="0"/>
                <w:lang w:val="en-US"/>
              </w:rPr>
              <w:t>Oxyrhynchos</w:t>
            </w:r>
          </w:p>
        </w:tc>
        <w:tc>
          <w:tcPr>
            <w:tcW w:type="dxa" w:w="3133"/>
            <w:tcBorders>
              <w:top w:val="nil"/>
              <w:left w:val="nil"/>
              <w:bottom w:val="nil"/>
              <w:right w:val="nil"/>
            </w:tcBorders>
            <w:shd w:val="clear" w:color="auto" w:fill="auto"/>
            <w:tcMar>
              <w:top w:type="dxa" w:w="80"/>
              <w:left w:type="dxa" w:w="80"/>
              <w:bottom w:type="dxa" w:w="80"/>
              <w:right w:type="dxa" w:w="80"/>
            </w:tcMar>
            <w:vAlign w:val="top"/>
          </w:tcPr>
          <w:p/>
        </w:tc>
        <w:tc>
          <w:tcPr>
            <w:tcW w:type="dxa" w:w="3445"/>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right"/>
            </w:pPr>
            <w:r>
              <w:rPr>
                <w:rStyle w:val="Hyperlink.0"/>
                <w:rFonts w:ascii="IFAO-Grec Unicode" w:hAnsi="IFAO-Grec Unicode"/>
                <w:shd w:val="nil" w:color="auto" w:fill="auto"/>
                <w:rtl w:val="0"/>
                <w:lang w:val="en-US"/>
              </w:rPr>
              <w:t>Pl. X</w:t>
            </w:r>
          </w:p>
        </w:tc>
      </w:tr>
    </w:tbl>
    <w:p>
      <w:pPr>
        <w:pStyle w:val="Body"/>
        <w:widowControl w:val="0"/>
        <w:jc w:val="center"/>
        <w:rPr>
          <w:rStyle w:val="Hyperlink.0"/>
          <w:rFonts w:ascii="IFAO-Grec Unicode" w:cs="IFAO-Grec Unicode" w:hAnsi="IFAO-Grec Unicode" w:eastAsia="IFAO-Grec Unicode"/>
          <w:b w:val="1"/>
          <w:bCs w:val="1"/>
          <w:lang w:val="en-US"/>
        </w:rPr>
      </w:pPr>
    </w:p>
    <w:p>
      <w:pPr>
        <w:pStyle w:val="Body"/>
        <w:spacing w:line="276" w:lineRule="auto"/>
        <w:jc w:val="both"/>
        <w:rPr>
          <w:rStyle w:val="Hyperlink.0"/>
          <w:rFonts w:ascii="IFAO-Grec Unicode" w:cs="IFAO-Grec Unicode" w:hAnsi="IFAO-Grec Unicode" w:eastAsia="IFAO-Grec Unicode"/>
          <w:b w:val="1"/>
          <w:bCs w:val="1"/>
          <w:lang w:val="en-US"/>
        </w:rPr>
      </w:pPr>
    </w:p>
    <w:p>
      <w:pPr>
        <w:pStyle w:val="Body"/>
        <w:spacing w:line="276" w:lineRule="auto"/>
        <w:jc w:val="both"/>
        <w:rPr>
          <w:rStyle w:val="Hyperlink.0"/>
          <w:rFonts w:ascii="IFAO-Grec Unicode" w:cs="IFAO-Grec Unicode" w:hAnsi="IFAO-Grec Unicode" w:eastAsia="IFAO-Grec Unicode"/>
          <w:sz w:val="20"/>
          <w:szCs w:val="20"/>
        </w:rPr>
      </w:pPr>
      <w:r>
        <w:rPr>
          <w:rStyle w:val="Hyperlink.0"/>
          <w:rFonts w:ascii="IFAO-Grec Unicode" w:hAnsi="IFAO-Grec Unicode"/>
          <w:sz w:val="20"/>
          <w:szCs w:val="20"/>
          <w:rtl w:val="0"/>
          <w:lang w:val="en-US"/>
        </w:rPr>
        <w:t>This is a light brown papyrus with the upper portion of the text almost completely intact. Only parts remain of the left and right margins, with the right extending into several more lines. The latter is cut regularly at the edge, while the letters in some cases appear cramped to fit in the available space. The lower part of the document is lost and its extent unknown. Presumably though, based on standard heights, approximately a half of the text is missing. The verso is blank. The handwriting is characterized by irregular letter shapes, a certain lack of dexterity, and the presence of corrections.</w:t>
      </w:r>
    </w:p>
    <w:p>
      <w:pPr>
        <w:pStyle w:val="Body"/>
        <w:spacing w:line="276" w:lineRule="auto"/>
        <w:jc w:val="both"/>
        <w:rPr>
          <w:rStyle w:val="Hyperlink.0"/>
          <w:rFonts w:ascii="IFAO-Grec Unicode" w:cs="IFAO-Grec Unicode" w:hAnsi="IFAO-Grec Unicode" w:eastAsia="IFAO-Grec Unicode"/>
          <w:sz w:val="20"/>
          <w:szCs w:val="20"/>
          <w:lang w:val="en-US"/>
        </w:rPr>
      </w:pPr>
      <w:r>
        <w:rPr>
          <w:rStyle w:val="Hyperlink.0"/>
          <w:rFonts w:ascii="IFAO-Grec Unicode" w:hAnsi="IFAO-Grec Unicode"/>
          <w:sz w:val="20"/>
          <w:szCs w:val="20"/>
          <w:rtl w:val="0"/>
          <w:lang w:val="en-US"/>
        </w:rPr>
        <w:t xml:space="preserve">The text is a sworn declaration addressed to Aurelius Dioscorus, a police functionary called </w:t>
      </w:r>
      <w:r>
        <w:rPr>
          <w:rStyle w:val="Hyperlink.0"/>
          <w:rFonts w:ascii="IFAO-Grec Unicode" w:hAnsi="IFAO-Grec Unicode" w:hint="default"/>
          <w:sz w:val="20"/>
          <w:szCs w:val="20"/>
          <w:rtl w:val="0"/>
        </w:rPr>
        <w:t>ἐπόπτης</w:t>
      </w:r>
      <w:r>
        <w:rPr>
          <w:rStyle w:val="Hyperlink.0"/>
          <w:rFonts w:ascii="IFAO-Grec Unicode" w:hAnsi="IFAO-Grec Unicode"/>
          <w:sz w:val="20"/>
          <w:szCs w:val="20"/>
          <w:rtl w:val="0"/>
          <w:lang w:val="en-US"/>
        </w:rPr>
        <w:t xml:space="preserve"> </w:t>
      </w:r>
      <w:r>
        <w:rPr>
          <w:rStyle w:val="Hyperlink.0"/>
          <w:rFonts w:ascii="IFAO-Grec Unicode" w:hAnsi="IFAO-Grec Unicode" w:hint="default"/>
          <w:sz w:val="20"/>
          <w:szCs w:val="20"/>
          <w:rtl w:val="0"/>
        </w:rPr>
        <w:t>εἰρήνης</w:t>
      </w:r>
      <w:r>
        <w:rPr>
          <w:rStyle w:val="Hyperlink.0"/>
          <w:rFonts w:ascii="IFAO-Grec Unicode" w:hAnsi="IFAO-Grec Unicode"/>
          <w:sz w:val="20"/>
          <w:szCs w:val="20"/>
          <w:rtl w:val="0"/>
          <w:lang w:val="en-US"/>
        </w:rPr>
        <w:t xml:space="preserve"> known from other Oxyrhynchitan documents, issued by a certain Aspidas son of Dius from the village of Chysis. From the limited information available, we may assume that Aspidas is a lower ranking police officer,</w:t>
      </w:r>
      <w:r>
        <w:rPr>
          <w:rStyle w:val="Hyperlink.0"/>
          <w:rFonts w:ascii="IFAO-Grec Unicode" w:cs="IFAO-Grec Unicode" w:hAnsi="IFAO-Grec Unicode" w:eastAsia="IFAO-Grec Unicode"/>
          <w:sz w:val="20"/>
          <w:szCs w:val="20"/>
          <w:vertAlign w:val="superscript"/>
          <w:lang w:val="en-US"/>
        </w:rPr>
        <w:footnoteReference w:id="11"/>
      </w:r>
      <w:r>
        <w:rPr>
          <w:rStyle w:val="Hyperlink.0"/>
          <w:rFonts w:ascii="IFAO-Grec Unicode" w:hAnsi="IFAO-Grec Unicode"/>
          <w:sz w:val="20"/>
          <w:szCs w:val="20"/>
          <w:rtl w:val="0"/>
          <w:lang w:val="en-US"/>
        </w:rPr>
        <w:t xml:space="preserve"> possibly an </w:t>
      </w:r>
      <w:r>
        <w:rPr>
          <w:rStyle w:val="Hyperlink.0"/>
          <w:rFonts w:ascii="IFAO-Grec Unicode" w:hAnsi="IFAO-Grec Unicode"/>
          <w:sz w:val="20"/>
          <w:szCs w:val="20"/>
          <w:rtl w:val="0"/>
          <w:lang w:val="en-US"/>
        </w:rPr>
        <w:t>eirenarch</w:t>
      </w:r>
      <w:r>
        <w:rPr>
          <w:rStyle w:val="Hyperlink.0"/>
          <w:rFonts w:ascii="IFAO-Grec Unicode" w:hAnsi="IFAO-Grec Unicode"/>
          <w:sz w:val="20"/>
          <w:szCs w:val="20"/>
          <w:rtl w:val="0"/>
          <w:lang w:val="en-US"/>
        </w:rPr>
        <w:t>, who acts in accordance with the chain of command.</w:t>
      </w:r>
      <w:r>
        <w:rPr>
          <w:rStyle w:val="Hyperlink.0"/>
          <w:rFonts w:ascii="IFAO-Grec Unicode" w:cs="IFAO-Grec Unicode" w:hAnsi="IFAO-Grec Unicode" w:eastAsia="IFAO-Grec Unicode"/>
          <w:sz w:val="20"/>
          <w:szCs w:val="20"/>
          <w:vertAlign w:val="superscript"/>
          <w:lang w:val="en-US"/>
        </w:rPr>
        <w:footnoteReference w:id="12"/>
      </w:r>
      <w:r>
        <w:rPr>
          <w:rStyle w:val="Hyperlink.0"/>
          <w:rFonts w:ascii="IFAO-Grec Unicode" w:hAnsi="IFAO-Grec Unicode"/>
          <w:sz w:val="20"/>
          <w:szCs w:val="20"/>
          <w:rtl w:val="0"/>
          <w:lang w:val="en-US"/>
        </w:rPr>
        <w:t xml:space="preserve"> reporting to the chief of the nome police about robbers held in custody at the local station. However, the overall details are unclear due to the poor condition of the papyrus at the beginning of the </w:t>
      </w:r>
      <w:r>
        <w:rPr>
          <w:rStyle w:val="Hyperlink.0"/>
          <w:rFonts w:ascii="IFAO-Grec Unicode" w:hAnsi="IFAO-Grec Unicode"/>
          <w:sz w:val="20"/>
          <w:szCs w:val="20"/>
          <w:rtl w:val="0"/>
          <w:lang w:val="en-US"/>
        </w:rPr>
        <w:t>narratio</w:t>
      </w:r>
      <w:r>
        <w:rPr>
          <w:rStyle w:val="Hyperlink.0"/>
          <w:rFonts w:ascii="IFAO-Grec Unicode" w:hAnsi="IFAO-Grec Unicode"/>
          <w:sz w:val="20"/>
          <w:szCs w:val="20"/>
          <w:rtl w:val="0"/>
          <w:lang w:val="en-US"/>
        </w:rPr>
        <w:t>.</w:t>
      </w:r>
    </w:p>
    <w:p>
      <w:pPr>
        <w:pStyle w:val="Body"/>
        <w:spacing w:line="276" w:lineRule="auto"/>
        <w:jc w:val="both"/>
        <w:rPr>
          <w:rStyle w:val="Hyperlink.0"/>
          <w:rFonts w:ascii="IFAO-Grec Unicode" w:cs="IFAO-Grec Unicode" w:hAnsi="IFAO-Grec Unicode" w:eastAsia="IFAO-Grec Unicode"/>
          <w:sz w:val="20"/>
          <w:szCs w:val="20"/>
          <w:lang w:val="en-US"/>
        </w:rPr>
      </w:pPr>
    </w:p>
    <w:p>
      <w:pPr>
        <w:pStyle w:val="Body"/>
        <w:rPr>
          <w:rStyle w:val="Hyperlink.0"/>
          <w:rFonts w:ascii="IFAO-Grec Unicode" w:cs="IFAO-Grec Unicode" w:hAnsi="IFAO-Grec Unicode" w:eastAsia="IFAO-Grec Unicode"/>
        </w:rPr>
      </w:pPr>
      <w:r>
        <w:rPr>
          <w:rFonts w:ascii="IFAO-Grec Unicode" w:hAnsi="IFAO-Grec Unicode"/>
          <w:rtl w:val="0"/>
          <w:lang w:val="de-DE"/>
        </w:rPr>
        <w:t>#text</w:t>
      </w:r>
    </w:p>
    <w:p>
      <w:pPr>
        <w:pStyle w:val="Body"/>
        <w:rPr>
          <w:rStyle w:val="Hyperlink.0"/>
          <w:rFonts w:ascii="IFAO-Grec Unicode" w:cs="IFAO-Grec Unicode" w:hAnsi="IFAO-Grec Unicode" w:eastAsia="IFAO-Grec Unicode"/>
        </w:rPr>
      </w:pPr>
      <w:r>
        <w:rPr>
          <w:rStyle w:val="Hyperlink.0"/>
          <w:rFonts w:ascii="IFAO-Grec Unicode" w:hAnsi="IFAO-Grec Unicode"/>
          <w:rtl w:val="0"/>
        </w:rPr>
        <w:t>&lt;S=.grc</w:t>
      </w:r>
    </w:p>
    <w:p>
      <w:pPr>
        <w:pStyle w:val="Body"/>
        <w:rPr>
          <w:rStyle w:val="Hyperlink.0"/>
          <w:rFonts w:ascii="IFAO-Grec Unicode" w:cs="IFAO-Grec Unicode" w:hAnsi="IFAO-Grec Unicode" w:eastAsia="IFAO-Grec Unicode"/>
        </w:rPr>
      </w:pPr>
      <w:r>
        <w:rPr>
          <w:rStyle w:val="Hyperlink.0"/>
          <w:rFonts w:ascii="IFAO-Grec Unicode" w:hAnsi="IFAO-Grec Unicode"/>
          <w:rtl w:val="0"/>
        </w:rPr>
        <w:t>&lt;=</w:t>
      </w:r>
    </w:p>
    <w:p>
      <w:pPr>
        <w:pStyle w:val="Body"/>
        <w:rPr>
          <w:rStyle w:val="Hyperlink.0"/>
          <w:rFonts w:ascii="IFAO-Grec Unicode" w:cs="IFAO-Grec Unicode" w:hAnsi="IFAO-Grec Unicode" w:eastAsia="IFAO-Grec Unicode"/>
        </w:rPr>
      </w:pPr>
      <w:r>
        <w:rPr>
          <w:rStyle w:val="Hyperlink.0"/>
          <w:rFonts w:ascii="IFAO-Grec Unicode" w:hAnsi="IFAO-Grec Unicode"/>
          <w:rtl w:val="0"/>
        </w:rPr>
        <w:t xml:space="preserve">1. </w:t>
      </w:r>
      <w:r>
        <w:rPr>
          <w:rStyle w:val="Hyperlink.0"/>
          <w:rFonts w:ascii="IFAO-Grec Unicode" w:hAnsi="IFAO-Grec Unicode" w:hint="default"/>
          <w:rtl w:val="0"/>
        </w:rPr>
        <w:t>ὑπατείας Σεπτιμίο̣υ̣ Ἀκινδύνου</w:t>
      </w:r>
      <w:r>
        <w:rPr>
          <w:rStyle w:val="Hyperlink.0"/>
          <w:rFonts w:ascii="IFAO-Grec Unicode" w:hAnsi="IFAO-Grec Unicode"/>
          <w:rtl w:val="0"/>
        </w:rPr>
        <w:t xml:space="preserve">, </w:t>
      </w:r>
      <w:r>
        <w:rPr>
          <w:rStyle w:val="Hyperlink.0"/>
          <w:rFonts w:ascii="IFAO-Grec Unicode" w:hAnsi="IFAO-Grec Unicode" w:hint="default"/>
          <w:rtl w:val="0"/>
        </w:rPr>
        <w:t xml:space="preserve">το̣ῦ̣ </w:t>
      </w:r>
      <w:r>
        <w:rPr>
          <w:rStyle w:val="Hyperlink.0"/>
          <w:rFonts w:ascii="IFAO-Grec Unicode" w:hAnsi="IFAO-Grec Unicode"/>
          <w:rtl w:val="0"/>
        </w:rPr>
        <w:t>(</w:t>
      </w:r>
      <w:r>
        <w:rPr>
          <w:rStyle w:val="Hyperlink.0"/>
          <w:rFonts w:ascii="IFAO-Grec Unicode" w:hAnsi="IFAO-Grec Unicode" w:hint="default"/>
          <w:rtl w:val="0"/>
        </w:rPr>
        <w:t>λαμ</w:t>
      </w:r>
      <w:r>
        <w:rPr>
          <w:rStyle w:val="Hyperlink.0"/>
          <w:rFonts w:ascii="IFAO-Grec Unicode" w:hAnsi="IFAO-Grec Unicode"/>
          <w:rtl w:val="0"/>
        </w:rPr>
        <w:t>(</w:t>
      </w:r>
      <w:r>
        <w:rPr>
          <w:rStyle w:val="Hyperlink.0"/>
          <w:rFonts w:ascii="IFAO-Grec Unicode" w:hAnsi="IFAO-Grec Unicode" w:hint="default"/>
          <w:rtl w:val="0"/>
        </w:rPr>
        <w:t>προτάτου</w:t>
      </w:r>
      <w:r>
        <w:rPr>
          <w:rStyle w:val="Hyperlink.0"/>
          <w:rFonts w:ascii="IFAO-Grec Unicode" w:hAnsi="IFAO-Grec Unicode"/>
          <w:rtl w:val="0"/>
        </w:rPr>
        <w:t>))</w:t>
      </w:r>
    </w:p>
    <w:p>
      <w:pPr>
        <w:pStyle w:val="Body"/>
        <w:rPr>
          <w:rStyle w:val="Hyperlink.0"/>
          <w:rFonts w:ascii="IFAO-Grec Unicode" w:cs="IFAO-Grec Unicode" w:hAnsi="IFAO-Grec Unicode" w:eastAsia="IFAO-Grec Unicode"/>
        </w:rPr>
      </w:pPr>
      <w:r>
        <w:rPr>
          <w:rStyle w:val="Hyperlink.0"/>
          <w:rFonts w:ascii="IFAO-Grec Unicode" w:hAnsi="IFAO-Grec Unicode"/>
          <w:rtl w:val="0"/>
        </w:rPr>
        <w:t xml:space="preserve">2. </w:t>
      </w:r>
      <w:r>
        <w:rPr>
          <w:rStyle w:val="Hyperlink.0"/>
          <w:rFonts w:ascii="IFAO-Grec Unicode" w:hAnsi="IFAO-Grec Unicode" w:hint="default"/>
          <w:rtl w:val="0"/>
        </w:rPr>
        <w:t>ἐπάρχου τοῦ  ἱ</w:t>
      </w:r>
      <w:r>
        <w:rPr>
          <w:rStyle w:val="Hyperlink.0"/>
          <w:rFonts w:ascii="IFAO-Grec Unicode" w:hAnsi="IFAO-Grec Unicode"/>
          <w:rtl w:val="0"/>
        </w:rPr>
        <w:t>(</w:t>
      </w:r>
      <w:r>
        <w:rPr>
          <w:rStyle w:val="Hyperlink.0"/>
          <w:rFonts w:ascii="IFAO-Grec Unicode" w:hAnsi="IFAO-Grec Unicode" w:hint="default"/>
          <w:rtl w:val="0"/>
        </w:rPr>
        <w:t>¨</w:t>
      </w:r>
      <w:r>
        <w:rPr>
          <w:rStyle w:val="Hyperlink.0"/>
          <w:rFonts w:ascii="IFAO-Grec Unicode" w:hAnsi="IFAO-Grec Unicode"/>
          <w:rtl w:val="0"/>
        </w:rPr>
        <w:t>)</w:t>
      </w:r>
      <w:r>
        <w:rPr>
          <w:rStyle w:val="Hyperlink.0"/>
          <w:rFonts w:ascii="IFAO-Grec Unicode" w:hAnsi="IFAO-Grec Unicode" w:hint="default"/>
          <w:rtl w:val="0"/>
        </w:rPr>
        <w:t>εροῦ π̣ρ̣</w:t>
      </w:r>
      <w:r>
        <w:rPr>
          <w:rStyle w:val="Hyperlink.0"/>
          <w:rFonts w:ascii="IFAO-Grec Unicode" w:hAnsi="IFAO-Grec Unicode"/>
          <w:rtl w:val="0"/>
          <w:lang w:val="pt-PT"/>
        </w:rPr>
        <w:t>[</w:t>
      </w:r>
      <w:r>
        <w:rPr>
          <w:rStyle w:val="Hyperlink.0"/>
          <w:rFonts w:ascii="IFAO-Grec Unicode" w:hAnsi="IFAO-Grec Unicode" w:hint="default"/>
          <w:rtl w:val="0"/>
        </w:rPr>
        <w:t>αι</w:t>
      </w:r>
      <w:r>
        <w:rPr>
          <w:rStyle w:val="Hyperlink.0"/>
          <w:rFonts w:ascii="IFAO-Grec Unicode" w:hAnsi="IFAO-Grec Unicode"/>
          <w:rtl w:val="0"/>
          <w:lang w:val="pt-PT"/>
        </w:rPr>
        <w:t>]</w:t>
      </w:r>
      <w:r>
        <w:rPr>
          <w:rStyle w:val="Hyperlink.0"/>
          <w:rFonts w:ascii="IFAO-Grec Unicode" w:hAnsi="IFAO-Grec Unicode" w:hint="default"/>
          <w:rtl w:val="0"/>
        </w:rPr>
        <w:t>τ̣ωρίου καὶ Ποπουλω</w:t>
      </w:r>
    </w:p>
    <w:p>
      <w:pPr>
        <w:pStyle w:val="Body"/>
        <w:rPr>
          <w:rStyle w:val="Hyperlink.0"/>
          <w:rFonts w:ascii="IFAO-Grec Unicode" w:cs="IFAO-Grec Unicode" w:hAnsi="IFAO-Grec Unicode" w:eastAsia="IFAO-Grec Unicode"/>
        </w:rPr>
      </w:pPr>
      <w:r>
        <w:rPr>
          <w:rStyle w:val="Hyperlink.0"/>
          <w:rFonts w:ascii="IFAO-Grec Unicode" w:hAnsi="IFAO-Grec Unicode"/>
          <w:rtl w:val="0"/>
        </w:rPr>
        <w:t xml:space="preserve">3.- </w:t>
      </w:r>
      <w:r>
        <w:rPr>
          <w:rStyle w:val="Hyperlink.0"/>
          <w:rFonts w:ascii="IFAO-Grec Unicode" w:hAnsi="IFAO-Grec Unicode" w:hint="default"/>
          <w:rtl w:val="0"/>
        </w:rPr>
        <w:t xml:space="preserve">ν̣ίου̣ Πρόκλου του </w:t>
      </w:r>
      <w:r>
        <w:rPr>
          <w:rStyle w:val="Hyperlink.0"/>
          <w:rFonts w:ascii="IFAO-Grec Unicode" w:hAnsi="IFAO-Grec Unicode"/>
          <w:rtl w:val="0"/>
        </w:rPr>
        <w:t>(</w:t>
      </w:r>
      <w:r>
        <w:rPr>
          <w:rStyle w:val="Hyperlink.0"/>
          <w:rFonts w:ascii="IFAO-Grec Unicode" w:hAnsi="IFAO-Grec Unicode" w:hint="default"/>
          <w:rtl w:val="0"/>
        </w:rPr>
        <w:t>λαμ</w:t>
      </w:r>
      <w:r>
        <w:rPr>
          <w:rStyle w:val="Hyperlink.0"/>
          <w:rFonts w:ascii="IFAO-Grec Unicode" w:hAnsi="IFAO-Grec Unicode"/>
          <w:rtl w:val="0"/>
        </w:rPr>
        <w:t>(</w:t>
      </w:r>
      <w:r>
        <w:rPr>
          <w:rStyle w:val="Hyperlink.0"/>
          <w:rFonts w:ascii="IFAO-Grec Unicode" w:hAnsi="IFAO-Grec Unicode" w:hint="default"/>
          <w:rtl w:val="0"/>
        </w:rPr>
        <w:t>προτάτου</w:t>
      </w:r>
      <w:r>
        <w:rPr>
          <w:rStyle w:val="Hyperlink.0"/>
          <w:rFonts w:ascii="IFAO-Grec Unicode" w:hAnsi="IFAO-Grec Unicode"/>
          <w:rtl w:val="0"/>
        </w:rPr>
        <w:t xml:space="preserve">)) </w:t>
      </w:r>
      <w:r>
        <w:rPr>
          <w:rStyle w:val="Hyperlink.0"/>
          <w:rFonts w:ascii="IFAO-Grec Unicode" w:hAnsi="IFAO-Grec Unicode" w:hint="default"/>
          <w:rtl w:val="0"/>
        </w:rPr>
        <w:t xml:space="preserve">Ἀθὺρ </w:t>
      </w:r>
      <w:r>
        <w:rPr>
          <w:rStyle w:val="Hyperlink.0"/>
          <w:rFonts w:ascii="IFAO-Grec Unicode" w:hAnsi="IFAO-Grec Unicode"/>
          <w:rtl w:val="0"/>
        </w:rPr>
        <w:t>&lt;#</w:t>
      </w:r>
      <w:r>
        <w:rPr>
          <w:rStyle w:val="Hyperlink.0"/>
          <w:rFonts w:ascii="IFAO-Grec Unicode" w:hAnsi="IFAO-Grec Unicode" w:hint="default"/>
          <w:rtl w:val="0"/>
        </w:rPr>
        <w:t>ιϛ</w:t>
      </w:r>
      <w:r>
        <w:rPr>
          <w:rStyle w:val="Hyperlink.0"/>
          <w:rFonts w:ascii="IFAO-Grec Unicode" w:hAnsi="IFAO-Grec Unicode"/>
          <w:rtl w:val="0"/>
        </w:rPr>
        <w:t>=16#&gt;</w:t>
      </w:r>
    </w:p>
    <w:p>
      <w:pPr>
        <w:pStyle w:val="Body"/>
        <w:rPr>
          <w:rStyle w:val="Hyperlink.0"/>
          <w:rFonts w:ascii="IFAO-Grec Unicode" w:cs="IFAO-Grec Unicode" w:hAnsi="IFAO-Grec Unicode" w:eastAsia="IFAO-Grec Unicode"/>
        </w:rPr>
      </w:pPr>
      <w:r>
        <w:rPr>
          <w:rStyle w:val="Hyperlink.0"/>
          <w:rFonts w:ascii="IFAO-Grec Unicode" w:hAnsi="IFAO-Grec Unicode"/>
          <w:rtl w:val="0"/>
        </w:rPr>
        <w:t xml:space="preserve">4. </w:t>
      </w:r>
      <w:r>
        <w:rPr>
          <w:rStyle w:val="Hyperlink.0"/>
          <w:rFonts w:ascii="IFAO-Grec Unicode" w:hAnsi="IFAO-Grec Unicode" w:hint="default"/>
          <w:rtl w:val="0"/>
        </w:rPr>
        <w:t xml:space="preserve">Αὐρηλίῳ Διοσ̣κόρῳ ἐπόπτῃ εἰρήνης </w:t>
      </w:r>
      <w:r>
        <w:rPr>
          <w:rStyle w:val="Hyperlink.0"/>
          <w:rFonts w:ascii="IFAO-Grec Unicode" w:hAnsi="IFAO-Grec Unicode"/>
          <w:rtl w:val="0"/>
        </w:rPr>
        <w:t>(</w:t>
      </w:r>
      <w:r>
        <w:rPr>
          <w:rStyle w:val="Hyperlink.0"/>
          <w:rFonts w:ascii="IFAO-Grec Unicode" w:hAnsi="IFAO-Grec Unicode" w:hint="default"/>
          <w:rtl w:val="0"/>
        </w:rPr>
        <w:t>Ὀξυρύγχω̣</w:t>
      </w:r>
      <w:r>
        <w:rPr>
          <w:rStyle w:val="Hyperlink.0"/>
          <w:rFonts w:ascii="IFAO-Grec Unicode" w:hAnsi="IFAO-Grec Unicode"/>
          <w:rtl w:val="0"/>
        </w:rPr>
        <w:t>(</w:t>
      </w:r>
      <w:r>
        <w:rPr>
          <w:rStyle w:val="Hyperlink.0"/>
          <w:rFonts w:ascii="IFAO-Grec Unicode" w:hAnsi="IFAO-Grec Unicode" w:hint="default"/>
          <w:rtl w:val="0"/>
        </w:rPr>
        <w:t>ν</w:t>
      </w:r>
      <w:r>
        <w:rPr>
          <w:rStyle w:val="Hyperlink.0"/>
          <w:rFonts w:ascii="IFAO-Grec Unicode" w:hAnsi="IFAO-Grec Unicode"/>
          <w:rtl w:val="0"/>
        </w:rPr>
        <w:t>))</w:t>
      </w:r>
    </w:p>
    <w:p>
      <w:pPr>
        <w:pStyle w:val="Body"/>
        <w:rPr>
          <w:rStyle w:val="Hyperlink.0"/>
          <w:rFonts w:ascii="IFAO-Grec Unicode" w:cs="IFAO-Grec Unicode" w:hAnsi="IFAO-Grec Unicode" w:eastAsia="IFAO-Grec Unicode"/>
        </w:rPr>
      </w:pPr>
      <w:r>
        <w:rPr>
          <w:rStyle w:val="Hyperlink.0"/>
          <w:rFonts w:ascii="IFAO-Grec Unicode" w:hAnsi="IFAO-Grec Unicode"/>
          <w:rtl w:val="0"/>
        </w:rPr>
        <w:t xml:space="preserve">5. </w:t>
      </w:r>
      <w:r>
        <w:rPr>
          <w:rStyle w:val="Hyperlink.0"/>
          <w:rFonts w:ascii="IFAO-Grec Unicode" w:hAnsi="IFAO-Grec Unicode" w:hint="default"/>
          <w:rtl w:val="0"/>
        </w:rPr>
        <w:t>παρὰ Αὐ̣ρ̣ηλίου Ἀσπιδᾶ Δίου ἀπὸ κώμης Χύσεως</w:t>
      </w:r>
    </w:p>
    <w:p>
      <w:pPr>
        <w:pStyle w:val="Body"/>
        <w:rPr>
          <w:rStyle w:val="Hyperlink.0"/>
          <w:rFonts w:ascii="IFAO-Grec Unicode" w:cs="IFAO-Grec Unicode" w:hAnsi="IFAO-Grec Unicode" w:eastAsia="IFAO-Grec Unicode"/>
        </w:rPr>
      </w:pPr>
      <w:r>
        <w:rPr>
          <w:rStyle w:val="Hyperlink.0"/>
          <w:rFonts w:ascii="IFAO-Grec Unicode" w:hAnsi="IFAO-Grec Unicode"/>
          <w:rtl w:val="0"/>
        </w:rPr>
        <w:t xml:space="preserve">6. </w:t>
      </w:r>
      <w:r>
        <w:rPr>
          <w:rStyle w:val="Hyperlink.0"/>
          <w:rFonts w:ascii="IFAO-Grec Unicode" w:hAnsi="IFAO-Grec Unicode" w:hint="default"/>
          <w:rtl w:val="0"/>
        </w:rPr>
        <w:t xml:space="preserve">β̣ </w:t>
      </w:r>
      <w:r>
        <w:rPr>
          <w:rStyle w:val="Hyperlink.0"/>
          <w:rFonts w:ascii="IFAO-Grec Unicode" w:hAnsi="IFAO-Grec Unicode"/>
          <w:rtl w:val="0"/>
          <w:lang w:val="en-US"/>
        </w:rPr>
        <w:t xml:space="preserve">*slanting-stroke* </w:t>
      </w:r>
      <w:r>
        <w:rPr>
          <w:rStyle w:val="Hyperlink.0"/>
          <w:rFonts w:ascii="IFAO-Grec Unicode" w:hAnsi="IFAO-Grec Unicode" w:hint="default"/>
          <w:rtl w:val="0"/>
        </w:rPr>
        <w:t xml:space="preserve">πάγ̣ου </w:t>
      </w:r>
      <w:r>
        <w:rPr>
          <w:rStyle w:val="Hyperlink.0"/>
          <w:rFonts w:ascii="IFAO-Grec Unicode" w:hAnsi="IFAO-Grec Unicode"/>
          <w:rtl w:val="0"/>
          <w:lang w:val="pt-PT"/>
        </w:rPr>
        <w:t xml:space="preserve">[ca.2]  </w:t>
      </w:r>
      <w:r>
        <w:rPr>
          <w:rStyle w:val="Hyperlink.0"/>
          <w:rFonts w:ascii="IFAO-Grec Unicode" w:hAnsi="IFAO-Grec Unicode" w:hint="default"/>
          <w:rtl w:val="0"/>
        </w:rPr>
        <w:t>̣</w:t>
      </w:r>
      <w:r>
        <w:rPr>
          <w:rStyle w:val="Hyperlink.0"/>
          <w:rFonts w:ascii="IFAO-Grec Unicode" w:hAnsi="IFAO-Grec Unicode"/>
          <w:rtl w:val="0"/>
          <w:lang w:val="pt-PT"/>
        </w:rPr>
        <w:t xml:space="preserve">[ca.5].4 </w:t>
      </w:r>
      <w:r>
        <w:rPr>
          <w:rStyle w:val="Hyperlink.0"/>
          <w:rFonts w:ascii="IFAO-Grec Unicode" w:hAnsi="IFAO-Grec Unicode" w:hint="default"/>
          <w:rtl w:val="0"/>
        </w:rPr>
        <w:t>εσε̣ψ̣α̣ιοσ̣ται̣ αὐ</w:t>
      </w:r>
    </w:p>
    <w:p>
      <w:pPr>
        <w:pStyle w:val="Body"/>
        <w:rPr>
          <w:rStyle w:val="Hyperlink.0"/>
          <w:rFonts w:ascii="IFAO-Grec Unicode" w:cs="IFAO-Grec Unicode" w:hAnsi="IFAO-Grec Unicode" w:eastAsia="IFAO-Grec Unicode"/>
        </w:rPr>
      </w:pPr>
      <w:r>
        <w:rPr>
          <w:rStyle w:val="Hyperlink.0"/>
          <w:rFonts w:ascii="IFAO-Grec Unicode" w:hAnsi="IFAO-Grec Unicode"/>
          <w:rtl w:val="0"/>
          <w:lang w:val="pt-PT"/>
        </w:rPr>
        <w:t xml:space="preserve">7.- [ca.15].5 </w:t>
      </w:r>
      <w:r>
        <w:rPr>
          <w:rStyle w:val="Hyperlink.0"/>
          <w:rFonts w:ascii="IFAO-Grec Unicode" w:hAnsi="IFAO-Grec Unicode" w:hint="default"/>
          <w:rtl w:val="0"/>
        </w:rPr>
        <w:t xml:space="preserve">ἡ̣ σ̣ὴ </w:t>
      </w:r>
      <w:r>
        <w:rPr>
          <w:rStyle w:val="Hyperlink.0"/>
          <w:rFonts w:ascii="IFAO-Grec Unicode" w:hAnsi="IFAO-Grec Unicode"/>
          <w:rtl w:val="0"/>
        </w:rPr>
        <w:t>&lt;:</w:t>
      </w:r>
      <w:r>
        <w:rPr>
          <w:rStyle w:val="Hyperlink.0"/>
          <w:rFonts w:ascii="IFAO-Grec Unicode" w:hAnsi="IFAO-Grec Unicode" w:hint="default"/>
          <w:rtl w:val="0"/>
        </w:rPr>
        <w:t>ἐμμέλεια</w:t>
      </w:r>
      <w:r>
        <w:rPr>
          <w:rStyle w:val="Hyperlink.0"/>
          <w:rFonts w:ascii="IFAO-Grec Unicode" w:hAnsi="IFAO-Grec Unicode"/>
          <w:rtl w:val="0"/>
        </w:rPr>
        <w:t>|reg|</w:t>
      </w:r>
      <w:r>
        <w:rPr>
          <w:rStyle w:val="Hyperlink.0"/>
          <w:rFonts w:ascii="IFAO-Grec Unicode" w:hAnsi="IFAO-Grec Unicode" w:hint="default"/>
          <w:rtl w:val="0"/>
        </w:rPr>
        <w:t>ἐμμέλια</w:t>
      </w:r>
      <w:r>
        <w:rPr>
          <w:rStyle w:val="Hyperlink.0"/>
          <w:rFonts w:ascii="IFAO-Grec Unicode" w:hAnsi="IFAO-Grec Unicode"/>
          <w:rtl w:val="0"/>
          <w:lang w:val="en-US"/>
        </w:rPr>
        <w:t>:&gt;</w:t>
      </w:r>
    </w:p>
    <w:p>
      <w:pPr>
        <w:pStyle w:val="Body"/>
        <w:rPr>
          <w:rStyle w:val="Hyperlink.0"/>
          <w:rFonts w:ascii="IFAO-Grec Unicode" w:cs="IFAO-Grec Unicode" w:hAnsi="IFAO-Grec Unicode" w:eastAsia="IFAO-Grec Unicode"/>
        </w:rPr>
      </w:pPr>
      <w:r>
        <w:rPr>
          <w:rStyle w:val="Hyperlink.0"/>
          <w:rFonts w:ascii="IFAO-Grec Unicode" w:hAnsi="IFAO-Grec Unicode"/>
          <w:rtl w:val="0"/>
          <w:lang w:val="pt-PT"/>
        </w:rPr>
        <w:t xml:space="preserve">8. [ca.12] </w:t>
      </w:r>
      <w:r>
        <w:rPr>
          <w:rStyle w:val="Hyperlink.0"/>
          <w:rFonts w:ascii="IFAO-Grec Unicode" w:hAnsi="IFAO-Grec Unicode" w:hint="default"/>
          <w:rtl w:val="0"/>
        </w:rPr>
        <w:t>κ̣α̣κ̣</w:t>
      </w:r>
      <w:r>
        <w:rPr>
          <w:rStyle w:val="Hyperlink.0"/>
          <w:rFonts w:ascii="IFAO-Grec Unicode" w:hAnsi="IFAO-Grec Unicode"/>
          <w:rtl w:val="0"/>
          <w:lang w:val="pt-PT"/>
        </w:rPr>
        <w:t>[</w:t>
      </w:r>
      <w:r>
        <w:rPr>
          <w:rStyle w:val="Hyperlink.0"/>
          <w:rFonts w:ascii="IFAO-Grec Unicode" w:hAnsi="IFAO-Grec Unicode" w:hint="default"/>
          <w:rtl w:val="0"/>
        </w:rPr>
        <w:t>ο</w:t>
      </w:r>
      <w:r>
        <w:rPr>
          <w:rStyle w:val="Hyperlink.0"/>
          <w:rFonts w:ascii="IFAO-Grec Unicode" w:hAnsi="IFAO-Grec Unicode"/>
          <w:rtl w:val="0"/>
          <w:lang w:val="pt-PT"/>
        </w:rPr>
        <w:t>]</w:t>
      </w:r>
      <w:r>
        <w:rPr>
          <w:rStyle w:val="Hyperlink.0"/>
          <w:rFonts w:ascii="IFAO-Grec Unicode" w:hAnsi="IFAO-Grec Unicode" w:hint="default"/>
          <w:rtl w:val="0"/>
        </w:rPr>
        <w:t xml:space="preserve">ῦ̣ργοι ἐν̣ τῇ </w:t>
      </w:r>
      <w:r>
        <w:rPr>
          <w:rStyle w:val="Hyperlink.0"/>
          <w:rFonts w:ascii="IFAO-Grec Unicode" w:hAnsi="IFAO-Grec Unicode"/>
          <w:rtl w:val="0"/>
        </w:rPr>
        <w:t>&lt;:</w:t>
      </w:r>
      <w:r>
        <w:rPr>
          <w:rStyle w:val="Hyperlink.0"/>
          <w:rFonts w:ascii="IFAO-Grec Unicode" w:hAnsi="IFAO-Grec Unicode" w:hint="default"/>
          <w:rtl w:val="0"/>
        </w:rPr>
        <w:t>ἡμετέρᾳ</w:t>
      </w:r>
      <w:r>
        <w:rPr>
          <w:rStyle w:val="Hyperlink.0"/>
          <w:rFonts w:ascii="IFAO-Grec Unicode" w:hAnsi="IFAO-Grec Unicode"/>
          <w:rtl w:val="0"/>
        </w:rPr>
        <w:t>|subst|</w:t>
      </w:r>
      <w:r>
        <w:rPr>
          <w:rStyle w:val="Hyperlink.0"/>
          <w:rFonts w:ascii="IFAO-Grec Unicode" w:hAnsi="IFAO-Grec Unicode" w:hint="default"/>
          <w:rtl w:val="0"/>
        </w:rPr>
        <w:t>ημετα</w:t>
      </w:r>
      <w:r>
        <w:rPr>
          <w:rStyle w:val="Hyperlink.0"/>
          <w:rFonts w:ascii="IFAO-Grec Unicode" w:hAnsi="IFAO-Grec Unicode"/>
          <w:rtl w:val="0"/>
          <w:lang w:val="en-US"/>
        </w:rPr>
        <w:t xml:space="preserve">:&gt; </w:t>
      </w:r>
      <w:r>
        <w:rPr>
          <w:rStyle w:val="Hyperlink.0"/>
          <w:rFonts w:ascii="IFAO-Grec Unicode" w:hAnsi="IFAO-Grec Unicode" w:hint="default"/>
          <w:rtl w:val="0"/>
        </w:rPr>
        <w:t>τ̣ηρή</w:t>
      </w:r>
    </w:p>
    <w:p>
      <w:pPr>
        <w:pStyle w:val="Body"/>
        <w:rPr>
          <w:rStyle w:val="Hyperlink.0"/>
          <w:rFonts w:ascii="IFAO-Grec Unicode" w:cs="IFAO-Grec Unicode" w:hAnsi="IFAO-Grec Unicode" w:eastAsia="IFAO-Grec Unicode"/>
        </w:rPr>
      </w:pPr>
      <w:r>
        <w:rPr>
          <w:rStyle w:val="Hyperlink.0"/>
          <w:rFonts w:ascii="IFAO-Grec Unicode" w:hAnsi="IFAO-Grec Unicode"/>
          <w:rtl w:val="0"/>
          <w:lang w:val="pt-PT"/>
        </w:rPr>
        <w:t>9.- [</w:t>
      </w:r>
      <w:r>
        <w:rPr>
          <w:rStyle w:val="Hyperlink.0"/>
          <w:rFonts w:ascii="IFAO-Grec Unicode" w:hAnsi="IFAO-Grec Unicode" w:hint="default"/>
          <w:rtl w:val="0"/>
        </w:rPr>
        <w:t>σει</w:t>
      </w:r>
      <w:r>
        <w:rPr>
          <w:rStyle w:val="Hyperlink.0"/>
          <w:rFonts w:ascii="IFAO-Grec Unicode" w:hAnsi="IFAO-Grec Unicode"/>
          <w:rtl w:val="0"/>
          <w:lang w:val="pt-PT"/>
        </w:rPr>
        <w:t xml:space="preserve">] [ca.17].2 </w:t>
      </w:r>
      <w:r>
        <w:rPr>
          <w:rStyle w:val="Hyperlink.0"/>
          <w:rFonts w:ascii="IFAO-Grec Unicode" w:hAnsi="IFAO-Grec Unicode" w:hint="default"/>
          <w:rtl w:val="0"/>
        </w:rPr>
        <w:t>κατὰ ταῦ̣τ̣α̣ ὁ̣μ̣ολο</w:t>
      </w:r>
    </w:p>
    <w:p>
      <w:pPr>
        <w:pStyle w:val="Body"/>
        <w:rPr>
          <w:rStyle w:val="Hyperlink.0"/>
          <w:rFonts w:ascii="IFAO-Grec Unicode" w:cs="IFAO-Grec Unicode" w:hAnsi="IFAO-Grec Unicode" w:eastAsia="IFAO-Grec Unicode"/>
        </w:rPr>
      </w:pPr>
      <w:r>
        <w:rPr>
          <w:rStyle w:val="Hyperlink.0"/>
          <w:rFonts w:ascii="IFAO-Grec Unicode" w:hAnsi="IFAO-Grec Unicode"/>
          <w:rtl w:val="0"/>
          <w:lang w:val="pt-PT"/>
        </w:rPr>
        <w:t>10.- [</w:t>
      </w:r>
      <w:r>
        <w:rPr>
          <w:rStyle w:val="Hyperlink.0"/>
          <w:rFonts w:ascii="IFAO-Grec Unicode" w:hAnsi="IFAO-Grec Unicode" w:hint="default"/>
          <w:rtl w:val="0"/>
        </w:rPr>
        <w:t>γͅῶ ὁμνὺς τὸν σεβάσμιον θεῖον ὅρκον τῶν</w:t>
      </w:r>
      <w:r>
        <w:rPr>
          <w:rStyle w:val="Hyperlink.0"/>
          <w:rFonts w:ascii="IFAO-Grec Unicode" w:hAnsi="IFAO-Grec Unicode"/>
          <w:rtl w:val="0"/>
          <w:lang w:val="pt-PT"/>
        </w:rPr>
        <w:t>] ([</w:t>
      </w:r>
      <w:r>
        <w:rPr>
          <w:rStyle w:val="Hyperlink.0"/>
          <w:rFonts w:ascii="IFAO-Grec Unicode" w:hAnsi="IFAO-Grec Unicode" w:hint="default"/>
          <w:rtl w:val="0"/>
        </w:rPr>
        <w:t>δ</w:t>
      </w:r>
      <w:r>
        <w:rPr>
          <w:rStyle w:val="Hyperlink.0"/>
          <w:rFonts w:ascii="IFAO-Grec Unicode" w:hAnsi="IFAO-Grec Unicode"/>
          <w:rtl w:val="0"/>
          <w:lang w:val="pt-PT"/>
        </w:rPr>
        <w:t>]</w:t>
      </w:r>
      <w:r>
        <w:rPr>
          <w:rStyle w:val="Hyperlink.0"/>
          <w:rFonts w:ascii="IFAO-Grec Unicode" w:hAnsi="IFAO-Grec Unicode" w:hint="default"/>
          <w:rtl w:val="0"/>
        </w:rPr>
        <w:t>ε̣</w:t>
      </w:r>
      <w:r>
        <w:rPr>
          <w:rStyle w:val="Hyperlink.0"/>
          <w:rFonts w:ascii="IFAO-Grec Unicode" w:hAnsi="IFAO-Grec Unicode"/>
          <w:rtl w:val="0"/>
          <w:lang w:val="pt-PT"/>
        </w:rPr>
        <w:t>[</w:t>
      </w:r>
      <w:r>
        <w:rPr>
          <w:rStyle w:val="Hyperlink.0"/>
          <w:rFonts w:ascii="IFAO-Grec Unicode" w:hAnsi="IFAO-Grec Unicode" w:hint="default"/>
          <w:rtl w:val="0"/>
        </w:rPr>
        <w:t>σ</w:t>
      </w:r>
      <w:r>
        <w:rPr>
          <w:rStyle w:val="Hyperlink.0"/>
          <w:rFonts w:ascii="IFAO-Grec Unicode" w:hAnsi="IFAO-Grec Unicode"/>
          <w:rtl w:val="0"/>
          <w:lang w:val="pt-PT"/>
        </w:rPr>
        <w:t>]</w:t>
      </w:r>
      <w:r>
        <w:rPr>
          <w:rStyle w:val="Hyperlink.0"/>
          <w:rFonts w:ascii="IFAO-Grec Unicode" w:hAnsi="IFAO-Grec Unicode" w:hint="default"/>
          <w:rtl w:val="0"/>
        </w:rPr>
        <w:t>π̣οτ̣ῶ</w:t>
      </w:r>
      <w:r>
        <w:rPr>
          <w:rStyle w:val="Hyperlink.0"/>
          <w:rFonts w:ascii="IFAO-Grec Unicode" w:hAnsi="IFAO-Grec Unicode"/>
          <w:rtl w:val="0"/>
        </w:rPr>
        <w:t>(</w:t>
      </w:r>
      <w:r>
        <w:rPr>
          <w:rStyle w:val="Hyperlink.0"/>
          <w:rFonts w:ascii="IFAO-Grec Unicode" w:hAnsi="IFAO-Grec Unicode" w:hint="default"/>
          <w:rtl w:val="0"/>
        </w:rPr>
        <w:t>ν</w:t>
      </w:r>
      <w:r>
        <w:rPr>
          <w:rStyle w:val="Hyperlink.0"/>
          <w:rFonts w:ascii="IFAO-Grec Unicode" w:hAnsi="IFAO-Grec Unicode"/>
          <w:rtl w:val="0"/>
        </w:rPr>
        <w:t>))</w:t>
      </w:r>
    </w:p>
    <w:p>
      <w:pPr>
        <w:pStyle w:val="Body"/>
        <w:rPr>
          <w:rStyle w:val="Hyperlink.0"/>
          <w:rFonts w:ascii="IFAO-Grec Unicode" w:cs="IFAO-Grec Unicode" w:hAnsi="IFAO-Grec Unicode" w:eastAsia="IFAO-Grec Unicode"/>
        </w:rPr>
      </w:pPr>
      <w:r>
        <w:rPr>
          <w:rStyle w:val="Hyperlink.0"/>
          <w:rFonts w:ascii="IFAO-Grec Unicode" w:hAnsi="IFAO-Grec Unicode"/>
          <w:rtl w:val="0"/>
          <w:lang w:val="pt-PT"/>
        </w:rPr>
        <w:t>11. [</w:t>
      </w:r>
      <w:r>
        <w:rPr>
          <w:rStyle w:val="Hyperlink.0"/>
          <w:rFonts w:ascii="IFAO-Grec Unicode" w:hAnsi="IFAO-Grec Unicode" w:hint="default"/>
          <w:rtl w:val="0"/>
        </w:rPr>
        <w:t>ἡμῶν Αὐγούστων</w:t>
      </w:r>
      <w:r>
        <w:rPr>
          <w:rStyle w:val="Hyperlink.0"/>
          <w:rFonts w:ascii="IFAO-Grec Unicode" w:hAnsi="IFAO-Grec Unicode"/>
          <w:rtl w:val="0"/>
          <w:lang w:val="pt-PT"/>
        </w:rPr>
        <w:t>]</w:t>
      </w:r>
    </w:p>
    <w:p>
      <w:pPr>
        <w:pStyle w:val="Body"/>
        <w:rPr>
          <w:rStyle w:val="Hyperlink.0"/>
          <w:rFonts w:ascii="IFAO-Grec Unicode" w:cs="IFAO-Grec Unicode" w:hAnsi="IFAO-Grec Unicode" w:eastAsia="IFAO-Grec Unicode"/>
        </w:rPr>
      </w:pPr>
      <w:r>
        <w:rPr>
          <w:rStyle w:val="Hyperlink.0"/>
          <w:rFonts w:ascii="IFAO-Grec Unicode" w:hAnsi="IFAO-Grec Unicode"/>
          <w:rtl w:val="0"/>
          <w:lang w:val="en-US"/>
        </w:rPr>
        <w:t xml:space="preserve">11. lost.?lin </w:t>
      </w:r>
    </w:p>
    <w:p>
      <w:pPr>
        <w:pStyle w:val="Body"/>
        <w:rPr>
          <w:rStyle w:val="Hyperlink.0"/>
          <w:rFonts w:ascii="IFAO-Grec Unicode" w:cs="IFAO-Grec Unicode" w:hAnsi="IFAO-Grec Unicode" w:eastAsia="IFAO-Grec Unicode"/>
          <w:sz w:val="20"/>
          <w:szCs w:val="20"/>
        </w:rPr>
      </w:pPr>
      <w:r>
        <w:rPr>
          <w:rStyle w:val="Hyperlink.0"/>
          <w:rFonts w:ascii="IFAO-Grec Unicode" w:hAnsi="IFAO-Grec Unicode"/>
          <w:rtl w:val="0"/>
          <w:lang w:val="en-US"/>
        </w:rPr>
        <w:t>=&gt;</w:t>
      </w:r>
    </w:p>
    <w:p>
      <w:pPr>
        <w:pStyle w:val="Body"/>
        <w:spacing w:line="276" w:lineRule="auto"/>
        <w:rPr>
          <w:rStyle w:val="Hyperlink.0"/>
          <w:rFonts w:ascii="IFAO-Grec Unicode" w:cs="IFAO-Grec Unicode" w:hAnsi="IFAO-Grec Unicode" w:eastAsia="IFAO-Grec Unicode"/>
          <w:b w:val="1"/>
          <w:bCs w:val="1"/>
          <w:sz w:val="20"/>
          <w:szCs w:val="20"/>
        </w:rPr>
      </w:pPr>
    </w:p>
    <w:p>
      <w:pPr>
        <w:pStyle w:val="Body"/>
        <w:spacing w:line="276" w:lineRule="auto"/>
        <w:rPr>
          <w:rStyle w:val="Hyperlink.0"/>
          <w:rFonts w:ascii="IFAO-Grec Unicode" w:cs="IFAO-Grec Unicode" w:hAnsi="IFAO-Grec Unicode" w:eastAsia="IFAO-Grec Unicode"/>
          <w:b w:val="1"/>
          <w:bCs w:val="1"/>
          <w:sz w:val="20"/>
          <w:szCs w:val="20"/>
        </w:rPr>
      </w:pPr>
    </w:p>
    <w:p>
      <w:pPr>
        <w:pStyle w:val="Body"/>
        <w:rPr>
          <w:rStyle w:val="Hyperlink.0"/>
          <w:rFonts w:ascii="IFAO-Grec Unicode" w:cs="IFAO-Grec Unicode" w:hAnsi="IFAO-Grec Unicode" w:eastAsia="IFAO-Grec Unicode"/>
          <w:sz w:val="20"/>
          <w:szCs w:val="20"/>
        </w:rPr>
      </w:pPr>
      <w:r>
        <w:rPr>
          <w:rStyle w:val="Hyperlink.0"/>
          <w:rFonts w:ascii="IFAO-Grec Unicode" w:hAnsi="IFAO-Grec Unicode"/>
          <w:rtl w:val="0"/>
          <w:lang w:val="de-DE"/>
        </w:rPr>
        <w:t>#translation</w:t>
      </w:r>
    </w:p>
    <w:p>
      <w:pPr>
        <w:pStyle w:val="Body"/>
        <w:rPr>
          <w:rStyle w:val="Hyperlink.0"/>
          <w:rFonts w:ascii="Times New Roman" w:cs="Times New Roman" w:hAnsi="Times New Roman" w:eastAsia="Times New Roman"/>
        </w:rPr>
      </w:pPr>
      <w:r>
        <w:rPr>
          <w:rStyle w:val="Hyperlink.0"/>
          <w:rFonts w:ascii="Times New Roman" w:hAnsi="Times New Roman"/>
          <w:rtl w:val="0"/>
        </w:rPr>
        <w:t>&lt;T=.en</w:t>
      </w:r>
    </w:p>
    <w:p>
      <w:pPr>
        <w:pStyle w:val="Body"/>
        <w:rPr>
          <w:rStyle w:val="Hyperlink.0"/>
          <w:rFonts w:ascii="IFAO-Grec Unicode" w:cs="IFAO-Grec Unicode" w:hAnsi="IFAO-Grec Unicode" w:eastAsia="IFAO-Grec Unicode"/>
        </w:rPr>
      </w:pPr>
      <w:r>
        <w:rPr>
          <w:rStyle w:val="Hyperlink.0"/>
          <w:rFonts w:ascii="Times New Roman" w:hAnsi="Times New Roman"/>
          <w:rtl w:val="0"/>
        </w:rPr>
        <w:t>&lt;=</w:t>
      </w: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hint="default"/>
          <w:rtl w:val="0"/>
          <w:lang w:val="en-US"/>
        </w:rPr>
        <w:t>‘</w:t>
      </w:r>
      <w:r>
        <w:rPr>
          <w:rStyle w:val="Hyperlink.0"/>
          <w:rFonts w:ascii="IFAO-Grec Unicode" w:hAnsi="IFAO-Grec Unicode"/>
          <w:rtl w:val="0"/>
          <w:lang w:val="en-US"/>
        </w:rPr>
        <w:t>In the consulate of Septimius Acindynus, the most brilliant praetorian prefect, and Populonius Proclus the most brilliant. Hathyr 16th.</w:t>
      </w: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 xml:space="preserve">To Aurelius Dioscorus, overseer of the peace of the Oxyrhynchite nome, from Aurelius Aspidas son of Dius from the village of Chysis of the 1st pagus.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your Diligency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robbers in our custody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Regarding this, I acknowledge that it is true swearing the august imperial oath of our lords the Augusts </w:t>
      </w:r>
      <w:r>
        <w:rPr>
          <w:rStyle w:val="Hyperlink.0"/>
          <w:rFonts w:ascii="IFAO-Grec Unicode" w:hAnsi="IFAO-Grec Unicode" w:hint="default"/>
          <w:rtl w:val="0"/>
          <w:lang w:val="en-US"/>
        </w:rPr>
        <w:t>…’</w:t>
      </w:r>
    </w:p>
    <w:p>
      <w:pPr>
        <w:pStyle w:val="Body"/>
        <w:rPr>
          <w:rStyle w:val="Hyperlink.0"/>
          <w:rFonts w:ascii="IFAO-Grec Unicode" w:cs="IFAO-Grec Unicode" w:hAnsi="IFAO-Grec Unicode" w:eastAsia="IFAO-Grec Unicode"/>
        </w:rPr>
      </w:pPr>
      <w:r>
        <w:rPr>
          <w:rStyle w:val="Hyperlink.0"/>
          <w:rFonts w:ascii="IFAO-Grec Unicode" w:hAnsi="IFAO-Grec Unicode"/>
          <w:rtl w:val="0"/>
          <w:lang w:val="en-US"/>
        </w:rPr>
        <w:t>=&gt;</w:t>
      </w:r>
    </w:p>
    <w:p>
      <w:pPr>
        <w:pStyle w:val="Body"/>
        <w:rPr>
          <w:rStyle w:val="Hyperlink.0"/>
          <w:rFonts w:ascii="IFAO-Grec Unicode" w:cs="IFAO-Grec Unicode" w:hAnsi="IFAO-Grec Unicode" w:eastAsia="IFAO-Grec Unicode"/>
        </w:rPr>
      </w:pPr>
      <w:r>
        <w:rPr>
          <w:rStyle w:val="Hyperlink.0"/>
          <w:rFonts w:ascii="Times New Roman" w:hAnsi="Times New Roman"/>
          <w:rtl w:val="0"/>
          <w:lang w:val="en-US"/>
        </w:rPr>
        <w:t>=T&gt;</w:t>
      </w: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p>
    <w:p>
      <w:pPr>
        <w:pStyle w:val="Body"/>
        <w:rPr>
          <w:rStyle w:val="Hyperlink.0"/>
          <w:rFonts w:ascii="IFAO-Grec Unicode" w:cs="IFAO-Grec Unicode" w:hAnsi="IFAO-Grec Unicode" w:eastAsia="IFAO-Grec Unicode"/>
        </w:rPr>
      </w:pPr>
      <w:r>
        <w:rPr>
          <w:rStyle w:val="Hyperlink.0"/>
          <w:rFonts w:ascii="IFAO-Grec Unicode" w:hAnsi="IFAO-Grec Unicode"/>
          <w:rtl w:val="0"/>
          <w:lang w:val="de-DE"/>
        </w:rPr>
        <w:t>#commentary</w:t>
      </w: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1</w:t>
      </w:r>
      <w:r>
        <w:rPr>
          <w:rStyle w:val="Hyperlink.0"/>
          <w:rFonts w:ascii="IFAO-Grec Unicode" w:hAnsi="IFAO-Grec Unicode"/>
          <w:rtl w:val="0"/>
          <w:lang w:val="en-US"/>
        </w:rPr>
        <w:t xml:space="preserve"> </w:t>
      </w:r>
      <w:r>
        <w:rPr>
          <w:rStyle w:val="Hyperlink.0"/>
          <w:rFonts w:ascii="IFAO-Grec Unicode" w:hAnsi="IFAO-Grec Unicode"/>
          <w:rtl w:val="0"/>
          <w:lang w:val="en-US"/>
        </w:rPr>
        <w:t xml:space="preserve">The consulship of Septimius Acindynus and Populonius Proclus is dated to 340 (see </w:t>
      </w:r>
      <w:r>
        <w:rPr>
          <w:rStyle w:val="Hyperlink.5"/>
        </w:rPr>
        <w:fldChar w:fldCharType="begin" w:fldLock="0"/>
      </w:r>
      <w:r>
        <w:rPr>
          <w:rStyle w:val="Hyperlink.5"/>
        </w:rPr>
        <w:instrText xml:space="preserve"> HYPERLINK "https://papyri.info/biblio/17873"</w:instrText>
      </w:r>
      <w:r>
        <w:rPr>
          <w:rStyle w:val="Hyperlink.5"/>
        </w:rPr>
        <w:fldChar w:fldCharType="separate" w:fldLock="0"/>
      </w:r>
      <w:r>
        <w:rPr>
          <w:rStyle w:val="Hyperlink.5"/>
          <w:rtl w:val="0"/>
          <w:lang w:val="en-US"/>
        </w:rPr>
        <w:t>CSBE</w:t>
      </w:r>
      <w:r>
        <w:rPr>
          <w:rStyle w:val="Link"/>
          <w:rFonts w:ascii="IFAO-Grec Unicode" w:hAnsi="IFAO-Grec Unicode"/>
          <w:vertAlign w:val="superscript"/>
          <w:rtl w:val="0"/>
          <w:lang w:val="en-US"/>
        </w:rPr>
        <w:t>2</w:t>
      </w:r>
      <w:r>
        <w:rPr/>
        <w:fldChar w:fldCharType="end" w:fldLock="0"/>
      </w:r>
      <w:r>
        <w:rPr>
          <w:rStyle w:val="Hyperlink.0"/>
          <w:rFonts w:ascii="IFAO-Grec Unicode" w:hAnsi="IFAO-Grec Unicode"/>
          <w:rtl w:val="0"/>
          <w:lang w:val="en-US"/>
        </w:rPr>
        <w:t xml:space="preserve"> 188).</w:t>
      </w: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4</w:t>
      </w:r>
      <w:r>
        <w:rPr>
          <w:rStyle w:val="Hyperlink.0"/>
          <w:rFonts w:ascii="IFAO-Grec Unicode" w:hAnsi="IFAO-Grec Unicode"/>
          <w:rtl w:val="0"/>
          <w:lang w:val="en-US"/>
        </w:rPr>
        <w:t xml:space="preserve"> </w:t>
      </w:r>
      <w:r>
        <w:rPr>
          <w:rStyle w:val="Hyperlink.0"/>
          <w:rFonts w:ascii="IFAO-Grec Unicode" w:hAnsi="IFAO-Grec Unicode" w:hint="default"/>
          <w:rtl w:val="0"/>
        </w:rPr>
        <w:t>Αὐρηλίῳ</w:t>
      </w:r>
      <w:r>
        <w:rPr>
          <w:rStyle w:val="Hyperlink.0"/>
          <w:rFonts w:ascii="IFAO-Grec Unicode" w:hAnsi="IFAO-Grec Unicode"/>
          <w:rtl w:val="0"/>
          <w:lang w:val="en-US"/>
        </w:rPr>
        <w:t xml:space="preserve"> </w:t>
      </w:r>
      <w:r>
        <w:rPr>
          <w:rStyle w:val="Hyperlink.0"/>
          <w:rFonts w:ascii="IFAO-Grec Unicode" w:hAnsi="IFAO-Grec Unicode" w:hint="default"/>
          <w:rtl w:val="0"/>
        </w:rPr>
        <w:t>Διοσ</w:t>
      </w:r>
      <w:r>
        <w:rPr>
          <w:rStyle w:val="Hyperlink.0"/>
          <w:rFonts w:ascii="IFAO-Grec Unicode" w:hAnsi="IFAO-Grec Unicode" w:hint="default"/>
          <w:rtl w:val="0"/>
          <w:lang w:val="en-US"/>
        </w:rPr>
        <w:t>̣</w:t>
      </w:r>
      <w:r>
        <w:rPr>
          <w:rStyle w:val="Hyperlink.0"/>
          <w:rFonts w:ascii="IFAO-Grec Unicode" w:hAnsi="IFAO-Grec Unicode" w:hint="default"/>
          <w:rtl w:val="0"/>
        </w:rPr>
        <w:t>κόρῳ</w:t>
      </w:r>
      <w:r>
        <w:rPr>
          <w:rStyle w:val="Hyperlink.0"/>
          <w:rFonts w:ascii="IFAO-Grec Unicode" w:hAnsi="IFAO-Grec Unicode"/>
          <w:rtl w:val="0"/>
          <w:lang w:val="en-US"/>
        </w:rPr>
        <w:t xml:space="preserve"> </w:t>
      </w:r>
      <w:r>
        <w:rPr>
          <w:rStyle w:val="Hyperlink.0"/>
          <w:rFonts w:ascii="IFAO-Grec Unicode" w:hAnsi="IFAO-Grec Unicode" w:hint="default"/>
          <w:rtl w:val="0"/>
        </w:rPr>
        <w:t>ἐπόπτῃ</w:t>
      </w:r>
      <w:r>
        <w:rPr>
          <w:rStyle w:val="Hyperlink.0"/>
          <w:rFonts w:ascii="IFAO-Grec Unicode" w:hAnsi="IFAO-Grec Unicode"/>
          <w:rtl w:val="0"/>
          <w:lang w:val="en-US"/>
        </w:rPr>
        <w:t xml:space="preserve"> </w:t>
      </w:r>
      <w:r>
        <w:rPr>
          <w:rStyle w:val="Hyperlink.0"/>
          <w:rFonts w:ascii="IFAO-Grec Unicode" w:hAnsi="IFAO-Grec Unicode" w:hint="default"/>
          <w:rtl w:val="0"/>
        </w:rPr>
        <w:t>εἰρήνης</w:t>
      </w:r>
      <w:r>
        <w:rPr>
          <w:rStyle w:val="Hyperlink.0"/>
          <w:rFonts w:ascii="IFAO-Grec Unicode" w:hAnsi="IFAO-Grec Unicode"/>
          <w:rtl w:val="0"/>
          <w:lang w:val="en-US"/>
        </w:rPr>
        <w:t xml:space="preserve"> </w:t>
      </w:r>
      <w:r>
        <w:rPr>
          <w:rStyle w:val="Hyperlink.0"/>
          <w:rFonts w:ascii="IFAO-Grec Unicode" w:hAnsi="IFAO-Grec Unicode" w:hint="default"/>
          <w:rtl w:val="0"/>
        </w:rPr>
        <w:t>Ὀξυρυγχ`ω</w:t>
      </w:r>
      <w:r>
        <w:rPr>
          <w:rStyle w:val="Hyperlink.0"/>
          <w:rFonts w:ascii="IFAO-Grec Unicode" w:hAnsi="IFAO-Grec Unicode" w:hint="default"/>
          <w:rtl w:val="0"/>
          <w:lang w:val="en-US"/>
        </w:rPr>
        <w:t>̣</w:t>
      </w:r>
      <w:r>
        <w:rPr>
          <w:rStyle w:val="Hyperlink.0"/>
          <w:rFonts w:ascii="IFAO-Grec Unicode" w:hAnsi="IFAO-Grec Unicode" w:hint="default"/>
          <w:rtl w:val="0"/>
        </w:rPr>
        <w:t>´</w:t>
      </w:r>
      <w:r>
        <w:rPr>
          <w:rStyle w:val="Hyperlink.0"/>
          <w:rFonts w:ascii="IFAO-Grec Unicode" w:hAnsi="IFAO-Grec Unicode"/>
          <w:rtl w:val="0"/>
          <w:lang w:val="en-US"/>
        </w:rPr>
        <w:t>(</w:t>
      </w:r>
      <w:r>
        <w:rPr>
          <w:rStyle w:val="Hyperlink.0"/>
          <w:rFonts w:ascii="IFAO-Grec Unicode" w:hAnsi="IFAO-Grec Unicode" w:hint="default"/>
          <w:rtl w:val="0"/>
          <w:lang w:val="en-US"/>
        </w:rPr>
        <w:t>ν</w:t>
      </w:r>
      <w:r>
        <w:rPr>
          <w:rStyle w:val="Hyperlink.0"/>
          <w:rFonts w:ascii="IFAO-Grec Unicode" w:hAnsi="IFAO-Grec Unicode"/>
          <w:rtl w:val="0"/>
          <w:lang w:val="en-US"/>
        </w:rPr>
        <w:t xml:space="preserve">): Interestingly, all our evidence for </w:t>
      </w:r>
      <w:r>
        <w:rPr>
          <w:rStyle w:val="Hyperlink.0"/>
          <w:rFonts w:ascii="IFAO-Grec Unicode" w:hAnsi="IFAO-Grec Unicode" w:hint="default"/>
          <w:rtl w:val="0"/>
        </w:rPr>
        <w:t>ἐπόπτης</w:t>
      </w:r>
      <w:r>
        <w:rPr>
          <w:rStyle w:val="Hyperlink.0"/>
          <w:rFonts w:ascii="IFAO-Grec Unicode" w:hAnsi="IFAO-Grec Unicode"/>
          <w:rtl w:val="0"/>
          <w:lang w:val="en-US"/>
        </w:rPr>
        <w:t xml:space="preserve"> </w:t>
      </w:r>
      <w:r>
        <w:rPr>
          <w:rStyle w:val="Hyperlink.0"/>
          <w:rFonts w:ascii="IFAO-Grec Unicode" w:hAnsi="IFAO-Grec Unicode" w:hint="default"/>
          <w:rtl w:val="0"/>
        </w:rPr>
        <w:t>εἰρήνης</w:t>
      </w:r>
      <w:r>
        <w:rPr>
          <w:rStyle w:val="Hyperlink.0"/>
          <w:rFonts w:ascii="IFAO-Grec Unicode" w:hAnsi="IFAO-Grec Unicode"/>
          <w:rtl w:val="0"/>
          <w:lang w:val="en-US"/>
        </w:rPr>
        <w:t xml:space="preserve"> comes from a narrow chronological span between the years 339 and 342. Most of this evidence comes from Oxyrhynchos,</w:t>
      </w:r>
      <w:r>
        <w:rPr>
          <w:rStyle w:val="Hyperlink.0"/>
          <w:rFonts w:ascii="IFAO-Grec Unicode" w:cs="IFAO-Grec Unicode" w:hAnsi="IFAO-Grec Unicode" w:eastAsia="IFAO-Grec Unicode"/>
          <w:vertAlign w:val="superscript"/>
          <w:lang w:val="en-US"/>
        </w:rPr>
        <w:footnoteReference w:id="13"/>
      </w:r>
      <w:r>
        <w:rPr>
          <w:rStyle w:val="Hyperlink.0"/>
          <w:rFonts w:ascii="IFAO-Grec Unicode" w:hAnsi="IFAO-Grec Unicode"/>
          <w:rtl w:val="0"/>
          <w:lang w:val="en-US"/>
        </w:rPr>
        <w:t xml:space="preserve"> with the exception of a recently published papyrus (dated before July 339) addressed to officials of Arsinoe, among whom is an </w:t>
      </w:r>
      <w:r>
        <w:rPr>
          <w:rStyle w:val="Hyperlink.0"/>
          <w:rFonts w:ascii="IFAO-Grec Unicode" w:hAnsi="IFAO-Grec Unicode" w:hint="default"/>
          <w:rtl w:val="0"/>
        </w:rPr>
        <w:t>ἐπόπτης</w:t>
      </w:r>
      <w:r>
        <w:rPr>
          <w:rStyle w:val="Hyperlink.0"/>
          <w:rFonts w:ascii="IFAO-Grec Unicode" w:hAnsi="IFAO-Grec Unicode"/>
          <w:rtl w:val="0"/>
          <w:lang w:val="en-US"/>
        </w:rPr>
        <w:t xml:space="preserve"> (without </w:t>
      </w:r>
      <w:r>
        <w:rPr>
          <w:rStyle w:val="Hyperlink.0"/>
          <w:rFonts w:ascii="IFAO-Grec Unicode" w:hAnsi="IFAO-Grec Unicode" w:hint="default"/>
          <w:rtl w:val="0"/>
        </w:rPr>
        <w:t>εἰρήνης</w:t>
      </w:r>
      <w:r>
        <w:rPr>
          <w:rStyle w:val="Hyperlink.0"/>
          <w:rFonts w:ascii="IFAO-Grec Unicode" w:hAnsi="IFAO-Grec Unicode"/>
          <w:rtl w:val="0"/>
          <w:lang w:val="en-US"/>
        </w:rPr>
        <w:t>).</w:t>
      </w:r>
      <w:r>
        <w:rPr>
          <w:rStyle w:val="Hyperlink.0"/>
          <w:rFonts w:ascii="IFAO-Grec Unicode" w:cs="IFAO-Grec Unicode" w:hAnsi="IFAO-Grec Unicode" w:eastAsia="IFAO-Grec Unicode"/>
          <w:vertAlign w:val="superscript"/>
          <w:lang w:val="en-US"/>
        </w:rPr>
        <w:footnoteReference w:id="14"/>
      </w:r>
      <w:r>
        <w:rPr>
          <w:rStyle w:val="Hyperlink.0"/>
          <w:rFonts w:ascii="IFAO-Grec Unicode" w:hAnsi="IFAO-Grec Unicode"/>
          <w:rtl w:val="0"/>
          <w:lang w:val="en-US"/>
        </w:rPr>
        <w:t xml:space="preserve"> The earliest reference to an </w:t>
      </w:r>
      <w:r>
        <w:rPr>
          <w:rStyle w:val="Hyperlink.0"/>
          <w:rFonts w:ascii="IFAO-Grec Unicode" w:hAnsi="IFAO-Grec Unicode"/>
          <w:rtl w:val="0"/>
          <w:lang w:val="en-US"/>
        </w:rPr>
        <w:t>epopt</w:t>
      </w:r>
      <w:r>
        <w:rPr>
          <w:rStyle w:val="Hyperlink.0"/>
          <w:rFonts w:ascii="IFAO-Grec Unicode" w:hAnsi="IFAO-Grec Unicode" w:hint="default"/>
          <w:rtl w:val="0"/>
          <w:lang w:val="en-US"/>
        </w:rPr>
        <w:t>ē</w:t>
      </w:r>
      <w:r>
        <w:rPr>
          <w:rStyle w:val="Hyperlink.0"/>
          <w:rFonts w:ascii="IFAO-Grec Unicode" w:hAnsi="IFAO-Grec Unicode"/>
          <w:rtl w:val="0"/>
          <w:lang w:val="en-US"/>
        </w:rPr>
        <w:t>s</w:t>
      </w:r>
      <w:r>
        <w:rPr>
          <w:rStyle w:val="Hyperlink.0"/>
          <w:rFonts w:ascii="IFAO-Grec Unicode" w:hAnsi="IFAO-Grec Unicode"/>
          <w:rtl w:val="0"/>
          <w:lang w:val="en-US"/>
        </w:rPr>
        <w:t xml:space="preserve"> in Oxyrhynchos is found in </w:t>
      </w:r>
      <w:r>
        <w:rPr>
          <w:rStyle w:val="Hyperlink.5"/>
        </w:rPr>
        <w:fldChar w:fldCharType="begin" w:fldLock="0"/>
      </w:r>
      <w:r>
        <w:rPr>
          <w:rStyle w:val="Hyperlink.5"/>
        </w:rPr>
        <w:instrText xml:space="preserve"> HYPERLINK "https://papyri.info/hgv/22518"</w:instrText>
      </w:r>
      <w:r>
        <w:rPr>
          <w:rStyle w:val="Hyperlink.5"/>
        </w:rPr>
        <w:fldChar w:fldCharType="separate" w:fldLock="0"/>
      </w:r>
      <w:r>
        <w:rPr>
          <w:rStyle w:val="Hyperlink.5"/>
          <w:rtl w:val="0"/>
          <w:lang w:val="en-US"/>
        </w:rPr>
        <w:t>P.Oxy. 55 3794</w:t>
      </w:r>
      <w:r>
        <w:rPr/>
        <w:fldChar w:fldCharType="end" w:fldLock="0"/>
      </w:r>
      <w:r>
        <w:rPr>
          <w:rStyle w:val="Hyperlink.0"/>
          <w:rFonts w:ascii="IFAO-Grec Unicode" w:hAnsi="IFAO-Grec Unicode"/>
          <w:rtl w:val="0"/>
          <w:lang w:val="en-US"/>
        </w:rPr>
        <w:t>.3/20 (16 July - 1 August 340). The editor (J. R. Rea) suggests that the person implied is Dioscorus as the only known holder of the office. This is a reasonable suggestion as the present document (12 Nov. 340) bridges the gap between his attestation by name on 5 April 341 and the nameless reference in July-August 340.</w:t>
      </w: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Among the Oxyrhynchite attestations, four documents (</w:t>
      </w:r>
      <w:r>
        <w:rPr>
          <w:rStyle w:val="Hyperlink.5"/>
        </w:rPr>
        <w:fldChar w:fldCharType="begin" w:fldLock="0"/>
      </w:r>
      <w:r>
        <w:rPr>
          <w:rStyle w:val="Hyperlink.5"/>
        </w:rPr>
        <w:instrText xml:space="preserve"> HYPERLINK "https://papyri.info/hgv/20399"</w:instrText>
      </w:r>
      <w:r>
        <w:rPr>
          <w:rStyle w:val="Hyperlink.5"/>
        </w:rPr>
        <w:fldChar w:fldCharType="separate" w:fldLock="0"/>
      </w:r>
      <w:r>
        <w:rPr>
          <w:rStyle w:val="Hyperlink.5"/>
          <w:rtl w:val="0"/>
          <w:lang w:val="en-US"/>
        </w:rPr>
        <w:t>P.Oxy. 6 991</w:t>
      </w:r>
      <w:r>
        <w:rPr/>
        <w:fldChar w:fldCharType="end" w:fldLock="0"/>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"https://papyri.info/hgv/21925"</w:instrText>
      </w:r>
      <w:r>
        <w:rPr>
          <w:rStyle w:val="Hyperlink.5"/>
        </w:rPr>
        <w:fldChar w:fldCharType="separate" w:fldLock="0"/>
      </w:r>
      <w:r>
        <w:rPr>
          <w:rStyle w:val="Hyperlink.5"/>
          <w:rtl w:val="0"/>
          <w:lang w:val="en-US"/>
        </w:rPr>
        <w:t>12 1559</w:t>
      </w:r>
      <w:r>
        <w:rPr/>
        <w:fldChar w:fldCharType="end" w:fldLock="0"/>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"https://papyri.info/hgv/15396"</w:instrText>
      </w:r>
      <w:r>
        <w:rPr>
          <w:rStyle w:val="Hyperlink.5"/>
        </w:rPr>
        <w:fldChar w:fldCharType="separate" w:fldLock="0"/>
      </w:r>
      <w:r>
        <w:rPr>
          <w:rStyle w:val="Hyperlink.5"/>
          <w:rtl w:val="0"/>
          <w:lang w:val="en-US"/>
        </w:rPr>
        <w:t>50 3575</w:t>
      </w:r>
      <w:r>
        <w:rPr/>
        <w:fldChar w:fldCharType="end" w:fldLock="0"/>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"https://papyri.info/hgv/15399"</w:instrText>
      </w:r>
      <w:r>
        <w:rPr>
          <w:rStyle w:val="Hyperlink.5"/>
        </w:rPr>
        <w:fldChar w:fldCharType="separate" w:fldLock="0"/>
      </w:r>
      <w:r>
        <w:rPr>
          <w:rStyle w:val="Hyperlink.5"/>
          <w:rtl w:val="0"/>
          <w:lang w:val="en-US"/>
        </w:rPr>
        <w:t>50 3578</w:t>
      </w:r>
      <w:r>
        <w:rPr/>
        <w:fldChar w:fldCharType="end" w:fldLock="0"/>
      </w:r>
      <w:r>
        <w:rPr>
          <w:rStyle w:val="Hyperlink.0"/>
          <w:rFonts w:ascii="IFAO-Grec Unicode" w:hAnsi="IFAO-Grec Unicode"/>
          <w:rtl w:val="0"/>
          <w:lang w:val="en-US"/>
        </w:rPr>
        <w:t>) are petitions addressed to Dioscorus, one document (</w:t>
      </w:r>
      <w:r>
        <w:rPr>
          <w:rStyle w:val="Hyperlink.5"/>
        </w:rPr>
        <w:fldChar w:fldCharType="begin" w:fldLock="0"/>
      </w:r>
      <w:r>
        <w:rPr>
          <w:rStyle w:val="Hyperlink.5"/>
        </w:rPr>
        <w:instrText xml:space="preserve"> HYPERLINK "https://papyri.info/hgv/15397"</w:instrText>
      </w:r>
      <w:r>
        <w:rPr>
          <w:rStyle w:val="Hyperlink.5"/>
        </w:rPr>
        <w:fldChar w:fldCharType="separate" w:fldLock="0"/>
      </w:r>
      <w:r>
        <w:rPr>
          <w:rStyle w:val="Hyperlink.5"/>
          <w:rtl w:val="0"/>
          <w:lang w:val="en-US"/>
        </w:rPr>
        <w:t>50 3576</w:t>
      </w:r>
      <w:r>
        <w:rPr/>
        <w:fldChar w:fldCharType="end" w:fldLock="0"/>
      </w:r>
      <w:r>
        <w:rPr>
          <w:rStyle w:val="Hyperlink.0"/>
          <w:rFonts w:ascii="IFAO-Grec Unicode" w:hAnsi="IFAO-Grec Unicode"/>
          <w:rtl w:val="0"/>
          <w:lang w:val="en-US"/>
        </w:rPr>
        <w:t>) is an undertaking on oath likewise addressed to him, another (</w:t>
      </w:r>
      <w:r>
        <w:rPr>
          <w:rStyle w:val="Hyperlink.5"/>
        </w:rPr>
        <w:fldChar w:fldCharType="begin" w:fldLock="0"/>
      </w:r>
      <w:r>
        <w:rPr>
          <w:rStyle w:val="Hyperlink.5"/>
        </w:rPr>
        <w:instrText xml:space="preserve"> HYPERLINK "https://papyri.info/hgv/21059"</w:instrText>
      </w:r>
      <w:r>
        <w:rPr>
          <w:rStyle w:val="Hyperlink.5"/>
        </w:rPr>
        <w:fldChar w:fldCharType="separate" w:fldLock="0"/>
      </w:r>
      <w:r>
        <w:rPr>
          <w:rStyle w:val="Hyperlink.5"/>
          <w:rtl w:val="0"/>
          <w:lang w:val="en-US"/>
        </w:rPr>
        <w:t>P.Harr. 1 65</w:t>
      </w:r>
      <w:r>
        <w:rPr/>
        <w:fldChar w:fldCharType="end" w:fldLock="0"/>
      </w:r>
      <w:r>
        <w:rPr>
          <w:rStyle w:val="Hyperlink.0"/>
          <w:rFonts w:ascii="IFAO-Grec Unicode" w:hAnsi="IFAO-Grec Unicode"/>
          <w:rtl w:val="0"/>
          <w:lang w:val="en-US"/>
        </w:rPr>
        <w:t xml:space="preserve">), is a bail for a prisoner (not explicitly stating the name of the </w:t>
      </w:r>
      <w:r>
        <w:rPr>
          <w:rStyle w:val="Hyperlink.0"/>
          <w:rFonts w:ascii="IFAO-Grec Unicode" w:hAnsi="IFAO-Grec Unicode"/>
          <w:rtl w:val="0"/>
          <w:lang w:val="en-US"/>
        </w:rPr>
        <w:t>epopt</w:t>
      </w:r>
      <w:r>
        <w:rPr>
          <w:rStyle w:val="Hyperlink.0"/>
          <w:rFonts w:ascii="IFAO-Grec Unicode" w:hAnsi="IFAO-Grec Unicode" w:hint="default"/>
          <w:rtl w:val="0"/>
          <w:lang w:val="en-US"/>
        </w:rPr>
        <w:t>ē</w:t>
      </w:r>
      <w:r>
        <w:rPr>
          <w:rStyle w:val="Hyperlink.0"/>
          <w:rFonts w:ascii="IFAO-Grec Unicode" w:hAnsi="IFAO-Grec Unicode"/>
          <w:rtl w:val="0"/>
          <w:lang w:val="en-US"/>
        </w:rPr>
        <w:t>s</w:t>
      </w:r>
      <w:r>
        <w:rPr>
          <w:rStyle w:val="Hyperlink.0"/>
          <w:rFonts w:ascii="IFAO-Grec Unicode" w:hAnsi="IFAO-Grec Unicode"/>
          <w:rtl w:val="0"/>
          <w:lang w:val="en-US"/>
        </w:rPr>
        <w:t xml:space="preserve"> but it is probably Dioscorus), and one other is a private letter (</w:t>
      </w:r>
      <w:r>
        <w:rPr>
          <w:rStyle w:val="Hyperlink.5"/>
        </w:rPr>
        <w:fldChar w:fldCharType="begin" w:fldLock="0"/>
      </w:r>
      <w:r>
        <w:rPr>
          <w:rStyle w:val="Hyperlink.5"/>
        </w:rPr>
        <w:instrText xml:space="preserve"> HYPERLINK "https://papyri.info/hgv/22532"</w:instrText>
      </w:r>
      <w:r>
        <w:rPr>
          <w:rStyle w:val="Hyperlink.5"/>
        </w:rPr>
        <w:fldChar w:fldCharType="separate" w:fldLock="0"/>
      </w:r>
      <w:r>
        <w:rPr>
          <w:rStyle w:val="Hyperlink.5"/>
          <w:rtl w:val="0"/>
          <w:lang w:val="en-US"/>
        </w:rPr>
        <w:t>P</w:t>
      </w:r>
      <w:r>
        <w:rPr>
          <w:rStyle w:val="Hyperlink.1"/>
          <w:rtl w:val="0"/>
        </w:rPr>
        <w:t>.Oxy. 55 3821</w:t>
      </w:r>
      <w:r>
        <w:rPr/>
        <w:fldChar w:fldCharType="end" w:fldLock="0"/>
      </w:r>
      <w:r>
        <w:rPr>
          <w:rStyle w:val="Hyperlink.0"/>
          <w:rFonts w:ascii="IFAO-Grec Unicode" w:hAnsi="IFAO-Grec Unicode"/>
          <w:rtl w:val="0"/>
        </w:rPr>
        <w:t>)</w:t>
      </w:r>
      <w:r>
        <w:rPr>
          <w:rStyle w:val="Hyperlink.0"/>
          <w:rFonts w:ascii="IFAO-Grec Unicode" w:hAnsi="IFAO-Grec Unicode"/>
          <w:rtl w:val="0"/>
          <w:lang w:val="en-US"/>
        </w:rPr>
        <w:t xml:space="preserve"> from </w:t>
      </w:r>
      <w:r>
        <w:rPr>
          <w:rStyle w:val="Hyperlink.0"/>
          <w:rFonts w:ascii="IFAO-Grec Unicode" w:hAnsi="IFAO-Grec Unicode"/>
          <w:rtl w:val="0"/>
          <w:lang w:val="es-ES_tradnl"/>
        </w:rPr>
        <w:t xml:space="preserve">Dioscorus </w:t>
      </w:r>
      <w:r>
        <w:rPr>
          <w:rStyle w:val="Hyperlink.0"/>
          <w:rFonts w:ascii="IFAO-Grec Unicode" w:hAnsi="IFAO-Grec Unicode" w:hint="default"/>
          <w:rtl w:val="0"/>
        </w:rPr>
        <w:t>ἐπόπτης</w:t>
      </w:r>
      <w:r>
        <w:rPr>
          <w:rStyle w:val="Hyperlink.0"/>
          <w:rFonts w:ascii="IFAO-Grec Unicode" w:hAnsi="IFAO-Grec Unicode"/>
          <w:rtl w:val="0"/>
          <w:lang w:val="en-US"/>
        </w:rPr>
        <w:t xml:space="preserve"> </w:t>
      </w:r>
      <w:r>
        <w:rPr>
          <w:rStyle w:val="Hyperlink.0"/>
          <w:rFonts w:ascii="IFAO-Grec Unicode" w:hAnsi="IFAO-Grec Unicode" w:hint="default"/>
          <w:rtl w:val="0"/>
        </w:rPr>
        <w:t>Ὀξ</w:t>
      </w:r>
      <w:r>
        <w:rPr>
          <w:rStyle w:val="Hyperlink.0"/>
          <w:rFonts w:ascii="IFAO-Grec Unicode" w:hAnsi="IFAO-Grec Unicode"/>
          <w:rtl w:val="0"/>
          <w:lang w:val="en-US"/>
        </w:rPr>
        <w:t>(</w:t>
      </w:r>
      <w:r>
        <w:rPr>
          <w:rStyle w:val="Hyperlink.0"/>
          <w:rFonts w:ascii="IFAO-Grec Unicode" w:hAnsi="IFAO-Grec Unicode" w:hint="default"/>
          <w:rtl w:val="0"/>
        </w:rPr>
        <w:t>υρυγχίτου</w:t>
      </w:r>
      <w:r>
        <w:rPr>
          <w:rStyle w:val="Hyperlink.0"/>
          <w:rFonts w:ascii="IFAO-Grec Unicode" w:hAnsi="IFAO-Grec Unicode"/>
          <w:rtl w:val="0"/>
          <w:lang w:val="en-US"/>
        </w:rPr>
        <w:t>) to Heras.</w:t>
      </w:r>
      <w:r>
        <w:rPr>
          <w:rStyle w:val="Hyperlink.0"/>
          <w:rFonts w:ascii="IFAO-Grec Unicode" w:cs="IFAO-Grec Unicode" w:hAnsi="IFAO-Grec Unicode" w:eastAsia="IFAO-Grec Unicode"/>
          <w:vertAlign w:val="superscript"/>
          <w:lang w:val="en-US"/>
        </w:rPr>
        <w:footnoteReference w:id="15"/>
      </w:r>
      <w:r>
        <w:rPr>
          <w:rStyle w:val="Hyperlink.0"/>
          <w:rFonts w:ascii="IFAO-Grec Unicode" w:hAnsi="IFAO-Grec Unicode"/>
          <w:rtl w:val="0"/>
          <w:lang w:val="en-US"/>
        </w:rPr>
        <w:t xml:space="preserve"> Therefore, we can safely assume that all documents including the present one come from the same office and that the career of Dioscorus spanned at least from July-August 340 until May 342.</w:t>
      </w:r>
    </w:p>
    <w:p>
      <w:pPr>
        <w:pStyle w:val="Body"/>
        <w:spacing w:line="276" w:lineRule="auto"/>
        <w:jc w:val="both"/>
        <w:rPr>
          <w:rStyle w:val="Hyperlink.0"/>
          <w:rFonts w:ascii="IFAO-Grec Unicode" w:cs="IFAO-Grec Unicode" w:hAnsi="IFAO-Grec Unicode" w:eastAsia="IFAO-Grec Unicode"/>
        </w:rPr>
      </w:pPr>
      <w:r>
        <w:rPr>
          <w:rStyle w:val="Hyperlink.0"/>
          <w:rFonts w:ascii="IFAO-Grec Unicode" w:cs="IFAO-Grec Unicode" w:hAnsi="IFAO-Grec Unicode" w:eastAsia="IFAO-Grec Unicode"/>
          <w:rtl w:val="0"/>
          <w:lang w:val="en-US"/>
        </w:rPr>
        <w:tab/>
        <w:t>Another notable feature is Dioscorus</w:t>
      </w:r>
      <w:r>
        <w:rPr>
          <w:rStyle w:val="Hyperlink.0"/>
          <w:rFonts w:ascii="IFAO-Grec Unicode" w:hAnsi="IFAO-Grec Unicode" w:hint="default"/>
          <w:rtl w:val="0"/>
          <w:lang w:val="en-US"/>
        </w:rPr>
        <w:t xml:space="preserve">’ </w:t>
      </w:r>
      <w:r>
        <w:rPr>
          <w:rStyle w:val="Hyperlink.0"/>
          <w:rFonts w:ascii="IFAO-Grec Unicode" w:hAnsi="IFAO-Grec Unicode"/>
          <w:rtl w:val="0"/>
          <w:lang w:val="en-US"/>
        </w:rPr>
        <w:t>nomen</w:t>
      </w:r>
      <w:r>
        <w:rPr>
          <w:rStyle w:val="Hyperlink.0"/>
          <w:rFonts w:ascii="IFAO-Grec Unicode" w:hAnsi="IFAO-Grec Unicode"/>
          <w:rtl w:val="0"/>
          <w:lang w:val="en-US"/>
        </w:rPr>
        <w:t xml:space="preserve">. Sometimes he is named Aurelius, sometimes Flavius, which may reflect a fluctuation between municipal and state status (for Flavius), though this interpretation remains tentative. Rea attempted to explain this inconsistency in </w:t>
      </w:r>
      <w:r>
        <w:rPr>
          <w:rStyle w:val="Hyperlink.5"/>
        </w:rPr>
        <w:fldChar w:fldCharType="begin" w:fldLock="0"/>
      </w:r>
      <w:r>
        <w:rPr>
          <w:rStyle w:val="Hyperlink.5"/>
        </w:rPr>
        <w:instrText xml:space="preserve"> HYPERLINK "https://papyri.info/hgv/15396"</w:instrText>
      </w:r>
      <w:r>
        <w:rPr>
          <w:rStyle w:val="Hyperlink.5"/>
        </w:rPr>
        <w:fldChar w:fldCharType="separate" w:fldLock="0"/>
      </w:r>
      <w:r>
        <w:rPr>
          <w:rStyle w:val="Hyperlink.5"/>
          <w:rtl w:val="0"/>
          <w:lang w:val="en-US"/>
        </w:rPr>
        <w:t>P.Oxy. 50 3575</w:t>
      </w:r>
      <w:r>
        <w:rPr/>
        <w:fldChar w:fldCharType="end" w:fldLock="0"/>
      </w:r>
      <w:r>
        <w:rPr>
          <w:rStyle w:val="Hyperlink.0"/>
          <w:rFonts w:ascii="IFAO-Grec Unicode" w:hAnsi="IFAO-Grec Unicode"/>
          <w:rtl w:val="0"/>
          <w:lang w:val="en-US"/>
        </w:rPr>
        <w:t xml:space="preserve">.3-4 n., arguing that the variation implied that Dioscorus first held state office (with the name Flavius) but later reverted to Aurelius, possibly due to a demotion from state to municipal rank. However, this argument appears unsatisfactory as in this earlier text from November 340 he is addressed as Aurelius and not Flavius. Perhaps then, the position was originally a municipal one, subsequently elevated to a state office for a brief time (hence the </w:t>
      </w:r>
      <w:r>
        <w:rPr>
          <w:rStyle w:val="Hyperlink.0"/>
          <w:rFonts w:ascii="IFAO-Grec Unicode" w:hAnsi="IFAO-Grec Unicode"/>
          <w:rtl w:val="0"/>
          <w:lang w:val="en-US"/>
        </w:rPr>
        <w:t>nomen</w:t>
      </w:r>
      <w:r>
        <w:rPr>
          <w:rStyle w:val="Hyperlink.0"/>
          <w:rFonts w:ascii="IFAO-Grec Unicode" w:hAnsi="IFAO-Grec Unicode"/>
          <w:rtl w:val="0"/>
          <w:lang w:val="en-US"/>
        </w:rPr>
        <w:t xml:space="preserve"> Flavius), and finally, reverting back to its municipal status. Nevertheless, scribal ignorance could not be excluded. At any case, the current data indicates that the specific office of </w:t>
      </w:r>
      <w:r>
        <w:rPr>
          <w:rStyle w:val="Hyperlink.0"/>
          <w:rFonts w:ascii="IFAO-Grec Unicode" w:hAnsi="IFAO-Grec Unicode" w:hint="default"/>
          <w:rtl w:val="0"/>
          <w:lang w:val="en-US"/>
        </w:rPr>
        <w:t xml:space="preserve">ἐπόπτης εἰρήνης </w:t>
      </w:r>
      <w:r>
        <w:rPr>
          <w:rStyle w:val="Hyperlink.0"/>
          <w:rFonts w:ascii="IFAO-Grec Unicode" w:hAnsi="IFAO-Grec Unicode"/>
          <w:rtl w:val="0"/>
          <w:lang w:val="en-US"/>
        </w:rPr>
        <w:t>(a police authority over the nome) seems to have been a short-lived innovation of 339, soon abandoned.</w:t>
      </w:r>
    </w:p>
    <w:p>
      <w:pPr>
        <w:pStyle w:val="Body"/>
        <w:spacing w:line="276" w:lineRule="auto"/>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5-6</w:t>
      </w:r>
      <w:r>
        <w:rPr>
          <w:rStyle w:val="Hyperlink.0"/>
          <w:rFonts w:ascii="IFAO-Grec Unicode" w:hAnsi="IFAO-Grec Unicode"/>
          <w:rtl w:val="0"/>
          <w:lang w:val="en-US"/>
        </w:rPr>
        <w:t xml:space="preserve"> </w:t>
      </w:r>
      <w:r>
        <w:rPr>
          <w:rStyle w:val="Hyperlink.0"/>
          <w:rFonts w:ascii="IFAO-Grec Unicode" w:hAnsi="IFAO-Grec Unicode" w:hint="default"/>
          <w:rtl w:val="0"/>
        </w:rPr>
        <w:t>κώμης</w:t>
      </w:r>
      <w:r>
        <w:rPr>
          <w:rStyle w:val="Hyperlink.0"/>
          <w:rFonts w:ascii="IFAO-Grec Unicode" w:hAnsi="IFAO-Grec Unicode"/>
          <w:rtl w:val="0"/>
          <w:lang w:val="en-US"/>
        </w:rPr>
        <w:t xml:space="preserve"> </w:t>
      </w:r>
      <w:r>
        <w:rPr>
          <w:rStyle w:val="Hyperlink.0"/>
          <w:rFonts w:ascii="IFAO-Grec Unicode" w:hAnsi="IFAO-Grec Unicode" w:hint="default"/>
          <w:rtl w:val="0"/>
        </w:rPr>
        <w:t>Χύσεως</w:t>
      </w:r>
      <w:r>
        <w:rPr>
          <w:rStyle w:val="Hyperlink.0"/>
          <w:rFonts w:ascii="IFAO-Grec Unicode" w:hAnsi="IFAO-Grec Unicode"/>
          <w:rtl w:val="0"/>
          <w:lang w:val="en-US"/>
        </w:rPr>
        <w:t xml:space="preserve"> </w:t>
      </w:r>
      <w:r>
        <w:rPr>
          <w:rStyle w:val="Hyperlink.0"/>
          <w:rFonts w:ascii="IFAO-Grec Unicode" w:hAnsi="IFAO-Grec Unicode" w:hint="default"/>
          <w:rtl w:val="0"/>
        </w:rPr>
        <w:t>α</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 </w:t>
      </w:r>
      <w:r>
        <w:rPr>
          <w:rStyle w:val="Hyperlink.0"/>
          <w:rFonts w:ascii="IFAO-Grec Unicode" w:hAnsi="IFAO-Grec Unicode" w:hint="default"/>
          <w:rtl w:val="0"/>
        </w:rPr>
        <w:t>πάγ</w:t>
      </w:r>
      <w:r>
        <w:rPr>
          <w:rStyle w:val="Hyperlink.0"/>
          <w:rFonts w:ascii="IFAO-Grec Unicode" w:hAnsi="IFAO-Grec Unicode" w:hint="default"/>
          <w:rtl w:val="0"/>
          <w:lang w:val="en-US"/>
        </w:rPr>
        <w:t>̣</w:t>
      </w:r>
      <w:r>
        <w:rPr>
          <w:rStyle w:val="Hyperlink.0"/>
          <w:rFonts w:ascii="IFAO-Grec Unicode" w:hAnsi="IFAO-Grec Unicode" w:hint="default"/>
          <w:rtl w:val="0"/>
        </w:rPr>
        <w:t>ου</w:t>
      </w:r>
      <w:r>
        <w:rPr>
          <w:rStyle w:val="Hyperlink.0"/>
          <w:rFonts w:ascii="IFAO-Grec Unicode" w:hAnsi="IFAO-Grec Unicode"/>
          <w:rtl w:val="0"/>
          <w:lang w:val="en-US"/>
        </w:rPr>
        <w:t xml:space="preserve">: the village is located in the southern part (former Upper Toparchy) of the Oxyrhychite nome, see </w:t>
      </w:r>
      <w:r>
        <w:rPr>
          <w:rStyle w:val="Hyperlink.5"/>
        </w:rPr>
        <w:fldChar w:fldCharType="begin" w:fldLock="0"/>
      </w:r>
      <w:r>
        <w:rPr>
          <w:rStyle w:val="Hyperlink.5"/>
        </w:rPr>
        <w:instrText xml:space="preserve"> HYPERLINK "https://www.trismegistos.org/dl.php?id=19"</w:instrText>
      </w:r>
      <w:r>
        <w:rPr>
          <w:rStyle w:val="Hyperlink.5"/>
        </w:rPr>
        <w:fldChar w:fldCharType="separate" w:fldLock="0"/>
      </w:r>
      <w:r>
        <w:rPr>
          <w:rStyle w:val="Hyperlink.5"/>
          <w:rtl w:val="0"/>
          <w:lang w:val="en-US"/>
        </w:rPr>
        <w:t>Benaissa 2021</w:t>
      </w:r>
      <w:r>
        <w:rPr/>
        <w:fldChar w:fldCharType="end" w:fldLock="0"/>
      </w:r>
      <w:r>
        <w:rPr>
          <w:rStyle w:val="Hyperlink.0"/>
          <w:rFonts w:ascii="IFAO-Grec Unicode" w:hAnsi="IFAO-Grec Unicode"/>
          <w:rtl w:val="0"/>
          <w:lang w:val="en-US"/>
        </w:rPr>
        <w:t xml:space="preserve">: 443-445. The present text adds a further, hitherto unknown detail that the village belonged to the 1st </w:t>
      </w:r>
      <w:r>
        <w:rPr>
          <w:rStyle w:val="Hyperlink.0"/>
          <w:rFonts w:ascii="IFAO-Grec Unicode" w:hAnsi="IFAO-Grec Unicode"/>
          <w:rtl w:val="0"/>
          <w:lang w:val="en-US"/>
        </w:rPr>
        <w:t>pagus</w:t>
      </w:r>
      <w:r>
        <w:rPr>
          <w:rStyle w:val="Hyperlink.0"/>
          <w:rFonts w:ascii="IFAO-Grec Unicode" w:hAnsi="IFAO-Grec Unicode"/>
          <w:rtl w:val="0"/>
          <w:lang w:val="en-US"/>
        </w:rPr>
        <w:t>. The transcribed alpha is slightly ambiguous and could also be read as a beta (with a large upper loop)</w:t>
      </w:r>
      <w:r>
        <w:rPr>
          <w:rStyle w:val="Hyperlink.0"/>
          <w:rFonts w:ascii="IFAO-Grec Unicode" w:hAnsi="IFAO-Grec Unicode"/>
          <w:rtl w:val="0"/>
          <w:lang w:val="en-US"/>
        </w:rPr>
        <w:t xml:space="preserve">. </w:t>
      </w:r>
      <w:r>
        <w:rPr>
          <w:rStyle w:val="Hyperlink.0"/>
          <w:rFonts w:ascii="IFAO-Grec Unicode" w:hAnsi="IFAO-Grec Unicode"/>
          <w:rtl w:val="0"/>
          <w:lang w:val="en-US"/>
        </w:rPr>
        <w:t xml:space="preserve">Nevertheless, the ductus of the stroke, which continues the loop heading towards the pi of </w:t>
      </w:r>
      <w:r>
        <w:rPr>
          <w:rStyle w:val="Hyperlink.0"/>
          <w:rFonts w:ascii="IFAO-Grec Unicode" w:hAnsi="IFAO-Grec Unicode" w:hint="default"/>
          <w:rtl w:val="0"/>
        </w:rPr>
        <w:t>πάγου</w:t>
      </w:r>
      <w:r>
        <w:rPr>
          <w:rStyle w:val="Hyperlink.0"/>
          <w:rFonts w:ascii="IFAO-Grec Unicode" w:hAnsi="IFAO-Grec Unicode"/>
          <w:rtl w:val="0"/>
          <w:lang w:val="en-US"/>
        </w:rPr>
        <w:t xml:space="preserve"> indicates that alpha is the better choice. The papyrus additionally confirms that Chysis in this period was part of the Oxyrhynchite nome before switching to the Hermopolite nome later in the 4th century (</w:t>
      </w:r>
      <w:r>
        <w:rPr>
          <w:rStyle w:val="Hyperlink.5"/>
        </w:rPr>
        <w:fldChar w:fldCharType="begin" w:fldLock="0"/>
      </w:r>
      <w:r>
        <w:rPr>
          <w:rStyle w:val="Hyperlink.5"/>
        </w:rPr>
        <w:instrText xml:space="preserve"> HYPERLINK "https://papyri.info/hgv/22428"</w:instrText>
      </w:r>
      <w:r>
        <w:rPr>
          <w:rStyle w:val="Hyperlink.5"/>
        </w:rPr>
        <w:fldChar w:fldCharType="separate" w:fldLock="0"/>
      </w:r>
      <w:r>
        <w:rPr>
          <w:rStyle w:val="Hyperlink.5"/>
          <w:rtl w:val="0"/>
          <w:lang w:val="en-US"/>
        </w:rPr>
        <w:t>P.Lips. 1 99</w:t>
      </w:r>
      <w:r>
        <w:rPr/>
        <w:fldChar w:fldCharType="end" w:fldLock="0"/>
      </w:r>
      <w:r>
        <w:rPr>
          <w:rStyle w:val="Hyperlink.0"/>
          <w:rFonts w:ascii="IFAO-Grec Unicode" w:hAnsi="IFAO-Grec Unicode"/>
          <w:rtl w:val="0"/>
          <w:lang w:val="en-US"/>
        </w:rPr>
        <w:t xml:space="preserve">, 375/376 or 390/391). </w:t>
      </w:r>
      <w:r>
        <w:rPr>
          <w:rStyle w:val="Hyperlink.0"/>
          <w:rFonts w:ascii="IFAO-Grec Unicode" w:hAnsi="IFAO-Grec Unicode"/>
          <w:rtl w:val="0"/>
          <w:lang w:val="en-US"/>
        </w:rPr>
        <w:t xml:space="preserve"> </w:t>
      </w:r>
      <w:r>
        <w:rPr>
          <w:rStyle w:val="Hyperlink.0"/>
          <w:rFonts w:ascii="IFAO-Grec Unicode" w:hAnsi="IFAO-Grec Unicode"/>
          <w:rtl w:val="0"/>
          <w:lang w:val="de-DE"/>
        </w:rPr>
        <w:t>[[[fig.2]]]</w:t>
      </w:r>
    </w:p>
    <w:p>
      <w:pPr>
        <w:pStyle w:val="Body"/>
        <w:spacing w:line="276" w:lineRule="auto"/>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7</w:t>
      </w:r>
      <w:r>
        <w:rPr>
          <w:rStyle w:val="Hyperlink.0"/>
          <w:rFonts w:ascii="IFAO-Grec Unicode" w:hAnsi="IFAO-Grec Unicode"/>
          <w:rtl w:val="0"/>
          <w:lang w:val="en-US"/>
        </w:rPr>
        <w:t xml:space="preserve"> </w:t>
      </w:r>
      <w:r>
        <w:rPr>
          <w:rStyle w:val="Hyperlink.0"/>
          <w:rFonts w:ascii="IFAO-Grec Unicode" w:hAnsi="IFAO-Grec Unicode" w:hint="default"/>
          <w:rtl w:val="0"/>
        </w:rPr>
        <w:t>ἡ</w:t>
      </w:r>
      <w:r>
        <w:rPr>
          <w:rStyle w:val="Hyperlink.0"/>
          <w:rFonts w:ascii="IFAO-Grec Unicode" w:hAnsi="IFAO-Grec Unicode" w:hint="default"/>
          <w:rtl w:val="0"/>
          <w:lang w:val="en-US"/>
        </w:rPr>
        <w:t xml:space="preserve">̣ </w:t>
      </w:r>
      <w:r>
        <w:rPr>
          <w:rStyle w:val="Hyperlink.0"/>
          <w:rFonts w:ascii="IFAO-Grec Unicode" w:hAnsi="IFAO-Grec Unicode" w:hint="default"/>
          <w:rtl w:val="0"/>
        </w:rPr>
        <w:t>σὴ</w:t>
      </w:r>
      <w:r>
        <w:rPr>
          <w:rStyle w:val="Hyperlink.0"/>
          <w:rFonts w:ascii="IFAO-Grec Unicode" w:hAnsi="IFAO-Grec Unicode"/>
          <w:rtl w:val="0"/>
          <w:lang w:val="en-US"/>
        </w:rPr>
        <w:t xml:space="preserve"> </w:t>
      </w:r>
      <w:r>
        <w:rPr>
          <w:rStyle w:val="Hyperlink.0"/>
          <w:rFonts w:ascii="IFAO-Grec Unicode" w:hAnsi="IFAO-Grec Unicode" w:hint="default"/>
          <w:rtl w:val="0"/>
        </w:rPr>
        <w:t>ἐμμέλια</w:t>
      </w:r>
      <w:r>
        <w:rPr>
          <w:rStyle w:val="Hyperlink.0"/>
          <w:rFonts w:ascii="IFAO-Grec Unicode" w:hAnsi="IFAO-Grec Unicode"/>
          <w:rtl w:val="0"/>
          <w:lang w:val="en-US"/>
        </w:rPr>
        <w:t xml:space="preserve"> (</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ἐμμέλεια</w:t>
      </w:r>
      <w:r>
        <w:rPr>
          <w:rStyle w:val="Hyperlink.0"/>
          <w:rFonts w:ascii="IFAO-Grec Unicode" w:hAnsi="IFAO-Grec Unicode"/>
          <w:rtl w:val="0"/>
          <w:lang w:val="en-US"/>
        </w:rPr>
        <w:t xml:space="preserve">): this abstract noun was used to address various officials: </w:t>
      </w:r>
      <w:r>
        <w:rPr>
          <w:rStyle w:val="Hyperlink.0"/>
          <w:rFonts w:ascii="IFAO-Grec Unicode" w:hAnsi="IFAO-Grec Unicode"/>
          <w:rtl w:val="0"/>
          <w:lang w:val="en-US"/>
        </w:rPr>
        <w:t>logistes</w:t>
      </w:r>
      <w:r>
        <w:rPr>
          <w:rStyle w:val="Hyperlink.0"/>
          <w:rFonts w:ascii="IFAO-Grec Unicode" w:hAnsi="IFAO-Grec Unicode"/>
          <w:rtl w:val="0"/>
          <w:lang w:val="en-US"/>
        </w:rPr>
        <w:t xml:space="preserve">, </w:t>
      </w:r>
      <w:r>
        <w:rPr>
          <w:rStyle w:val="Hyperlink.0"/>
          <w:rFonts w:ascii="IFAO-Grec Unicode" w:hAnsi="IFAO-Grec Unicode"/>
          <w:rtl w:val="0"/>
          <w:lang w:val="en-US"/>
        </w:rPr>
        <w:t>ekdikos, syndikos, riparius, exactor, epitropos</w:t>
      </w:r>
      <w:r>
        <w:rPr>
          <w:rStyle w:val="Hyperlink.0"/>
          <w:rFonts w:ascii="IFAO-Grec Unicode" w:hAnsi="IFAO-Grec Unicode"/>
          <w:rtl w:val="0"/>
          <w:lang w:val="en-US"/>
        </w:rPr>
        <w:t xml:space="preserve"> and </w:t>
      </w:r>
      <w:r>
        <w:rPr>
          <w:rStyle w:val="Hyperlink.0"/>
          <w:rFonts w:ascii="IFAO-Grec Unicode" w:hAnsi="IFAO-Grec Unicode"/>
          <w:rtl w:val="0"/>
          <w:lang w:val="en-US"/>
        </w:rPr>
        <w:t>beneficiarius</w:t>
      </w:r>
      <w:r>
        <w:rPr>
          <w:rStyle w:val="Hyperlink.0"/>
          <w:rFonts w:ascii="IFAO-Grec Unicode" w:hAnsi="IFAO-Grec Unicode"/>
          <w:rtl w:val="0"/>
          <w:lang w:val="en-US"/>
        </w:rPr>
        <w:t xml:space="preserve">, see </w:t>
      </w:r>
      <w:r>
        <w:rPr>
          <w:rStyle w:val="Hyperlink.5"/>
        </w:rPr>
        <w:fldChar w:fldCharType="begin" w:fldLock="0"/>
      </w:r>
      <w:r>
        <w:rPr>
          <w:rStyle w:val="Hyperlink.5"/>
        </w:rPr>
        <w:instrText xml:space="preserve"> HYPERLINK "https://papyri.info/hgv/15207"</w:instrText>
      </w:r>
      <w:r>
        <w:rPr>
          <w:rStyle w:val="Hyperlink.5"/>
        </w:rPr>
        <w:fldChar w:fldCharType="separate" w:fldLock="0"/>
      </w:r>
      <w:r>
        <w:rPr>
          <w:rStyle w:val="Hyperlink.5"/>
          <w:rtl w:val="0"/>
          <w:lang w:val="en-US"/>
        </w:rPr>
        <w:t>P.Harris 2 207</w:t>
      </w:r>
      <w:r>
        <w:rPr/>
        <w:fldChar w:fldCharType="end" w:fldLock="0"/>
      </w:r>
      <w:r>
        <w:rPr>
          <w:rStyle w:val="Hyperlink.0"/>
          <w:rFonts w:ascii="IFAO-Grec Unicode" w:hAnsi="IFAO-Grec Unicode"/>
          <w:rtl w:val="0"/>
          <w:lang w:val="en-US"/>
        </w:rPr>
        <w:t xml:space="preserve">.11n. For a concise overview of its origins, see also </w:t>
      </w:r>
      <w:r>
        <w:rPr>
          <w:rStyle w:val="Hyperlink.5"/>
        </w:rPr>
        <w:fldChar w:fldCharType="begin" w:fldLock="0"/>
      </w:r>
      <w:r>
        <w:rPr>
          <w:rStyle w:val="Hyperlink.5"/>
        </w:rPr>
        <w:instrText xml:space="preserve"> HYPERLINK "https://papyri.info/biblio/4538"</w:instrText>
      </w:r>
      <w:r>
        <w:rPr>
          <w:rStyle w:val="Hyperlink.5"/>
        </w:rPr>
        <w:fldChar w:fldCharType="separate" w:fldLock="0"/>
      </w:r>
      <w:r>
        <w:rPr>
          <w:rStyle w:val="Hyperlink.5"/>
          <w:rtl w:val="0"/>
          <w:lang w:val="en-US"/>
        </w:rPr>
        <w:t>Zilliacus 1949</w:t>
      </w:r>
      <w:r>
        <w:rPr/>
        <w:fldChar w:fldCharType="end" w:fldLock="0"/>
      </w:r>
      <w:r>
        <w:rPr>
          <w:rStyle w:val="Hyperlink.0"/>
          <w:rFonts w:ascii="IFAO-Grec Unicode" w:hAnsi="IFAO-Grec Unicode"/>
          <w:rtl w:val="0"/>
          <w:lang w:val="en-US"/>
        </w:rPr>
        <w:t>: 45.</w:t>
      </w: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hint="default"/>
          <w:rtl w:val="0"/>
        </w:rPr>
        <w:t>Ἡ</w:t>
      </w:r>
      <w:r>
        <w:rPr>
          <w:rStyle w:val="Hyperlink.0"/>
          <w:rFonts w:ascii="IFAO-Grec Unicode" w:hAnsi="IFAO-Grec Unicode"/>
          <w:rtl w:val="0"/>
          <w:lang w:val="en-US"/>
        </w:rPr>
        <w:t xml:space="preserve"> </w:t>
      </w:r>
      <w:r>
        <w:rPr>
          <w:rStyle w:val="Hyperlink.0"/>
          <w:rFonts w:ascii="IFAO-Grec Unicode" w:hAnsi="IFAO-Grec Unicode" w:hint="default"/>
          <w:rtl w:val="0"/>
        </w:rPr>
        <w:t>σὴ</w:t>
      </w:r>
      <w:r>
        <w:rPr>
          <w:rStyle w:val="Hyperlink.0"/>
          <w:rFonts w:ascii="IFAO-Grec Unicode" w:hAnsi="IFAO-Grec Unicode"/>
          <w:rtl w:val="0"/>
          <w:lang w:val="en-US"/>
        </w:rPr>
        <w:t xml:space="preserve"> </w:t>
      </w:r>
      <w:r>
        <w:rPr>
          <w:rStyle w:val="Hyperlink.0"/>
          <w:rFonts w:ascii="IFAO-Grec Unicode" w:hAnsi="IFAO-Grec Unicode" w:hint="default"/>
          <w:rtl w:val="0"/>
        </w:rPr>
        <w:t>ἐμμέλια</w:t>
      </w:r>
      <w:r>
        <w:rPr>
          <w:rStyle w:val="Hyperlink.0"/>
          <w:rFonts w:ascii="IFAO-Grec Unicode" w:hAnsi="IFAO-Grec Unicode"/>
          <w:rtl w:val="0"/>
          <w:lang w:val="en-US"/>
        </w:rPr>
        <w:t xml:space="preserve"> could have been preceded by a verb such as </w:t>
      </w:r>
      <w:r>
        <w:rPr>
          <w:rStyle w:val="Hyperlink.0"/>
          <w:rFonts w:ascii="IFAO-Grec Unicode" w:hAnsi="IFAO-Grec Unicode" w:hint="default"/>
          <w:rtl w:val="0"/>
        </w:rPr>
        <w:t>ἐπέθετο</w:t>
      </w:r>
      <w:r>
        <w:rPr>
          <w:rStyle w:val="Hyperlink.0"/>
          <w:rFonts w:ascii="IFAO-Grec Unicode" w:hAnsi="IFAO-Grec Unicode"/>
          <w:rtl w:val="0"/>
          <w:lang w:val="en-US"/>
        </w:rPr>
        <w:t xml:space="preserve">, cf. </w:t>
      </w:r>
      <w:r>
        <w:rPr>
          <w:rStyle w:val="Hyperlink.5"/>
        </w:rPr>
        <w:fldChar w:fldCharType="begin" w:fldLock="0"/>
      </w:r>
      <w:r>
        <w:rPr>
          <w:rStyle w:val="Hyperlink.5"/>
        </w:rPr>
        <w:instrText xml:space="preserve"> HYPERLINK "https://papyri.info/hgv/20360"</w:instrText>
      </w:r>
      <w:r>
        <w:rPr>
          <w:rStyle w:val="Hyperlink.5"/>
        </w:rPr>
        <w:fldChar w:fldCharType="separate" w:fldLock="0"/>
      </w:r>
      <w:r>
        <w:rPr>
          <w:rStyle w:val="Hyperlink.5"/>
          <w:rtl w:val="0"/>
          <w:lang w:val="en-US"/>
        </w:rPr>
        <w:t>P.Oxy. 6</w:t>
      </w:r>
      <w:r>
        <w:rPr>
          <w:rStyle w:val="Hyperlink.5"/>
          <w:rtl w:val="0"/>
          <w:lang w:val="en-US"/>
        </w:rPr>
        <w:t> </w:t>
      </w:r>
      <w:r>
        <w:rPr>
          <w:rStyle w:val="Hyperlink.5"/>
          <w:rtl w:val="0"/>
          <w:lang w:val="en-US"/>
        </w:rPr>
        <w:t>897</w:t>
      </w:r>
      <w:r>
        <w:rPr/>
        <w:fldChar w:fldCharType="end" w:fldLock="0"/>
      </w:r>
      <w:r>
        <w:rPr>
          <w:rStyle w:val="Hyperlink.0"/>
          <w:rFonts w:ascii="IFAO-Grec Unicode" w:hAnsi="IFAO-Grec Unicode"/>
          <w:rtl w:val="0"/>
          <w:lang w:val="en-US"/>
        </w:rPr>
        <w:t xml:space="preserve">.7 (a similar declaration to </w:t>
      </w:r>
      <w:r>
        <w:rPr>
          <w:rStyle w:val="Hyperlink.0"/>
          <w:rFonts w:ascii="IFAO-Grec Unicode" w:hAnsi="IFAO-Grec Unicode"/>
          <w:rtl w:val="0"/>
          <w:lang w:val="en-US"/>
        </w:rPr>
        <w:t>riparii</w:t>
      </w:r>
      <w:r>
        <w:rPr>
          <w:rStyle w:val="Hyperlink.0"/>
          <w:rFonts w:ascii="IFAO-Grec Unicode" w:hAnsi="IFAO-Grec Unicode"/>
          <w:rtl w:val="0"/>
          <w:lang w:val="en-US"/>
        </w:rPr>
        <w:t xml:space="preserve">, 346): </w:t>
      </w:r>
      <w:r>
        <w:rPr>
          <w:rStyle w:val="Hyperlink.0"/>
          <w:rFonts w:ascii="IFAO-Grec Unicode" w:hAnsi="IFAO-Grec Unicode" w:hint="default"/>
          <w:rtl w:val="0"/>
          <w:lang w:val="en-US"/>
        </w:rPr>
        <w:t xml:space="preserve">ἐπέθετο ἡμῖν ἡ ὑμῶν ἐμμέλια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ἐμμέλεια</w:t>
      </w:r>
      <w:r>
        <w:rPr>
          <w:rStyle w:val="Hyperlink.0"/>
          <w:rFonts w:ascii="IFAO-Grec Unicode" w:hAnsi="IFAO-Grec Unicode"/>
          <w:rtl w:val="0"/>
          <w:lang w:val="en-US"/>
        </w:rPr>
        <w:t xml:space="preserve">), or </w:t>
      </w:r>
      <w:r>
        <w:rPr>
          <w:rStyle w:val="Hyperlink.5"/>
        </w:rPr>
        <w:fldChar w:fldCharType="begin" w:fldLock="0"/>
      </w:r>
      <w:r>
        <w:rPr>
          <w:rStyle w:val="Hyperlink.5"/>
        </w:rPr>
        <w:instrText xml:space="preserve"> HYPERLINK "https://papyri.info/hgv/21807"</w:instrText>
      </w:r>
      <w:r>
        <w:rPr>
          <w:rStyle w:val="Hyperlink.5"/>
        </w:rPr>
        <w:fldChar w:fldCharType="separate" w:fldLock="0"/>
      </w:r>
      <w:r>
        <w:rPr>
          <w:rStyle w:val="Hyperlink.5"/>
          <w:rtl w:val="0"/>
          <w:lang w:val="en-US"/>
        </w:rPr>
        <w:t>P.Oxy. 10 1265</w:t>
      </w:r>
      <w:r>
        <w:rPr/>
        <w:fldChar w:fldCharType="end" w:fldLock="0"/>
      </w:r>
      <w:r>
        <w:rPr>
          <w:rStyle w:val="Hyperlink.0"/>
          <w:rFonts w:ascii="IFAO-Grec Unicode" w:hAnsi="IFAO-Grec Unicode"/>
          <w:rtl w:val="0"/>
          <w:lang w:val="en-US"/>
        </w:rPr>
        <w:t xml:space="preserve">.11-12 (336) </w:t>
      </w:r>
      <w:r>
        <w:rPr>
          <w:rStyle w:val="Hyperlink.0"/>
          <w:rFonts w:ascii="IFAO-Grec Unicode" w:hAnsi="IFAO-Grec Unicode" w:hint="default"/>
          <w:rtl w:val="0"/>
        </w:rPr>
        <w:t>ἐπέθετό</w:t>
      </w:r>
      <w:r>
        <w:rPr>
          <w:rStyle w:val="Hyperlink.0"/>
          <w:rFonts w:ascii="IFAO-Grec Unicode" w:hAnsi="IFAO-Grec Unicode"/>
          <w:rtl w:val="0"/>
          <w:lang w:val="en-US"/>
        </w:rPr>
        <w:t xml:space="preserve"> </w:t>
      </w:r>
      <w:r>
        <w:rPr>
          <w:rStyle w:val="Hyperlink.0"/>
          <w:rFonts w:ascii="IFAO-Grec Unicode" w:hAnsi="IFAO-Grec Unicode" w:hint="default"/>
          <w:rtl w:val="0"/>
        </w:rPr>
        <w:t>μοι</w:t>
      </w:r>
      <w:r>
        <w:rPr>
          <w:rStyle w:val="Hyperlink.0"/>
          <w:rFonts w:ascii="IFAO-Grec Unicode" w:hAnsi="IFAO-Grec Unicode"/>
          <w:rtl w:val="0"/>
          <w:lang w:val="en-US"/>
        </w:rPr>
        <w:t xml:space="preserve"> </w:t>
      </w:r>
      <w:r>
        <w:rPr>
          <w:rStyle w:val="Hyperlink.0"/>
          <w:rFonts w:ascii="IFAO-Grec Unicode" w:hAnsi="IFAO-Grec Unicode" w:hint="default"/>
          <w:rtl w:val="0"/>
        </w:rPr>
        <w:t>ἡ</w:t>
      </w:r>
      <w:r>
        <w:rPr>
          <w:rStyle w:val="Hyperlink.0"/>
          <w:rFonts w:ascii="IFAO-Grec Unicode" w:hAnsi="IFAO-Grec Unicode"/>
          <w:rtl w:val="0"/>
          <w:lang w:val="en-US"/>
        </w:rPr>
        <w:t xml:space="preserve"> | </w:t>
      </w:r>
      <w:r>
        <w:rPr>
          <w:rStyle w:val="Hyperlink.0"/>
          <w:rFonts w:ascii="IFAO-Grec Unicode" w:hAnsi="IFAO-Grec Unicode" w:hint="default"/>
          <w:rtl w:val="0"/>
        </w:rPr>
        <w:t>σὴ</w:t>
      </w:r>
      <w:r>
        <w:rPr>
          <w:rStyle w:val="Hyperlink.0"/>
          <w:rFonts w:ascii="IFAO-Grec Unicode" w:hAnsi="IFAO-Grec Unicode"/>
          <w:rtl w:val="0"/>
          <w:lang w:val="en-US"/>
        </w:rPr>
        <w:t xml:space="preserve"> </w:t>
      </w:r>
      <w:r>
        <w:rPr>
          <w:rStyle w:val="Hyperlink.0"/>
          <w:rFonts w:ascii="IFAO-Grec Unicode" w:hAnsi="IFAO-Grec Unicode" w:hint="default"/>
          <w:rtl w:val="0"/>
        </w:rPr>
        <w:t>ἐμμέλε</w:t>
      </w:r>
      <w:r>
        <w:rPr>
          <w:rStyle w:val="Hyperlink.0"/>
          <w:rFonts w:ascii="IFAO-Grec Unicode" w:hAnsi="IFAO-Grec Unicode" w:hint="default"/>
          <w:rtl w:val="0"/>
          <w:lang w:val="en-US"/>
        </w:rPr>
        <w:t>̣</w:t>
      </w:r>
      <w:r>
        <w:rPr>
          <w:rStyle w:val="Hyperlink.0"/>
          <w:rFonts w:ascii="IFAO-Grec Unicode" w:hAnsi="IFAO-Grec Unicode"/>
          <w:rtl w:val="0"/>
          <w:lang w:val="en-US"/>
        </w:rPr>
        <w:t>[</w:t>
      </w:r>
      <w:r>
        <w:rPr>
          <w:rStyle w:val="Hyperlink.0"/>
          <w:rFonts w:ascii="IFAO-Grec Unicode" w:hAnsi="IFAO-Grec Unicode" w:hint="default"/>
          <w:rtl w:val="0"/>
        </w:rPr>
        <w:t>ια</w:t>
      </w:r>
      <w:r>
        <w:rPr>
          <w:rStyle w:val="Hyperlink.0"/>
          <w:rFonts w:ascii="IFAO-Grec Unicode" w:hAnsi="IFAO-Grec Unicode"/>
          <w:rtl w:val="0"/>
          <w:lang w:val="en-US"/>
        </w:rPr>
        <w:t>. It is possible to read the verb ending -</w:t>
      </w:r>
      <w:r>
        <w:rPr>
          <w:rStyle w:val="Hyperlink.0"/>
          <w:rFonts w:ascii="IFAO-Grec Unicode" w:hAnsi="IFAO-Grec Unicode" w:hint="default"/>
          <w:rtl w:val="0"/>
        </w:rPr>
        <w:t>ε</w:t>
      </w:r>
      <w:r>
        <w:rPr>
          <w:rStyle w:val="Hyperlink.0"/>
          <w:rFonts w:ascii="IFAO-Grec Unicode" w:hAnsi="IFAO-Grec Unicode" w:hint="default"/>
          <w:rtl w:val="0"/>
          <w:lang w:val="en-US"/>
        </w:rPr>
        <w:t>̣</w:t>
      </w:r>
      <w:r>
        <w:rPr>
          <w:rStyle w:val="Hyperlink.0"/>
          <w:rFonts w:ascii="IFAO-Grec Unicode" w:hAnsi="IFAO-Grec Unicode" w:hint="default"/>
          <w:rtl w:val="0"/>
        </w:rPr>
        <w:t>τ</w:t>
      </w:r>
      <w:r>
        <w:rPr>
          <w:rStyle w:val="Hyperlink.0"/>
          <w:rFonts w:ascii="IFAO-Grec Unicode" w:hAnsi="IFAO-Grec Unicode" w:hint="default"/>
          <w:rtl w:val="0"/>
          <w:lang w:val="en-US"/>
        </w:rPr>
        <w:t>̣</w:t>
      </w:r>
      <w:r>
        <w:rPr>
          <w:rStyle w:val="Hyperlink.0"/>
          <w:rFonts w:ascii="IFAO-Grec Unicode" w:hAnsi="IFAO-Grec Unicode" w:hint="default"/>
          <w:rtl w:val="0"/>
        </w:rPr>
        <w:t>ο</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just before </w:t>
      </w:r>
      <w:r>
        <w:rPr>
          <w:rStyle w:val="Hyperlink.0"/>
          <w:rFonts w:ascii="IFAO-Grec Unicode" w:hAnsi="IFAO-Grec Unicode" w:hint="default"/>
          <w:rtl w:val="0"/>
        </w:rPr>
        <w:t>ἡ</w:t>
      </w:r>
      <w:r>
        <w:rPr>
          <w:rStyle w:val="Hyperlink.0"/>
          <w:rFonts w:ascii="IFAO-Grec Unicode" w:hAnsi="IFAO-Grec Unicode"/>
          <w:rtl w:val="0"/>
          <w:lang w:val="en-US"/>
        </w:rPr>
        <w:t xml:space="preserve"> </w:t>
      </w:r>
      <w:r>
        <w:rPr>
          <w:rStyle w:val="Hyperlink.0"/>
          <w:rFonts w:ascii="IFAO-Grec Unicode" w:hAnsi="IFAO-Grec Unicode" w:hint="default"/>
          <w:rtl w:val="0"/>
        </w:rPr>
        <w:t>σὴ</w:t>
      </w:r>
      <w:r>
        <w:rPr>
          <w:rStyle w:val="Hyperlink.0"/>
          <w:rFonts w:ascii="IFAO-Grec Unicode" w:hAnsi="IFAO-Grec Unicode"/>
          <w:rtl w:val="0"/>
          <w:lang w:val="en-US"/>
        </w:rPr>
        <w:t xml:space="preserve"> with some effort. However, the poor state of the text as well as the idiosyncratic handwriting makes the reading particularly challenging.</w:t>
      </w: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8-9</w:t>
      </w:r>
      <w:r>
        <w:rPr>
          <w:rStyle w:val="Hyperlink.0"/>
          <w:rFonts w:ascii="IFAO-Grec Unicode" w:hAnsi="IFAO-Grec Unicode"/>
          <w:rtl w:val="0"/>
          <w:lang w:val="en-US"/>
        </w:rPr>
        <w:t xml:space="preserve"> </w:t>
      </w:r>
      <w:r>
        <w:rPr>
          <w:rStyle w:val="Hyperlink.0"/>
          <w:rFonts w:ascii="IFAO-Grec Unicode" w:hAnsi="IFAO-Grec Unicode" w:hint="default"/>
          <w:rtl w:val="0"/>
        </w:rPr>
        <w:t>ἐν</w:t>
      </w:r>
      <w:r>
        <w:rPr>
          <w:rStyle w:val="Hyperlink.0"/>
          <w:rFonts w:ascii="IFAO-Grec Unicode" w:hAnsi="IFAO-Grec Unicode" w:hint="default"/>
          <w:rtl w:val="0"/>
          <w:lang w:val="en-US"/>
        </w:rPr>
        <w:t xml:space="preserve">̣ </w:t>
      </w:r>
      <w:r>
        <w:rPr>
          <w:rStyle w:val="Hyperlink.0"/>
          <w:rFonts w:ascii="IFAO-Grec Unicode" w:hAnsi="IFAO-Grec Unicode" w:hint="default"/>
          <w:rtl w:val="0"/>
        </w:rPr>
        <w:t>τῇ</w:t>
      </w:r>
      <w:r>
        <w:rPr>
          <w:rStyle w:val="Hyperlink.0"/>
          <w:rFonts w:ascii="IFAO-Grec Unicode" w:hAnsi="IFAO-Grec Unicode"/>
          <w:rtl w:val="0"/>
          <w:lang w:val="en-US"/>
        </w:rPr>
        <w:t xml:space="preserve"> </w:t>
      </w:r>
      <w:r>
        <w:rPr>
          <w:rStyle w:val="Hyperlink.0"/>
          <w:rFonts w:ascii="IFAO-Grec Unicode" w:hAnsi="IFAO-Grec Unicode" w:hint="default"/>
          <w:rtl w:val="0"/>
        </w:rPr>
        <w:t>ἡμετέρᾳ</w:t>
      </w:r>
      <w:r>
        <w:rPr>
          <w:rStyle w:val="Hyperlink.0"/>
          <w:rFonts w:ascii="IFAO-Grec Unicode" w:hAnsi="IFAO-Grec Unicode"/>
          <w:rtl w:val="0"/>
          <w:lang w:val="en-US"/>
        </w:rPr>
        <w:t xml:space="preserve"> </w:t>
      </w:r>
      <w:r>
        <w:rPr>
          <w:rStyle w:val="Hyperlink.0"/>
          <w:rFonts w:ascii="IFAO-Grec Unicode" w:hAnsi="IFAO-Grec Unicode" w:hint="default"/>
          <w:rtl w:val="0"/>
        </w:rPr>
        <w:t>τ</w:t>
      </w:r>
      <w:r>
        <w:rPr>
          <w:rStyle w:val="Hyperlink.0"/>
          <w:rFonts w:ascii="IFAO-Grec Unicode" w:hAnsi="IFAO-Grec Unicode" w:hint="default"/>
          <w:rtl w:val="0"/>
          <w:lang w:val="en-US"/>
        </w:rPr>
        <w:t>̣</w:t>
      </w:r>
      <w:r>
        <w:rPr>
          <w:rStyle w:val="Hyperlink.0"/>
          <w:rFonts w:ascii="IFAO-Grec Unicode" w:hAnsi="IFAO-Grec Unicode" w:hint="default"/>
          <w:rtl w:val="0"/>
        </w:rPr>
        <w:t>ηρή</w:t>
      </w:r>
      <w:r>
        <w:rPr>
          <w:rStyle w:val="Hyperlink.0"/>
          <w:rFonts w:ascii="IFAO-Grec Unicode" w:hAnsi="IFAO-Grec Unicode"/>
          <w:rtl w:val="0"/>
          <w:lang w:val="en-US"/>
        </w:rPr>
        <w:t>|</w:t>
      </w:r>
      <w:r>
        <w:rPr>
          <w:rStyle w:val="Hyperlink.0"/>
          <w:rFonts w:ascii="IFAO-Grec Unicode" w:hAnsi="IFAO-Grec Unicode" w:hint="default"/>
          <w:rtl w:val="0"/>
        </w:rPr>
        <w:t>σει</w:t>
      </w:r>
      <w:r>
        <w:rPr>
          <w:rStyle w:val="Hyperlink.0"/>
          <w:rFonts w:ascii="IFAO-Grec Unicode" w:hAnsi="IFAO-Grec Unicode"/>
          <w:rtl w:val="0"/>
          <w:lang w:val="en-US"/>
        </w:rPr>
        <w:t xml:space="preserve">: </w:t>
      </w:r>
      <w:r>
        <w:rPr>
          <w:rStyle w:val="Hyperlink.0"/>
          <w:rFonts w:ascii="IFAO-Grec Unicode" w:hAnsi="IFAO-Grec Unicode" w:hint="default"/>
          <w:rtl w:val="0"/>
        </w:rPr>
        <w:t>τήρησις</w:t>
      </w:r>
      <w:r>
        <w:rPr>
          <w:rStyle w:val="Hyperlink.0"/>
          <w:rFonts w:ascii="IFAO-Grec Unicode" w:hAnsi="IFAO-Grec Unicode"/>
          <w:rtl w:val="0"/>
          <w:lang w:val="en-US"/>
        </w:rPr>
        <w:t xml:space="preserve"> = Lat. </w:t>
      </w:r>
      <w:r>
        <w:rPr>
          <w:rStyle w:val="Hyperlink.0"/>
          <w:rFonts w:ascii="IFAO-Grec Unicode" w:hAnsi="IFAO-Grec Unicode"/>
          <w:rtl w:val="0"/>
          <w:lang w:val="en-US"/>
        </w:rPr>
        <w:t>custodia</w:t>
      </w:r>
      <w:r>
        <w:rPr>
          <w:rStyle w:val="Hyperlink.0"/>
          <w:rFonts w:ascii="IFAO-Grec Unicode" w:hAnsi="IFAO-Grec Unicode"/>
          <w:rtl w:val="0"/>
          <w:lang w:val="en-US"/>
        </w:rPr>
        <w:t xml:space="preserve">, see also </w:t>
      </w:r>
      <w:r>
        <w:rPr>
          <w:rStyle w:val="Hyperlink.5"/>
        </w:rPr>
        <w:fldChar w:fldCharType="begin" w:fldLock="0"/>
      </w:r>
      <w:r>
        <w:rPr>
          <w:rStyle w:val="Hyperlink.5"/>
        </w:rPr>
        <w:instrText xml:space="preserve"> HYPERLINK "https://papyri.info/hgv/22461"</w:instrText>
      </w:r>
      <w:r>
        <w:rPr>
          <w:rStyle w:val="Hyperlink.5"/>
        </w:rPr>
        <w:fldChar w:fldCharType="separate" w:fldLock="0"/>
      </w:r>
      <w:r>
        <w:rPr>
          <w:rStyle w:val="Hyperlink.5"/>
          <w:rtl w:val="0"/>
          <w:lang w:val="en-US"/>
        </w:rPr>
        <w:t>P.Oxy. 47 3346</w:t>
      </w:r>
      <w:r>
        <w:rPr/>
        <w:fldChar w:fldCharType="end" w:fldLock="0"/>
      </w:r>
      <w:r>
        <w:rPr>
          <w:rStyle w:val="Hyperlink.0"/>
          <w:rFonts w:ascii="IFAO-Grec Unicode" w:hAnsi="IFAO-Grec Unicode"/>
          <w:rtl w:val="0"/>
          <w:lang w:val="en-US"/>
        </w:rPr>
        <w:t xml:space="preserve">.5-6 n. Cf. e.g. </w:t>
      </w:r>
      <w:r>
        <w:rPr>
          <w:rStyle w:val="Hyperlink.5"/>
        </w:rPr>
        <w:fldChar w:fldCharType="begin" w:fldLock="0"/>
      </w:r>
      <w:r>
        <w:rPr>
          <w:rStyle w:val="Hyperlink.5"/>
        </w:rPr>
        <w:instrText xml:space="preserve"> HYPERLINK "https://papyri.info/hgv/19614"</w:instrText>
      </w:r>
      <w:r>
        <w:rPr>
          <w:rStyle w:val="Hyperlink.5"/>
        </w:rPr>
        <w:fldChar w:fldCharType="separate" w:fldLock="0"/>
      </w:r>
      <w:r>
        <w:rPr>
          <w:rStyle w:val="Hyperlink.5"/>
          <w:rtl w:val="0"/>
          <w:lang w:val="en-US"/>
        </w:rPr>
        <w:t>P.Brem. 28 V</w:t>
      </w:r>
      <w:r>
        <w:rPr/>
        <w:fldChar w:fldCharType="end" w:fldLock="0"/>
      </w:r>
      <w:r>
        <w:rPr>
          <w:rStyle w:val="Hyperlink.0"/>
          <w:rFonts w:ascii="IFAO-Grec Unicode" w:hAnsi="IFAO-Grec Unicode"/>
          <w:rtl w:val="0"/>
          <w:lang w:val="en-US"/>
        </w:rPr>
        <w:t xml:space="preserve">.8 (113-120) </w:t>
      </w:r>
      <w:r>
        <w:rPr>
          <w:rStyle w:val="Hyperlink.0"/>
          <w:rFonts w:ascii="IFAO-Grec Unicode" w:hAnsi="IFAO-Grec Unicode" w:hint="default"/>
          <w:rtl w:val="0"/>
          <w:lang w:val="en-US"/>
        </w:rPr>
        <w:t>ἐν τηρήσει ἔσχον</w:t>
      </w:r>
      <w:r>
        <w:rPr>
          <w:rStyle w:val="Hyperlink.0"/>
          <w:rFonts w:ascii="IFAO-Grec Unicode" w:hAnsi="IFAO-Grec Unicode"/>
          <w:rtl w:val="0"/>
          <w:lang w:val="en-US"/>
        </w:rPr>
        <w:t xml:space="preserve">. </w:t>
      </w: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10</w:t>
      </w:r>
      <w:r>
        <w:rPr>
          <w:rStyle w:val="Hyperlink.0"/>
          <w:rFonts w:ascii="IFAO-Grec Unicode" w:hAnsi="IFAO-Grec Unicode"/>
          <w:rtl w:val="0"/>
          <w:lang w:val="en-US"/>
        </w:rPr>
        <w:t xml:space="preserve"> </w:t>
      </w:r>
      <w:r>
        <w:rPr>
          <w:rStyle w:val="Hyperlink.0"/>
          <w:rFonts w:ascii="IFAO-Grec Unicode" w:hAnsi="IFAO-Grec Unicode" w:hint="default"/>
          <w:rtl w:val="0"/>
        </w:rPr>
        <w:t>δ</w:t>
      </w:r>
      <w:r>
        <w:rPr>
          <w:rStyle w:val="Hyperlink.0"/>
          <w:rFonts w:ascii="IFAO-Grec Unicode" w:hAnsi="IFAO-Grec Unicode"/>
          <w:rtl w:val="0"/>
          <w:lang w:val="en-US"/>
        </w:rPr>
        <w:t>]</w:t>
      </w:r>
      <w:r>
        <w:rPr>
          <w:rStyle w:val="Hyperlink.0"/>
          <w:rFonts w:ascii="IFAO-Grec Unicode" w:hAnsi="IFAO-Grec Unicode" w:hint="default"/>
          <w:rtl w:val="0"/>
        </w:rPr>
        <w:t>ε</w:t>
      </w:r>
      <w:r>
        <w:rPr>
          <w:rStyle w:val="Hyperlink.0"/>
          <w:rFonts w:ascii="IFAO-Grec Unicode" w:hAnsi="IFAO-Grec Unicode" w:hint="default"/>
          <w:rtl w:val="0"/>
          <w:lang w:val="en-US"/>
        </w:rPr>
        <w:t>̣</w:t>
      </w:r>
      <w:r>
        <w:rPr>
          <w:rStyle w:val="Hyperlink.0"/>
          <w:rFonts w:ascii="IFAO-Grec Unicode" w:hAnsi="IFAO-Grec Unicode"/>
          <w:rtl w:val="0"/>
          <w:lang w:val="en-US"/>
        </w:rPr>
        <w:t>[</w:t>
      </w:r>
      <w:r>
        <w:rPr>
          <w:rStyle w:val="Hyperlink.0"/>
          <w:rFonts w:ascii="IFAO-Grec Unicode" w:hAnsi="IFAO-Grec Unicode" w:hint="default"/>
          <w:rtl w:val="0"/>
        </w:rPr>
        <w:t>σ</w:t>
      </w:r>
      <w:r>
        <w:rPr>
          <w:rStyle w:val="Hyperlink.0"/>
          <w:rFonts w:ascii="IFAO-Grec Unicode" w:hAnsi="IFAO-Grec Unicode"/>
          <w:rtl w:val="0"/>
          <w:lang w:val="en-US"/>
        </w:rPr>
        <w:t>]</w:t>
      </w:r>
      <w:r>
        <w:rPr>
          <w:rStyle w:val="Hyperlink.0"/>
          <w:rFonts w:ascii="IFAO-Grec Unicode" w:hAnsi="IFAO-Grec Unicode" w:hint="default"/>
          <w:rtl w:val="0"/>
        </w:rPr>
        <w:t>π</w:t>
      </w:r>
      <w:r>
        <w:rPr>
          <w:rStyle w:val="Hyperlink.0"/>
          <w:rFonts w:ascii="IFAO-Grec Unicode" w:hAnsi="IFAO-Grec Unicode" w:hint="default"/>
          <w:rtl w:val="0"/>
          <w:lang w:val="en-US"/>
        </w:rPr>
        <w:t>̣</w:t>
      </w:r>
      <w:r>
        <w:rPr>
          <w:rStyle w:val="Hyperlink.0"/>
          <w:rFonts w:ascii="IFAO-Grec Unicode" w:hAnsi="IFAO-Grec Unicode" w:hint="default"/>
          <w:rtl w:val="0"/>
        </w:rPr>
        <w:t>οτ</w:t>
      </w:r>
      <w:r>
        <w:rPr>
          <w:rStyle w:val="Hyperlink.0"/>
          <w:rFonts w:ascii="IFAO-Grec Unicode" w:hAnsi="IFAO-Grec Unicode" w:hint="default"/>
          <w:rtl w:val="0"/>
          <w:lang w:val="en-US"/>
        </w:rPr>
        <w:t>̣</w:t>
      </w:r>
      <w:r>
        <w:rPr>
          <w:rStyle w:val="Hyperlink.0"/>
          <w:rFonts w:ascii="IFAO-Grec Unicode" w:hAnsi="IFAO-Grec Unicode" w:hint="default"/>
          <w:rtl w:val="0"/>
        </w:rPr>
        <w:t>ῶ</w:t>
      </w:r>
      <w:r>
        <w:rPr>
          <w:rStyle w:val="Hyperlink.0"/>
          <w:rFonts w:ascii="IFAO-Grec Unicode" w:hAnsi="IFAO-Grec Unicode"/>
          <w:rtl w:val="0"/>
          <w:lang w:val="en-US"/>
        </w:rPr>
        <w:t>(</w:t>
      </w:r>
      <w:r>
        <w:rPr>
          <w:rStyle w:val="Hyperlink.0"/>
          <w:rFonts w:ascii="IFAO-Grec Unicode" w:hAnsi="IFAO-Grec Unicode" w:hint="default"/>
          <w:rtl w:val="0"/>
        </w:rPr>
        <w:t>ν</w:t>
      </w:r>
      <w:r>
        <w:rPr>
          <w:rStyle w:val="Hyperlink.0"/>
          <w:rFonts w:ascii="IFAO-Grec Unicode" w:hAnsi="IFAO-Grec Unicode" w:hint="default"/>
          <w:rtl w:val="0"/>
          <w:lang w:val="en-US"/>
        </w:rPr>
        <w:t>̣</w:t>
      </w:r>
      <w:r>
        <w:rPr>
          <w:rStyle w:val="Hyperlink.0"/>
          <w:rFonts w:ascii="IFAO-Grec Unicode" w:hAnsi="IFAO-Grec Unicode"/>
          <w:rtl w:val="0"/>
          <w:lang w:val="en-US"/>
        </w:rPr>
        <w:t xml:space="preserve">): The section restored in the lacuna should be followed by the expected </w:t>
      </w:r>
      <w:r>
        <w:rPr>
          <w:rStyle w:val="Hyperlink.0"/>
          <w:rFonts w:ascii="IFAO-Grec Unicode" w:hAnsi="IFAO-Grec Unicode" w:hint="default"/>
          <w:rtl w:val="0"/>
        </w:rPr>
        <w:t>δεσποτῶν</w:t>
      </w:r>
      <w:r>
        <w:rPr>
          <w:rStyle w:val="Hyperlink.0"/>
          <w:rFonts w:ascii="IFAO-Grec Unicode" w:hAnsi="IFAO-Grec Unicode"/>
          <w:rtl w:val="0"/>
          <w:lang w:val="en-US"/>
        </w:rPr>
        <w:t xml:space="preserve"> followed by </w:t>
      </w:r>
      <w:r>
        <w:rPr>
          <w:rStyle w:val="Hyperlink.0"/>
          <w:rFonts w:ascii="IFAO-Grec Unicode" w:hAnsi="IFAO-Grec Unicode" w:hint="default"/>
          <w:rtl w:val="0"/>
        </w:rPr>
        <w:t>ἡμῶν</w:t>
      </w:r>
      <w:r>
        <w:rPr>
          <w:rStyle w:val="Hyperlink.0"/>
          <w:rFonts w:ascii="IFAO-Grec Unicode" w:hAnsi="IFAO-Grec Unicode"/>
          <w:rtl w:val="0"/>
          <w:lang w:val="en-US"/>
        </w:rPr>
        <w:t xml:space="preserve"> </w:t>
      </w:r>
      <w:r>
        <w:rPr>
          <w:rStyle w:val="Hyperlink.0"/>
          <w:rFonts w:ascii="IFAO-Grec Unicode" w:hAnsi="IFAO-Grec Unicode" w:hint="default"/>
          <w:rtl w:val="0"/>
        </w:rPr>
        <w:t>Αὐγούστων</w:t>
      </w:r>
      <w:r>
        <w:rPr>
          <w:rStyle w:val="Hyperlink.0"/>
          <w:rFonts w:ascii="IFAO-Grec Unicode" w:hAnsi="IFAO-Grec Unicode"/>
          <w:rtl w:val="0"/>
          <w:lang w:val="en-US"/>
        </w:rPr>
        <w:t xml:space="preserve"> etc. in the following line, cf. e.g. </w:t>
      </w:r>
      <w:r>
        <w:rPr>
          <w:rStyle w:val="Hyperlink.5"/>
        </w:rPr>
        <w:fldChar w:fldCharType="begin" w:fldLock="0"/>
      </w:r>
      <w:r>
        <w:rPr>
          <w:rStyle w:val="Hyperlink.5"/>
        </w:rPr>
        <w:instrText xml:space="preserve"> HYPERLINK "https://papyri.info/hgv/20360"</w:instrText>
      </w:r>
      <w:r>
        <w:rPr>
          <w:rStyle w:val="Hyperlink.5"/>
        </w:rPr>
        <w:fldChar w:fldCharType="separate" w:fldLock="0"/>
      </w:r>
      <w:r>
        <w:rPr>
          <w:rStyle w:val="Hyperlink.5"/>
          <w:rtl w:val="0"/>
          <w:lang w:val="en-US"/>
        </w:rPr>
        <w:t>P.Oxy. 6 897</w:t>
      </w:r>
      <w:r>
        <w:rPr/>
        <w:fldChar w:fldCharType="end" w:fldLock="0"/>
      </w:r>
      <w:r>
        <w:rPr>
          <w:rStyle w:val="Hyperlink.0"/>
          <w:rFonts w:ascii="IFAO-Grec Unicode" w:hAnsi="IFAO-Grec Unicode"/>
          <w:rtl w:val="0"/>
          <w:lang w:val="en-US"/>
        </w:rPr>
        <w:t xml:space="preserve">.10-12 </w:t>
      </w:r>
      <w:r>
        <w:rPr>
          <w:rStyle w:val="Hyperlink.0"/>
          <w:rFonts w:ascii="IFAO-Grec Unicode" w:hAnsi="IFAO-Grec Unicode" w:hint="default"/>
          <w:rtl w:val="0"/>
          <w:lang w:val="en-US"/>
        </w:rPr>
        <w:t xml:space="preserve">κατὰ ταῦτα </w:t>
      </w:r>
      <w:r>
        <w:rPr>
          <w:rStyle w:val="Hyperlink.0"/>
          <w:rFonts w:ascii="IFAO-Grec Unicode" w:hAnsi="IFAO-Grec Unicode"/>
          <w:rtl w:val="0"/>
          <w:lang w:val="en-US"/>
        </w:rPr>
        <w:t xml:space="preserve">| </w:t>
      </w:r>
      <w:r>
        <w:rPr>
          <w:rStyle w:val="Hyperlink.0"/>
          <w:rFonts w:ascii="IFAO-Grec Unicode" w:hAnsi="IFAO-Grec Unicode" w:hint="default"/>
          <w:rtl w:val="0"/>
          <w:lang w:val="en-US"/>
        </w:rPr>
        <w:t xml:space="preserve">ὁμολογοῦμεν ὀμνύντες τὸν σεβάσμιον </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θεῖον ὅρκον τῶν δεσποτῶν ἡμῶν Αὐγούστων</w:t>
      </w:r>
      <w:r>
        <w:rPr>
          <w:rStyle w:val="Hyperlink.0"/>
          <w:rFonts w:ascii="IFAO-Grec Unicode" w:hAnsi="IFAO-Grec Unicode"/>
          <w:rtl w:val="0"/>
          <w:lang w:val="en-US"/>
        </w:rPr>
        <w:t xml:space="preserve">. </w:t>
      </w:r>
      <w:r>
        <w:rPr>
          <w:rStyle w:val="Hyperlink.0"/>
          <w:rFonts w:ascii="IFAO-Grec Unicode" w:hAnsi="IFAO-Grec Unicode"/>
          <w:rtl w:val="0"/>
          <w:lang w:val="en-US"/>
        </w:rPr>
        <w:t xml:space="preserve"> [[[Fig. 3]]]</w:t>
      </w:r>
    </w:p>
    <w:p>
      <w:pPr>
        <w:pStyle w:val="Body"/>
        <w:spacing w:line="276" w:lineRule="auto"/>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#articleHeader</w:t>
      </w: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III. Petition</w:t>
      </w: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#editionDDB</w:t>
      </w: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#metadata</w:t>
      </w:r>
    </w:p>
    <w:p>
      <w:pPr>
        <w:pStyle w:val="Body"/>
        <w:spacing w:line="276" w:lineRule="auto"/>
        <w:jc w:val="both"/>
        <w:rPr>
          <w:rStyle w:val="Hyperlink.0"/>
          <w:rFonts w:ascii="IFAO-Grec Unicode" w:cs="IFAO-Grec Unicode" w:hAnsi="IFAO-Grec Unicode" w:eastAsia="IFAO-Grec Unicode"/>
          <w:lang w:val="en-US"/>
        </w:rPr>
      </w:pPr>
    </w:p>
    <w:p>
      <w:pPr>
        <w:pStyle w:val="Default"/>
        <w:bidi w:val="0"/>
        <w:spacing w:before="0" w:line="240" w:lineRule="auto"/>
        <w:ind w:left="0" w:right="0" w:firstLine="0"/>
        <w:jc w:val="left"/>
        <w:rPr>
          <w:rStyle w:val="Hyperlink.0"/>
          <w:rFonts w:ascii="Times New Roman" w:cs="Times New Roman" w:hAnsi="Times New Roman" w:eastAsia="Times New Roman"/>
          <w:sz w:val="24"/>
          <w:szCs w:val="24"/>
          <w:rtl w:val="0"/>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0"/>
        <w:gridCol w:w="4670"/>
      </w:tblGrid>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Composed: Located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lang w:val="de-DE"/>
                <w14:textOutline w14:w="12700" w14:cap="flat">
                  <w14:noFill/>
                  <w14:miter w14:lim="400000"/>
                </w14:textOutline>
              </w:rPr>
              <w:t>u</w:t>
            </w:r>
            <w:r>
              <w:rPr>
                <w:rStyle w:val="Hyperlink.0"/>
                <w:rFonts w:ascii="Times New Roman" w:hAnsi="Times New Roman"/>
                <w:rtl w:val="0"/>
                <w:lang w:val="en-US"/>
                <w14:textOutline w14:w="12700" w14:cap="flat">
                  <w14:noFill/>
                  <w14:miter w14:lim="400000"/>
                </w14:textOutline>
              </w:rPr>
              <w:t>nbekannt</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Acquired: Date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1897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Material</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Papyrus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TM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1001067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HGV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1001067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ddb-filename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pylon.8.7_3</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ddb-hybrid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pylon;8;7_3</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Descriptive title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spacing w:after="160" w:line="259" w:lineRule="auto"/>
            </w:pPr>
            <w:r>
              <w:rPr>
                <w:rStyle w:val="Hyperlink.0"/>
                <w:rFonts w:ascii="IFAO-Grec Unicode" w:hAnsi="IFAO-Grec Unicode"/>
                <w:kern w:val="2"/>
                <w:sz w:val="22"/>
                <w:szCs w:val="22"/>
                <w:rtl w:val="0"/>
                <w:lang w:val="en-US"/>
              </w:rPr>
              <w:t>Petition</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Date of text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spacing w:line="360" w:lineRule="auto"/>
            </w:pPr>
            <w:r>
              <w:rPr>
                <w:rStyle w:val="Hyperlink.0"/>
                <w:rFonts w:ascii="IFAO-Grec Unicode" w:hAnsi="IFAO-Grec Unicode"/>
                <w:rtl w:val="0"/>
                <w:lang w:val="en-US"/>
              </w:rPr>
              <w:t>351-352</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Inventory no.</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Style w:val="Hyperlink.0"/>
                <w:rFonts w:ascii="IFAO-Grec Unicode" w:hAnsi="IFAO-Grec Unicode"/>
                <w:outline w:val="0"/>
                <w:color w:val="000000"/>
                <w:u w:color="0563c1"/>
                <w:rtl w:val="0"/>
                <w:lang w:val="en-US"/>
                <w14:textOutline w14:w="12700" w14:cap="flat">
                  <w14:noFill/>
                  <w14:miter w14:lim="400000"/>
                </w14:textOutline>
                <w14:textFill>
                  <w14:solidFill>
                    <w14:srgbClr w14:val="000000"/>
                  </w14:solidFill>
                </w14:textFill>
              </w:rPr>
              <w:t>P.Hamb. graec. 7</w:t>
            </w:r>
            <w:r>
              <w:rPr>
                <w:rStyle w:val="Hyperlink.0"/>
                <w:rFonts w:ascii="IFAO-Grec Unicode" w:hAnsi="IFAO-Grec Unicode"/>
                <w:outline w:val="0"/>
                <w:color w:val="000000"/>
                <w:u w:color="0563c1"/>
                <w:rtl w:val="0"/>
                <w:lang w:val="en-US"/>
                <w14:textOutline w14:w="12700" w14:cap="flat">
                  <w14:noFill/>
                  <w14:miter w14:lim="400000"/>
                </w14:textOutline>
                <w14:textFill>
                  <w14:solidFill>
                    <w14:srgbClr w14:val="000000"/>
                  </w14:solidFill>
                </w14:textFill>
              </w:rPr>
              <w:t>49</w:t>
            </w:r>
          </w:p>
        </w:tc>
      </w:tr>
      <w:tr>
        <w:tblPrEx>
          <w:shd w:val="clear" w:color="auto" w:fill="cdd4e9"/>
        </w:tblPrEx>
        <w:trPr>
          <w:trHeight w:val="610"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Images: online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Style w:val="Link"/>
                <w:rFonts w:ascii="Times New Roman" w:cs="Times New Roman" w:hAnsi="Times New Roman" w:eastAsia="Times New Roman"/>
                <w14:textOutline w14:w="12700" w14:cap="flat">
                  <w14:noFill/>
                  <w14:miter w14:lim="400000"/>
                </w14:textOutline>
              </w:rPr>
              <w:fldChar w:fldCharType="begin" w:fldLock="0"/>
            </w:r>
            <w:r>
              <w:rPr>
                <w:rStyle w:val="Link"/>
                <w:rFonts w:ascii="Times New Roman" w:cs="Times New Roman" w:hAnsi="Times New Roman" w:eastAsia="Times New Roman"/>
                <w14:textOutline w14:w="12700" w14:cap="flat">
                  <w14:noFill/>
                  <w14:miter w14:lim="400000"/>
                </w14:textOutline>
              </w:rPr>
              <w:instrText xml:space="preserve"> HYPERLINK "https://resolver.sub.uni-hamburg.de/kitodo/HANSh3956"</w:instrText>
            </w:r>
            <w:r>
              <w:rPr>
                <w:rStyle w:val="Link"/>
                <w:rFonts w:ascii="Times New Roman" w:cs="Times New Roman" w:hAnsi="Times New Roman" w:eastAsia="Times New Roman"/>
                <w14:textOutline w14:w="12700" w14:cap="flat">
                  <w14:noFill/>
                  <w14:miter w14:lim="400000"/>
                </w14:textOutline>
              </w:rPr>
              <w:fldChar w:fldCharType="separate" w:fldLock="0"/>
            </w:r>
            <w:r>
              <w:rPr>
                <w:rStyle w:val="Link"/>
                <w:rFonts w:ascii="Times New Roman" w:hAnsi="Times New Roman"/>
                <w:rtl w:val="0"/>
                <w:lang w:val="de-DE"/>
                <w14:textOutline w14:w="12700" w14:cap="flat">
                  <w14:noFill/>
                  <w14:miter w14:lim="400000"/>
                </w14:textOutline>
              </w:rPr>
              <w:t>https://resolver.sub.uni-hamburg.de/kitodo/HANSh3956</w:t>
            </w:r>
            <w:r>
              <w:rPr>
                <w:rFonts w:ascii="Times New Roman" w:cs="Times New Roman" w:hAnsi="Times New Roman" w:eastAsia="Times New Roman"/>
                <w14:textOutline w14:w="12700" w14:cap="flat">
                  <w14:noFill/>
                  <w14:miter w14:lim="400000"/>
                </w14:textOutline>
              </w:rPr>
              <w:fldChar w:fldCharType="end" w:fldLock="0"/>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Keywords</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Eingabe, Arbeit, Diebstahl</w:t>
            </w:r>
          </w:p>
        </w:tc>
      </w:tr>
    </w:tbl>
    <w:p>
      <w:pPr>
        <w:pStyle w:val="Default"/>
        <w:bidi w:val="0"/>
        <w:spacing w:before="0" w:line="240" w:lineRule="auto"/>
        <w:ind w:left="0" w:right="0" w:firstLine="0"/>
        <w:jc w:val="left"/>
        <w:rPr>
          <w:rStyle w:val="Hyperlink.0"/>
          <w:rFonts w:ascii="Times New Roman" w:cs="Times New Roman" w:hAnsi="Times New Roman" w:eastAsia="Times New Roman"/>
          <w:rtl w:val="0"/>
        </w:rPr>
      </w:pPr>
    </w:p>
    <w:p>
      <w:pPr>
        <w:pStyle w:val="Body"/>
        <w:spacing w:after="160" w:line="259" w:lineRule="auto"/>
        <w:rPr>
          <w:rStyle w:val="Hyperlink.0"/>
          <w:rFonts w:ascii="Times New Roman" w:cs="Times New Roman" w:hAnsi="Times New Roman" w:eastAsia="Times New Roman"/>
          <w:kern w:val="2"/>
          <w:sz w:val="22"/>
          <w:szCs w:val="22"/>
        </w:rPr>
      </w:pPr>
    </w:p>
    <w:p>
      <w:pPr>
        <w:pStyle w:val="Body"/>
        <w:spacing w:after="160" w:line="259" w:lineRule="auto"/>
        <w:rPr>
          <w:rStyle w:val="Hyperlink.0"/>
          <w:rFonts w:ascii="IFAO-Grec Unicode" w:cs="IFAO-Grec Unicode" w:hAnsi="IFAO-Grec Unicode" w:eastAsia="IFAO-Grec Unicode"/>
          <w:kern w:val="2"/>
          <w:sz w:val="22"/>
          <w:szCs w:val="22"/>
          <w:lang w:val="en-US"/>
        </w:rPr>
      </w:pP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b w:val="1"/>
          <w:bCs w:val="1"/>
        </w:rPr>
      </w:pPr>
    </w:p>
    <w:p>
      <w:pPr>
        <w:pStyle w:val="Body"/>
        <w:spacing w:line="276" w:lineRule="auto"/>
        <w:rPr>
          <w:rStyle w:val="Hyperlink.0"/>
          <w:rFonts w:ascii="IFAO-Grec Unicode" w:cs="IFAO-Grec Unicode" w:hAnsi="IFAO-Grec Unicode" w:eastAsia="IFAO-Grec Unicode"/>
          <w:lang w:val="en-US"/>
        </w:rPr>
      </w:pP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776"/>
        <w:gridCol w:w="3133"/>
        <w:gridCol w:w="3445"/>
      </w:tblGrid>
      <w:tr>
        <w:tblPrEx>
          <w:shd w:val="clear" w:color="auto" w:fill="cdd4e9"/>
        </w:tblPrEx>
        <w:trPr>
          <w:trHeight w:val="310" w:hRule="atLeast"/>
        </w:trPr>
        <w:tc>
          <w:tcPr>
            <w:tcW w:type="dxa" w:w="2776"/>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rStyle w:val="Hyperlink.2"/>
                <w:rFonts w:ascii="IFAO-Grec Unicode" w:cs="IFAO-Grec Unicode" w:hAnsi="IFAO-Grec Unicode" w:eastAsia="IFAO-Grec Unicode"/>
                <w:b w:val="1"/>
                <w:bCs w:val="1"/>
                <w:shd w:val="nil" w:color="auto" w:fill="auto"/>
                <w:lang w:val="en-US"/>
              </w:rPr>
              <w:fldChar w:fldCharType="begin" w:fldLock="0"/>
            </w:r>
            <w:r>
              <w:rPr>
                <w:rStyle w:val="Hyperlink.2"/>
                <w:rFonts w:ascii="IFAO-Grec Unicode" w:cs="IFAO-Grec Unicode" w:hAnsi="IFAO-Grec Unicode" w:eastAsia="IFAO-Grec Unicode"/>
                <w:b w:val="1"/>
                <w:bCs w:val="1"/>
                <w:shd w:val="nil" w:color="auto" w:fill="auto"/>
                <w:lang w:val="en-US"/>
              </w:rPr>
              <w:instrText xml:space="preserve"> HYPERLINK "http://resolver.sub.uni-hamburg.de/kitodo/HANSh3956"</w:instrText>
            </w:r>
            <w:r>
              <w:rPr>
                <w:rStyle w:val="Hyperlink.2"/>
                <w:rFonts w:ascii="IFAO-Grec Unicode" w:cs="IFAO-Grec Unicode" w:hAnsi="IFAO-Grec Unicode" w:eastAsia="IFAO-Grec Unicode"/>
                <w:b w:val="1"/>
                <w:bCs w:val="1"/>
                <w:shd w:val="nil" w:color="auto" w:fill="auto"/>
                <w:lang w:val="en-US"/>
              </w:rPr>
              <w:fldChar w:fldCharType="separate" w:fldLock="0"/>
            </w:r>
            <w:r>
              <w:rPr>
                <w:rStyle w:val="Hyperlink.2"/>
                <w:rFonts w:ascii="IFAO-Grec Unicode" w:hAnsi="IFAO-Grec Unicode"/>
                <w:b w:val="1"/>
                <w:bCs w:val="1"/>
                <w:shd w:val="nil" w:color="auto" w:fill="auto"/>
                <w:rtl w:val="0"/>
                <w:lang w:val="en-US"/>
              </w:rPr>
              <w:t>P.Hamb. Graec. 749</w:t>
            </w:r>
            <w:r>
              <w:rPr>
                <w:rFonts w:ascii="IFAO-Grec Unicode" w:cs="IFAO-Grec Unicode" w:hAnsi="IFAO-Grec Unicode" w:eastAsia="IFAO-Grec Unicode"/>
              </w:rPr>
              <w:fldChar w:fldCharType="end" w:fldLock="0"/>
            </w:r>
          </w:p>
        </w:tc>
        <w:tc>
          <w:tcPr>
            <w:tcW w:type="dxa" w:w="3133"/>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center"/>
            </w:pPr>
            <w:r>
              <w:rPr>
                <w:rStyle w:val="Hyperlink.0"/>
                <w:rFonts w:ascii="IFAO-Grec Unicode" w:hAnsi="IFAO-Grec Unicode"/>
                <w:shd w:val="nil" w:color="auto" w:fill="auto"/>
                <w:rtl w:val="0"/>
                <w:lang w:val="en-US"/>
              </w:rPr>
              <w:t>w 6.7 x h 13.3 cm</w:t>
            </w:r>
          </w:p>
        </w:tc>
        <w:tc>
          <w:tcPr>
            <w:tcW w:type="dxa" w:w="3445"/>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right"/>
            </w:pPr>
            <w:r>
              <w:rPr>
                <w:rStyle w:val="Hyperlink.0"/>
                <w:rFonts w:ascii="IFAO-Grec Unicode" w:hAnsi="IFAO-Grec Unicode"/>
                <w:shd w:val="nil" w:color="auto" w:fill="auto"/>
                <w:rtl w:val="0"/>
                <w:lang w:val="en-US"/>
              </w:rPr>
              <w:t>351-352</w:t>
            </w:r>
          </w:p>
        </w:tc>
      </w:tr>
      <w:tr>
        <w:tblPrEx>
          <w:shd w:val="clear" w:color="auto" w:fill="cdd4e9"/>
        </w:tblPrEx>
        <w:trPr>
          <w:trHeight w:val="310" w:hRule="atLeast"/>
        </w:trPr>
        <w:tc>
          <w:tcPr>
            <w:tcW w:type="dxa" w:w="2776"/>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rStyle w:val="Hyperlink.0"/>
                <w:rFonts w:ascii="IFAO-Grec Unicode" w:hAnsi="IFAO-Grec Unicode"/>
                <w:shd w:val="nil" w:color="auto" w:fill="auto"/>
                <w:rtl w:val="0"/>
                <w:lang w:val="en-US"/>
              </w:rPr>
              <w:t>unknown</w:t>
            </w:r>
          </w:p>
        </w:tc>
        <w:tc>
          <w:tcPr>
            <w:tcW w:type="dxa" w:w="3133"/>
            <w:tcBorders>
              <w:top w:val="nil"/>
              <w:left w:val="nil"/>
              <w:bottom w:val="nil"/>
              <w:right w:val="nil"/>
            </w:tcBorders>
            <w:shd w:val="clear" w:color="auto" w:fill="auto"/>
            <w:tcMar>
              <w:top w:type="dxa" w:w="80"/>
              <w:left w:type="dxa" w:w="80"/>
              <w:bottom w:type="dxa" w:w="80"/>
              <w:right w:type="dxa" w:w="80"/>
            </w:tcMar>
            <w:vAlign w:val="top"/>
          </w:tcPr>
          <w:p/>
        </w:tc>
        <w:tc>
          <w:tcPr>
            <w:tcW w:type="dxa" w:w="3445"/>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right"/>
            </w:pPr>
            <w:r>
              <w:rPr>
                <w:rStyle w:val="Hyperlink.0"/>
                <w:rFonts w:ascii="IFAO-Grec Unicode" w:hAnsi="IFAO-Grec Unicode"/>
                <w:shd w:val="nil" w:color="auto" w:fill="auto"/>
                <w:rtl w:val="0"/>
                <w:lang w:val="en-US"/>
              </w:rPr>
              <w:t>Pl. X</w:t>
            </w:r>
          </w:p>
        </w:tc>
      </w:tr>
    </w:tbl>
    <w:p>
      <w:pPr>
        <w:pStyle w:val="Body"/>
        <w:widowControl w:val="0"/>
        <w:jc w:val="center"/>
        <w:rPr>
          <w:rStyle w:val="Hyperlink.0"/>
          <w:rFonts w:ascii="IFAO-Grec Unicode" w:cs="IFAO-Grec Unicode" w:hAnsi="IFAO-Grec Unicode" w:eastAsia="IFAO-Grec Unicode"/>
          <w:b w:val="1"/>
          <w:bCs w:val="1"/>
          <w:lang w:val="en-US"/>
        </w:rPr>
      </w:pPr>
    </w:p>
    <w:p>
      <w:pPr>
        <w:pStyle w:val="Body"/>
        <w:spacing w:line="276" w:lineRule="auto"/>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sz w:val="20"/>
          <w:szCs w:val="20"/>
        </w:rPr>
      </w:pPr>
      <w:r>
        <w:rPr>
          <w:rStyle w:val="Hyperlink.0"/>
          <w:rFonts w:ascii="IFAO-Grec Unicode" w:hAnsi="IFAO-Grec Unicode"/>
          <w:sz w:val="20"/>
          <w:szCs w:val="20"/>
          <w:rtl w:val="0"/>
          <w:lang w:val="en-US"/>
        </w:rPr>
        <w:t xml:space="preserve">This light-brown papyrus is broken on all sides, with only part of the bottom margin preserved. The verso is blank. The document was penned by a trained professional hand, exhibiting a continuous flowing ductus and many ligatures, letter strokes of varying thickness, and a slight rightward slope. The handwriting bears a resemblance to that of </w:t>
      </w:r>
      <w:r>
        <w:rPr>
          <w:rStyle w:val="Hyperlink.3"/>
        </w:rPr>
        <w:fldChar w:fldCharType="begin" w:fldLock="0"/>
      </w:r>
      <w:r>
        <w:rPr>
          <w:rStyle w:val="Hyperlink.3"/>
        </w:rPr>
        <w:instrText xml:space="preserve"> HYPERLINK "https://papyri.info/hgv/22183"</w:instrText>
      </w:r>
      <w:r>
        <w:rPr>
          <w:rStyle w:val="Hyperlink.3"/>
        </w:rPr>
        <w:fldChar w:fldCharType="separate" w:fldLock="0"/>
      </w:r>
      <w:r>
        <w:rPr>
          <w:rStyle w:val="Hyperlink.3"/>
          <w:rtl w:val="0"/>
          <w:lang w:val="en-US"/>
        </w:rPr>
        <w:t>P.Oxy. 19 2233</w:t>
      </w:r>
      <w:r>
        <w:rPr/>
        <w:fldChar w:fldCharType="end" w:fldLock="0"/>
      </w:r>
      <w:r>
        <w:rPr>
          <w:rStyle w:val="Hyperlink.0"/>
          <w:rFonts w:ascii="IFAO-Grec Unicode" w:hAnsi="IFAO-Grec Unicode"/>
          <w:sz w:val="20"/>
          <w:szCs w:val="20"/>
          <w:rtl w:val="0"/>
          <w:lang w:val="en-US"/>
        </w:rPr>
        <w:t xml:space="preserve"> (a declaration to the </w:t>
      </w:r>
      <w:r>
        <w:rPr>
          <w:rStyle w:val="Hyperlink.0"/>
          <w:rFonts w:ascii="IFAO-Grec Unicode" w:hAnsi="IFAO-Grec Unicode"/>
          <w:sz w:val="20"/>
          <w:szCs w:val="20"/>
          <w:rtl w:val="0"/>
          <w:lang w:val="en-US"/>
        </w:rPr>
        <w:t>riparii</w:t>
      </w:r>
      <w:r>
        <w:rPr>
          <w:rStyle w:val="Hyperlink.0"/>
          <w:rFonts w:ascii="IFAO-Grec Unicode" w:hAnsi="IFAO-Grec Unicode"/>
          <w:sz w:val="20"/>
          <w:szCs w:val="20"/>
          <w:rtl w:val="0"/>
          <w:lang w:val="en-US"/>
        </w:rPr>
        <w:t>, dated 350 CE).</w:t>
      </w:r>
    </w:p>
    <w:p>
      <w:pPr>
        <w:pStyle w:val="Body"/>
        <w:spacing w:line="276" w:lineRule="auto"/>
        <w:jc w:val="both"/>
        <w:rPr>
          <w:rStyle w:val="Hyperlink.0"/>
          <w:rFonts w:ascii="IFAO-Grec Unicode" w:cs="IFAO-Grec Unicode" w:hAnsi="IFAO-Grec Unicode" w:eastAsia="IFAO-Grec Unicode"/>
          <w:sz w:val="20"/>
          <w:szCs w:val="20"/>
        </w:rPr>
      </w:pPr>
      <w:r>
        <w:rPr>
          <w:rStyle w:val="Hyperlink.0"/>
          <w:rFonts w:ascii="IFAO-Grec Unicode" w:hAnsi="IFAO-Grec Unicode"/>
          <w:sz w:val="20"/>
          <w:szCs w:val="20"/>
          <w:rtl w:val="0"/>
          <w:lang w:val="en-US"/>
        </w:rPr>
        <w:t>From a structural standpoint, the document exhibits certain characteristics of petitions: it is divided into two sections</w:t>
      </w:r>
      <w:r>
        <w:rPr>
          <w:rStyle w:val="Hyperlink.0"/>
          <w:rFonts w:ascii="IFAO-Grec Unicode" w:hAnsi="IFAO-Grec Unicode" w:hint="default"/>
          <w:sz w:val="20"/>
          <w:szCs w:val="20"/>
          <w:rtl w:val="0"/>
          <w:lang w:val="en-US"/>
        </w:rPr>
        <w:t>—</w:t>
      </w:r>
      <w:r>
        <w:rPr>
          <w:rStyle w:val="Hyperlink.0"/>
          <w:rFonts w:ascii="IFAO-Grec Unicode" w:hAnsi="IFAO-Grec Unicode"/>
          <w:sz w:val="20"/>
          <w:szCs w:val="20"/>
          <w:rtl w:val="0"/>
          <w:lang w:val="en-US"/>
        </w:rPr>
        <w:t xml:space="preserve">the preserved main body and the subscription written in a different hand; there is a </w:t>
      </w:r>
      <w:r>
        <w:rPr>
          <w:rStyle w:val="Hyperlink.0"/>
          <w:rFonts w:ascii="IFAO-Grec Unicode" w:hAnsi="IFAO-Grec Unicode"/>
          <w:sz w:val="20"/>
          <w:szCs w:val="20"/>
          <w:rtl w:val="0"/>
          <w:lang w:val="en-US"/>
        </w:rPr>
        <w:t>narratio</w:t>
      </w:r>
      <w:r>
        <w:rPr>
          <w:rStyle w:val="Hyperlink.0"/>
          <w:rFonts w:ascii="IFAO-Grec Unicode" w:hAnsi="IFAO-Grec Unicode"/>
          <w:sz w:val="20"/>
          <w:szCs w:val="20"/>
          <w:rtl w:val="0"/>
          <w:lang w:val="en-US"/>
        </w:rPr>
        <w:t>, where the petitioner employs the first person (</w:t>
      </w:r>
      <w:r>
        <w:rPr>
          <w:rStyle w:val="Hyperlink.0"/>
          <w:rFonts w:ascii="IFAO-Grec Unicode" w:hAnsi="IFAO-Grec Unicode" w:hint="default"/>
          <w:sz w:val="20"/>
          <w:szCs w:val="20"/>
          <w:rtl w:val="0"/>
        </w:rPr>
        <w:t>ἐμοῦ</w:t>
      </w:r>
      <w:r>
        <w:rPr>
          <w:rStyle w:val="Hyperlink.0"/>
          <w:rFonts w:ascii="IFAO-Grec Unicode" w:hAnsi="IFAO-Grec Unicode"/>
          <w:sz w:val="20"/>
          <w:szCs w:val="20"/>
          <w:rtl w:val="0"/>
          <w:lang w:val="en-US"/>
        </w:rPr>
        <w:t>).</w:t>
      </w:r>
    </w:p>
    <w:p>
      <w:pPr>
        <w:pStyle w:val="Body"/>
        <w:spacing w:line="276" w:lineRule="auto"/>
        <w:jc w:val="both"/>
        <w:rPr>
          <w:rStyle w:val="Hyperlink.0"/>
          <w:rFonts w:ascii="IFAO-Grec Unicode" w:cs="IFAO-Grec Unicode" w:hAnsi="IFAO-Grec Unicode" w:eastAsia="IFAO-Grec Unicode"/>
          <w:sz w:val="20"/>
          <w:szCs w:val="20"/>
          <w:lang w:val="en-US"/>
        </w:rPr>
      </w:pPr>
      <w:r>
        <w:rPr>
          <w:rStyle w:val="Hyperlink.0"/>
          <w:rFonts w:ascii="IFAO-Grec Unicode" w:hAnsi="IFAO-Grec Unicode"/>
          <w:sz w:val="20"/>
          <w:szCs w:val="20"/>
          <w:rtl w:val="0"/>
          <w:lang w:val="en-US"/>
        </w:rPr>
        <w:t>Presumably, the text is a denunciation, according to which someone promised to give something (</w:t>
      </w:r>
      <w:r>
        <w:rPr>
          <w:rStyle w:val="Hyperlink.0"/>
          <w:rFonts w:ascii="IFAO-Grec Unicode" w:hAnsi="IFAO-Grec Unicode" w:hint="default"/>
          <w:sz w:val="20"/>
          <w:szCs w:val="20"/>
          <w:rtl w:val="0"/>
        </w:rPr>
        <w:t>ὑποσχομένου</w:t>
      </w:r>
      <w:r>
        <w:rPr>
          <w:rStyle w:val="Hyperlink.0"/>
          <w:rFonts w:ascii="IFAO-Grec Unicode" w:hAnsi="IFAO-Grec Unicode"/>
          <w:sz w:val="20"/>
          <w:szCs w:val="20"/>
          <w:rtl w:val="0"/>
          <w:lang w:val="en-US"/>
        </w:rPr>
        <w:t xml:space="preserve"> </w:t>
      </w:r>
      <w:r>
        <w:rPr>
          <w:rStyle w:val="Hyperlink.0"/>
          <w:rFonts w:ascii="IFAO-Grec Unicode" w:hAnsi="IFAO-Grec Unicode" w:hint="default"/>
          <w:sz w:val="20"/>
          <w:szCs w:val="20"/>
          <w:rtl w:val="0"/>
        </w:rPr>
        <w:t>διδόναι</w:t>
      </w:r>
      <w:r>
        <w:rPr>
          <w:rStyle w:val="Hyperlink.0"/>
          <w:rFonts w:ascii="IFAO-Grec Unicode" w:hAnsi="IFAO-Grec Unicode"/>
          <w:sz w:val="20"/>
          <w:szCs w:val="20"/>
          <w:rtl w:val="0"/>
          <w:lang w:val="en-US"/>
        </w:rPr>
        <w:t>) but showed disregard (</w:t>
      </w:r>
      <w:r>
        <w:rPr>
          <w:rStyle w:val="Hyperlink.0"/>
          <w:rFonts w:ascii="IFAO-Grec Unicode" w:hAnsi="IFAO-Grec Unicode" w:hint="default"/>
          <w:sz w:val="20"/>
          <w:szCs w:val="20"/>
          <w:rtl w:val="0"/>
        </w:rPr>
        <w:t>καταφρονῶν</w:t>
      </w:r>
      <w:r>
        <w:rPr>
          <w:rStyle w:val="Hyperlink.0"/>
          <w:rFonts w:ascii="IFAO-Grec Unicode" w:hAnsi="IFAO-Grec Unicode"/>
          <w:sz w:val="20"/>
          <w:szCs w:val="20"/>
          <w:rtl w:val="0"/>
          <w:lang w:val="en-US"/>
        </w:rPr>
        <w:t xml:space="preserve"> </w:t>
      </w:r>
      <w:r>
        <w:rPr>
          <w:rStyle w:val="Hyperlink.0"/>
          <w:rFonts w:ascii="IFAO-Grec Unicode" w:hAnsi="IFAO-Grec Unicode" w:hint="default"/>
          <w:sz w:val="20"/>
          <w:szCs w:val="20"/>
          <w:rtl w:val="0"/>
        </w:rPr>
        <w:t>τελείως</w:t>
      </w:r>
      <w:r>
        <w:rPr>
          <w:rStyle w:val="Hyperlink.0"/>
          <w:rFonts w:ascii="IFAO-Grec Unicode" w:hAnsi="IFAO-Grec Unicode"/>
          <w:sz w:val="20"/>
          <w:szCs w:val="20"/>
          <w:rtl w:val="0"/>
          <w:lang w:val="en-US"/>
        </w:rPr>
        <w:t>) in connection with some finished work (</w:t>
      </w:r>
      <w:r>
        <w:rPr>
          <w:rStyle w:val="Hyperlink.0"/>
          <w:rFonts w:ascii="IFAO-Grec Unicode" w:hAnsi="IFAO-Grec Unicode" w:hint="default"/>
          <w:sz w:val="20"/>
          <w:szCs w:val="20"/>
          <w:rtl w:val="0"/>
        </w:rPr>
        <w:t>ἔργον</w:t>
      </w:r>
      <w:r>
        <w:rPr>
          <w:rStyle w:val="Hyperlink.0"/>
          <w:rFonts w:ascii="IFAO-Grec Unicode" w:hAnsi="IFAO-Grec Unicode"/>
          <w:sz w:val="20"/>
          <w:szCs w:val="20"/>
          <w:rtl w:val="0"/>
          <w:lang w:val="en-US"/>
        </w:rPr>
        <w:t xml:space="preserve"> </w:t>
      </w:r>
      <w:r>
        <w:rPr>
          <w:rStyle w:val="Hyperlink.0"/>
          <w:rFonts w:ascii="IFAO-Grec Unicode" w:hAnsi="IFAO-Grec Unicode" w:hint="default"/>
          <w:sz w:val="20"/>
          <w:szCs w:val="20"/>
          <w:rtl w:val="0"/>
        </w:rPr>
        <w:t>τελειωθέν</w:t>
      </w:r>
      <w:r>
        <w:rPr>
          <w:rStyle w:val="Hyperlink.0"/>
          <w:rFonts w:ascii="IFAO-Grec Unicode" w:hAnsi="IFAO-Grec Unicode"/>
          <w:sz w:val="20"/>
          <w:szCs w:val="20"/>
          <w:rtl w:val="0"/>
          <w:lang w:val="en-US"/>
        </w:rPr>
        <w:t xml:space="preserve">). There is a reference to a </w:t>
      </w:r>
      <w:r>
        <w:rPr>
          <w:rStyle w:val="Hyperlink.0"/>
          <w:rFonts w:ascii="IFAO-Grec Unicode" w:hAnsi="IFAO-Grec Unicode"/>
          <w:sz w:val="20"/>
          <w:szCs w:val="20"/>
          <w:rtl w:val="0"/>
          <w:lang w:val="en-US"/>
        </w:rPr>
        <w:t xml:space="preserve">speculator </w:t>
      </w:r>
      <w:r>
        <w:rPr>
          <w:rStyle w:val="Hyperlink.0"/>
          <w:rFonts w:ascii="IFAO-Grec Unicode" w:hAnsi="IFAO-Grec Unicode"/>
          <w:sz w:val="20"/>
          <w:szCs w:val="20"/>
          <w:rtl w:val="0"/>
          <w:lang w:val="en-US"/>
        </w:rPr>
        <w:t>(on whom, see 7n.), to items being taken away (</w:t>
      </w:r>
      <w:r>
        <w:rPr>
          <w:rStyle w:val="Hyperlink.0"/>
          <w:rFonts w:ascii="IFAO-Grec Unicode" w:hAnsi="IFAO-Grec Unicode" w:hint="default"/>
          <w:sz w:val="20"/>
          <w:szCs w:val="20"/>
          <w:rtl w:val="0"/>
        </w:rPr>
        <w:t>ἀφαιρεθέντων</w:t>
      </w:r>
      <w:r>
        <w:rPr>
          <w:rStyle w:val="Hyperlink.0"/>
          <w:rFonts w:ascii="IFAO-Grec Unicode" w:hAnsi="IFAO-Grec Unicode"/>
          <w:sz w:val="20"/>
          <w:szCs w:val="20"/>
          <w:rtl w:val="0"/>
          <w:lang w:val="en-US"/>
        </w:rPr>
        <w:t>) and to the court (</w:t>
      </w:r>
      <w:r>
        <w:rPr>
          <w:rStyle w:val="Hyperlink.0"/>
          <w:rFonts w:ascii="IFAO-Grec Unicode" w:hAnsi="IFAO-Grec Unicode" w:hint="default"/>
          <w:sz w:val="20"/>
          <w:szCs w:val="20"/>
          <w:rtl w:val="0"/>
        </w:rPr>
        <w:t>δικαστήριον</w:t>
      </w:r>
      <w:r>
        <w:rPr>
          <w:rStyle w:val="Hyperlink.0"/>
          <w:rFonts w:ascii="IFAO-Grec Unicode" w:hAnsi="IFAO-Grec Unicode"/>
          <w:sz w:val="20"/>
          <w:szCs w:val="20"/>
          <w:rtl w:val="0"/>
          <w:lang w:val="en-US"/>
        </w:rPr>
        <w:t xml:space="preserve">). Perhaps most importantly, the text mentions the </w:t>
      </w:r>
      <w:r>
        <w:rPr>
          <w:rStyle w:val="Hyperlink.0"/>
          <w:rFonts w:ascii="IFAO-Grec Unicode" w:hAnsi="IFAO-Grec Unicode"/>
          <w:sz w:val="20"/>
          <w:szCs w:val="20"/>
          <w:rtl w:val="0"/>
          <w:lang w:val="en-US"/>
        </w:rPr>
        <w:t>praeses</w:t>
      </w:r>
      <w:r>
        <w:rPr>
          <w:rStyle w:val="Hyperlink.0"/>
          <w:rFonts w:ascii="IFAO-Grec Unicode" w:hAnsi="IFAO-Grec Unicode"/>
          <w:sz w:val="20"/>
          <w:szCs w:val="20"/>
          <w:rtl w:val="0"/>
          <w:lang w:val="en-US"/>
        </w:rPr>
        <w:t xml:space="preserve"> of Augustamnica Flavius Areianus Alypius, which serves to anchor the events chronologically. The lack of further context makes it challenging to assess the content in more detail, but a criminal case should not be excluded.</w:t>
      </w:r>
    </w:p>
    <w:p>
      <w:pPr>
        <w:pStyle w:val="Body"/>
        <w:spacing w:line="276" w:lineRule="auto"/>
        <w:jc w:val="both"/>
        <w:rPr>
          <w:rStyle w:val="Hyperlink.0"/>
          <w:rFonts w:ascii="IFAO-Grec Unicode" w:cs="IFAO-Grec Unicode" w:hAnsi="IFAO-Grec Unicode" w:eastAsia="IFAO-Grec Unicode"/>
          <w:sz w:val="20"/>
          <w:szCs w:val="20"/>
          <w:lang w:val="en-US"/>
        </w:rPr>
      </w:pPr>
    </w:p>
    <w:p>
      <w:pPr>
        <w:pStyle w:val="Body"/>
        <w:rPr>
          <w:rStyle w:val="Hyperlink.0"/>
          <w:rFonts w:ascii="IFAO-Grec Unicode" w:cs="IFAO-Grec Unicode" w:hAnsi="IFAO-Grec Unicode" w:eastAsia="IFAO-Grec Unicode"/>
        </w:rPr>
      </w:pPr>
      <w:r>
        <w:rPr>
          <w:rFonts w:ascii="IFAO-Grec Unicode" w:hAnsi="IFAO-Grec Unicode"/>
          <w:rtl w:val="0"/>
          <w:lang w:val="de-DE"/>
        </w:rPr>
        <w:t>#text</w:t>
      </w:r>
    </w:p>
    <w:p>
      <w:pPr>
        <w:pStyle w:val="Body"/>
        <w:rPr>
          <w:rStyle w:val="Hyperlink.0"/>
          <w:rFonts w:ascii="IFAO-Grec Unicode" w:cs="IFAO-Grec Unicode" w:hAnsi="IFAO-Grec Unicode" w:eastAsia="IFAO-Grec Unicode"/>
        </w:rPr>
      </w:pPr>
      <w:r>
        <w:rPr>
          <w:rStyle w:val="Hyperlink.0"/>
          <w:rFonts w:ascii="IFAO-Grec Unicode" w:hAnsi="IFAO-Grec Unicode"/>
          <w:rtl w:val="0"/>
        </w:rPr>
        <w:t>&lt;S=.grc</w:t>
      </w:r>
    </w:p>
    <w:p>
      <w:pPr>
        <w:pStyle w:val="Body"/>
        <w:rPr>
          <w:rStyle w:val="Hyperlink.0"/>
          <w:rFonts w:ascii="IFAO-Grec Unicode" w:cs="IFAO-Grec Unicode" w:hAnsi="IFAO-Grec Unicode" w:eastAsia="IFAO-Grec Unicode"/>
        </w:rPr>
      </w:pPr>
      <w:r>
        <w:rPr>
          <w:rStyle w:val="Hyperlink.0"/>
          <w:rFonts w:ascii="IFAO-Grec Unicode" w:hAnsi="IFAO-Grec Unicode"/>
          <w:rtl w:val="0"/>
        </w:rPr>
        <w:t>&lt;=</w:t>
      </w:r>
    </w:p>
    <w:p>
      <w:pPr>
        <w:pStyle w:val="Body"/>
        <w:rPr>
          <w:rStyle w:val="Hyperlink.0"/>
          <w:rFonts w:ascii="IFAO-Grec Unicode" w:cs="IFAO-Grec Unicode" w:hAnsi="IFAO-Grec Unicode" w:eastAsia="IFAO-Grec Unicode"/>
        </w:rPr>
      </w:pPr>
      <w:r>
        <w:rPr>
          <w:rStyle w:val="Hyperlink.0"/>
          <w:rFonts w:ascii="IFAO-Grec Unicode" w:hAnsi="IFAO-Grec Unicode"/>
          <w:rtl w:val="0"/>
          <w:lang w:val="en-US"/>
        </w:rPr>
        <w:t xml:space="preserve">1. lost.?lin </w:t>
      </w:r>
    </w:p>
    <w:p>
      <w:pPr>
        <w:pStyle w:val="Body"/>
        <w:rPr>
          <w:rStyle w:val="Hyperlink.0"/>
          <w:rFonts w:ascii="IFAO-Grec Unicode" w:cs="IFAO-Grec Unicode" w:hAnsi="IFAO-Grec Unicode" w:eastAsia="IFAO-Grec Unicode"/>
        </w:rPr>
      </w:pPr>
      <w:r>
        <w:rPr>
          <w:rStyle w:val="Hyperlink.0"/>
          <w:rFonts w:ascii="IFAO-Grec Unicode" w:hAnsi="IFAO-Grec Unicode"/>
          <w:rtl w:val="0"/>
          <w:lang w:val="zh-TW" w:eastAsia="zh-TW"/>
        </w:rPr>
        <w:t>1. [.?].1</w:t>
      </w:r>
      <w:r>
        <w:rPr>
          <w:rStyle w:val="Hyperlink.0"/>
          <w:rFonts w:ascii="IFAO-Grec Unicode" w:hAnsi="IFAO-Grec Unicode" w:hint="default"/>
          <w:rtl w:val="0"/>
        </w:rPr>
        <w:t>λ̣η</w:t>
      </w:r>
      <w:r>
        <w:rPr>
          <w:rStyle w:val="Hyperlink.0"/>
          <w:rFonts w:ascii="IFAO-Grec Unicode" w:hAnsi="IFAO-Grec Unicode"/>
          <w:rtl w:val="0"/>
        </w:rPr>
        <w:t>.1</w:t>
      </w:r>
      <w:r>
        <w:rPr>
          <w:rStyle w:val="Hyperlink.0"/>
          <w:rFonts w:ascii="IFAO-Grec Unicode" w:hAnsi="IFAO-Grec Unicode" w:hint="default"/>
          <w:rtl w:val="0"/>
        </w:rPr>
        <w:t>α̣ πρὸς ἕκ̣α̣σ̣τον̣ τῶ̣</w:t>
      </w:r>
      <w:r>
        <w:rPr>
          <w:rStyle w:val="Hyperlink.0"/>
          <w:rFonts w:ascii="IFAO-Grec Unicode" w:hAnsi="IFAO-Grec Unicode"/>
          <w:rtl w:val="0"/>
          <w:lang w:val="pt-PT"/>
        </w:rPr>
        <w:t>[</w:t>
      </w:r>
      <w:r>
        <w:rPr>
          <w:rStyle w:val="Hyperlink.0"/>
          <w:rFonts w:ascii="IFAO-Grec Unicode" w:hAnsi="IFAO-Grec Unicode" w:hint="default"/>
          <w:rtl w:val="0"/>
        </w:rPr>
        <w:t>ν</w:t>
      </w:r>
      <w:r>
        <w:rPr>
          <w:rStyle w:val="Hyperlink.0"/>
          <w:rFonts w:ascii="IFAO-Grec Unicode" w:hAnsi="IFAO-Grec Unicode"/>
          <w:rtl w:val="0"/>
          <w:lang w:val="pt-PT"/>
        </w:rPr>
        <w:t>] [.?]</w:t>
      </w:r>
    </w:p>
    <w:p>
      <w:pPr>
        <w:pStyle w:val="Body"/>
        <w:rPr>
          <w:rStyle w:val="Hyperlink.0"/>
          <w:rFonts w:ascii="IFAO-Grec Unicode" w:cs="IFAO-Grec Unicode" w:hAnsi="IFAO-Grec Unicode" w:eastAsia="IFAO-Grec Unicode"/>
        </w:rPr>
      </w:pPr>
      <w:r>
        <w:rPr>
          <w:rStyle w:val="Hyperlink.0"/>
          <w:rFonts w:ascii="IFAO-Grec Unicode" w:hAnsi="IFAO-Grec Unicode"/>
          <w:rtl w:val="0"/>
          <w:lang w:val="zh-TW" w:eastAsia="zh-TW"/>
        </w:rPr>
        <w:t>2. [.?]</w:t>
      </w:r>
      <w:r>
        <w:rPr>
          <w:rStyle w:val="Hyperlink.0"/>
          <w:rFonts w:ascii="IFAO-Grec Unicode" w:hAnsi="IFAO-Grec Unicode" w:hint="default"/>
          <w:rtl w:val="0"/>
        </w:rPr>
        <w:t>εξ</w:t>
      </w:r>
      <w:r>
        <w:rPr>
          <w:rStyle w:val="Hyperlink.0"/>
          <w:rFonts w:ascii="IFAO-Grec Unicode" w:hAnsi="IFAO-Grec Unicode"/>
          <w:rtl w:val="0"/>
        </w:rPr>
        <w:t>.2</w:t>
      </w:r>
      <w:r>
        <w:rPr>
          <w:rStyle w:val="Hyperlink.0"/>
          <w:rFonts w:ascii="IFAO-Grec Unicode" w:hAnsi="IFAO-Grec Unicode" w:hint="default"/>
          <w:rtl w:val="0"/>
        </w:rPr>
        <w:t xml:space="preserve">ε̣σ̣α̣ τὸ ἔργον </w:t>
      </w:r>
      <w:r>
        <w:rPr>
          <w:rStyle w:val="Hyperlink.0"/>
          <w:rFonts w:ascii="IFAO-Grec Unicode" w:hAnsi="IFAO-Grec Unicode"/>
          <w:rtl w:val="0"/>
        </w:rPr>
        <w:t>&lt;:</w:t>
      </w:r>
      <w:r>
        <w:rPr>
          <w:rStyle w:val="Hyperlink.0"/>
          <w:rFonts w:ascii="IFAO-Grec Unicode" w:hAnsi="IFAO-Grec Unicode" w:hint="default"/>
          <w:rtl w:val="0"/>
        </w:rPr>
        <w:t>τελιωθ̣εν̣</w:t>
      </w:r>
      <w:r>
        <w:rPr>
          <w:rStyle w:val="Hyperlink.0"/>
          <w:rFonts w:ascii="IFAO-Grec Unicode" w:hAnsi="IFAO-Grec Unicode"/>
          <w:rtl w:val="0"/>
        </w:rPr>
        <w:t>[.?]||alt||</w:t>
      </w:r>
      <w:r>
        <w:rPr>
          <w:rStyle w:val="Hyperlink.0"/>
          <w:rFonts w:ascii="IFAO-Grec Unicode" w:hAnsi="IFAO-Grec Unicode" w:hint="default"/>
          <w:rtl w:val="0"/>
        </w:rPr>
        <w:t>τελειωθέν</w:t>
      </w:r>
      <w:r>
        <w:rPr>
          <w:rStyle w:val="Hyperlink.0"/>
          <w:rFonts w:ascii="IFAO-Grec Unicode" w:hAnsi="IFAO-Grec Unicode"/>
          <w:rtl w:val="0"/>
        </w:rPr>
        <w:t>|</w:t>
      </w:r>
      <w:r>
        <w:rPr>
          <w:rStyle w:val="Hyperlink.0"/>
          <w:rFonts w:ascii="IFAO-Grec Unicode" w:hAnsi="IFAO-Grec Unicode" w:hint="default"/>
          <w:rtl w:val="0"/>
        </w:rPr>
        <w:t>τελειωθέν</w:t>
      </w:r>
      <w:r>
        <w:rPr>
          <w:rStyle w:val="Hyperlink.0"/>
          <w:rFonts w:ascii="IFAO-Grec Unicode" w:hAnsi="IFAO-Grec Unicode"/>
          <w:rtl w:val="0"/>
          <w:lang w:val="pt-PT"/>
        </w:rPr>
        <w:t>[</w:t>
      </w:r>
      <w:r>
        <w:rPr>
          <w:rStyle w:val="Hyperlink.0"/>
          <w:rFonts w:ascii="IFAO-Grec Unicode" w:hAnsi="IFAO-Grec Unicode" w:hint="default"/>
          <w:rtl w:val="0"/>
        </w:rPr>
        <w:t>τ</w:t>
      </w:r>
      <w:r>
        <w:rPr>
          <w:rStyle w:val="Hyperlink.0"/>
          <w:rFonts w:ascii="IFAO-Grec Unicode" w:hAnsi="IFAO-Grec Unicode"/>
          <w:rtl w:val="0"/>
          <w:lang w:val="zh-TW" w:eastAsia="zh-TW"/>
        </w:rPr>
        <w:t>- ]:&gt; [.?]</w:t>
      </w:r>
    </w:p>
    <w:p>
      <w:pPr>
        <w:pStyle w:val="Body"/>
        <w:rPr>
          <w:rStyle w:val="Hyperlink.0"/>
          <w:rFonts w:ascii="IFAO-Grec Unicode" w:cs="IFAO-Grec Unicode" w:hAnsi="IFAO-Grec Unicode" w:eastAsia="IFAO-Grec Unicode"/>
        </w:rPr>
      </w:pPr>
      <w:r>
        <w:rPr>
          <w:rStyle w:val="Hyperlink.0"/>
          <w:rFonts w:ascii="IFAO-Grec Unicode" w:hAnsi="IFAO-Grec Unicode"/>
          <w:rtl w:val="0"/>
          <w:lang w:val="pt-PT"/>
        </w:rPr>
        <w:t>3. [.?] [</w:t>
      </w:r>
      <w:r>
        <w:rPr>
          <w:rStyle w:val="Hyperlink.0"/>
          <w:rFonts w:ascii="IFAO-Grec Unicode" w:hAnsi="IFAO-Grec Unicode" w:hint="default"/>
          <w:rtl w:val="0"/>
        </w:rPr>
        <w:t>ὑ</w:t>
      </w:r>
      <w:r>
        <w:rPr>
          <w:rStyle w:val="Hyperlink.0"/>
          <w:rFonts w:ascii="IFAO-Grec Unicode" w:hAnsi="IFAO-Grec Unicode"/>
          <w:rtl w:val="0"/>
          <w:lang w:val="pt-PT"/>
        </w:rPr>
        <w:t>]</w:t>
      </w:r>
      <w:r>
        <w:rPr>
          <w:rStyle w:val="Hyperlink.0"/>
          <w:rFonts w:ascii="IFAO-Grec Unicode" w:hAnsi="IFAO-Grec Unicode" w:hint="default"/>
          <w:rtl w:val="0"/>
        </w:rPr>
        <w:t>π̣οσχομένου διδόναι θ̣</w:t>
      </w:r>
      <w:r>
        <w:rPr>
          <w:rStyle w:val="Hyperlink.0"/>
          <w:rFonts w:ascii="IFAO-Grec Unicode" w:hAnsi="IFAO-Grec Unicode"/>
          <w:rtl w:val="0"/>
          <w:lang w:val="zh-TW" w:eastAsia="zh-TW"/>
        </w:rPr>
        <w:t>.1[.?]</w:t>
      </w:r>
    </w:p>
    <w:p>
      <w:pPr>
        <w:pStyle w:val="Body"/>
        <w:rPr>
          <w:rStyle w:val="Hyperlink.0"/>
          <w:rFonts w:ascii="IFAO-Grec Unicode" w:cs="IFAO-Grec Unicode" w:hAnsi="IFAO-Grec Unicode" w:eastAsia="IFAO-Grec Unicode"/>
        </w:rPr>
      </w:pPr>
      <w:r>
        <w:rPr>
          <w:rStyle w:val="Hyperlink.0"/>
          <w:rFonts w:ascii="IFAO-Grec Unicode" w:hAnsi="IFAO-Grec Unicode"/>
          <w:rtl w:val="0"/>
          <w:lang w:val="pt-PT"/>
        </w:rPr>
        <w:t>4. [.?] [</w:t>
      </w:r>
      <w:r>
        <w:rPr>
          <w:rStyle w:val="Hyperlink.0"/>
          <w:rFonts w:ascii="IFAO-Grec Unicode" w:hAnsi="IFAO-Grec Unicode" w:hint="default"/>
          <w:rtl w:val="0"/>
        </w:rPr>
        <w:t>εὐ</w:t>
      </w:r>
      <w:r>
        <w:rPr>
          <w:rStyle w:val="Hyperlink.0"/>
          <w:rFonts w:ascii="IFAO-Grec Unicode" w:hAnsi="IFAO-Grec Unicode"/>
          <w:rtl w:val="0"/>
          <w:lang w:val="pt-PT"/>
        </w:rPr>
        <w:t>]</w:t>
      </w:r>
      <w:r>
        <w:rPr>
          <w:rStyle w:val="Hyperlink.0"/>
          <w:rFonts w:ascii="IFAO-Grec Unicode" w:hAnsi="IFAO-Grec Unicode" w:hint="default"/>
          <w:rtl w:val="0"/>
        </w:rPr>
        <w:t>θὺ παρ̣αγενέσθαι</w:t>
      </w:r>
      <w:r>
        <w:rPr>
          <w:rStyle w:val="Hyperlink.0"/>
          <w:rFonts w:ascii="IFAO-Grec Unicode" w:hAnsi="IFAO-Grec Unicode"/>
          <w:rtl w:val="0"/>
        </w:rPr>
        <w:t xml:space="preserve">, </w:t>
      </w:r>
      <w:r>
        <w:rPr>
          <w:rStyle w:val="Hyperlink.0"/>
          <w:rFonts w:ascii="IFAO-Grec Unicode" w:hAnsi="IFAO-Grec Unicode" w:hint="default"/>
          <w:rtl w:val="0"/>
        </w:rPr>
        <w:t xml:space="preserve">ἐγ̣ὼ </w:t>
      </w:r>
      <w:r>
        <w:rPr>
          <w:rStyle w:val="Hyperlink.0"/>
          <w:rFonts w:ascii="IFAO-Grec Unicode" w:hAnsi="IFAO-Grec Unicode"/>
          <w:rtl w:val="0"/>
          <w:lang w:val="zh-TW" w:eastAsia="zh-TW"/>
        </w:rPr>
        <w:t>.1[.?]</w:t>
      </w:r>
    </w:p>
    <w:p>
      <w:pPr>
        <w:pStyle w:val="Body"/>
        <w:rPr>
          <w:rStyle w:val="Hyperlink.0"/>
          <w:rFonts w:ascii="IFAO-Grec Unicode" w:cs="IFAO-Grec Unicode" w:hAnsi="IFAO-Grec Unicode" w:eastAsia="IFAO-Grec Unicode"/>
        </w:rPr>
      </w:pPr>
      <w:r>
        <w:rPr>
          <w:rStyle w:val="Hyperlink.0"/>
          <w:rFonts w:ascii="IFAO-Grec Unicode" w:hAnsi="IFAO-Grec Unicode"/>
          <w:rtl w:val="0"/>
          <w:lang w:val="pt-PT"/>
        </w:rPr>
        <w:t xml:space="preserve">5. [.?] </w:t>
      </w:r>
      <w:r>
        <w:rPr>
          <w:rStyle w:val="Hyperlink.0"/>
          <w:rFonts w:ascii="IFAO-Grec Unicode" w:hAnsi="IFAO-Grec Unicode" w:hint="default"/>
          <w:rtl w:val="0"/>
        </w:rPr>
        <w:t xml:space="preserve">δὲ καταφρονῶν </w:t>
      </w:r>
      <w:r>
        <w:rPr>
          <w:rStyle w:val="Hyperlink.0"/>
          <w:rFonts w:ascii="IFAO-Grec Unicode" w:hAnsi="IFAO-Grec Unicode"/>
          <w:rtl w:val="0"/>
        </w:rPr>
        <w:t>&lt;:</w:t>
      </w:r>
      <w:r>
        <w:rPr>
          <w:rStyle w:val="Hyperlink.0"/>
          <w:rFonts w:ascii="IFAO-Grec Unicode" w:hAnsi="IFAO-Grec Unicode" w:hint="default"/>
          <w:rtl w:val="0"/>
        </w:rPr>
        <w:t>τελείως</w:t>
      </w:r>
      <w:r>
        <w:rPr>
          <w:rStyle w:val="Hyperlink.0"/>
          <w:rFonts w:ascii="IFAO-Grec Unicode" w:hAnsi="IFAO-Grec Unicode"/>
          <w:rtl w:val="0"/>
        </w:rPr>
        <w:t>|reg|</w:t>
      </w:r>
      <w:r>
        <w:rPr>
          <w:rStyle w:val="Hyperlink.0"/>
          <w:rFonts w:ascii="IFAO-Grec Unicode" w:hAnsi="IFAO-Grec Unicode" w:hint="default"/>
          <w:rtl w:val="0"/>
        </w:rPr>
        <w:t>τε̣λ̣ί̣ω̣ς</w:t>
      </w:r>
      <w:r>
        <w:rPr>
          <w:rStyle w:val="Hyperlink.0"/>
          <w:rFonts w:ascii="IFAO-Grec Unicode" w:hAnsi="IFAO-Grec Unicode"/>
          <w:rtl w:val="0"/>
          <w:lang w:val="zh-TW" w:eastAsia="zh-TW"/>
        </w:rPr>
        <w:t>:&gt; .1[.?]</w:t>
      </w:r>
    </w:p>
    <w:p>
      <w:pPr>
        <w:pStyle w:val="Body"/>
        <w:rPr>
          <w:rStyle w:val="Hyperlink.0"/>
          <w:rFonts w:ascii="IFAO-Grec Unicode" w:cs="IFAO-Grec Unicode" w:hAnsi="IFAO-Grec Unicode" w:eastAsia="IFAO-Grec Unicode"/>
        </w:rPr>
      </w:pPr>
      <w:r>
        <w:rPr>
          <w:rStyle w:val="Hyperlink.0"/>
          <w:rFonts w:ascii="IFAO-Grec Unicode" w:hAnsi="IFAO-Grec Unicode"/>
          <w:rtl w:val="0"/>
          <w:lang w:val="pt-PT"/>
        </w:rPr>
        <w:t xml:space="preserve">6. [.?] </w:t>
      </w:r>
      <w:r>
        <w:rPr>
          <w:rStyle w:val="Hyperlink.0"/>
          <w:rFonts w:ascii="IFAO-Grec Unicode" w:hAnsi="IFAO-Grec Unicode" w:hint="default"/>
          <w:rtl w:val="0"/>
        </w:rPr>
        <w:t>οὐδ̣ὲν ἀποδοῦναι Ἡρα̣</w:t>
      </w:r>
      <w:r>
        <w:rPr>
          <w:rStyle w:val="Hyperlink.0"/>
          <w:rFonts w:ascii="IFAO-Grec Unicode" w:hAnsi="IFAO-Grec Unicode"/>
          <w:rtl w:val="0"/>
          <w:lang w:val="zh-TW" w:eastAsia="zh-TW"/>
        </w:rPr>
        <w:t>[.?]</w:t>
      </w:r>
    </w:p>
    <w:p>
      <w:pPr>
        <w:pStyle w:val="Body"/>
        <w:rPr>
          <w:rStyle w:val="Hyperlink.0"/>
          <w:rFonts w:ascii="IFAO-Grec Unicode" w:cs="IFAO-Grec Unicode" w:hAnsi="IFAO-Grec Unicode" w:eastAsia="IFAO-Grec Unicode"/>
        </w:rPr>
      </w:pPr>
      <w:r>
        <w:rPr>
          <w:rStyle w:val="Hyperlink.0"/>
          <w:rFonts w:ascii="IFAO-Grec Unicode" w:hAnsi="IFAO-Grec Unicode"/>
          <w:rtl w:val="0"/>
          <w:lang w:val="pt-PT"/>
        </w:rPr>
        <w:t>7. [.?] [</w:t>
      </w:r>
      <w:r>
        <w:rPr>
          <w:rStyle w:val="Hyperlink.0"/>
          <w:rFonts w:ascii="IFAO-Grec Unicode" w:hAnsi="IFAO-Grec Unicode" w:hint="default"/>
          <w:rtl w:val="0"/>
        </w:rPr>
        <w:t>σπ</w:t>
      </w:r>
      <w:r>
        <w:rPr>
          <w:rStyle w:val="Hyperlink.0"/>
          <w:rFonts w:ascii="IFAO-Grec Unicode" w:hAnsi="IFAO-Grec Unicode"/>
          <w:rtl w:val="0"/>
          <w:lang w:val="pt-PT"/>
        </w:rPr>
        <w:t>]</w:t>
      </w:r>
      <w:r>
        <w:rPr>
          <w:rStyle w:val="Hyperlink.0"/>
          <w:rFonts w:ascii="IFAO-Grec Unicode" w:hAnsi="IFAO-Grec Unicode" w:hint="default"/>
          <w:rtl w:val="0"/>
        </w:rPr>
        <w:t xml:space="preserve">εκουλάτορος αὐτὰ ταῦτα </w:t>
      </w:r>
      <w:r>
        <w:rPr>
          <w:rStyle w:val="Hyperlink.0"/>
          <w:rFonts w:ascii="IFAO-Grec Unicode" w:hAnsi="IFAO-Grec Unicode"/>
          <w:rtl w:val="0"/>
          <w:lang w:val="zh-TW" w:eastAsia="zh-TW"/>
        </w:rPr>
        <w:t>.1[.?]</w:t>
      </w:r>
    </w:p>
    <w:p>
      <w:pPr>
        <w:pStyle w:val="Body"/>
        <w:rPr>
          <w:rStyle w:val="Hyperlink.0"/>
          <w:rFonts w:ascii="IFAO-Grec Unicode" w:cs="IFAO-Grec Unicode" w:hAnsi="IFAO-Grec Unicode" w:eastAsia="IFAO-Grec Unicode"/>
        </w:rPr>
      </w:pPr>
      <w:r>
        <w:rPr>
          <w:rStyle w:val="Hyperlink.0"/>
          <w:rFonts w:ascii="IFAO-Grec Unicode" w:hAnsi="IFAO-Grec Unicode"/>
          <w:rtl w:val="0"/>
          <w:lang w:val="pt-PT"/>
        </w:rPr>
        <w:t>8. [.?] [</w:t>
      </w:r>
      <w:r>
        <w:rPr>
          <w:rStyle w:val="Hyperlink.0"/>
          <w:rFonts w:ascii="IFAO-Grec Unicode" w:hAnsi="IFAO-Grec Unicode" w:hint="default"/>
          <w:rtl w:val="0"/>
        </w:rPr>
        <w:t>Φλαουίου Ἀρηι</w:t>
      </w:r>
      <w:r>
        <w:rPr>
          <w:rStyle w:val="Hyperlink.0"/>
          <w:rFonts w:ascii="IFAO-Grec Unicode" w:hAnsi="IFAO-Grec Unicode"/>
          <w:rtl w:val="0"/>
          <w:lang w:val="pt-PT"/>
        </w:rPr>
        <w:t>]</w:t>
      </w:r>
      <w:r>
        <w:rPr>
          <w:rStyle w:val="Hyperlink.0"/>
          <w:rFonts w:ascii="IFAO-Grec Unicode" w:hAnsi="IFAO-Grec Unicode" w:hint="default"/>
          <w:rtl w:val="0"/>
        </w:rPr>
        <w:t>ανοῦ Ἀλυπίου ἐμοῦ ἤδ̣η μ̣έ̣λ̣</w:t>
      </w:r>
      <w:r>
        <w:rPr>
          <w:rStyle w:val="Hyperlink.0"/>
          <w:rFonts w:ascii="IFAO-Grec Unicode" w:hAnsi="IFAO-Grec Unicode"/>
          <w:rtl w:val="0"/>
          <w:lang w:val="pt-PT"/>
        </w:rPr>
        <w:t>[</w:t>
      </w:r>
      <w:r>
        <w:rPr>
          <w:rStyle w:val="Hyperlink.0"/>
          <w:rFonts w:ascii="IFAO-Grec Unicode" w:hAnsi="IFAO-Grec Unicode" w:hint="default"/>
          <w:rtl w:val="0"/>
        </w:rPr>
        <w:t>λοντος</w:t>
      </w:r>
      <w:r>
        <w:rPr>
          <w:rStyle w:val="Hyperlink.0"/>
          <w:rFonts w:ascii="IFAO-Grec Unicode" w:hAnsi="IFAO-Grec Unicode"/>
          <w:rtl w:val="0"/>
          <w:lang w:val="pt-PT"/>
        </w:rPr>
        <w:t>] [.?]</w:t>
      </w:r>
    </w:p>
    <w:p>
      <w:pPr>
        <w:pStyle w:val="Body"/>
        <w:rPr>
          <w:rStyle w:val="Hyperlink.0"/>
          <w:rFonts w:ascii="IFAO-Grec Unicode" w:cs="IFAO-Grec Unicode" w:hAnsi="IFAO-Grec Unicode" w:eastAsia="IFAO-Grec Unicode"/>
        </w:rPr>
      </w:pPr>
      <w:r>
        <w:rPr>
          <w:rStyle w:val="Hyperlink.0"/>
          <w:rFonts w:ascii="IFAO-Grec Unicode" w:hAnsi="IFAO-Grec Unicode"/>
          <w:rtl w:val="0"/>
          <w:lang w:val="en-US"/>
        </w:rPr>
        <w:t>9. [.?] (|</w:t>
      </w:r>
      <w:r>
        <w:rPr>
          <w:rStyle w:val="Hyperlink.0"/>
          <w:rFonts w:ascii="IFAO-Grec Unicode" w:hAnsi="IFAO-Grec Unicode" w:hint="default"/>
          <w:rtl w:val="0"/>
        </w:rPr>
        <w:t>ἀ̣ποχ</w:t>
      </w:r>
      <w:r>
        <w:rPr>
          <w:rStyle w:val="Hyperlink.0"/>
          <w:rFonts w:ascii="IFAO-Grec Unicode" w:hAnsi="IFAO-Grec Unicode"/>
          <w:rtl w:val="0"/>
        </w:rPr>
        <w:t xml:space="preserve">|) </w:t>
      </w:r>
      <w:r>
        <w:rPr>
          <w:rStyle w:val="Hyperlink.0"/>
          <w:rFonts w:ascii="IFAO-Grec Unicode" w:hAnsi="IFAO-Grec Unicode" w:hint="default"/>
          <w:rtl w:val="0"/>
        </w:rPr>
        <w:t>περὶ̣ δ̣ὲ τῶν ἀφαιρ̣εθέν̣</w:t>
      </w:r>
      <w:r>
        <w:rPr>
          <w:rStyle w:val="Hyperlink.0"/>
          <w:rFonts w:ascii="IFAO-Grec Unicode" w:hAnsi="IFAO-Grec Unicode"/>
          <w:rtl w:val="0"/>
          <w:lang w:val="pt-PT"/>
        </w:rPr>
        <w:t>[</w:t>
      </w:r>
      <w:r>
        <w:rPr>
          <w:rStyle w:val="Hyperlink.0"/>
          <w:rFonts w:ascii="IFAO-Grec Unicode" w:hAnsi="IFAO-Grec Unicode" w:hint="default"/>
          <w:rtl w:val="0"/>
        </w:rPr>
        <w:t>των</w:t>
      </w:r>
      <w:r>
        <w:rPr>
          <w:rStyle w:val="Hyperlink.0"/>
          <w:rFonts w:ascii="IFAO-Grec Unicode" w:hAnsi="IFAO-Grec Unicode"/>
          <w:rtl w:val="0"/>
          <w:lang w:val="pt-PT"/>
        </w:rPr>
        <w:t>] [.?]</w:t>
      </w:r>
    </w:p>
    <w:p>
      <w:pPr>
        <w:pStyle w:val="Body"/>
        <w:rPr>
          <w:rStyle w:val="Hyperlink.0"/>
          <w:rFonts w:ascii="IFAO-Grec Unicode" w:cs="IFAO-Grec Unicode" w:hAnsi="IFAO-Grec Unicode" w:eastAsia="IFAO-Grec Unicode"/>
        </w:rPr>
      </w:pPr>
      <w:r>
        <w:rPr>
          <w:rStyle w:val="Hyperlink.0"/>
          <w:rFonts w:ascii="IFAO-Grec Unicode" w:hAnsi="IFAO-Grec Unicode"/>
          <w:rtl w:val="0"/>
          <w:lang w:val="zh-TW" w:eastAsia="zh-TW"/>
        </w:rPr>
        <w:t>10. [.?].1</w:t>
      </w:r>
      <w:r>
        <w:rPr>
          <w:rStyle w:val="Hyperlink.0"/>
          <w:rFonts w:ascii="IFAO-Grec Unicode" w:hAnsi="IFAO-Grec Unicode" w:hint="default"/>
          <w:rtl w:val="0"/>
        </w:rPr>
        <w:t>δικαστηρι</w:t>
      </w:r>
      <w:r>
        <w:rPr>
          <w:rStyle w:val="Hyperlink.0"/>
          <w:rFonts w:ascii="IFAO-Grec Unicode" w:hAnsi="IFAO-Grec Unicode"/>
          <w:rtl w:val="0"/>
          <w:lang w:val="pt-PT"/>
        </w:rPr>
        <w:t>.1[.1] [</w:t>
      </w:r>
      <w:r>
        <w:rPr>
          <w:rStyle w:val="Hyperlink.0"/>
          <w:rFonts w:ascii="IFAO-Grec Unicode" w:hAnsi="IFAO-Grec Unicode" w:hint="default"/>
          <w:rtl w:val="0"/>
        </w:rPr>
        <w:t>το</w:t>
      </w:r>
      <w:r>
        <w:rPr>
          <w:rStyle w:val="Hyperlink.0"/>
          <w:rFonts w:ascii="IFAO-Grec Unicode" w:hAnsi="IFAO-Grec Unicode"/>
          <w:rtl w:val="0"/>
          <w:lang w:val="pt-PT"/>
        </w:rPr>
        <w:t>]</w:t>
      </w:r>
      <w:r>
        <w:rPr>
          <w:rStyle w:val="Hyperlink.0"/>
          <w:rFonts w:ascii="IFAO-Grec Unicode" w:hAnsi="IFAO-Grec Unicode" w:hint="default"/>
          <w:rtl w:val="0"/>
        </w:rPr>
        <w:t>ί̣ν̣υ̣ν κα̣τ̣ὰ̣ ε̣</w:t>
      </w:r>
      <w:r>
        <w:rPr>
          <w:rStyle w:val="Hyperlink.0"/>
          <w:rFonts w:ascii="IFAO-Grec Unicode" w:hAnsi="IFAO-Grec Unicode"/>
          <w:rtl w:val="0"/>
        </w:rPr>
        <w:t>.1</w:t>
      </w:r>
      <w:r>
        <w:rPr>
          <w:rStyle w:val="Hyperlink.0"/>
          <w:rFonts w:ascii="IFAO-Grec Unicode" w:hAnsi="IFAO-Grec Unicode" w:hint="default"/>
          <w:rtl w:val="0"/>
        </w:rPr>
        <w:t>ι̣</w:t>
      </w:r>
      <w:r>
        <w:rPr>
          <w:rStyle w:val="Hyperlink.0"/>
          <w:rFonts w:ascii="IFAO-Grec Unicode" w:hAnsi="IFAO-Grec Unicode"/>
          <w:rtl w:val="0"/>
          <w:lang w:val="zh-TW" w:eastAsia="zh-TW"/>
        </w:rPr>
        <w:t>[.?]</w:t>
      </w:r>
    </w:p>
    <w:p>
      <w:pPr>
        <w:pStyle w:val="Body"/>
        <w:rPr>
          <w:rStyle w:val="Hyperlink.0"/>
          <w:rFonts w:ascii="IFAO-Grec Unicode" w:cs="IFAO-Grec Unicode" w:hAnsi="IFAO-Grec Unicode" w:eastAsia="IFAO-Grec Unicode"/>
        </w:rPr>
      </w:pPr>
      <w:r>
        <w:rPr>
          <w:rStyle w:val="Hyperlink.0"/>
          <w:rFonts w:ascii="IFAO-Grec Unicode" w:hAnsi="IFAO-Grec Unicode"/>
          <w:rtl w:val="0"/>
          <w:lang w:val="en-US"/>
        </w:rPr>
        <w:t>11. ----</w:t>
      </w:r>
    </w:p>
    <w:p>
      <w:pPr>
        <w:pStyle w:val="Body"/>
        <w:rPr>
          <w:rStyle w:val="Hyperlink.0"/>
          <w:rFonts w:ascii="IFAO-Grec Unicode" w:cs="IFAO-Grec Unicode" w:hAnsi="IFAO-Grec Unicode" w:eastAsia="IFAO-Grec Unicode"/>
        </w:rPr>
      </w:pPr>
      <w:r>
        <w:rPr>
          <w:rStyle w:val="Hyperlink.0"/>
          <w:rFonts w:ascii="IFAO-Grec Unicode" w:hAnsi="IFAO-Grec Unicode"/>
          <w:rtl w:val="0"/>
          <w:lang w:val="en-US"/>
        </w:rPr>
        <w:t>12. [$m2 ].2</w:t>
      </w:r>
      <w:r>
        <w:rPr>
          <w:rStyle w:val="Hyperlink.0"/>
          <w:rFonts w:ascii="IFAO-Grec Unicode" w:hAnsi="IFAO-Grec Unicode" w:hint="default"/>
          <w:rtl w:val="0"/>
        </w:rPr>
        <w:t>ε̣ια̣π̣τα</w:t>
      </w:r>
      <w:r>
        <w:rPr>
          <w:rStyle w:val="Hyperlink.0"/>
          <w:rFonts w:ascii="IFAO-Grec Unicode" w:hAnsi="IFAO-Grec Unicode"/>
          <w:rtl w:val="0"/>
          <w:lang w:val="pt-PT"/>
        </w:rPr>
        <w:t>[.1].2</w:t>
      </w:r>
    </w:p>
    <w:p>
      <w:pPr>
        <w:pStyle w:val="Body"/>
        <w:rPr>
          <w:rStyle w:val="Hyperlink.0"/>
          <w:rFonts w:ascii="IFAO-Grec Unicode" w:cs="IFAO-Grec Unicode" w:hAnsi="IFAO-Grec Unicode" w:eastAsia="IFAO-Grec Unicode"/>
          <w:sz w:val="20"/>
          <w:szCs w:val="20"/>
        </w:rPr>
      </w:pPr>
      <w:r>
        <w:rPr>
          <w:rStyle w:val="Hyperlink.0"/>
          <w:rFonts w:ascii="IFAO-Grec Unicode" w:hAnsi="IFAO-Grec Unicode"/>
          <w:rtl w:val="0"/>
          <w:lang w:val="en-US"/>
        </w:rPr>
        <w:t>=&gt;</w:t>
      </w:r>
    </w:p>
    <w:p>
      <w:pPr>
        <w:pStyle w:val="Body"/>
        <w:spacing w:line="276" w:lineRule="auto"/>
        <w:rPr>
          <w:rStyle w:val="Hyperlink.0"/>
          <w:rFonts w:ascii="IFAO-Grec Unicode" w:cs="IFAO-Grec Unicode" w:hAnsi="IFAO-Grec Unicode" w:eastAsia="IFAO-Grec Unicode"/>
          <w:lang w:val="en-US"/>
        </w:rPr>
      </w:pPr>
    </w:p>
    <w:p>
      <w:pPr>
        <w:pStyle w:val="Body"/>
        <w:spacing w:line="276" w:lineRule="auto"/>
        <w:rPr>
          <w:rStyle w:val="Hyperlink.0"/>
          <w:rFonts w:ascii="Cambria" w:cs="Cambria" w:hAnsi="Cambria" w:eastAsia="Cambria"/>
          <w:sz w:val="20"/>
          <w:szCs w:val="20"/>
          <w:lang w:val="en-US"/>
        </w:rPr>
      </w:pPr>
    </w:p>
    <w:p>
      <w:pPr>
        <w:pStyle w:val="Body"/>
        <w:rPr>
          <w:rStyle w:val="Hyperlink.0"/>
          <w:rFonts w:ascii="IFAO-Grec Unicode" w:cs="IFAO-Grec Unicode" w:hAnsi="IFAO-Grec Unicode" w:eastAsia="IFAO-Grec Unicode"/>
          <w:sz w:val="20"/>
          <w:szCs w:val="20"/>
        </w:rPr>
      </w:pPr>
      <w:r>
        <w:rPr>
          <w:rStyle w:val="Hyperlink.0"/>
          <w:rFonts w:ascii="IFAO-Grec Unicode" w:hAnsi="IFAO-Grec Unicode"/>
          <w:rtl w:val="0"/>
          <w:lang w:val="de-DE"/>
        </w:rPr>
        <w:t>#translation</w:t>
      </w:r>
    </w:p>
    <w:p>
      <w:pPr>
        <w:pStyle w:val="Body"/>
        <w:rPr>
          <w:rStyle w:val="Hyperlink.0"/>
          <w:rFonts w:ascii="Times New Roman" w:cs="Times New Roman" w:hAnsi="Times New Roman" w:eastAsia="Times New Roman"/>
        </w:rPr>
      </w:pPr>
      <w:r>
        <w:rPr>
          <w:rStyle w:val="Hyperlink.0"/>
          <w:rFonts w:ascii="Times New Roman" w:hAnsi="Times New Roman"/>
          <w:rtl w:val="0"/>
        </w:rPr>
        <w:t>&lt;T=.en</w:t>
      </w:r>
    </w:p>
    <w:p>
      <w:pPr>
        <w:pStyle w:val="Body"/>
        <w:rPr>
          <w:rStyle w:val="Hyperlink.0"/>
          <w:rFonts w:ascii="IFAO-Grec Unicode" w:cs="IFAO-Grec Unicode" w:hAnsi="IFAO-Grec Unicode" w:eastAsia="IFAO-Grec Unicode"/>
        </w:rPr>
      </w:pPr>
      <w:r>
        <w:rPr>
          <w:rStyle w:val="Hyperlink.0"/>
          <w:rFonts w:ascii="Times New Roman" w:hAnsi="Times New Roman"/>
          <w:rtl w:val="0"/>
        </w:rPr>
        <w:t>&lt;=</w:t>
      </w: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hint="default"/>
          <w:rtl w:val="0"/>
          <w:lang w:val="en-US"/>
        </w:rPr>
        <w:t>‘</w:t>
      </w:r>
      <w:r>
        <w:rPr>
          <w:rStyle w:val="Hyperlink.0"/>
          <w:rFonts w:ascii="IFAO-Grec Unicode" w:hAnsi="IFAO-Grec Unicode"/>
          <w:rtl w:val="0"/>
          <w:lang w:val="en-US"/>
        </w:rPr>
        <w:t xml:space="preserve">the work was completed ... having promised to give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to come immediately, </w:t>
      </w:r>
      <w:r>
        <w:rPr>
          <w:rStyle w:val="Hyperlink.0"/>
          <w:rFonts w:ascii="IFAO-Grec Unicode" w:hAnsi="IFAO-Grec Unicode" w:hint="default"/>
          <w:rtl w:val="0"/>
          <w:lang w:val="en-US"/>
        </w:rPr>
        <w:t xml:space="preserve">Ι … </w:t>
      </w:r>
      <w:r>
        <w:rPr>
          <w:rStyle w:val="Hyperlink.0"/>
          <w:rFonts w:ascii="IFAO-Grec Unicode" w:hAnsi="IFAO-Grec Unicode"/>
          <w:rtl w:val="0"/>
          <w:lang w:val="en-US"/>
        </w:rPr>
        <w:t xml:space="preserve">disregarding completely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did not return to Hera[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speculator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of Flavius Areianus Alypius, while I was already about to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concerning the things taken away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court </w:t>
      </w:r>
      <w:r>
        <w:rPr>
          <w:rStyle w:val="Hyperlink.0"/>
          <w:rFonts w:ascii="IFAO-Grec Unicode" w:hAnsi="IFAO-Grec Unicode" w:hint="default"/>
          <w:rtl w:val="0"/>
          <w:lang w:val="en-US"/>
        </w:rPr>
        <w:t>…’</w:t>
      </w:r>
    </w:p>
    <w:p>
      <w:pPr>
        <w:pStyle w:val="Body"/>
        <w:rPr>
          <w:rStyle w:val="Hyperlink.0"/>
          <w:rFonts w:ascii="IFAO-Grec Unicode" w:cs="IFAO-Grec Unicode" w:hAnsi="IFAO-Grec Unicode" w:eastAsia="IFAO-Grec Unicode"/>
        </w:rPr>
      </w:pPr>
      <w:r>
        <w:rPr>
          <w:rStyle w:val="Hyperlink.0"/>
          <w:rFonts w:ascii="IFAO-Grec Unicode" w:hAnsi="IFAO-Grec Unicode"/>
          <w:rtl w:val="0"/>
          <w:lang w:val="en-US"/>
        </w:rPr>
        <w:t>=&gt;</w:t>
      </w:r>
    </w:p>
    <w:p>
      <w:pPr>
        <w:pStyle w:val="Body"/>
        <w:rPr>
          <w:rStyle w:val="Hyperlink.0"/>
          <w:rFonts w:ascii="IFAO-Grec Unicode" w:cs="IFAO-Grec Unicode" w:hAnsi="IFAO-Grec Unicode" w:eastAsia="IFAO-Grec Unicode"/>
        </w:rPr>
      </w:pPr>
      <w:r>
        <w:rPr>
          <w:rStyle w:val="Hyperlink.0"/>
          <w:rFonts w:ascii="Times New Roman" w:hAnsi="Times New Roman"/>
          <w:rtl w:val="0"/>
          <w:lang w:val="en-US"/>
        </w:rPr>
        <w:t>=T&gt;</w:t>
      </w:r>
    </w:p>
    <w:p>
      <w:pPr>
        <w:pStyle w:val="Body"/>
        <w:spacing w:line="276" w:lineRule="auto"/>
        <w:rPr>
          <w:rStyle w:val="Hyperlink.0"/>
          <w:rFonts w:ascii="IFAO-Grec Unicode" w:cs="IFAO-Grec Unicode" w:hAnsi="IFAO-Grec Unicode" w:eastAsia="IFAO-Grec Unicode"/>
          <w:b w:val="1"/>
          <w:bCs w:val="1"/>
          <w:lang w:val="en-US"/>
        </w:rPr>
      </w:pPr>
    </w:p>
    <w:p>
      <w:pPr>
        <w:pStyle w:val="Body"/>
        <w:rPr>
          <w:rStyle w:val="Hyperlink.0"/>
          <w:rFonts w:ascii="IFAO-Grec Unicode" w:cs="IFAO-Grec Unicode" w:hAnsi="IFAO-Grec Unicode" w:eastAsia="IFAO-Grec Unicode"/>
        </w:rPr>
      </w:pPr>
      <w:r>
        <w:rPr>
          <w:rStyle w:val="Hyperlink.0"/>
          <w:rFonts w:ascii="IFAO-Grec Unicode" w:hAnsi="IFAO-Grec Unicode"/>
          <w:rtl w:val="0"/>
          <w:lang w:val="de-DE"/>
        </w:rPr>
        <w:t>#commentary</w:t>
      </w: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7</w:t>
      </w:r>
      <w:r>
        <w:rPr>
          <w:rStyle w:val="Hyperlink.0"/>
          <w:rFonts w:ascii="IFAO-Grec Unicode" w:hAnsi="IFAO-Grec Unicode"/>
          <w:rtl w:val="0"/>
          <w:lang w:val="en-US"/>
        </w:rPr>
        <w:t xml:space="preserve"> </w:t>
      </w:r>
      <w:r>
        <w:rPr>
          <w:rStyle w:val="Hyperlink.0"/>
          <w:rFonts w:ascii="IFAO-Grec Unicode" w:hAnsi="IFAO-Grec Unicode" w:hint="default"/>
          <w:rtl w:val="0"/>
        </w:rPr>
        <w:t>σπ</w:t>
      </w:r>
      <w:r>
        <w:rPr>
          <w:rStyle w:val="Hyperlink.0"/>
          <w:rFonts w:ascii="IFAO-Grec Unicode" w:hAnsi="IFAO-Grec Unicode"/>
          <w:rtl w:val="0"/>
          <w:lang w:val="en-US"/>
        </w:rPr>
        <w:t>]</w:t>
      </w:r>
      <w:r>
        <w:rPr>
          <w:rStyle w:val="Hyperlink.0"/>
          <w:rFonts w:ascii="IFAO-Grec Unicode" w:hAnsi="IFAO-Grec Unicode" w:hint="default"/>
          <w:rtl w:val="0"/>
        </w:rPr>
        <w:t>εκουλάτορος</w:t>
      </w:r>
      <w:r>
        <w:rPr>
          <w:rStyle w:val="Hyperlink.0"/>
          <w:rFonts w:ascii="IFAO-Grec Unicode" w:hAnsi="IFAO-Grec Unicode"/>
          <w:rtl w:val="0"/>
          <w:lang w:val="en-US"/>
        </w:rPr>
        <w:t xml:space="preserve">: The </w:t>
      </w:r>
      <w:r>
        <w:rPr>
          <w:rStyle w:val="Hyperlink.0"/>
          <w:rFonts w:ascii="IFAO-Grec Unicode" w:hAnsi="IFAO-Grec Unicode"/>
          <w:rtl w:val="0"/>
          <w:lang w:val="en-US"/>
        </w:rPr>
        <w:t>speculatores</w:t>
      </w:r>
      <w:r>
        <w:rPr>
          <w:rStyle w:val="Hyperlink.0"/>
          <w:rFonts w:ascii="IFAO-Grec Unicode" w:hAnsi="IFAO-Grec Unicode"/>
          <w:rtl w:val="0"/>
          <w:lang w:val="en-US"/>
        </w:rPr>
        <w:t xml:space="preserve"> were mobile military intelligence officers serving on the governor</w:t>
      </w:r>
      <w:r>
        <w:rPr>
          <w:rStyle w:val="Hyperlink.0"/>
          <w:rFonts w:ascii="IFAO-Grec Unicode" w:hAnsi="IFAO-Grec Unicode" w:hint="default"/>
          <w:rtl w:val="0"/>
          <w:lang w:val="en-US"/>
        </w:rPr>
        <w:t>’</w:t>
      </w:r>
      <w:r>
        <w:rPr>
          <w:rStyle w:val="Hyperlink.0"/>
          <w:rFonts w:ascii="IFAO-Grec Unicode" w:hAnsi="IFAO-Grec Unicode"/>
          <w:rtl w:val="0"/>
          <w:lang w:val="en-US"/>
        </w:rPr>
        <w:t xml:space="preserve">s staff. They were charged with the duties of scouts, special messengers, and enforcers, sometimes collaborating with </w:t>
      </w:r>
      <w:r>
        <w:rPr>
          <w:rStyle w:val="Hyperlink.0"/>
          <w:rFonts w:ascii="IFAO-Grec Unicode" w:hAnsi="IFAO-Grec Unicode"/>
          <w:rtl w:val="0"/>
          <w:lang w:val="en-US"/>
        </w:rPr>
        <w:t>beneficiarii</w:t>
      </w:r>
      <w:r>
        <w:rPr>
          <w:rStyle w:val="Hyperlink.0"/>
          <w:rFonts w:ascii="IFAO-Grec Unicode" w:hAnsi="IFAO-Grec Unicode"/>
          <w:rtl w:val="0"/>
          <w:lang w:val="en-US"/>
        </w:rPr>
        <w:t xml:space="preserve">, and, occasionally, acting as executioners too. On </w:t>
      </w:r>
      <w:r>
        <w:rPr>
          <w:rStyle w:val="Hyperlink.0"/>
          <w:rFonts w:ascii="IFAO-Grec Unicode" w:hAnsi="IFAO-Grec Unicode"/>
          <w:rtl w:val="0"/>
          <w:lang w:val="en-US"/>
        </w:rPr>
        <w:t>speculatores</w:t>
      </w:r>
      <w:r>
        <w:rPr>
          <w:rStyle w:val="Hyperlink.0"/>
          <w:rFonts w:ascii="IFAO-Grec Unicode" w:hAnsi="IFAO-Grec Unicode"/>
          <w:rtl w:val="0"/>
          <w:lang w:val="en-US"/>
        </w:rPr>
        <w:t xml:space="preserve">, see the Introduction to </w:t>
      </w:r>
      <w:r>
        <w:rPr>
          <w:rStyle w:val="Hyperlink.5"/>
        </w:rPr>
        <w:fldChar w:fldCharType="begin" w:fldLock="0"/>
      </w:r>
      <w:r>
        <w:rPr>
          <w:rStyle w:val="Hyperlink.5"/>
        </w:rPr>
        <w:instrText xml:space="preserve"> HYPERLINK "https://papyri.info/hgv/33571"</w:instrText>
      </w:r>
      <w:r>
        <w:rPr>
          <w:rStyle w:val="Hyperlink.5"/>
        </w:rPr>
        <w:fldChar w:fldCharType="separate" w:fldLock="0"/>
      </w:r>
      <w:r>
        <w:rPr>
          <w:rStyle w:val="Hyperlink.5"/>
          <w:rtl w:val="0"/>
          <w:lang w:val="en-US"/>
        </w:rPr>
        <w:t>P.Neph. 20</w:t>
      </w:r>
      <w:r>
        <w:rPr/>
        <w:fldChar w:fldCharType="end" w:fldLock="0"/>
      </w:r>
      <w:r>
        <w:rPr>
          <w:rStyle w:val="Hyperlink.0"/>
          <w:rFonts w:ascii="IFAO-Grec Unicode" w:hAnsi="IFAO-Grec Unicode"/>
          <w:rtl w:val="0"/>
          <w:lang w:val="en-US"/>
        </w:rPr>
        <w:t xml:space="preserve"> with 23 n., and a list on pp. 96-99; </w:t>
      </w:r>
      <w:r>
        <w:rPr>
          <w:rStyle w:val="Hyperlink.5"/>
        </w:rPr>
        <w:fldChar w:fldCharType="begin" w:fldLock="0"/>
      </w:r>
      <w:r>
        <w:rPr>
          <w:rStyle w:val="Hyperlink.5"/>
        </w:rPr>
        <w:instrText xml:space="preserve"> HYPERLINK "https://papyri.info/hgv/33123"</w:instrText>
      </w:r>
      <w:r>
        <w:rPr>
          <w:rStyle w:val="Hyperlink.5"/>
        </w:rPr>
        <w:fldChar w:fldCharType="separate" w:fldLock="0"/>
      </w:r>
      <w:r>
        <w:rPr>
          <w:rStyle w:val="Hyperlink.5"/>
          <w:rtl w:val="0"/>
          <w:lang w:val="en-US"/>
        </w:rPr>
        <w:t>P.Oxy. 59 4002</w:t>
      </w:r>
      <w:r>
        <w:rPr/>
        <w:fldChar w:fldCharType="end" w:fldLock="0"/>
      </w:r>
      <w:r>
        <w:rPr>
          <w:rStyle w:val="Hyperlink.0"/>
          <w:rFonts w:ascii="IFAO-Grec Unicode" w:hAnsi="IFAO-Grec Unicode"/>
          <w:rtl w:val="0"/>
          <w:lang w:val="en-US"/>
        </w:rPr>
        <w:t xml:space="preserve"> 6 n.; </w:t>
      </w:r>
      <w:r>
        <w:rPr>
          <w:rStyle w:val="Hyperlink.5"/>
        </w:rPr>
        <w:fldChar w:fldCharType="begin" w:fldLock="0"/>
      </w:r>
      <w:r>
        <w:rPr>
          <w:rStyle w:val="Hyperlink.5"/>
        </w:rPr>
        <w:instrText xml:space="preserve"> HYPERLINK "https://papyri.info/biblio/97519"</w:instrText>
      </w:r>
      <w:r>
        <w:rPr>
          <w:rStyle w:val="Hyperlink.5"/>
        </w:rPr>
        <w:fldChar w:fldCharType="separate" w:fldLock="0"/>
      </w:r>
      <w:r>
        <w:rPr>
          <w:rStyle w:val="Hyperlink.5"/>
          <w:rtl w:val="0"/>
          <w:lang w:val="en-US"/>
        </w:rPr>
        <w:t>Palme 1999 [2000]</w:t>
      </w:r>
      <w:r>
        <w:rPr/>
        <w:fldChar w:fldCharType="end" w:fldLock="0"/>
      </w:r>
      <w:r>
        <w:rPr>
          <w:rStyle w:val="Hyperlink.0"/>
          <w:rFonts w:ascii="IFAO-Grec Unicode" w:hAnsi="IFAO-Grec Unicode"/>
          <w:rtl w:val="0"/>
          <w:lang w:val="en-US"/>
        </w:rPr>
        <w:t>: 85</w:t>
      </w:r>
      <w:r>
        <w:rPr>
          <w:rStyle w:val="Hyperlink.0"/>
          <w:rFonts w:ascii="IFAO-Grec Unicode" w:hAnsi="IFAO-Grec Unicode" w:hint="default"/>
          <w:rtl w:val="0"/>
          <w:lang w:val="en-US"/>
        </w:rPr>
        <w:t>–</w:t>
      </w:r>
      <w:r>
        <w:rPr>
          <w:rStyle w:val="Hyperlink.0"/>
          <w:rFonts w:ascii="IFAO-Grec Unicode" w:hAnsi="IFAO-Grec Unicode"/>
          <w:rtl w:val="0"/>
          <w:lang w:val="en-US"/>
        </w:rPr>
        <w:t xml:space="preserve">133, esp. 94/110/119; </w:t>
      </w:r>
      <w:r>
        <w:rPr>
          <w:rStyle w:val="Hyperlink.6"/>
        </w:rPr>
        <w:fldChar w:fldCharType="begin" w:fldLock="0"/>
      </w:r>
      <w:r>
        <w:rPr>
          <w:rStyle w:val="Hyperlink.6"/>
        </w:rPr>
        <w:instrText xml:space="preserve"> HYPERLINK "https://papyri.info/biblio/16112"</w:instrText>
      </w:r>
      <w:r>
        <w:rPr>
          <w:rStyle w:val="Hyperlink.6"/>
        </w:rPr>
        <w:fldChar w:fldCharType="separate" w:fldLock="0"/>
      </w:r>
      <w:r>
        <w:rPr>
          <w:rStyle w:val="Hyperlink.6"/>
          <w:rtl w:val="0"/>
          <w:lang w:val="en-US"/>
        </w:rPr>
        <w:t>Nelis-Cl</w:t>
      </w:r>
      <w:r>
        <w:rPr>
          <w:rStyle w:val="Hyperlink.6"/>
          <w:rtl w:val="0"/>
          <w:lang w:val="en-US"/>
        </w:rPr>
        <w:t>é</w:t>
      </w:r>
      <w:r>
        <w:rPr>
          <w:rStyle w:val="Hyperlink.6"/>
          <w:rtl w:val="0"/>
          <w:lang w:val="en-US"/>
        </w:rPr>
        <w:t>ment 2000</w:t>
      </w:r>
      <w:r>
        <w:rPr/>
        <w:fldChar w:fldCharType="end" w:fldLock="0"/>
      </w:r>
      <w:r>
        <w:rPr>
          <w:rStyle w:val="Hyperlink.0"/>
          <w:rFonts w:ascii="Times New Roman" w:hAnsi="Times New Roman"/>
          <w:rtl w:val="0"/>
          <w:lang w:val="en-US"/>
        </w:rPr>
        <w:t>:117</w:t>
      </w:r>
      <w:r>
        <w:rPr>
          <w:rStyle w:val="Hyperlink.0"/>
          <w:rFonts w:ascii="IFAO-Grec Unicode" w:hAnsi="IFAO-Grec Unicode" w:hint="default"/>
          <w:rtl w:val="0"/>
          <w:lang w:val="en-US"/>
        </w:rPr>
        <w:t>–</w:t>
      </w:r>
      <w:r>
        <w:rPr>
          <w:rStyle w:val="Hyperlink.0"/>
          <w:rFonts w:ascii="Times New Roman" w:hAnsi="Times New Roman"/>
          <w:rtl w:val="0"/>
          <w:lang w:val="en-US"/>
        </w:rPr>
        <w:t xml:space="preserve">118 / 282-283 / 338 with 32 n. </w:t>
      </w:r>
      <w:r>
        <w:rPr>
          <w:rStyle w:val="Hyperlink.0"/>
          <w:rFonts w:ascii="IFAO-Grec Unicode" w:hAnsi="IFAO-Grec Unicode"/>
          <w:rtl w:val="0"/>
          <w:lang w:val="en-US"/>
        </w:rPr>
        <w:t xml:space="preserve">See also </w:t>
      </w:r>
      <w:r>
        <w:rPr>
          <w:rStyle w:val="Hyperlink.5"/>
        </w:rPr>
        <w:fldChar w:fldCharType="begin" w:fldLock="0"/>
      </w:r>
      <w:r>
        <w:rPr>
          <w:rStyle w:val="Hyperlink.5"/>
        </w:rPr>
        <w:instrText xml:space="preserve"> HYPERLINK "https://papyri.info/biblio/97527"</w:instrText>
      </w:r>
      <w:r>
        <w:rPr>
          <w:rStyle w:val="Hyperlink.5"/>
        </w:rPr>
        <w:fldChar w:fldCharType="separate" w:fldLock="0"/>
      </w:r>
      <w:r>
        <w:rPr>
          <w:rStyle w:val="Hyperlink.5"/>
          <w:rtl w:val="0"/>
          <w:lang w:val="en-US"/>
        </w:rPr>
        <w:t>Dickey 2023</w:t>
      </w:r>
      <w:r>
        <w:rPr/>
        <w:fldChar w:fldCharType="end" w:fldLock="0"/>
      </w:r>
      <w:r>
        <w:rPr>
          <w:rStyle w:val="Hyperlink.0"/>
          <w:rFonts w:ascii="IFAO-Grec Unicode" w:hAnsi="IFAO-Grec Unicode"/>
          <w:rtl w:val="0"/>
          <w:lang w:val="en-US"/>
        </w:rPr>
        <w:t xml:space="preserve">, s.v. </w:t>
      </w:r>
      <w:r>
        <w:rPr>
          <w:rStyle w:val="Hyperlink.0"/>
          <w:rFonts w:ascii="IFAO-Grec Unicode" w:hAnsi="IFAO-Grec Unicode" w:hint="default"/>
          <w:rtl w:val="0"/>
        </w:rPr>
        <w:t>σπεκουλάτωρ</w:t>
      </w:r>
      <w:r>
        <w:rPr>
          <w:rStyle w:val="Hyperlink.0"/>
          <w:rFonts w:ascii="IFAO-Grec Unicode" w:hAnsi="IFAO-Grec Unicode"/>
          <w:rtl w:val="0"/>
          <w:lang w:val="en-US"/>
        </w:rPr>
        <w:t>.</w:t>
      </w: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8</w:t>
      </w:r>
      <w:r>
        <w:rPr>
          <w:rStyle w:val="Hyperlink.0"/>
          <w:rFonts w:ascii="IFAO-Grec Unicode" w:hAnsi="IFAO-Grec Unicode"/>
          <w:rtl w:val="0"/>
          <w:lang w:val="en-US"/>
        </w:rPr>
        <w:t xml:space="preserve"> </w:t>
      </w:r>
      <w:r>
        <w:rPr>
          <w:rStyle w:val="Hyperlink.0"/>
          <w:rFonts w:ascii="IFAO-Grec Unicode" w:hAnsi="IFAO-Grec Unicode" w:hint="default"/>
          <w:rtl w:val="0"/>
        </w:rPr>
        <w:t>Φλαουίου</w:t>
      </w:r>
      <w:r>
        <w:rPr>
          <w:rStyle w:val="Hyperlink.0"/>
          <w:rFonts w:ascii="IFAO-Grec Unicode" w:hAnsi="IFAO-Grec Unicode"/>
          <w:rtl w:val="0"/>
          <w:lang w:val="en-US"/>
        </w:rPr>
        <w:t xml:space="preserve"> </w:t>
      </w:r>
      <w:r>
        <w:rPr>
          <w:rStyle w:val="Hyperlink.0"/>
          <w:rFonts w:ascii="IFAO-Grec Unicode" w:hAnsi="IFAO-Grec Unicode" w:hint="default"/>
          <w:rtl w:val="0"/>
        </w:rPr>
        <w:t>Ἀρηι</w:t>
      </w:r>
      <w:r>
        <w:rPr>
          <w:rStyle w:val="Hyperlink.0"/>
          <w:rFonts w:ascii="IFAO-Grec Unicode" w:hAnsi="IFAO-Grec Unicode"/>
          <w:rtl w:val="0"/>
          <w:lang w:val="en-US"/>
        </w:rPr>
        <w:t>]</w:t>
      </w:r>
      <w:r>
        <w:rPr>
          <w:rStyle w:val="Hyperlink.0"/>
          <w:rFonts w:ascii="IFAO-Grec Unicode" w:hAnsi="IFAO-Grec Unicode" w:hint="default"/>
          <w:rtl w:val="0"/>
        </w:rPr>
        <w:t>ανοῦ</w:t>
      </w:r>
      <w:r>
        <w:rPr>
          <w:rStyle w:val="Hyperlink.0"/>
          <w:rFonts w:ascii="IFAO-Grec Unicode" w:hAnsi="IFAO-Grec Unicode"/>
          <w:rtl w:val="0"/>
          <w:lang w:val="en-US"/>
        </w:rPr>
        <w:t xml:space="preserve"> </w:t>
      </w:r>
      <w:r>
        <w:rPr>
          <w:rStyle w:val="Hyperlink.0"/>
          <w:rFonts w:ascii="IFAO-Grec Unicode" w:hAnsi="IFAO-Grec Unicode" w:hint="default"/>
          <w:rtl w:val="0"/>
        </w:rPr>
        <w:t>Ἀλυπίου</w:t>
      </w:r>
      <w:r>
        <w:rPr>
          <w:rStyle w:val="Hyperlink.0"/>
          <w:rFonts w:ascii="IFAO-Grec Unicode" w:hAnsi="IFAO-Grec Unicode"/>
          <w:rtl w:val="0"/>
          <w:lang w:val="en-US"/>
        </w:rPr>
        <w:t xml:space="preserve">:  This constitutes merely the third occurrence of his name in the papyri. The other two are </w:t>
      </w:r>
      <w:r>
        <w:rPr>
          <w:rStyle w:val="Hyperlink.5"/>
        </w:rPr>
        <w:fldChar w:fldCharType="begin" w:fldLock="0"/>
      </w:r>
      <w:r>
        <w:rPr>
          <w:rStyle w:val="Hyperlink.5"/>
        </w:rPr>
        <w:instrText xml:space="preserve"> HYPERLINK "https://papyri.info/hgv/9869"</w:instrText>
      </w:r>
      <w:r>
        <w:rPr>
          <w:rStyle w:val="Hyperlink.5"/>
        </w:rPr>
        <w:fldChar w:fldCharType="separate" w:fldLock="0"/>
      </w:r>
      <w:r>
        <w:rPr>
          <w:rStyle w:val="Hyperlink.5"/>
          <w:rtl w:val="0"/>
          <w:lang w:val="en-US"/>
        </w:rPr>
        <w:t>CPR 5 12</w:t>
      </w:r>
      <w:r>
        <w:rPr/>
        <w:fldChar w:fldCharType="end" w:fldLock="0"/>
      </w:r>
      <w:r>
        <w:rPr>
          <w:rStyle w:val="Hyperlink.0"/>
          <w:rFonts w:ascii="IFAO-Grec Unicode" w:hAnsi="IFAO-Grec Unicode"/>
          <w:rtl w:val="0"/>
          <w:lang w:val="en-US"/>
        </w:rPr>
        <w:t>.10 (Arsinoites, 351) [</w:t>
      </w:r>
      <w:r>
        <w:rPr>
          <w:rStyle w:val="Hyperlink.0"/>
          <w:rFonts w:ascii="IFAO-Grec Unicode" w:hAnsi="IFAO-Grec Unicode" w:hint="default"/>
          <w:rtl w:val="0"/>
          <w:lang w:val="en-US"/>
        </w:rPr>
        <w:t>Φλ</w:t>
      </w:r>
      <w:r>
        <w:rPr>
          <w:rStyle w:val="Hyperlink.0"/>
          <w:rFonts w:ascii="IFAO-Grec Unicode" w:hAnsi="IFAO-Grec Unicode"/>
          <w:rtl w:val="0"/>
          <w:lang w:val="en-US"/>
        </w:rPr>
        <w:t>(</w:t>
      </w:r>
      <w:r>
        <w:rPr>
          <w:rStyle w:val="Hyperlink.0"/>
          <w:rFonts w:ascii="IFAO-Grec Unicode" w:hAnsi="IFAO-Grec Unicode" w:hint="default"/>
          <w:rtl w:val="0"/>
          <w:lang w:val="en-US"/>
        </w:rPr>
        <w:t>άουιος</w:t>
      </w:r>
      <w:r>
        <w:rPr>
          <w:rStyle w:val="Hyperlink.0"/>
          <w:rFonts w:ascii="IFAO-Grec Unicode" w:hAnsi="IFAO-Grec Unicode"/>
          <w:rtl w:val="0"/>
          <w:lang w:val="en-US"/>
        </w:rPr>
        <w:t xml:space="preserve">) </w:t>
      </w:r>
      <w:r>
        <w:rPr>
          <w:rStyle w:val="Hyperlink.0"/>
          <w:rFonts w:ascii="IFAO-Grec Unicode" w:hAnsi="IFAO-Grec Unicode" w:hint="default"/>
          <w:rtl w:val="0"/>
          <w:lang w:val="en-US"/>
        </w:rPr>
        <w:t>Ἀρηι</w:t>
      </w:r>
      <w:r>
        <w:rPr>
          <w:rStyle w:val="Hyperlink.0"/>
          <w:rFonts w:ascii="IFAO-Grec Unicode" w:hAnsi="IFAO-Grec Unicode"/>
          <w:rtl w:val="0"/>
          <w:lang w:val="en-US"/>
        </w:rPr>
        <w:t>]</w:t>
      </w:r>
      <w:r>
        <w:rPr>
          <w:rStyle w:val="Hyperlink.0"/>
          <w:rFonts w:ascii="IFAO-Grec Unicode" w:hAnsi="IFAO-Grec Unicode" w:hint="default"/>
          <w:rtl w:val="0"/>
          <w:lang w:val="en-US"/>
        </w:rPr>
        <w:t>ανὸς Ἀ</w:t>
      </w:r>
      <w:r>
        <w:rPr>
          <w:rStyle w:val="Hyperlink.0"/>
          <w:rFonts w:ascii="IFAO-Grec Unicode" w:hAnsi="IFAO-Grec Unicode"/>
          <w:rtl w:val="0"/>
          <w:lang w:val="en-US"/>
        </w:rPr>
        <w:t>[</w:t>
      </w:r>
      <w:r>
        <w:rPr>
          <w:rStyle w:val="Hyperlink.0"/>
          <w:rFonts w:ascii="IFAO-Grec Unicode" w:hAnsi="IFAO-Grec Unicode" w:hint="default"/>
          <w:rtl w:val="0"/>
          <w:lang w:val="en-US"/>
        </w:rPr>
        <w:t>λύπιος</w:t>
      </w:r>
      <w:r>
        <w:rPr>
          <w:rStyle w:val="Hyperlink.0"/>
          <w:rFonts w:ascii="IFAO-Grec Unicode" w:hAnsi="IFAO-Grec Unicode"/>
          <w:rtl w:val="0"/>
          <w:lang w:val="en-US"/>
        </w:rPr>
        <w:t xml:space="preserve">] </w:t>
      </w:r>
      <w:r>
        <w:rPr>
          <w:rStyle w:val="Hyperlink.0"/>
          <w:rFonts w:ascii="IFAO-Grec Unicode" w:hAnsi="IFAO-Grec Unicode" w:hint="default"/>
          <w:rtl w:val="0"/>
          <w:lang w:val="en-US"/>
        </w:rPr>
        <w:t>ὁ διασημ̣ό̣τατος κόμε̣ς̣ καὶ ἡ̣γ̣εμ</w:t>
      </w:r>
      <w:r>
        <w:rPr>
          <w:rStyle w:val="Hyperlink.0"/>
          <w:rFonts w:ascii="IFAO-Grec Unicode" w:hAnsi="IFAO-Grec Unicode" w:hint="default"/>
          <w:rtl w:val="0"/>
        </w:rPr>
        <w:t>ώ</w:t>
      </w:r>
      <w:r>
        <w:rPr>
          <w:rStyle w:val="Hyperlink.0"/>
          <w:rFonts w:ascii="IFAO-Grec Unicode" w:hAnsi="IFAO-Grec Unicode" w:hint="default"/>
          <w:rtl w:val="0"/>
          <w:lang w:val="en-US"/>
        </w:rPr>
        <w:t>ν</w:t>
      </w:r>
      <w:r>
        <w:rPr>
          <w:rStyle w:val="Hyperlink.0"/>
          <w:rFonts w:ascii="IFAO-Grec Unicode" w:hAnsi="IFAO-Grec Unicode"/>
          <w:rtl w:val="0"/>
          <w:lang w:val="en-US"/>
        </w:rPr>
        <w:t xml:space="preserve">, and </w:t>
      </w:r>
      <w:r>
        <w:rPr>
          <w:rStyle w:val="Hyperlink.5"/>
        </w:rPr>
        <w:fldChar w:fldCharType="begin" w:fldLock="0"/>
      </w:r>
      <w:r>
        <w:rPr>
          <w:rStyle w:val="Hyperlink.5"/>
        </w:rPr>
        <w:instrText xml:space="preserve"> HYPERLINK "https://papyri.info/hgv/22571"</w:instrText>
      </w:r>
      <w:r>
        <w:rPr>
          <w:rStyle w:val="Hyperlink.5"/>
        </w:rPr>
        <w:fldChar w:fldCharType="separate" w:fldLock="0"/>
      </w:r>
      <w:r>
        <w:rPr>
          <w:rStyle w:val="Hyperlink.5"/>
          <w:rtl w:val="0"/>
          <w:lang w:val="en-US"/>
        </w:rPr>
        <w:t>P.Oxy. 60 4091</w:t>
      </w:r>
      <w:r>
        <w:rPr/>
        <w:fldChar w:fldCharType="end" w:fldLock="0"/>
      </w:r>
      <w:r>
        <w:rPr>
          <w:rStyle w:val="Hyperlink.0"/>
          <w:rFonts w:ascii="IFAO-Grec Unicode" w:hAnsi="IFAO-Grec Unicode"/>
          <w:rtl w:val="0"/>
          <w:lang w:val="en-US"/>
        </w:rPr>
        <w:t>.8-9 (352): [</w:t>
      </w:r>
      <w:r>
        <w:rPr>
          <w:rStyle w:val="Hyperlink.0"/>
          <w:rFonts w:ascii="IFAO-Grec Unicode" w:hAnsi="IFAO-Grec Unicode" w:hint="default"/>
          <w:rtl w:val="0"/>
          <w:lang w:val="en-US"/>
        </w:rPr>
        <w:t>ἀ</w:t>
      </w:r>
      <w:r>
        <w:rPr>
          <w:rStyle w:val="Hyperlink.0"/>
          <w:rFonts w:ascii="IFAO-Grec Unicode" w:hAnsi="IFAO-Grec Unicode"/>
          <w:rtl w:val="0"/>
          <w:lang w:val="en-US"/>
        </w:rPr>
        <w:t>]</w:t>
      </w:r>
      <w:r>
        <w:rPr>
          <w:rStyle w:val="Hyperlink.0"/>
          <w:rFonts w:ascii="IFAO-Grec Unicode" w:hAnsi="IFAO-Grec Unicode" w:hint="default"/>
          <w:rtl w:val="0"/>
          <w:lang w:val="en-US"/>
        </w:rPr>
        <w:t xml:space="preserve">κ̣ο̣λούθως τοῖς προστ̣αχθεῖσιν ὑπὸ τοῦ διασημοτάτου </w:t>
      </w:r>
      <w:r>
        <w:rPr>
          <w:rStyle w:val="Hyperlink.0"/>
          <w:rFonts w:ascii="IFAO-Grec Unicode" w:hAnsi="IFAO-Grec Unicode"/>
          <w:rtl w:val="0"/>
          <w:lang w:val="en-US"/>
        </w:rPr>
        <w:t>| [</w:t>
      </w:r>
      <w:r>
        <w:rPr>
          <w:rStyle w:val="Hyperlink.0"/>
          <w:rFonts w:ascii="IFAO-Grec Unicode" w:hAnsi="IFAO-Grec Unicode" w:hint="default"/>
          <w:rtl w:val="0"/>
          <w:lang w:val="en-US"/>
        </w:rPr>
        <w:t>ἡγε</w:t>
      </w:r>
      <w:r>
        <w:rPr>
          <w:rStyle w:val="Hyperlink.0"/>
          <w:rFonts w:ascii="IFAO-Grec Unicode" w:hAnsi="IFAO-Grec Unicode"/>
          <w:rtl w:val="0"/>
          <w:lang w:val="en-US"/>
        </w:rPr>
        <w:t>]</w:t>
      </w:r>
      <w:r>
        <w:rPr>
          <w:rStyle w:val="Hyperlink.0"/>
          <w:rFonts w:ascii="IFAO-Grec Unicode" w:hAnsi="IFAO-Grec Unicode" w:hint="default"/>
          <w:rtl w:val="0"/>
          <w:lang w:val="en-US"/>
        </w:rPr>
        <w:t>μ̣</w:t>
      </w:r>
      <w:r>
        <w:rPr>
          <w:rStyle w:val="Hyperlink.0"/>
          <w:rFonts w:ascii="IFAO-Grec Unicode" w:hAnsi="IFAO-Grec Unicode"/>
          <w:rtl w:val="0"/>
          <w:lang w:val="en-US"/>
        </w:rPr>
        <w:t>[</w:t>
      </w:r>
      <w:r>
        <w:rPr>
          <w:rStyle w:val="Hyperlink.0"/>
          <w:rFonts w:ascii="IFAO-Grec Unicode" w:hAnsi="IFAO-Grec Unicode" w:hint="default"/>
          <w:rtl w:val="0"/>
          <w:lang w:val="en-US"/>
        </w:rPr>
        <w:t>ό</w:t>
      </w:r>
      <w:r>
        <w:rPr>
          <w:rStyle w:val="Hyperlink.0"/>
          <w:rFonts w:ascii="IFAO-Grec Unicode" w:hAnsi="IFAO-Grec Unicode"/>
          <w:rtl w:val="0"/>
          <w:lang w:val="en-US"/>
        </w:rPr>
        <w:t>]</w:t>
      </w:r>
      <w:r>
        <w:rPr>
          <w:rStyle w:val="Hyperlink.0"/>
          <w:rFonts w:ascii="IFAO-Grec Unicode" w:hAnsi="IFAO-Grec Unicode" w:hint="default"/>
          <w:rtl w:val="0"/>
          <w:lang w:val="en-US"/>
        </w:rPr>
        <w:t>ν̣ο̣ς̣ Φλ̣</w:t>
      </w:r>
      <w:r>
        <w:rPr>
          <w:rStyle w:val="Hyperlink.0"/>
          <w:rFonts w:ascii="IFAO-Grec Unicode" w:hAnsi="IFAO-Grec Unicode"/>
          <w:rtl w:val="0"/>
          <w:lang w:val="en-US"/>
        </w:rPr>
        <w:t>[</w:t>
      </w:r>
      <w:r>
        <w:rPr>
          <w:rStyle w:val="Hyperlink.0"/>
          <w:rFonts w:ascii="IFAO-Grec Unicode" w:hAnsi="IFAO-Grec Unicode" w:hint="default"/>
          <w:rtl w:val="0"/>
          <w:lang w:val="en-US"/>
        </w:rPr>
        <w:t>αο</w:t>
      </w:r>
      <w:r>
        <w:rPr>
          <w:rStyle w:val="Hyperlink.0"/>
          <w:rFonts w:ascii="IFAO-Grec Unicode" w:hAnsi="IFAO-Grec Unicode"/>
          <w:rtl w:val="0"/>
          <w:lang w:val="en-US"/>
        </w:rPr>
        <w:t>]</w:t>
      </w:r>
      <w:r>
        <w:rPr>
          <w:rStyle w:val="Hyperlink.0"/>
          <w:rFonts w:ascii="IFAO-Grec Unicode" w:hAnsi="IFAO-Grec Unicode" w:hint="default"/>
          <w:rtl w:val="0"/>
          <w:lang w:val="en-US"/>
        </w:rPr>
        <w:t>υ̣ίου Ἀρηϊανοῦ Ἀ̣λ̣υ̣π̣ί̣ο̣υ̣</w:t>
      </w:r>
      <w:r>
        <w:rPr>
          <w:rStyle w:val="Hyperlink.0"/>
          <w:rFonts w:ascii="IFAO-Grec Unicode" w:hAnsi="IFAO-Grec Unicode"/>
          <w:rtl w:val="0"/>
          <w:lang w:val="en-US"/>
        </w:rPr>
        <w:t xml:space="preserve">. His career included both an appointment as </w:t>
      </w:r>
      <w:r>
        <w:rPr>
          <w:rStyle w:val="Hyperlink.0"/>
          <w:rFonts w:ascii="IFAO-Grec Unicode" w:hAnsi="IFAO-Grec Unicode"/>
          <w:rtl w:val="0"/>
          <w:lang w:val="en-US"/>
        </w:rPr>
        <w:t>praeses</w:t>
      </w:r>
      <w:r>
        <w:rPr>
          <w:rStyle w:val="Hyperlink.0"/>
          <w:rFonts w:ascii="IFAO-Grec Unicode" w:hAnsi="IFAO-Grec Unicode"/>
          <w:rtl w:val="0"/>
          <w:lang w:val="en-US"/>
        </w:rPr>
        <w:t xml:space="preserve"> of Augustamnica and as a </w:t>
      </w:r>
      <w:r>
        <w:rPr>
          <w:rStyle w:val="Hyperlink.0"/>
          <w:rFonts w:ascii="IFAO-Grec Unicode" w:hAnsi="IFAO-Grec Unicode"/>
          <w:rtl w:val="0"/>
          <w:lang w:val="en-US"/>
        </w:rPr>
        <w:t xml:space="preserve">praeses </w:t>
      </w:r>
      <w:r>
        <w:rPr>
          <w:rStyle w:val="Hyperlink.0"/>
          <w:rFonts w:ascii="IFAO-Grec Unicode" w:hAnsi="IFAO-Grec Unicode"/>
          <w:rtl w:val="0"/>
          <w:lang w:val="en-US"/>
        </w:rPr>
        <w:t>of Pamphylia, honoured in an inscription for the repair of the harbour and the city of Side (presumably sometime between 338-350).</w:t>
      </w:r>
      <w:r>
        <w:rPr>
          <w:rStyle w:val="Hyperlink.0"/>
          <w:rFonts w:ascii="IFAO-Grec Unicode" w:cs="IFAO-Grec Unicode" w:hAnsi="IFAO-Grec Unicode" w:eastAsia="IFAO-Grec Unicode"/>
          <w:vertAlign w:val="superscript"/>
          <w:lang w:val="en-US"/>
        </w:rPr>
        <w:footnoteReference w:id="16"/>
      </w:r>
      <w:r>
        <w:rPr>
          <w:rStyle w:val="Hyperlink.0"/>
          <w:rFonts w:ascii="IFAO-Grec Unicode" w:hAnsi="IFAO-Grec Unicode"/>
          <w:rtl w:val="0"/>
          <w:lang w:val="en-US"/>
        </w:rPr>
        <w:t xml:space="preserve"> For an overview of his career, see </w:t>
      </w:r>
      <w:r>
        <w:rPr>
          <w:rStyle w:val="Hyperlink.5"/>
        </w:rPr>
        <w:fldChar w:fldCharType="begin" w:fldLock="0"/>
      </w:r>
      <w:r>
        <w:rPr>
          <w:rStyle w:val="Hyperlink.5"/>
        </w:rPr>
        <w:instrText xml:space="preserve"> HYPERLINK "https://papyri.info/biblio/96255"</w:instrText>
      </w:r>
      <w:r>
        <w:rPr>
          <w:rStyle w:val="Hyperlink.5"/>
        </w:rPr>
        <w:fldChar w:fldCharType="separate" w:fldLock="0"/>
      </w:r>
      <w:r>
        <w:rPr>
          <w:rStyle w:val="Hyperlink.5"/>
          <w:rtl w:val="0"/>
          <w:lang w:val="en-US"/>
        </w:rPr>
        <w:t>Agostini 2020</w:t>
      </w:r>
      <w:r>
        <w:rPr/>
        <w:fldChar w:fldCharType="end" w:fldLock="0"/>
      </w:r>
      <w:r>
        <w:rPr>
          <w:rStyle w:val="Hyperlink.0"/>
          <w:rFonts w:ascii="IFAO-Grec Unicode" w:hAnsi="IFAO-Grec Unicode"/>
          <w:rtl w:val="0"/>
          <w:lang w:val="en-US"/>
        </w:rPr>
        <w:t>: 316-320 with further literature.</w:t>
      </w:r>
    </w:p>
    <w:p>
      <w:pPr>
        <w:pStyle w:val="Body"/>
        <w:spacing w:line="276" w:lineRule="auto"/>
        <w:rPr>
          <w:rStyle w:val="Hyperlink.0"/>
          <w:rFonts w:ascii="IFAO-Grec Unicode" w:cs="IFAO-Grec Unicode" w:hAnsi="IFAO-Grec Unicode" w:eastAsia="IFAO-Grec Unicode"/>
          <w:b w:val="1"/>
          <w:bCs w:val="1"/>
          <w:lang w:val="en-US"/>
        </w:rPr>
      </w:pPr>
    </w:p>
    <w:p>
      <w:pPr>
        <w:pStyle w:val="Body"/>
        <w:spacing w:line="276" w:lineRule="auto"/>
        <w:jc w:val="both"/>
        <w:rPr>
          <w:rStyle w:val="Hyperlink.0"/>
          <w:rFonts w:ascii="IFAO-Grec Unicode" w:cs="IFAO-Grec Unicode" w:hAnsi="IFAO-Grec Unicode" w:eastAsia="IFAO-Grec Unicode"/>
          <w:b w:val="1"/>
          <w:bCs w:val="1"/>
        </w:rPr>
      </w:pPr>
      <w:r>
        <w:rPr>
          <w:rStyle w:val="Hyperlink.0"/>
          <w:rFonts w:ascii="IFAO-Grec Unicode" w:hAnsi="IFAO-Grec Unicode"/>
          <w:rtl w:val="0"/>
          <w:lang w:val="en-US"/>
        </w:rPr>
        <w:t>11</w:t>
      </w:r>
      <w:r>
        <w:rPr>
          <w:rStyle w:val="Hyperlink.0"/>
          <w:rFonts w:ascii="IFAO-Grec Unicode" w:hAnsi="IFAO-Grec Unicode"/>
          <w:rtl w:val="0"/>
          <w:lang w:val="en-US"/>
        </w:rPr>
        <w:t xml:space="preserve"> </w:t>
      </w:r>
      <w:r>
        <w:rPr>
          <w:rStyle w:val="Hyperlink.0"/>
          <w:rFonts w:ascii="IFAO-Grec Unicode" w:hAnsi="IFAO-Grec Unicode"/>
          <w:rtl w:val="0"/>
          <w:lang w:val="en-US"/>
        </w:rPr>
        <w:t xml:space="preserve">]  </w:t>
      </w:r>
      <w:r>
        <w:rPr>
          <w:rStyle w:val="Hyperlink.0"/>
          <w:rFonts w:ascii="IFAO-Grec Unicode" w:hAnsi="IFAO-Grec Unicode" w:hint="default"/>
          <w:rtl w:val="0"/>
          <w:lang w:val="en-US"/>
        </w:rPr>
        <w:t>̣  ̣</w:t>
      </w:r>
      <w:r>
        <w:rPr>
          <w:rStyle w:val="Hyperlink.0"/>
          <w:rFonts w:ascii="IFAO-Grec Unicode" w:hAnsi="IFAO-Grec Unicode" w:hint="default"/>
          <w:rtl w:val="0"/>
        </w:rPr>
        <w:t>ε</w:t>
      </w:r>
      <w:r>
        <w:rPr>
          <w:rStyle w:val="Hyperlink.0"/>
          <w:rFonts w:ascii="IFAO-Grec Unicode" w:hAnsi="IFAO-Grec Unicode" w:hint="default"/>
          <w:rtl w:val="0"/>
          <w:lang w:val="en-US"/>
        </w:rPr>
        <w:t>̣</w:t>
      </w:r>
      <w:r>
        <w:rPr>
          <w:rStyle w:val="Hyperlink.0"/>
          <w:rFonts w:ascii="IFAO-Grec Unicode" w:hAnsi="IFAO-Grec Unicode" w:hint="default"/>
          <w:rtl w:val="0"/>
        </w:rPr>
        <w:t>ια</w:t>
      </w:r>
      <w:r>
        <w:rPr>
          <w:rStyle w:val="Hyperlink.0"/>
          <w:rFonts w:ascii="IFAO-Grec Unicode" w:hAnsi="IFAO-Grec Unicode" w:hint="default"/>
          <w:rtl w:val="0"/>
          <w:lang w:val="en-US"/>
        </w:rPr>
        <w:t>̣</w:t>
      </w:r>
      <w:r>
        <w:rPr>
          <w:rStyle w:val="Hyperlink.0"/>
          <w:rFonts w:ascii="IFAO-Grec Unicode" w:hAnsi="IFAO-Grec Unicode" w:hint="default"/>
          <w:rtl w:val="0"/>
        </w:rPr>
        <w:t>π</w:t>
      </w:r>
      <w:r>
        <w:rPr>
          <w:rStyle w:val="Hyperlink.0"/>
          <w:rFonts w:ascii="IFAO-Grec Unicode" w:hAnsi="IFAO-Grec Unicode" w:hint="default"/>
          <w:rtl w:val="0"/>
          <w:lang w:val="en-US"/>
        </w:rPr>
        <w:t>̣</w:t>
      </w:r>
      <w:r>
        <w:rPr>
          <w:rStyle w:val="Hyperlink.0"/>
          <w:rFonts w:ascii="IFAO-Grec Unicode" w:hAnsi="IFAO-Grec Unicode" w:hint="default"/>
          <w:rtl w:val="0"/>
        </w:rPr>
        <w:t>τα</w:t>
      </w:r>
      <w:r>
        <w:rPr>
          <w:rStyle w:val="Hyperlink.0"/>
          <w:rFonts w:ascii="IFAO-Grec Unicode" w:hAnsi="IFAO-Grec Unicode"/>
          <w:rtl w:val="0"/>
          <w:lang w:val="en-US"/>
        </w:rPr>
        <w:t xml:space="preserve">[ </w:t>
      </w:r>
      <w:r>
        <w:rPr>
          <w:rStyle w:val="Hyperlink.0"/>
          <w:rFonts w:ascii="IFAO-Grec Unicode" w:hAnsi="IFAO-Grec Unicode" w:hint="default"/>
          <w:rtl w:val="0"/>
          <w:lang w:val="en-US"/>
        </w:rPr>
        <w:t>̣</w:t>
      </w:r>
      <w:r>
        <w:rPr>
          <w:rStyle w:val="Hyperlink.0"/>
          <w:rFonts w:ascii="IFAO-Grec Unicode" w:hAnsi="IFAO-Grec Unicode"/>
          <w:rtl w:val="0"/>
          <w:lang w:val="en-US"/>
        </w:rPr>
        <w:t xml:space="preserve">]  </w:t>
      </w:r>
      <w:r>
        <w:rPr>
          <w:rStyle w:val="Hyperlink.0"/>
          <w:rFonts w:ascii="IFAO-Grec Unicode" w:hAnsi="IFAO-Grec Unicode" w:hint="default"/>
          <w:rtl w:val="0"/>
          <w:lang w:val="en-US"/>
        </w:rPr>
        <w:t>̣  ̣</w:t>
      </w:r>
      <w:r>
        <w:rPr>
          <w:rStyle w:val="Hyperlink.0"/>
          <w:rFonts w:ascii="IFAO-Grec Unicode" w:hAnsi="IFAO-Grec Unicode"/>
          <w:rtl w:val="0"/>
          <w:lang w:val="en-US"/>
        </w:rPr>
        <w:t xml:space="preserve">: following a clearly marked section division with a horizontal stroke, this line was written by a second hand, which I was unable to resolve into something coherent. The text can be transcribed in various ways, including  </w:t>
      </w:r>
      <w:r>
        <w:rPr>
          <w:rStyle w:val="Hyperlink.0"/>
          <w:rFonts w:ascii="IFAO-Grec Unicode" w:hAnsi="IFAO-Grec Unicode" w:hint="default"/>
          <w:rtl w:val="0"/>
          <w:lang w:val="en-US"/>
        </w:rPr>
        <w:t>̣</w:t>
      </w:r>
      <w:r>
        <w:rPr>
          <w:rStyle w:val="Hyperlink.0"/>
          <w:rFonts w:ascii="IFAO-Grec Unicode" w:hAnsi="IFAO-Grec Unicode" w:hint="default"/>
          <w:rtl w:val="0"/>
        </w:rPr>
        <w:t>ὑ</w:t>
      </w:r>
      <w:r>
        <w:rPr>
          <w:rStyle w:val="Hyperlink.0"/>
          <w:rFonts w:ascii="IFAO-Grec Unicode" w:hAnsi="IFAO-Grec Unicode" w:hint="default"/>
          <w:rtl w:val="0"/>
          <w:lang w:val="en-US"/>
        </w:rPr>
        <w:t>̣</w:t>
      </w:r>
      <w:r>
        <w:rPr>
          <w:rStyle w:val="Hyperlink.0"/>
          <w:rFonts w:ascii="IFAO-Grec Unicode" w:hAnsi="IFAO-Grec Unicode"/>
          <w:rtl w:val="0"/>
          <w:lang w:val="en-US"/>
        </w:rPr>
        <w:t>(</w:t>
      </w:r>
      <w:r>
        <w:rPr>
          <w:rStyle w:val="Hyperlink.0"/>
          <w:rFonts w:ascii="IFAO-Grec Unicode" w:hAnsi="IFAO-Grec Unicode" w:hint="default"/>
          <w:rtl w:val="0"/>
        </w:rPr>
        <w:t>π</w:t>
      </w:r>
      <w:r>
        <w:rPr>
          <w:rStyle w:val="Hyperlink.0"/>
          <w:rFonts w:ascii="IFAO-Grec Unicode" w:hAnsi="IFAO-Grec Unicode" w:hint="default"/>
          <w:rtl w:val="0"/>
          <w:lang w:val="en-US"/>
        </w:rPr>
        <w:t>̣</w:t>
      </w:r>
      <w:r>
        <w:rPr>
          <w:rStyle w:val="Hyperlink.0"/>
          <w:rFonts w:ascii="IFAO-Grec Unicode" w:hAnsi="IFAO-Grec Unicode" w:hint="default"/>
          <w:rtl w:val="0"/>
        </w:rPr>
        <w:t>ὲ</w:t>
      </w:r>
      <w:r>
        <w:rPr>
          <w:rStyle w:val="Hyperlink.0"/>
          <w:rFonts w:ascii="IFAO-Grec Unicode" w:hAnsi="IFAO-Grec Unicode" w:hint="default"/>
          <w:rtl w:val="0"/>
          <w:lang w:val="en-US"/>
        </w:rPr>
        <w:t>̣</w:t>
      </w:r>
      <w:r>
        <w:rPr>
          <w:rStyle w:val="Hyperlink.0"/>
          <w:rFonts w:ascii="IFAO-Grec Unicode" w:hAnsi="IFAO-Grec Unicode" w:hint="default"/>
          <w:rtl w:val="0"/>
        </w:rPr>
        <w:t>ρ</w:t>
      </w:r>
      <w:r>
        <w:rPr>
          <w:rStyle w:val="Hyperlink.0"/>
          <w:rFonts w:ascii="IFAO-Grec Unicode" w:hAnsi="IFAO-Grec Unicode" w:hint="default"/>
          <w:rtl w:val="0"/>
          <w:lang w:val="en-US"/>
        </w:rPr>
        <w:t>̣</w:t>
      </w:r>
      <w:r>
        <w:rPr>
          <w:rStyle w:val="Hyperlink.0"/>
          <w:rFonts w:ascii="IFAO-Grec Unicode" w:hAnsi="IFAO-Grec Unicode"/>
          <w:rtl w:val="0"/>
          <w:lang w:val="en-US"/>
        </w:rPr>
        <w:t xml:space="preserve">) </w:t>
      </w:r>
      <w:r>
        <w:rPr>
          <w:rStyle w:val="Hyperlink.0"/>
          <w:rFonts w:ascii="IFAO-Grec Unicode" w:hAnsi="IFAO-Grec Unicode" w:hint="default"/>
          <w:rtl w:val="0"/>
        </w:rPr>
        <w:t>θ</w:t>
      </w:r>
      <w:r>
        <w:rPr>
          <w:rStyle w:val="Hyperlink.0"/>
          <w:rFonts w:ascii="IFAO-Grec Unicode" w:hAnsi="IFAO-Grec Unicode" w:hint="default"/>
          <w:rtl w:val="0"/>
          <w:lang w:val="en-US"/>
        </w:rPr>
        <w:t>̣</w:t>
      </w:r>
      <w:r>
        <w:rPr>
          <w:rStyle w:val="Hyperlink.0"/>
          <w:rFonts w:ascii="IFAO-Grec Unicode" w:hAnsi="IFAO-Grec Unicode" w:hint="default"/>
          <w:rtl w:val="0"/>
        </w:rPr>
        <w:t>υ</w:t>
      </w:r>
      <w:r>
        <w:rPr>
          <w:rStyle w:val="Hyperlink.0"/>
          <w:rFonts w:ascii="IFAO-Grec Unicode" w:hAnsi="IFAO-Grec Unicode" w:hint="default"/>
          <w:rtl w:val="0"/>
          <w:lang w:val="en-US"/>
        </w:rPr>
        <w:t>̣</w:t>
      </w:r>
      <w:r>
        <w:rPr>
          <w:rStyle w:val="Hyperlink.0"/>
          <w:rFonts w:ascii="IFAO-Grec Unicode" w:hAnsi="IFAO-Grec Unicode" w:hint="default"/>
          <w:rtl w:val="0"/>
        </w:rPr>
        <w:t>γα</w:t>
      </w:r>
      <w:r>
        <w:rPr>
          <w:rStyle w:val="Hyperlink.0"/>
          <w:rFonts w:ascii="IFAO-Grec Unicode" w:hAnsi="IFAO-Grec Unicode"/>
          <w:rtl w:val="0"/>
          <w:lang w:val="en-US"/>
        </w:rPr>
        <w:t>[</w:t>
      </w:r>
      <w:r>
        <w:rPr>
          <w:rStyle w:val="Hyperlink.0"/>
          <w:rFonts w:ascii="IFAO-Grec Unicode" w:hAnsi="IFAO-Grec Unicode" w:hint="default"/>
          <w:rtl w:val="0"/>
        </w:rPr>
        <w:t>τέ</w:t>
      </w:r>
      <w:r>
        <w:rPr>
          <w:rStyle w:val="Hyperlink.0"/>
          <w:rFonts w:ascii="IFAO-Grec Unicode" w:hAnsi="IFAO-Grec Unicode"/>
          <w:rtl w:val="0"/>
          <w:lang w:val="en-US"/>
        </w:rPr>
        <w:t>]</w:t>
      </w:r>
      <w:r>
        <w:rPr>
          <w:rStyle w:val="Hyperlink.0"/>
          <w:rFonts w:ascii="IFAO-Grec Unicode" w:hAnsi="IFAO-Grec Unicode" w:hint="default"/>
          <w:rtl w:val="0"/>
        </w:rPr>
        <w:t>ρ</w:t>
      </w:r>
      <w:r>
        <w:rPr>
          <w:rStyle w:val="Hyperlink.0"/>
          <w:rFonts w:ascii="IFAO-Grec Unicode" w:hAnsi="IFAO-Grec Unicode" w:hint="default"/>
          <w:rtl w:val="0"/>
          <w:lang w:val="en-US"/>
        </w:rPr>
        <w:t>̣</w:t>
      </w:r>
      <w:r>
        <w:rPr>
          <w:rStyle w:val="Hyperlink.0"/>
          <w:rFonts w:ascii="IFAO-Grec Unicode" w:hAnsi="IFAO-Grec Unicode"/>
          <w:rtl w:val="0"/>
          <w:lang w:val="en-US"/>
        </w:rPr>
        <w:t>[</w:t>
      </w:r>
      <w:r>
        <w:rPr>
          <w:rStyle w:val="Hyperlink.0"/>
          <w:rFonts w:ascii="IFAO-Grec Unicode" w:hAnsi="IFAO-Grec Unicode" w:hint="default"/>
          <w:rtl w:val="0"/>
        </w:rPr>
        <w:t>ων</w:t>
      </w:r>
      <w:r>
        <w:rPr>
          <w:rStyle w:val="Hyperlink.0"/>
          <w:rFonts w:ascii="IFAO-Grec Unicode" w:hAnsi="IFAO-Grec Unicode"/>
          <w:rtl w:val="0"/>
          <w:lang w:val="en-US"/>
        </w:rPr>
        <w:t xml:space="preserve">. Should this be considered a petition, one could expect the name of the petitioner to be given here, followed by the verb </w:t>
      </w:r>
      <w:r>
        <w:rPr>
          <w:rStyle w:val="Hyperlink.0"/>
          <w:rFonts w:ascii="IFAO-Grec Unicode" w:hAnsi="IFAO-Grec Unicode" w:hint="default"/>
          <w:rtl w:val="0"/>
        </w:rPr>
        <w:t>ἐπιδέδωκα</w:t>
      </w:r>
      <w:r>
        <w:rPr>
          <w:rStyle w:val="Hyperlink.0"/>
          <w:rFonts w:ascii="IFAO-Grec Unicode" w:hAnsi="IFAO-Grec Unicode"/>
          <w:rtl w:val="0"/>
          <w:lang w:val="en-US"/>
        </w:rPr>
        <w:t xml:space="preserve"> or, in the event that the petitioner was illiterate, an additional clause referring to an amanuensis: Name + </w:t>
      </w:r>
      <w:r>
        <w:rPr>
          <w:rStyle w:val="Hyperlink.0"/>
          <w:rFonts w:ascii="IFAO-Grec Unicode" w:hAnsi="IFAO-Grec Unicode" w:hint="default"/>
          <w:rtl w:val="0"/>
        </w:rPr>
        <w:t>ἔγραψα</w:t>
      </w:r>
      <w:r>
        <w:rPr>
          <w:rStyle w:val="Hyperlink.0"/>
          <w:rFonts w:ascii="IFAO-Grec Unicode" w:hAnsi="IFAO-Grec Unicode"/>
          <w:rtl w:val="0"/>
          <w:lang w:val="en-US"/>
        </w:rPr>
        <w:t xml:space="preserve"> </w:t>
      </w:r>
      <w:r>
        <w:rPr>
          <w:rStyle w:val="Hyperlink.0"/>
          <w:rFonts w:ascii="IFAO-Grec Unicode" w:hAnsi="IFAO-Grec Unicode" w:hint="default"/>
          <w:rtl w:val="0"/>
        </w:rPr>
        <w:t>ὑπὲρ</w:t>
      </w:r>
      <w:r>
        <w:rPr>
          <w:rStyle w:val="Hyperlink.0"/>
          <w:rFonts w:ascii="IFAO-Grec Unicode" w:hAnsi="IFAO-Grec Unicode"/>
          <w:rtl w:val="0"/>
          <w:lang w:val="en-US"/>
        </w:rPr>
        <w:t xml:space="preserve"> </w:t>
      </w:r>
      <w:r>
        <w:rPr>
          <w:rStyle w:val="Hyperlink.0"/>
          <w:rFonts w:ascii="IFAO-Grec Unicode" w:hAnsi="IFAO-Grec Unicode" w:hint="default"/>
          <w:rtl w:val="0"/>
        </w:rPr>
        <w:t>αὐτοῦ</w:t>
      </w:r>
      <w:r>
        <w:rPr>
          <w:rStyle w:val="Hyperlink.0"/>
          <w:rFonts w:ascii="IFAO-Grec Unicode" w:hAnsi="IFAO-Grec Unicode"/>
          <w:rtl w:val="0"/>
          <w:lang w:val="en-US"/>
        </w:rPr>
        <w:t xml:space="preserve"> </w:t>
      </w:r>
      <w:r>
        <w:rPr>
          <w:rStyle w:val="Hyperlink.0"/>
          <w:rFonts w:ascii="IFAO-Grec Unicode" w:hAnsi="IFAO-Grec Unicode" w:hint="default"/>
          <w:rtl w:val="0"/>
        </w:rPr>
        <w:t>γράμματα</w:t>
      </w:r>
      <w:r>
        <w:rPr>
          <w:rStyle w:val="Hyperlink.0"/>
          <w:rFonts w:ascii="IFAO-Grec Unicode" w:hAnsi="IFAO-Grec Unicode"/>
          <w:rtl w:val="0"/>
          <w:lang w:val="en-US"/>
        </w:rPr>
        <w:t xml:space="preserve"> </w:t>
      </w:r>
      <w:r>
        <w:rPr>
          <w:rStyle w:val="Hyperlink.0"/>
          <w:rFonts w:ascii="IFAO-Grec Unicode" w:hAnsi="IFAO-Grec Unicode" w:hint="default"/>
          <w:rtl w:val="0"/>
        </w:rPr>
        <w:t>μὴ</w:t>
      </w:r>
      <w:r>
        <w:rPr>
          <w:rStyle w:val="Hyperlink.0"/>
          <w:rFonts w:ascii="IFAO-Grec Unicode" w:hAnsi="IFAO-Grec Unicode"/>
          <w:rtl w:val="0"/>
          <w:lang w:val="en-US"/>
        </w:rPr>
        <w:t xml:space="preserve"> </w:t>
      </w:r>
      <w:r>
        <w:rPr>
          <w:rStyle w:val="Hyperlink.0"/>
          <w:rFonts w:ascii="IFAO-Grec Unicode" w:hAnsi="IFAO-Grec Unicode" w:hint="default"/>
          <w:rtl w:val="0"/>
        </w:rPr>
        <w:t>εἰδότος</w:t>
      </w:r>
      <w:r>
        <w:rPr>
          <w:rStyle w:val="Hyperlink.0"/>
          <w:rFonts w:ascii="IFAO-Grec Unicode" w:hAnsi="IFAO-Grec Unicode"/>
          <w:rtl w:val="0"/>
          <w:lang w:val="en-US"/>
        </w:rPr>
        <w:t xml:space="preserve"> et sim. There are multiple ways to read the letter sequence, yet none has thus far proven to be compelling.</w:t>
      </w:r>
      <w:r>
        <w:rPr>
          <w:rStyle w:val="Hyperlink.0"/>
          <w:rFonts w:ascii="IFAO-Grec Unicode" w:hAnsi="IFAO-Grec Unicode"/>
          <w:rtl w:val="0"/>
          <w:lang w:val="en-US"/>
        </w:rPr>
        <w:t xml:space="preserve"> [[[</w:t>
      </w:r>
      <w:r>
        <w:rPr>
          <w:rStyle w:val="Hyperlink.0"/>
          <w:rFonts w:ascii="IFAO-Grec Unicode" w:hAnsi="IFAO-Grec Unicode"/>
          <w:rtl w:val="0"/>
          <w:lang w:val="en-US"/>
        </w:rPr>
        <w:t xml:space="preserve">Fig. 4 </w:t>
      </w:r>
      <w:r>
        <w:rPr>
          <w:rStyle w:val="Hyperlink.0"/>
          <w:rFonts w:ascii="IFAO-Grec Unicode" w:hAnsi="IFAO-Grec Unicode"/>
          <w:rtl w:val="0"/>
          <w:lang w:val="en-US"/>
        </w:rPr>
        <w:t>]]]</w:t>
      </w:r>
    </w:p>
    <w:p>
      <w:pPr>
        <w:pStyle w:val="Body"/>
        <w:spacing w:line="276" w:lineRule="auto"/>
        <w:jc w:val="center"/>
        <w:rPr>
          <w:rStyle w:val="Hyperlink.0"/>
          <w:rFonts w:ascii="IFAO-Grec Unicode" w:cs="IFAO-Grec Unicode" w:hAnsi="IFAO-Grec Unicode" w:eastAsia="IFAO-Grec Unicode"/>
          <w:b w:val="1"/>
          <w:bCs w:val="1"/>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#articleHeader</w:t>
      </w:r>
    </w:p>
    <w:p>
      <w:pPr>
        <w:pStyle w:val="Body"/>
        <w:spacing w:line="276" w:lineRule="auto"/>
        <w:rPr>
          <w:rStyle w:val="Hyperlink.0"/>
          <w:rFonts w:ascii="IFAO-Grec Unicode" w:cs="IFAO-Grec Unicode" w:hAnsi="IFAO-Grec Unicode" w:eastAsia="IFAO-Grec Unicode"/>
          <w:b w:val="1"/>
          <w:bCs w:val="1"/>
        </w:rPr>
      </w:pPr>
      <w:r>
        <w:rPr>
          <w:rStyle w:val="Hyperlink.0"/>
          <w:rFonts w:ascii="IFAO-Grec Unicode" w:hAnsi="IFAO-Grec Unicode"/>
          <w:rtl w:val="0"/>
          <w:lang w:val="en-US"/>
        </w:rPr>
        <w:t>IV. Private letter</w:t>
      </w:r>
    </w:p>
    <w:p>
      <w:pPr>
        <w:pStyle w:val="Body"/>
        <w:spacing w:line="276" w:lineRule="auto"/>
        <w:rPr>
          <w:rStyle w:val="Hyperlink.0"/>
          <w:rFonts w:ascii="IFAO-Grec Unicode" w:cs="IFAO-Grec Unicode" w:hAnsi="IFAO-Grec Unicode" w:eastAsia="IFAO-Grec Unicode"/>
          <w:b w:val="1"/>
          <w:bCs w:val="1"/>
          <w:lang w:val="en-US"/>
        </w:rPr>
      </w:pP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#editionDDB</w:t>
      </w: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#metadata</w:t>
      </w:r>
    </w:p>
    <w:p>
      <w:pPr>
        <w:pStyle w:val="Body"/>
        <w:spacing w:line="276" w:lineRule="auto"/>
        <w:jc w:val="both"/>
        <w:rPr>
          <w:rStyle w:val="Hyperlink.0"/>
          <w:rFonts w:ascii="IFAO-Grec Unicode" w:cs="IFAO-Grec Unicode" w:hAnsi="IFAO-Grec Unicode" w:eastAsia="IFAO-Grec Unicode"/>
          <w:lang w:val="en-US"/>
        </w:rPr>
      </w:pPr>
    </w:p>
    <w:p>
      <w:pPr>
        <w:pStyle w:val="Default"/>
        <w:bidi w:val="0"/>
        <w:spacing w:before="0" w:line="240" w:lineRule="auto"/>
        <w:ind w:left="0" w:right="0" w:firstLine="0"/>
        <w:jc w:val="left"/>
        <w:rPr>
          <w:rStyle w:val="Hyperlink.0"/>
          <w:rFonts w:ascii="Times New Roman" w:cs="Times New Roman" w:hAnsi="Times New Roman" w:eastAsia="Times New Roman"/>
          <w:sz w:val="24"/>
          <w:szCs w:val="24"/>
          <w:rtl w:val="0"/>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0"/>
        <w:gridCol w:w="4670"/>
      </w:tblGrid>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Composed: Located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lang w:val="de-DE"/>
                <w14:textOutline w14:w="12700" w14:cap="flat">
                  <w14:noFill/>
                  <w14:miter w14:lim="400000"/>
                </w14:textOutline>
              </w:rPr>
              <w:t>u</w:t>
            </w:r>
            <w:r>
              <w:rPr>
                <w:rStyle w:val="Hyperlink.0"/>
                <w:rFonts w:ascii="Times New Roman" w:hAnsi="Times New Roman"/>
                <w:rtl w:val="0"/>
                <w:lang w:val="en-US"/>
                <w14:textOutline w14:w="12700" w14:cap="flat">
                  <w14:noFill/>
                  <w14:miter w14:lim="400000"/>
                </w14:textOutline>
              </w:rPr>
              <w:t>nbekannt</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Acquired: Date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1897</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Material</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Papyrus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TM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1001068</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HGV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1001068</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ddb-filename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pylon.8.7_4</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ddb-hybrid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pylon;8;7_4</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Descriptive title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spacing w:after="160" w:line="259" w:lineRule="auto"/>
            </w:pPr>
            <w:r>
              <w:rPr>
                <w:rStyle w:val="Hyperlink.0"/>
                <w:rFonts w:ascii="IFAO-Grec Unicode" w:hAnsi="IFAO-Grec Unicode"/>
                <w:kern w:val="2"/>
                <w:sz w:val="22"/>
                <w:szCs w:val="22"/>
                <w:rtl w:val="0"/>
                <w:lang w:val="en-US"/>
              </w:rPr>
              <w:t>Private letter</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Date of text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spacing w:line="360" w:lineRule="auto"/>
            </w:pPr>
            <w:r>
              <w:rPr>
                <w:rStyle w:val="Hyperlink.0"/>
                <w:rFonts w:ascii="IFAO-Grec Unicode" w:hAnsi="IFAO-Grec Unicode"/>
                <w:rtl w:val="0"/>
                <w:lang w:val="en-US"/>
              </w:rPr>
              <w:t>6th c.</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Inventory no.</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Style w:val="Hyperlink.0"/>
                <w:rFonts w:ascii="IFAO-Grec Unicode" w:hAnsi="IFAO-Grec Unicode"/>
                <w:outline w:val="0"/>
                <w:color w:val="000000"/>
                <w:u w:color="0563c1"/>
                <w:rtl w:val="0"/>
                <w:lang w:val="en-US"/>
                <w14:textOutline w14:w="12700" w14:cap="flat">
                  <w14:noFill/>
                  <w14:miter w14:lim="400000"/>
                </w14:textOutline>
                <w14:textFill>
                  <w14:solidFill>
                    <w14:srgbClr w14:val="000000"/>
                  </w14:solidFill>
                </w14:textFill>
              </w:rPr>
              <w:t>P.Hamb. graec. 7</w:t>
            </w:r>
            <w:r>
              <w:rPr>
                <w:rStyle w:val="Hyperlink.0"/>
                <w:rFonts w:ascii="IFAO-Grec Unicode" w:hAnsi="IFAO-Grec Unicode"/>
                <w:outline w:val="0"/>
                <w:color w:val="000000"/>
                <w:u w:color="0563c1"/>
                <w:rtl w:val="0"/>
                <w:lang w:val="en-US"/>
                <w14:textOutline w14:w="12700" w14:cap="flat">
                  <w14:noFill/>
                  <w14:miter w14:lim="400000"/>
                </w14:textOutline>
                <w14:textFill>
                  <w14:solidFill>
                    <w14:srgbClr w14:val="000000"/>
                  </w14:solidFill>
                </w14:textFill>
              </w:rPr>
              <w:t>62</w:t>
            </w:r>
          </w:p>
        </w:tc>
      </w:tr>
      <w:tr>
        <w:tblPrEx>
          <w:shd w:val="clear" w:color="auto" w:fill="cdd4e9"/>
        </w:tblPrEx>
        <w:trPr>
          <w:trHeight w:val="610"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Images: online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Style w:val="Link"/>
                <w:rFonts w:ascii="Times New Roman" w:cs="Times New Roman" w:hAnsi="Times New Roman" w:eastAsia="Times New Roman"/>
                <w14:textOutline w14:w="12700" w14:cap="flat">
                  <w14:noFill/>
                  <w14:miter w14:lim="400000"/>
                </w14:textOutline>
              </w:rPr>
              <w:fldChar w:fldCharType="begin" w:fldLock="0"/>
            </w:r>
            <w:r>
              <w:rPr>
                <w:rStyle w:val="Link"/>
                <w:rFonts w:ascii="Times New Roman" w:cs="Times New Roman" w:hAnsi="Times New Roman" w:eastAsia="Times New Roman"/>
                <w14:textOutline w14:w="12700" w14:cap="flat">
                  <w14:noFill/>
                  <w14:miter w14:lim="400000"/>
                </w14:textOutline>
              </w:rPr>
              <w:instrText xml:space="preserve"> HYPERLINK "https://resolver.sub.uni-hamburg.de/kitodo/HANSh3923"</w:instrText>
            </w:r>
            <w:r>
              <w:rPr>
                <w:rStyle w:val="Link"/>
                <w:rFonts w:ascii="Times New Roman" w:cs="Times New Roman" w:hAnsi="Times New Roman" w:eastAsia="Times New Roman"/>
                <w14:textOutline w14:w="12700" w14:cap="flat">
                  <w14:noFill/>
                  <w14:miter w14:lim="400000"/>
                </w14:textOutline>
              </w:rPr>
              <w:fldChar w:fldCharType="separate" w:fldLock="0"/>
            </w:r>
            <w:r>
              <w:rPr>
                <w:rStyle w:val="Link"/>
                <w:rFonts w:ascii="Times New Roman" w:hAnsi="Times New Roman"/>
                <w:rtl w:val="0"/>
                <w:lang w:val="de-DE"/>
                <w14:textOutline w14:w="12700" w14:cap="flat">
                  <w14:noFill/>
                  <w14:miter w14:lim="400000"/>
                </w14:textOutline>
              </w:rPr>
              <w:t>https://resolver.sub.uni-hamburg.de/kitodo/HANSh3923</w:t>
            </w:r>
            <w:r>
              <w:rPr>
                <w:rFonts w:ascii="Times New Roman" w:cs="Times New Roman" w:hAnsi="Times New Roman" w:eastAsia="Times New Roman"/>
                <w14:textOutline w14:w="12700" w14:cap="flat">
                  <w14:noFill/>
                  <w14:miter w14:lim="400000"/>
                </w14:textOutline>
              </w:rPr>
              <w:fldChar w:fldCharType="end" w:fldLock="0"/>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Keywords</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Brief (privat), Zahlung, Geld</w:t>
            </w:r>
          </w:p>
        </w:tc>
      </w:tr>
    </w:tbl>
    <w:p>
      <w:pPr>
        <w:pStyle w:val="Default"/>
        <w:bidi w:val="0"/>
        <w:spacing w:before="0" w:line="240" w:lineRule="auto"/>
        <w:ind w:left="0" w:right="0" w:firstLine="0"/>
        <w:jc w:val="left"/>
        <w:rPr>
          <w:rStyle w:val="Hyperlink.0"/>
          <w:rFonts w:ascii="Times New Roman" w:cs="Times New Roman" w:hAnsi="Times New Roman" w:eastAsia="Times New Roman"/>
          <w:rtl w:val="0"/>
        </w:rPr>
      </w:pPr>
    </w:p>
    <w:p>
      <w:pPr>
        <w:pStyle w:val="Body"/>
        <w:spacing w:after="160" w:line="259" w:lineRule="auto"/>
        <w:rPr>
          <w:rStyle w:val="Hyperlink.0"/>
          <w:rFonts w:ascii="Times New Roman" w:cs="Times New Roman" w:hAnsi="Times New Roman" w:eastAsia="Times New Roman"/>
          <w:kern w:val="2"/>
          <w:sz w:val="22"/>
          <w:szCs w:val="22"/>
        </w:rPr>
      </w:pPr>
    </w:p>
    <w:p>
      <w:pPr>
        <w:pStyle w:val="Body"/>
        <w:spacing w:after="160" w:line="259" w:lineRule="auto"/>
        <w:rPr>
          <w:rStyle w:val="Hyperlink.0"/>
          <w:rFonts w:ascii="IFAO-Grec Unicode" w:cs="IFAO-Grec Unicode" w:hAnsi="IFAO-Grec Unicode" w:eastAsia="IFAO-Grec Unicode"/>
          <w:kern w:val="2"/>
          <w:sz w:val="22"/>
          <w:szCs w:val="22"/>
          <w:lang w:val="en-US"/>
        </w:rPr>
      </w:pP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776"/>
        <w:gridCol w:w="3133"/>
        <w:gridCol w:w="3445"/>
      </w:tblGrid>
      <w:tr>
        <w:tblPrEx>
          <w:shd w:val="clear" w:color="auto" w:fill="cdd4e9"/>
        </w:tblPrEx>
        <w:trPr>
          <w:trHeight w:val="310" w:hRule="atLeast"/>
        </w:trPr>
        <w:tc>
          <w:tcPr>
            <w:tcW w:type="dxa" w:w="2776"/>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rStyle w:val="Hyperlink.9"/>
                <w:rFonts w:ascii="IFAO-Grec Unicode" w:cs="IFAO-Grec Unicode" w:hAnsi="IFAO-Grec Unicode" w:eastAsia="IFAO-Grec Unicode"/>
              </w:rPr>
              <w:fldChar w:fldCharType="begin" w:fldLock="0"/>
            </w:r>
            <w:r>
              <w:rPr>
                <w:rStyle w:val="Hyperlink.9"/>
                <w:rFonts w:ascii="IFAO-Grec Unicode" w:cs="IFAO-Grec Unicode" w:hAnsi="IFAO-Grec Unicode" w:eastAsia="IFAO-Grec Unicode"/>
              </w:rPr>
              <w:instrText xml:space="preserve"> HYPERLINK "http://resolver.sub.uni-hamburg.de/kitodo/HANSh3923"</w:instrText>
            </w:r>
            <w:r>
              <w:rPr>
                <w:rStyle w:val="Hyperlink.9"/>
                <w:rFonts w:ascii="IFAO-Grec Unicode" w:cs="IFAO-Grec Unicode" w:hAnsi="IFAO-Grec Unicode" w:eastAsia="IFAO-Grec Unicode"/>
              </w:rPr>
              <w:fldChar w:fldCharType="separate" w:fldLock="0"/>
            </w:r>
            <w:r>
              <w:rPr>
                <w:rStyle w:val="Hyperlink.9"/>
                <w:rFonts w:ascii="IFAO-Grec Unicode" w:hAnsi="IFAO-Grec Unicode"/>
                <w:rtl w:val="0"/>
                <w:lang w:val="en-US"/>
              </w:rPr>
              <w:t>P.Hamb. Graec. 762</w:t>
            </w:r>
            <w:r>
              <w:rPr>
                <w:rFonts w:ascii="IFAO-Grec Unicode" w:cs="IFAO-Grec Unicode" w:hAnsi="IFAO-Grec Unicode" w:eastAsia="IFAO-Grec Unicode"/>
              </w:rPr>
              <w:fldChar w:fldCharType="end" w:fldLock="0"/>
            </w:r>
          </w:p>
        </w:tc>
        <w:tc>
          <w:tcPr>
            <w:tcW w:type="dxa" w:w="3133"/>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center"/>
            </w:pPr>
            <w:r>
              <w:rPr>
                <w:rStyle w:val="Hyperlink.0"/>
                <w:rFonts w:ascii="IFAO-Grec Unicode" w:hAnsi="IFAO-Grec Unicode"/>
                <w:shd w:val="nil" w:color="auto" w:fill="auto"/>
                <w:rtl w:val="0"/>
                <w:lang w:val="en-US"/>
              </w:rPr>
              <w:t>w 15.4 x h 20.7 cm</w:t>
            </w:r>
          </w:p>
        </w:tc>
        <w:tc>
          <w:tcPr>
            <w:tcW w:type="dxa" w:w="3445"/>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right"/>
            </w:pPr>
            <w:r>
              <w:rPr>
                <w:rStyle w:val="Hyperlink.0"/>
                <w:rFonts w:ascii="IFAO-Grec Unicode" w:hAnsi="IFAO-Grec Unicode"/>
                <w:shd w:val="nil" w:color="auto" w:fill="auto"/>
                <w:rtl w:val="0"/>
                <w:lang w:val="en-US"/>
              </w:rPr>
              <w:t>6th c.</w:t>
            </w:r>
          </w:p>
        </w:tc>
      </w:tr>
      <w:tr>
        <w:tblPrEx>
          <w:shd w:val="clear" w:color="auto" w:fill="cdd4e9"/>
        </w:tblPrEx>
        <w:trPr>
          <w:trHeight w:val="310" w:hRule="atLeast"/>
        </w:trPr>
        <w:tc>
          <w:tcPr>
            <w:tcW w:type="dxa" w:w="2776"/>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rStyle w:val="Hyperlink.0"/>
                <w:rFonts w:ascii="IFAO-Grec Unicode" w:hAnsi="IFAO-Grec Unicode"/>
                <w:shd w:val="nil" w:color="auto" w:fill="auto"/>
                <w:rtl w:val="0"/>
                <w:lang w:val="en-US"/>
              </w:rPr>
              <w:t>unknown</w:t>
            </w:r>
          </w:p>
        </w:tc>
        <w:tc>
          <w:tcPr>
            <w:tcW w:type="dxa" w:w="3133"/>
            <w:tcBorders>
              <w:top w:val="nil"/>
              <w:left w:val="nil"/>
              <w:bottom w:val="nil"/>
              <w:right w:val="nil"/>
            </w:tcBorders>
            <w:shd w:val="clear" w:color="auto" w:fill="auto"/>
            <w:tcMar>
              <w:top w:type="dxa" w:w="80"/>
              <w:left w:type="dxa" w:w="80"/>
              <w:bottom w:type="dxa" w:w="80"/>
              <w:right w:type="dxa" w:w="80"/>
            </w:tcMar>
            <w:vAlign w:val="top"/>
          </w:tcPr>
          <w:p/>
        </w:tc>
        <w:tc>
          <w:tcPr>
            <w:tcW w:type="dxa" w:w="3445"/>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right"/>
            </w:pPr>
            <w:r>
              <w:rPr>
                <w:rStyle w:val="Hyperlink.0"/>
                <w:rFonts w:ascii="IFAO-Grec Unicode" w:hAnsi="IFAO-Grec Unicode"/>
                <w:shd w:val="nil" w:color="auto" w:fill="auto"/>
                <w:rtl w:val="0"/>
                <w:lang w:val="en-US"/>
              </w:rPr>
              <w:t>Pl. X</w:t>
            </w:r>
          </w:p>
        </w:tc>
      </w:tr>
    </w:tbl>
    <w:p>
      <w:pPr>
        <w:pStyle w:val="Body"/>
        <w:widowControl w:val="0"/>
        <w:jc w:val="center"/>
        <w:rPr>
          <w:rStyle w:val="Hyperlink.0"/>
          <w:rFonts w:ascii="IFAO-Grec Unicode" w:cs="IFAO-Grec Unicode" w:hAnsi="IFAO-Grec Unicode" w:eastAsia="IFAO-Grec Unicode"/>
          <w:b w:val="1"/>
          <w:bCs w:val="1"/>
          <w:lang w:val="en-US"/>
        </w:rPr>
      </w:pPr>
    </w:p>
    <w:p>
      <w:pPr>
        <w:pStyle w:val="Body"/>
        <w:spacing w:line="276" w:lineRule="auto"/>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sz w:val="20"/>
          <w:szCs w:val="20"/>
        </w:rPr>
      </w:pPr>
      <w:r>
        <w:rPr>
          <w:rStyle w:val="Hyperlink.0"/>
          <w:rFonts w:ascii="IFAO-Grec Unicode" w:hAnsi="IFAO-Grec Unicode"/>
          <w:sz w:val="20"/>
          <w:szCs w:val="20"/>
          <w:rtl w:val="0"/>
          <w:lang w:val="en-US"/>
        </w:rPr>
        <w:t xml:space="preserve">This is a light-brown papyrus with the top margin and part of the right margin preserved. The text is written </w:t>
      </w:r>
      <w:r>
        <w:rPr>
          <w:rStyle w:val="Hyperlink.0"/>
          <w:rFonts w:ascii="IFAO-Grec Unicode" w:hAnsi="IFAO-Grec Unicode"/>
          <w:sz w:val="20"/>
          <w:szCs w:val="20"/>
          <w:rtl w:val="0"/>
          <w:lang w:val="en-US"/>
        </w:rPr>
        <w:t>transversa charta</w:t>
      </w:r>
      <w:r>
        <w:rPr>
          <w:rStyle w:val="Hyperlink.0"/>
          <w:rFonts w:ascii="IFAO-Grec Unicode" w:hAnsi="IFAO-Grec Unicode"/>
          <w:sz w:val="20"/>
          <w:szCs w:val="20"/>
          <w:rtl w:val="0"/>
          <w:lang w:val="en-US"/>
        </w:rPr>
        <w:t xml:space="preserve"> with the address on the verso running along the fibres. It is uncertain whether the last line marks the letter</w:t>
      </w:r>
      <w:r>
        <w:rPr>
          <w:rStyle w:val="Hyperlink.0"/>
          <w:rFonts w:ascii="IFAO-Grec Unicode" w:hAnsi="IFAO-Grec Unicode" w:hint="default"/>
          <w:sz w:val="20"/>
          <w:szCs w:val="20"/>
          <w:rtl w:val="0"/>
          <w:lang w:val="en-US"/>
        </w:rPr>
        <w:t>’</w:t>
      </w:r>
      <w:r>
        <w:rPr>
          <w:rStyle w:val="Hyperlink.0"/>
          <w:rFonts w:ascii="IFAO-Grec Unicode" w:hAnsi="IFAO-Grec Unicode"/>
          <w:sz w:val="20"/>
          <w:szCs w:val="20"/>
          <w:rtl w:val="0"/>
          <w:lang w:val="en-US"/>
        </w:rPr>
        <w:t>s closing, though the absence of potential ink traces in the interlinear space suggests that it does. Despite the fluctuating breadth of the interlinear space in general, after line 10 the lines appear rather squashed, thereby indicating shortage of space. The hand can be characterized as rudimentary but elegant overall, with clearly formed letters executed slowly with a thick pen, showing a mix of uncial and more cursive forms, e.g. the diverse shapes of epsilon or eta.</w:t>
      </w:r>
    </w:p>
    <w:p>
      <w:pPr>
        <w:pStyle w:val="Body"/>
        <w:spacing w:line="276" w:lineRule="auto"/>
        <w:jc w:val="both"/>
        <w:rPr>
          <w:rStyle w:val="Hyperlink.0"/>
          <w:rFonts w:ascii="IFAO-Grec Unicode" w:cs="IFAO-Grec Unicode" w:hAnsi="IFAO-Grec Unicode" w:eastAsia="IFAO-Grec Unicode"/>
          <w:sz w:val="20"/>
          <w:szCs w:val="20"/>
        </w:rPr>
      </w:pPr>
      <w:r>
        <w:rPr>
          <w:rStyle w:val="Hyperlink.0"/>
          <w:rFonts w:ascii="IFAO-Grec Unicode" w:hAnsi="IFAO-Grec Unicode"/>
          <w:sz w:val="20"/>
          <w:szCs w:val="20"/>
          <w:rtl w:val="0"/>
          <w:lang w:val="en-US"/>
        </w:rPr>
        <w:t xml:space="preserve">The sole internal chronological marker that limits the span is the mention of </w:t>
      </w:r>
      <w:r>
        <w:rPr>
          <w:rStyle w:val="Hyperlink.0"/>
          <w:rFonts w:ascii="IFAO-Grec Unicode" w:hAnsi="IFAO-Grec Unicode" w:hint="default"/>
          <w:sz w:val="20"/>
          <w:szCs w:val="20"/>
          <w:rtl w:val="0"/>
        </w:rPr>
        <w:t>τρακτευτής</w:t>
      </w:r>
      <w:r>
        <w:rPr>
          <w:rStyle w:val="Hyperlink.0"/>
          <w:rFonts w:ascii="IFAO-Grec Unicode" w:hAnsi="IFAO-Grec Unicode"/>
          <w:sz w:val="20"/>
          <w:szCs w:val="20"/>
          <w:rtl w:val="0"/>
          <w:lang w:val="en-US"/>
        </w:rPr>
        <w:t xml:space="preserve"> (</w:t>
      </w:r>
      <w:r>
        <w:rPr>
          <w:rStyle w:val="Hyperlink.0"/>
          <w:rFonts w:ascii="IFAO-Grec Unicode" w:hAnsi="IFAO-Grec Unicode"/>
          <w:sz w:val="20"/>
          <w:szCs w:val="20"/>
          <w:rtl w:val="0"/>
          <w:lang w:val="en-US"/>
        </w:rPr>
        <w:t>tractator</w:t>
      </w:r>
      <w:r>
        <w:rPr>
          <w:rStyle w:val="Hyperlink.0"/>
          <w:rFonts w:ascii="IFAO-Grec Unicode" w:hAnsi="IFAO-Grec Unicode"/>
          <w:sz w:val="20"/>
          <w:szCs w:val="20"/>
          <w:rtl w:val="0"/>
          <w:lang w:val="en-US"/>
        </w:rPr>
        <w:t>), whose first dated attestation is in 524 (</w:t>
      </w:r>
      <w:r>
        <w:rPr>
          <w:rStyle w:val="Hyperlink.3"/>
        </w:rPr>
        <w:fldChar w:fldCharType="begin" w:fldLock="0"/>
      </w:r>
      <w:r>
        <w:rPr>
          <w:rStyle w:val="Hyperlink.3"/>
        </w:rPr>
        <w:instrText xml:space="preserve"> HYPERLINK "https://papyri.info/hgv/18454"</w:instrText>
      </w:r>
      <w:r>
        <w:rPr>
          <w:rStyle w:val="Hyperlink.3"/>
        </w:rPr>
        <w:fldChar w:fldCharType="separate" w:fldLock="0"/>
      </w:r>
      <w:r>
        <w:rPr>
          <w:rStyle w:val="Hyperlink.3"/>
          <w:rtl w:val="0"/>
          <w:lang w:val="en-US"/>
        </w:rPr>
        <w:t>P.Cair.Masp. 3 67329 = ChLA 41 1194</w:t>
      </w:r>
      <w:r>
        <w:rPr/>
        <w:fldChar w:fldCharType="end" w:fldLock="0"/>
      </w:r>
      <w:r>
        <w:rPr>
          <w:rStyle w:val="Hyperlink.0"/>
          <w:rFonts w:ascii="IFAO-Grec Unicode" w:hAnsi="IFAO-Grec Unicode"/>
          <w:sz w:val="20"/>
          <w:szCs w:val="20"/>
          <w:rtl w:val="0"/>
          <w:lang w:val="en-US"/>
        </w:rPr>
        <w:t xml:space="preserve">), on whom see 10n. From a palaeographical perspective, the hand can be convincingly placed to the 6th century. Handwriting specimens worthy of comparison are </w:t>
      </w:r>
      <w:r>
        <w:rPr>
          <w:rStyle w:val="Hyperlink.3"/>
        </w:rPr>
        <w:fldChar w:fldCharType="begin" w:fldLock="0"/>
      </w:r>
      <w:r>
        <w:rPr>
          <w:rStyle w:val="Hyperlink.3"/>
        </w:rPr>
        <w:instrText xml:space="preserve"> HYPERLINK "https://papyri.info/hgv/22089"</w:instrText>
      </w:r>
      <w:r>
        <w:rPr>
          <w:rStyle w:val="Hyperlink.3"/>
        </w:rPr>
        <w:fldChar w:fldCharType="separate" w:fldLock="0"/>
      </w:r>
      <w:r>
        <w:rPr>
          <w:rStyle w:val="Hyperlink.3"/>
          <w:rtl w:val="0"/>
          <w:lang w:val="en-US"/>
        </w:rPr>
        <w:t>P.Oxy. 16 1995</w:t>
      </w:r>
      <w:r>
        <w:rPr/>
        <w:fldChar w:fldCharType="end" w:fldLock="0"/>
      </w:r>
      <w:r>
        <w:rPr>
          <w:rStyle w:val="Hyperlink.0"/>
          <w:rFonts w:ascii="IFAO-Grec Unicode" w:hAnsi="IFAO-Grec Unicode"/>
          <w:sz w:val="20"/>
          <w:szCs w:val="20"/>
          <w:rtl w:val="0"/>
          <w:lang w:val="en-US"/>
        </w:rPr>
        <w:t xml:space="preserve"> (Oxyrhynchos, 542) and </w:t>
      </w:r>
      <w:r>
        <w:rPr>
          <w:rStyle w:val="Hyperlink.3"/>
        </w:rPr>
        <w:fldChar w:fldCharType="begin" w:fldLock="0"/>
      </w:r>
      <w:r>
        <w:rPr>
          <w:rStyle w:val="Hyperlink.3"/>
        </w:rPr>
        <w:instrText xml:space="preserve"> HYPERLINK "https://papyri.info/hgv/15505"</w:instrText>
      </w:r>
      <w:r>
        <w:rPr>
          <w:rStyle w:val="Hyperlink.3"/>
        </w:rPr>
        <w:fldChar w:fldCharType="separate" w:fldLock="0"/>
      </w:r>
      <w:r>
        <w:rPr>
          <w:rStyle w:val="Hyperlink.3"/>
          <w:rtl w:val="0"/>
          <w:lang w:val="en-US"/>
        </w:rPr>
        <w:t>SB 14 11982</w:t>
      </w:r>
      <w:r>
        <w:rPr/>
        <w:fldChar w:fldCharType="end" w:fldLock="0"/>
      </w:r>
      <w:r>
        <w:rPr>
          <w:rStyle w:val="Hyperlink.0"/>
          <w:rFonts w:ascii="IFAO-Grec Unicode" w:hAnsi="IFAO-Grec Unicode"/>
          <w:sz w:val="20"/>
          <w:szCs w:val="20"/>
          <w:rtl w:val="0"/>
          <w:lang w:val="en-US"/>
        </w:rPr>
        <w:t xml:space="preserve"> (Upper Egypt, 554).</w:t>
      </w:r>
    </w:p>
    <w:p>
      <w:pPr>
        <w:pStyle w:val="Body"/>
        <w:spacing w:line="276" w:lineRule="auto"/>
        <w:jc w:val="both"/>
        <w:rPr>
          <w:rStyle w:val="Hyperlink.0"/>
          <w:rFonts w:ascii="IFAO-Grec Unicode" w:cs="IFAO-Grec Unicode" w:hAnsi="IFAO-Grec Unicode" w:eastAsia="IFAO-Grec Unicode"/>
          <w:sz w:val="20"/>
          <w:szCs w:val="20"/>
        </w:rPr>
      </w:pPr>
      <w:r>
        <w:rPr>
          <w:rStyle w:val="Hyperlink.0"/>
          <w:rFonts w:ascii="IFAO-Grec Unicode" w:hAnsi="IFAO-Grec Unicode"/>
          <w:sz w:val="20"/>
          <w:szCs w:val="20"/>
          <w:rtl w:val="0"/>
          <w:lang w:val="en-US"/>
        </w:rPr>
        <w:t>The addressee of the letter is unknown, but he is clearly referred to on the back side as the most brilliant (</w:t>
      </w:r>
      <w:r>
        <w:rPr>
          <w:rStyle w:val="Hyperlink.0"/>
          <w:rFonts w:ascii="IFAO-Grec Unicode" w:hAnsi="IFAO-Grec Unicode" w:hint="default"/>
          <w:sz w:val="20"/>
          <w:szCs w:val="20"/>
          <w:rtl w:val="0"/>
        </w:rPr>
        <w:t>λαμπρότατος</w:t>
      </w:r>
      <w:r>
        <w:rPr>
          <w:rStyle w:val="Hyperlink.0"/>
          <w:rFonts w:ascii="IFAO-Grec Unicode" w:hAnsi="IFAO-Grec Unicode"/>
          <w:sz w:val="20"/>
          <w:szCs w:val="20"/>
          <w:rtl w:val="0"/>
          <w:lang w:val="en-US"/>
        </w:rPr>
        <w:t>) and the most distinguished (</w:t>
      </w:r>
      <w:r>
        <w:rPr>
          <w:rStyle w:val="Hyperlink.0"/>
          <w:rFonts w:ascii="IFAO-Grec Unicode" w:hAnsi="IFAO-Grec Unicode" w:hint="default"/>
          <w:sz w:val="20"/>
          <w:szCs w:val="20"/>
          <w:rtl w:val="0"/>
        </w:rPr>
        <w:t>εὐδοκιμώτατος</w:t>
      </w:r>
      <w:r>
        <w:rPr>
          <w:rStyle w:val="Hyperlink.0"/>
          <w:rFonts w:ascii="IFAO-Grec Unicode" w:hAnsi="IFAO-Grec Unicode"/>
          <w:sz w:val="20"/>
          <w:szCs w:val="20"/>
          <w:rtl w:val="0"/>
          <w:lang w:val="en-US"/>
        </w:rPr>
        <w:t xml:space="preserve">). It is conceivable that the author is a subordinate clerk in the office of the </w:t>
      </w:r>
      <w:r>
        <w:rPr>
          <w:rStyle w:val="Hyperlink.0"/>
          <w:rFonts w:ascii="IFAO-Grec Unicode" w:hAnsi="IFAO-Grec Unicode"/>
          <w:sz w:val="20"/>
          <w:szCs w:val="20"/>
          <w:rtl w:val="0"/>
          <w:lang w:val="en-US"/>
        </w:rPr>
        <w:t>exceptores</w:t>
      </w:r>
      <w:r>
        <w:rPr>
          <w:rStyle w:val="Hyperlink.0"/>
          <w:rFonts w:ascii="IFAO-Grec Unicode" w:hAnsi="IFAO-Grec Unicode"/>
          <w:sz w:val="20"/>
          <w:szCs w:val="20"/>
          <w:rtl w:val="0"/>
          <w:lang w:val="en-US"/>
        </w:rPr>
        <w:t xml:space="preserve">, though the precise nature of his rank remains uncertain. This hypothesis is supported by his use of </w:t>
      </w:r>
      <w:r>
        <w:rPr>
          <w:rStyle w:val="Hyperlink.0"/>
          <w:rFonts w:ascii="IFAO-Grec Unicode" w:hAnsi="IFAO-Grec Unicode" w:hint="default"/>
          <w:sz w:val="20"/>
          <w:szCs w:val="20"/>
          <w:rtl w:val="0"/>
        </w:rPr>
        <w:t>πριμηκηρίων</w:t>
      </w:r>
      <w:r>
        <w:rPr>
          <w:rStyle w:val="Hyperlink.0"/>
          <w:rFonts w:ascii="IFAO-Grec Unicode" w:hAnsi="IFAO-Grec Unicode"/>
          <w:sz w:val="20"/>
          <w:szCs w:val="20"/>
          <w:rtl w:val="0"/>
          <w:lang w:val="en-US"/>
        </w:rPr>
        <w:t xml:space="preserve"> </w:t>
      </w:r>
      <w:r>
        <w:rPr>
          <w:rStyle w:val="Hyperlink.0"/>
          <w:rFonts w:ascii="IFAO-Grec Unicode" w:hAnsi="IFAO-Grec Unicode" w:hint="default"/>
          <w:sz w:val="20"/>
          <w:szCs w:val="20"/>
          <w:rtl w:val="0"/>
        </w:rPr>
        <w:t>αὐθεντῶν</w:t>
      </w:r>
      <w:r>
        <w:rPr>
          <w:rStyle w:val="Hyperlink.0"/>
          <w:rFonts w:ascii="IFAO-Grec Unicode" w:hAnsi="IFAO-Grec Unicode"/>
          <w:sz w:val="20"/>
          <w:szCs w:val="20"/>
          <w:rtl w:val="0"/>
          <w:lang w:val="en-US"/>
        </w:rPr>
        <w:t xml:space="preserve"> (</w:t>
      </w:r>
      <w:r>
        <w:rPr>
          <w:rStyle w:val="Hyperlink.0"/>
          <w:rFonts w:ascii="IFAO-Grec Unicode" w:hAnsi="IFAO-Grec Unicode" w:hint="default"/>
          <w:sz w:val="20"/>
          <w:szCs w:val="20"/>
          <w:rtl w:val="0"/>
          <w:lang w:val="en-US"/>
        </w:rPr>
        <w:t>‘</w:t>
      </w:r>
      <w:r>
        <w:rPr>
          <w:rStyle w:val="Hyperlink.0"/>
          <w:rFonts w:ascii="IFAO-Grec Unicode" w:hAnsi="IFAO-Grec Unicode"/>
          <w:sz w:val="20"/>
          <w:szCs w:val="20"/>
          <w:rtl w:val="0"/>
          <w:lang w:val="en-US"/>
        </w:rPr>
        <w:t xml:space="preserve">my lords the </w:t>
      </w:r>
      <w:r>
        <w:rPr>
          <w:rStyle w:val="Hyperlink.0"/>
          <w:rFonts w:ascii="IFAO-Grec Unicode" w:hAnsi="IFAO-Grec Unicode"/>
          <w:sz w:val="20"/>
          <w:szCs w:val="20"/>
          <w:rtl w:val="0"/>
          <w:lang w:val="en-US"/>
        </w:rPr>
        <w:t>primicerii</w:t>
      </w:r>
      <w:r>
        <w:rPr>
          <w:rStyle w:val="Hyperlink.0"/>
          <w:rFonts w:ascii="IFAO-Grec Unicode" w:hAnsi="IFAO-Grec Unicode" w:hint="default"/>
          <w:sz w:val="20"/>
          <w:szCs w:val="20"/>
          <w:rtl w:val="0"/>
          <w:lang w:val="en-US"/>
        </w:rPr>
        <w:t>’</w:t>
      </w:r>
      <w:r>
        <w:rPr>
          <w:rStyle w:val="Hyperlink.0"/>
          <w:rFonts w:ascii="IFAO-Grec Unicode" w:hAnsi="IFAO-Grec Unicode"/>
          <w:sz w:val="20"/>
          <w:szCs w:val="20"/>
          <w:rtl w:val="0"/>
          <w:lang w:val="en-US"/>
        </w:rPr>
        <w:t>), on which see 13n. The addressee is requested to grant the author leave lasting until Thoth (the day is not preserved). Despite the text</w:t>
      </w:r>
      <w:r>
        <w:rPr>
          <w:rStyle w:val="Hyperlink.0"/>
          <w:rFonts w:ascii="IFAO-Grec Unicode" w:hAnsi="IFAO-Grec Unicode" w:hint="default"/>
          <w:sz w:val="20"/>
          <w:szCs w:val="20"/>
          <w:rtl w:val="0"/>
          <w:lang w:val="en-US"/>
        </w:rPr>
        <w:t>’</w:t>
      </w:r>
      <w:r>
        <w:rPr>
          <w:rStyle w:val="Hyperlink.0"/>
          <w:rFonts w:ascii="IFAO-Grec Unicode" w:hAnsi="IFAO-Grec Unicode"/>
          <w:sz w:val="20"/>
          <w:szCs w:val="20"/>
          <w:rtl w:val="0"/>
          <w:lang w:val="en-US"/>
        </w:rPr>
        <w:t>s fragmentary state, one may infer that the reasons for his absence are financial, in that he was required to pay a certain amount of money (probably to repay a tax), and then issue a receipt (</w:t>
      </w:r>
      <w:r>
        <w:rPr>
          <w:rStyle w:val="Hyperlink.0"/>
          <w:rFonts w:ascii="IFAO-Grec Unicode" w:hAnsi="IFAO-Grec Unicode" w:hint="default"/>
          <w:sz w:val="20"/>
          <w:szCs w:val="20"/>
          <w:rtl w:val="0"/>
        </w:rPr>
        <w:t>πληρωτικὴ</w:t>
      </w:r>
      <w:r>
        <w:rPr>
          <w:rStyle w:val="Hyperlink.0"/>
          <w:rFonts w:ascii="IFAO-Grec Unicode" w:hAnsi="IFAO-Grec Unicode"/>
          <w:sz w:val="20"/>
          <w:szCs w:val="20"/>
          <w:rtl w:val="0"/>
          <w:lang w:val="en-US"/>
        </w:rPr>
        <w:t xml:space="preserve"> </w:t>
      </w:r>
      <w:r>
        <w:rPr>
          <w:rStyle w:val="Hyperlink.0"/>
          <w:rFonts w:ascii="IFAO-Grec Unicode" w:hAnsi="IFAO-Grec Unicode" w:hint="default"/>
          <w:sz w:val="20"/>
          <w:szCs w:val="20"/>
          <w:rtl w:val="0"/>
        </w:rPr>
        <w:t>ἀποχή</w:t>
      </w:r>
      <w:r>
        <w:rPr>
          <w:rStyle w:val="Hyperlink.0"/>
          <w:rFonts w:ascii="IFAO-Grec Unicode" w:hAnsi="IFAO-Grec Unicode"/>
          <w:sz w:val="20"/>
          <w:szCs w:val="20"/>
          <w:rtl w:val="0"/>
          <w:lang w:val="en-US"/>
        </w:rPr>
        <w:t>). The amount of money appears to be substantial, counted in the tens of solidi (</w:t>
      </w:r>
      <w:r>
        <w:rPr>
          <w:rStyle w:val="Hyperlink.0"/>
          <w:rFonts w:ascii="IFAO-Grec Unicode" w:hAnsi="IFAO-Grec Unicode" w:hint="default"/>
          <w:sz w:val="20"/>
          <w:szCs w:val="20"/>
          <w:rtl w:val="0"/>
          <w:lang w:val="en-US"/>
        </w:rPr>
        <w:t>“</w:t>
      </w:r>
      <w:r>
        <w:rPr>
          <w:rStyle w:val="Hyperlink.0"/>
          <w:rFonts w:ascii="IFAO-Grec Unicode" w:hAnsi="IFAO-Grec Unicode"/>
          <w:sz w:val="20"/>
          <w:szCs w:val="20"/>
          <w:rtl w:val="0"/>
          <w:lang w:val="en-US"/>
        </w:rPr>
        <w:t>-ty five</w:t>
      </w:r>
      <w:r>
        <w:rPr>
          <w:rStyle w:val="Hyperlink.0"/>
          <w:rFonts w:ascii="IFAO-Grec Unicode" w:hAnsi="IFAO-Grec Unicode" w:hint="default"/>
          <w:sz w:val="20"/>
          <w:szCs w:val="20"/>
          <w:rtl w:val="0"/>
          <w:lang w:val="en-US"/>
        </w:rPr>
        <w:t>”</w:t>
      </w:r>
      <w:r>
        <w:rPr>
          <w:rStyle w:val="Hyperlink.0"/>
          <w:rFonts w:ascii="IFAO-Grec Unicode" w:hAnsi="IFAO-Grec Unicode"/>
          <w:sz w:val="20"/>
          <w:szCs w:val="20"/>
          <w:rtl w:val="0"/>
          <w:lang w:val="en-US"/>
        </w:rPr>
        <w:t xml:space="preserve">). The involvement of a </w:t>
      </w:r>
      <w:r>
        <w:rPr>
          <w:rStyle w:val="Hyperlink.0"/>
          <w:rFonts w:ascii="IFAO-Grec Unicode" w:hAnsi="IFAO-Grec Unicode"/>
          <w:sz w:val="20"/>
          <w:szCs w:val="20"/>
          <w:rtl w:val="0"/>
          <w:lang w:val="en-US"/>
        </w:rPr>
        <w:t>trakteut</w:t>
      </w:r>
      <w:r>
        <w:rPr>
          <w:rStyle w:val="Hyperlink.0"/>
          <w:rFonts w:ascii="IFAO-Grec Unicode" w:hAnsi="IFAO-Grec Unicode" w:hint="default"/>
          <w:sz w:val="20"/>
          <w:szCs w:val="20"/>
          <w:rtl w:val="0"/>
          <w:lang w:val="en-US"/>
        </w:rPr>
        <w:t>ē</w:t>
      </w:r>
      <w:r>
        <w:rPr>
          <w:rStyle w:val="Hyperlink.0"/>
          <w:rFonts w:ascii="IFAO-Grec Unicode" w:hAnsi="IFAO-Grec Unicode"/>
          <w:sz w:val="20"/>
          <w:szCs w:val="20"/>
          <w:rtl w:val="0"/>
          <w:lang w:val="en-US"/>
        </w:rPr>
        <w:t>s</w:t>
      </w:r>
      <w:r>
        <w:rPr>
          <w:rStyle w:val="Hyperlink.0"/>
          <w:rFonts w:ascii="IFAO-Grec Unicode" w:hAnsi="IFAO-Grec Unicode"/>
          <w:sz w:val="20"/>
          <w:szCs w:val="20"/>
          <w:rtl w:val="0"/>
          <w:lang w:val="en-US"/>
        </w:rPr>
        <w:t xml:space="preserve"> could offer a justification as he was responsible for overseeing the tax collection process and issuing payment receipts in his capacity as a tax clerk attached to the pagarchy or the provincial administration. The amount in question amount could correspond to a specific village. The author also urges the addressee to come before the month of Mesor</w:t>
      </w:r>
      <w:r>
        <w:rPr>
          <w:rStyle w:val="Hyperlink.0"/>
          <w:rFonts w:ascii="IFAO-Grec Unicode" w:hAnsi="IFAO-Grec Unicode" w:hint="default"/>
          <w:sz w:val="20"/>
          <w:szCs w:val="20"/>
          <w:rtl w:val="0"/>
          <w:lang w:val="en-US"/>
        </w:rPr>
        <w:t>ē</w:t>
      </w:r>
      <w:r>
        <w:rPr>
          <w:rStyle w:val="Hyperlink.0"/>
          <w:rFonts w:ascii="IFAO-Grec Unicode" w:hAnsi="IFAO-Grec Unicode"/>
          <w:sz w:val="20"/>
          <w:szCs w:val="20"/>
          <w:rtl w:val="0"/>
          <w:lang w:val="en-US"/>
        </w:rPr>
        <w:t>, so that he can give him the money. The final part contains greetings seemingly from a woman named Toma (sc. Thomais?), but the passage is ambiguous and various interpretations can be proposed.</w:t>
      </w:r>
    </w:p>
    <w:p>
      <w:pPr>
        <w:pStyle w:val="Body"/>
        <w:spacing w:line="276" w:lineRule="auto"/>
        <w:jc w:val="both"/>
        <w:rPr>
          <w:rStyle w:val="Hyperlink.0"/>
          <w:rFonts w:ascii="IFAO-Grec Unicode" w:cs="IFAO-Grec Unicode" w:hAnsi="IFAO-Grec Unicode" w:eastAsia="IFAO-Grec Unicode"/>
          <w:sz w:val="20"/>
          <w:szCs w:val="20"/>
          <w:lang w:val="en-US"/>
        </w:rPr>
      </w:pPr>
    </w:p>
    <w:p>
      <w:pPr>
        <w:pStyle w:val="Body"/>
        <w:spacing w:line="276" w:lineRule="auto"/>
        <w:jc w:val="both"/>
        <w:rPr>
          <w:rStyle w:val="Hyperlink.0"/>
          <w:rFonts w:ascii="IFAO-Grec Unicode" w:cs="IFAO-Grec Unicode" w:hAnsi="IFAO-Grec Unicode" w:eastAsia="IFAO-Grec Unicode"/>
          <w:sz w:val="20"/>
          <w:szCs w:val="20"/>
        </w:rPr>
      </w:pPr>
      <w:r>
        <w:rPr>
          <w:rStyle w:val="Hyperlink.0"/>
          <w:rFonts w:ascii="IFAO-Grec Unicode" w:hAnsi="IFAO-Grec Unicode"/>
          <w:sz w:val="20"/>
          <w:szCs w:val="20"/>
          <w:rtl w:val="0"/>
          <w:lang w:val="en-US"/>
        </w:rPr>
        <w:t xml:space="preserve">On the verso, notably the address appears twice. It can be hypothesized that the line at the top served as a model for the second version, which was written by the same hand that wrote the main body of the text on the recto. After the papyrus was folded, the </w:t>
      </w:r>
      <w:r>
        <w:rPr>
          <w:rStyle w:val="Hyperlink.0"/>
          <w:rFonts w:ascii="IFAO-Grec Unicode" w:hAnsi="IFAO-Grec Unicode" w:hint="default"/>
          <w:sz w:val="20"/>
          <w:szCs w:val="20"/>
          <w:rtl w:val="0"/>
          <w:lang w:val="en-US"/>
        </w:rPr>
        <w:t>“</w:t>
      </w:r>
      <w:r>
        <w:rPr>
          <w:rStyle w:val="Hyperlink.0"/>
          <w:rFonts w:ascii="IFAO-Grec Unicode" w:hAnsi="IFAO-Grec Unicode"/>
          <w:sz w:val="20"/>
          <w:szCs w:val="20"/>
          <w:rtl w:val="0"/>
          <w:lang w:val="en-US"/>
        </w:rPr>
        <w:t>model</w:t>
      </w:r>
      <w:r>
        <w:rPr>
          <w:rStyle w:val="Hyperlink.0"/>
          <w:rFonts w:ascii="IFAO-Grec Unicode" w:hAnsi="IFAO-Grec Unicode" w:hint="default"/>
          <w:sz w:val="20"/>
          <w:szCs w:val="20"/>
          <w:rtl w:val="0"/>
          <w:lang w:val="en-US"/>
        </w:rPr>
        <w:t xml:space="preserve">” </w:t>
      </w:r>
      <w:r>
        <w:rPr>
          <w:rStyle w:val="Hyperlink.0"/>
          <w:rFonts w:ascii="IFAO-Grec Unicode" w:hAnsi="IFAO-Grec Unicode"/>
          <w:sz w:val="20"/>
          <w:szCs w:val="20"/>
          <w:rtl w:val="0"/>
          <w:lang w:val="en-US"/>
        </w:rPr>
        <w:t xml:space="preserve">would be hidden from sight, while the second line would be visible both to the courier and the addressee. In this case, however, one wonders how the author managed to misspell the </w:t>
      </w:r>
      <w:r>
        <w:rPr>
          <w:rStyle w:val="Hyperlink.0"/>
          <w:rFonts w:ascii="IFAO-Grec Unicode" w:hAnsi="IFAO-Grec Unicode" w:hint="default"/>
          <w:sz w:val="20"/>
          <w:szCs w:val="20"/>
          <w:rtl w:val="0"/>
          <w:lang w:val="en-US"/>
        </w:rPr>
        <w:t>“</w:t>
      </w:r>
      <w:r>
        <w:rPr>
          <w:rStyle w:val="Hyperlink.0"/>
          <w:rFonts w:ascii="IFAO-Grec Unicode" w:hAnsi="IFAO-Grec Unicode"/>
          <w:sz w:val="20"/>
          <w:szCs w:val="20"/>
          <w:rtl w:val="0"/>
          <w:lang w:val="en-US"/>
        </w:rPr>
        <w:t>model</w:t>
      </w:r>
      <w:r>
        <w:rPr>
          <w:rStyle w:val="Hyperlink.0"/>
          <w:rFonts w:ascii="IFAO-Grec Unicode" w:hAnsi="IFAO-Grec Unicode" w:hint="default"/>
          <w:sz w:val="20"/>
          <w:szCs w:val="20"/>
          <w:rtl w:val="0"/>
          <w:lang w:val="en-US"/>
        </w:rPr>
        <w:t>’</w:t>
      </w:r>
      <w:r>
        <w:rPr>
          <w:rStyle w:val="Hyperlink.0"/>
          <w:rFonts w:ascii="IFAO-Grec Unicode" w:hAnsi="IFAO-Grec Unicode"/>
          <w:sz w:val="20"/>
          <w:szCs w:val="20"/>
          <w:rtl w:val="0"/>
          <w:lang w:val="en-US"/>
        </w:rPr>
        <w:t>s</w:t>
      </w:r>
      <w:r>
        <w:rPr>
          <w:rStyle w:val="Hyperlink.0"/>
          <w:rFonts w:ascii="IFAO-Grec Unicode" w:hAnsi="IFAO-Grec Unicode" w:hint="default"/>
          <w:sz w:val="20"/>
          <w:szCs w:val="20"/>
          <w:rtl w:val="0"/>
          <w:lang w:val="en-US"/>
        </w:rPr>
        <w:t xml:space="preserve">” </w:t>
      </w:r>
      <w:r>
        <w:rPr>
          <w:rStyle w:val="Hyperlink.0"/>
          <w:rFonts w:ascii="IFAO-Grec Unicode" w:hAnsi="IFAO-Grec Unicode" w:hint="default"/>
          <w:sz w:val="20"/>
          <w:szCs w:val="20"/>
          <w:rtl w:val="0"/>
        </w:rPr>
        <w:t>δεσπ</w:t>
      </w:r>
      <w:r>
        <w:rPr>
          <w:rStyle w:val="Hyperlink.0"/>
          <w:rFonts w:ascii="IFAO-Grec Unicode" w:hAnsi="IFAO-Grec Unicode"/>
          <w:sz w:val="20"/>
          <w:szCs w:val="20"/>
          <w:rtl w:val="0"/>
          <w:lang w:val="en-US"/>
        </w:rPr>
        <w:t>(</w:t>
      </w:r>
      <w:r>
        <w:rPr>
          <w:rStyle w:val="Hyperlink.0"/>
          <w:rFonts w:ascii="IFAO-Grec Unicode" w:hAnsi="IFAO-Grec Unicode" w:hint="default"/>
          <w:sz w:val="20"/>
          <w:szCs w:val="20"/>
          <w:rtl w:val="0"/>
        </w:rPr>
        <w:t>ότῃ</w:t>
      </w:r>
      <w:r>
        <w:rPr>
          <w:rStyle w:val="Hyperlink.0"/>
          <w:rFonts w:ascii="IFAO-Grec Unicode" w:hAnsi="IFAO-Grec Unicode"/>
          <w:sz w:val="20"/>
          <w:szCs w:val="20"/>
          <w:rtl w:val="0"/>
          <w:lang w:val="en-US"/>
        </w:rPr>
        <w:t xml:space="preserve">) as </w:t>
      </w:r>
      <w:r>
        <w:rPr>
          <w:rStyle w:val="Hyperlink.0"/>
          <w:rFonts w:ascii="IFAO-Grec Unicode" w:hAnsi="IFAO-Grec Unicode" w:hint="default"/>
          <w:sz w:val="20"/>
          <w:szCs w:val="20"/>
          <w:rtl w:val="0"/>
        </w:rPr>
        <w:t>τεσπό</w:t>
      </w:r>
      <w:r>
        <w:rPr>
          <w:rStyle w:val="Hyperlink.0"/>
          <w:rFonts w:ascii="IFAO-Grec Unicode" w:hAnsi="IFAO-Grec Unicode"/>
          <w:sz w:val="20"/>
          <w:szCs w:val="20"/>
          <w:rtl w:val="0"/>
          <w:lang w:val="en-US"/>
        </w:rPr>
        <w:t>(</w:t>
      </w:r>
      <w:r>
        <w:rPr>
          <w:rStyle w:val="Hyperlink.0"/>
          <w:rFonts w:ascii="IFAO-Grec Unicode" w:hAnsi="IFAO-Grec Unicode" w:hint="default"/>
          <w:sz w:val="20"/>
          <w:szCs w:val="20"/>
          <w:rtl w:val="0"/>
        </w:rPr>
        <w:t>τῃ</w:t>
      </w:r>
      <w:r>
        <w:rPr>
          <w:rStyle w:val="Hyperlink.0"/>
          <w:rFonts w:ascii="IFAO-Grec Unicode" w:hAnsi="IFAO-Grec Unicode"/>
          <w:sz w:val="20"/>
          <w:szCs w:val="20"/>
          <w:rtl w:val="0"/>
          <w:lang w:val="en-US"/>
        </w:rPr>
        <w:t xml:space="preserve">). Conversely, one may argue for the opposite chain of events. Initially, the second line was written. Subsequently, someone decided to intervene and rewrite the address, now without the misspelt </w:t>
      </w:r>
      <w:r>
        <w:rPr>
          <w:rStyle w:val="Hyperlink.0"/>
          <w:rFonts w:ascii="IFAO-Grec Unicode" w:hAnsi="IFAO-Grec Unicode" w:hint="default"/>
          <w:sz w:val="20"/>
          <w:szCs w:val="20"/>
          <w:rtl w:val="0"/>
        </w:rPr>
        <w:t>δεσπότῃ</w:t>
      </w:r>
      <w:r>
        <w:rPr>
          <w:rStyle w:val="Hyperlink.0"/>
          <w:rFonts w:ascii="IFAO-Grec Unicode" w:hAnsi="IFAO-Grec Unicode"/>
          <w:sz w:val="20"/>
          <w:szCs w:val="20"/>
          <w:rtl w:val="0"/>
          <w:lang w:val="en-US"/>
        </w:rPr>
        <w:t xml:space="preserve">, in a more elaborate style (the hand is certainly more professional), placing it above the first one (without deleting it). </w:t>
      </w:r>
    </w:p>
    <w:p>
      <w:pPr>
        <w:pStyle w:val="Body"/>
        <w:spacing w:line="276" w:lineRule="auto"/>
        <w:jc w:val="both"/>
        <w:rPr>
          <w:rStyle w:val="Hyperlink.0"/>
          <w:rFonts w:ascii="IFAO-Grec Unicode" w:cs="IFAO-Grec Unicode" w:hAnsi="IFAO-Grec Unicode" w:eastAsia="IFAO-Grec Unicode"/>
          <w:sz w:val="20"/>
          <w:szCs w:val="20"/>
          <w:lang w:val="en-US"/>
        </w:rPr>
      </w:pPr>
      <w:r>
        <w:rPr>
          <w:rStyle w:val="Hyperlink.0"/>
          <w:rFonts w:ascii="IFAO-Grec Unicode" w:hAnsi="IFAO-Grec Unicode"/>
          <w:sz w:val="20"/>
          <w:szCs w:val="20"/>
          <w:rtl w:val="0"/>
          <w:lang w:val="en-US"/>
        </w:rPr>
        <w:t>The address is followed by six lines of tachygraphic text of unknown content.</w:t>
      </w:r>
    </w:p>
    <w:p>
      <w:pPr>
        <w:pStyle w:val="Body"/>
        <w:spacing w:line="276" w:lineRule="auto"/>
        <w:jc w:val="both"/>
        <w:rPr>
          <w:rStyle w:val="Hyperlink.0"/>
          <w:rFonts w:ascii="IFAO-Grec Unicode" w:cs="IFAO-Grec Unicode" w:hAnsi="IFAO-Grec Unicode" w:eastAsia="IFAO-Grec Unicode"/>
          <w:sz w:val="20"/>
          <w:szCs w:val="20"/>
          <w:lang w:val="en-US"/>
        </w:rPr>
      </w:pPr>
    </w:p>
    <w:p>
      <w:pPr>
        <w:pStyle w:val="Body"/>
        <w:spacing w:line="276" w:lineRule="auto"/>
        <w:jc w:val="both"/>
        <w:rPr>
          <w:rStyle w:val="Hyperlink.0"/>
          <w:rFonts w:ascii="IFAO-Grec Unicode" w:cs="IFAO-Grec Unicode" w:hAnsi="IFAO-Grec Unicode" w:eastAsia="IFAO-Grec Unicode"/>
          <w:sz w:val="20"/>
          <w:szCs w:val="20"/>
          <w:lang w:val="en-US"/>
        </w:rPr>
      </w:pPr>
    </w:p>
    <w:p>
      <w:pPr>
        <w:pStyle w:val="Body"/>
        <w:spacing w:line="276" w:lineRule="auto"/>
        <w:jc w:val="both"/>
        <w:rPr>
          <w:rStyle w:val="Hyperlink.0"/>
          <w:rFonts w:ascii="IFAO-Grec Unicode" w:cs="IFAO-Grec Unicode" w:hAnsi="IFAO-Grec Unicode" w:eastAsia="IFAO-Grec Unicode"/>
          <w:sz w:val="20"/>
          <w:szCs w:val="20"/>
          <w:lang w:val="en-US"/>
        </w:rPr>
      </w:pPr>
    </w:p>
    <w:p>
      <w:pPr>
        <w:pStyle w:val="Body"/>
        <w:rPr>
          <w:rStyle w:val="Hyperlink.0"/>
          <w:rFonts w:ascii="IFAO-Grec Unicode" w:cs="IFAO-Grec Unicode" w:hAnsi="IFAO-Grec Unicode" w:eastAsia="IFAO-Grec Unicode"/>
        </w:rPr>
      </w:pPr>
      <w:r>
        <w:rPr>
          <w:rFonts w:ascii="IFAO-Grec Unicode" w:hAnsi="IFAO-Grec Unicode"/>
          <w:rtl w:val="0"/>
          <w:lang w:val="de-DE"/>
        </w:rPr>
        <w:t>#text</w:t>
      </w:r>
    </w:p>
    <w:p>
      <w:pPr>
        <w:pStyle w:val="Body"/>
        <w:spacing w:line="276" w:lineRule="auto"/>
        <w:rPr>
          <w:rStyle w:val="Hyperlink.0"/>
        </w:rPr>
      </w:pPr>
      <w:r>
        <w:rPr>
          <w:rStyle w:val="Hyperlink.0"/>
          <w:rtl w:val="0"/>
        </w:rPr>
        <w:t>&lt;S=.grc</w:t>
      </w:r>
    </w:p>
    <w:p>
      <w:pPr>
        <w:pStyle w:val="Body"/>
        <w:spacing w:line="276" w:lineRule="auto"/>
        <w:rPr>
          <w:rStyle w:val="Hyperlink.0"/>
        </w:rPr>
      </w:pPr>
      <w:r>
        <w:rPr>
          <w:rStyle w:val="Hyperlink.0"/>
          <w:rtl w:val="0"/>
        </w:rPr>
        <w:t>&lt;D=.r&lt;=</w:t>
      </w:r>
    </w:p>
    <w:p>
      <w:pPr>
        <w:pStyle w:val="Body"/>
        <w:spacing w:line="276" w:lineRule="auto"/>
        <w:rPr>
          <w:rStyle w:val="Hyperlink.0"/>
        </w:rPr>
      </w:pPr>
      <w:r>
        <w:rPr>
          <w:rStyle w:val="Hyperlink.0"/>
          <w:rtl w:val="0"/>
          <w:lang w:val="zh-TW" w:eastAsia="zh-TW"/>
        </w:rPr>
        <w:t>1. [.?]</w:t>
      </w:r>
      <w:r>
        <w:rPr>
          <w:rStyle w:val="Hyperlink.0"/>
          <w:rtl w:val="0"/>
        </w:rPr>
        <w:t>κιμιωτάτου Ἰούστου μαλ</w:t>
      </w:r>
      <w:r>
        <w:rPr>
          <w:rStyle w:val="Hyperlink.0"/>
          <w:rtl w:val="0"/>
          <w:lang w:val="pt-PT"/>
        </w:rPr>
        <w:t>.2[ca.3-4]</w:t>
      </w:r>
    </w:p>
    <w:p>
      <w:pPr>
        <w:pStyle w:val="Body"/>
        <w:spacing w:line="276" w:lineRule="auto"/>
        <w:rPr>
          <w:rStyle w:val="Hyperlink.0"/>
        </w:rPr>
      </w:pPr>
      <w:r>
        <w:rPr>
          <w:rStyle w:val="Hyperlink.0"/>
          <w:rtl w:val="0"/>
          <w:lang w:val="zh-TW" w:eastAsia="zh-TW"/>
        </w:rPr>
        <w:t>2. [.?]</w:t>
      </w:r>
      <w:r>
        <w:rPr>
          <w:rStyle w:val="Hyperlink.0"/>
          <w:rtl w:val="0"/>
        </w:rPr>
        <w:t>μεν τὼν πανελεωνυμọν̣</w:t>
      </w:r>
      <w:r>
        <w:rPr>
          <w:rStyle w:val="Hyperlink.0"/>
          <w:rtl w:val="0"/>
          <w:lang w:val="pt-PT"/>
        </w:rPr>
        <w:t>[</w:t>
      </w:r>
      <w:r>
        <w:rPr>
          <w:rStyle w:val="Hyperlink.0"/>
          <w:rtl w:val="0"/>
        </w:rPr>
        <w:t>α θεὸν</w:t>
      </w:r>
      <w:r>
        <w:rPr>
          <w:rStyle w:val="Hyperlink.0"/>
          <w:rtl w:val="0"/>
          <w:lang w:val="pt-PT"/>
        </w:rPr>
        <w:t>]</w:t>
      </w:r>
    </w:p>
    <w:p>
      <w:pPr>
        <w:pStyle w:val="Body"/>
        <w:spacing w:line="276" w:lineRule="auto"/>
        <w:rPr>
          <w:rStyle w:val="Hyperlink.0"/>
        </w:rPr>
      </w:pPr>
      <w:r>
        <w:rPr>
          <w:rStyle w:val="Hyperlink.0"/>
          <w:rtl w:val="0"/>
          <w:lang w:val="pt-PT"/>
        </w:rPr>
        <w:t>3. [.?] [</w:t>
      </w:r>
      <w:r>
        <w:rPr>
          <w:rStyle w:val="Hyperlink.0"/>
          <w:rtl w:val="0"/>
        </w:rPr>
        <w:t>παρακαλ</w:t>
      </w:r>
      <w:r>
        <w:rPr>
          <w:rStyle w:val="Hyperlink.0"/>
          <w:rtl w:val="0"/>
          <w:lang w:val="zh-TW" w:eastAsia="zh-TW"/>
        </w:rPr>
        <w:t>(?)]</w:t>
      </w:r>
      <w:r>
        <w:rPr>
          <w:rStyle w:val="Hyperlink.0"/>
          <w:rtl w:val="0"/>
        </w:rPr>
        <w:t xml:space="preserve">ῶ̣ σε </w:t>
      </w:r>
      <w:r>
        <w:rPr>
          <w:rStyle w:val="Hyperlink.0"/>
          <w:rtl w:val="0"/>
        </w:rPr>
        <w:t>&lt;:</w:t>
      </w:r>
      <w:r>
        <w:rPr>
          <w:rStyle w:val="Hyperlink.0"/>
          <w:rtl w:val="0"/>
        </w:rPr>
        <w:t>ἵνα</w:t>
      </w:r>
      <w:r>
        <w:rPr>
          <w:rStyle w:val="Hyperlink.0"/>
          <w:rtl w:val="0"/>
        </w:rPr>
        <w:t>|reg|</w:t>
      </w:r>
      <w:r>
        <w:rPr>
          <w:rStyle w:val="Hyperlink.0"/>
          <w:rtl w:val="0"/>
        </w:rPr>
        <w:t>εἵνα</w:t>
      </w:r>
      <w:r>
        <w:rPr>
          <w:rStyle w:val="Hyperlink.0"/>
          <w:rtl w:val="0"/>
          <w:lang w:val="en-US"/>
        </w:rPr>
        <w:t>:&gt;</w:t>
      </w:r>
      <w:r>
        <w:rPr>
          <w:rStyle w:val="Hyperlink.0"/>
          <w:rtl w:val="0"/>
        </w:rPr>
        <w:t xml:space="preserve">εἵνα </w:t>
      </w:r>
      <w:r>
        <w:rPr>
          <w:rStyle w:val="Hyperlink.0"/>
          <w:rtl w:val="0"/>
        </w:rPr>
        <w:t>&lt;:</w:t>
      </w:r>
      <w:r>
        <w:rPr>
          <w:rStyle w:val="Hyperlink.0"/>
          <w:rtl w:val="0"/>
        </w:rPr>
        <w:t>ἀφῇς</w:t>
      </w:r>
      <w:r>
        <w:rPr>
          <w:rStyle w:val="Hyperlink.0"/>
          <w:rtl w:val="0"/>
        </w:rPr>
        <w:t>|reg|</w:t>
      </w:r>
      <w:r>
        <w:rPr>
          <w:rStyle w:val="Hyperlink.0"/>
          <w:rtl w:val="0"/>
        </w:rPr>
        <w:t>ἀφῖς</w:t>
      </w:r>
      <w:r>
        <w:rPr>
          <w:rStyle w:val="Hyperlink.0"/>
          <w:rtl w:val="0"/>
          <w:lang w:val="en-US"/>
        </w:rPr>
        <w:t xml:space="preserve">:&gt; </w:t>
      </w:r>
      <w:r>
        <w:rPr>
          <w:rStyle w:val="Hyperlink.0"/>
          <w:rtl w:val="0"/>
        </w:rPr>
        <w:t xml:space="preserve">με ἕως Θὼθ̣ </w:t>
      </w:r>
      <w:r>
        <w:rPr>
          <w:rStyle w:val="Hyperlink.0"/>
          <w:rtl w:val="0"/>
          <w:lang w:val="pt-PT"/>
        </w:rPr>
        <w:t>&lt;#[.1-2]=1-30#&gt;</w:t>
      </w:r>
    </w:p>
    <w:p>
      <w:pPr>
        <w:pStyle w:val="Body"/>
        <w:spacing w:line="276" w:lineRule="auto"/>
        <w:rPr>
          <w:rStyle w:val="Hyperlink.0"/>
        </w:rPr>
      </w:pPr>
      <w:r>
        <w:rPr>
          <w:rStyle w:val="Hyperlink.0"/>
          <w:rtl w:val="0"/>
          <w:lang w:val="zh-TW" w:eastAsia="zh-TW"/>
        </w:rPr>
        <w:t>4. [.?].1</w:t>
      </w:r>
      <w:r>
        <w:rPr>
          <w:rStyle w:val="Hyperlink.0"/>
          <w:rtl w:val="0"/>
        </w:rPr>
        <w:t xml:space="preserve">ν κώμην ὥστ’ ἐν χώρᾳ̣ </w:t>
      </w:r>
      <w:r>
        <w:rPr>
          <w:rStyle w:val="Hyperlink.0"/>
          <w:rtl w:val="0"/>
          <w:lang w:val="pt-PT"/>
        </w:rPr>
        <w:t>[ca.3]</w:t>
      </w:r>
    </w:p>
    <w:p>
      <w:pPr>
        <w:pStyle w:val="Body"/>
        <w:spacing w:line="276" w:lineRule="auto"/>
        <w:rPr>
          <w:rStyle w:val="Hyperlink.0"/>
        </w:rPr>
      </w:pPr>
      <w:r>
        <w:rPr>
          <w:rStyle w:val="Hyperlink.0"/>
          <w:rtl w:val="0"/>
          <w:lang w:val="zh-TW" w:eastAsia="zh-TW"/>
        </w:rPr>
        <w:t>5. [.?]</w:t>
      </w:r>
      <w:r>
        <w:rPr>
          <w:rStyle w:val="Hyperlink.0"/>
          <w:rtl w:val="0"/>
        </w:rPr>
        <w:t xml:space="preserve">των ἕως τοῦ πληρῶσ̣α̣ι̣ </w:t>
      </w:r>
      <w:r>
        <w:rPr>
          <w:rStyle w:val="Hyperlink.0"/>
          <w:rtl w:val="0"/>
          <w:lang w:val="pt-PT"/>
        </w:rPr>
        <w:t>[ca.3]</w:t>
      </w:r>
    </w:p>
    <w:p>
      <w:pPr>
        <w:pStyle w:val="Body"/>
        <w:spacing w:line="276" w:lineRule="auto"/>
        <w:rPr>
          <w:rStyle w:val="Hyperlink.0"/>
        </w:rPr>
      </w:pPr>
      <w:r>
        <w:rPr>
          <w:rStyle w:val="Hyperlink.0"/>
          <w:rtl w:val="0"/>
          <w:lang w:val="zh-TW" w:eastAsia="zh-TW"/>
        </w:rPr>
        <w:t>6. [.?].1</w:t>
      </w:r>
      <w:r>
        <w:rPr>
          <w:rStyle w:val="Hyperlink.0"/>
          <w:rtl w:val="0"/>
        </w:rPr>
        <w:t>μάτων πληρῶ τὰ Ἀλεκξ̣</w:t>
      </w:r>
      <w:r>
        <w:rPr>
          <w:rStyle w:val="Hyperlink.0"/>
          <w:rtl w:val="0"/>
          <w:lang w:val="pt-PT"/>
        </w:rPr>
        <w:t>[</w:t>
      </w:r>
      <w:r>
        <w:rPr>
          <w:rStyle w:val="Hyperlink.0"/>
          <w:rtl w:val="0"/>
        </w:rPr>
        <w:t>αν</w:t>
      </w:r>
      <w:r>
        <w:rPr>
          <w:rStyle w:val="Hyperlink.0"/>
          <w:rtl w:val="0"/>
          <w:lang w:val="pt-PT"/>
        </w:rPr>
        <w:t>]</w:t>
      </w:r>
    </w:p>
    <w:p>
      <w:pPr>
        <w:pStyle w:val="Body"/>
        <w:spacing w:line="276" w:lineRule="auto"/>
        <w:rPr>
          <w:rStyle w:val="Hyperlink.0"/>
        </w:rPr>
      </w:pPr>
      <w:r>
        <w:rPr>
          <w:rStyle w:val="Hyperlink.0"/>
          <w:rtl w:val="0"/>
          <w:lang w:val="pt-PT"/>
        </w:rPr>
        <w:t>7.- [</w:t>
      </w:r>
      <w:r>
        <w:rPr>
          <w:rStyle w:val="Hyperlink.0"/>
          <w:rtl w:val="0"/>
        </w:rPr>
        <w:t>δρ</w:t>
      </w:r>
      <w:r>
        <w:rPr>
          <w:rStyle w:val="Hyperlink.0"/>
          <w:rtl w:val="0"/>
          <w:lang w:val="zh-TW" w:eastAsia="zh-TW"/>
        </w:rPr>
        <w:t>- ][ca.?]</w:t>
      </w:r>
      <w:r>
        <w:rPr>
          <w:rStyle w:val="Hyperlink.0"/>
          <w:rtl w:val="0"/>
        </w:rPr>
        <w:t xml:space="preserve">των </w:t>
      </w:r>
      <w:r>
        <w:rPr>
          <w:rStyle w:val="Hyperlink.0"/>
          <w:rtl w:val="0"/>
        </w:rPr>
        <w:t>&lt;:</w:t>
      </w:r>
      <w:r>
        <w:rPr>
          <w:rStyle w:val="Hyperlink.0"/>
          <w:rtl w:val="0"/>
        </w:rPr>
        <w:t>κεφαλαίῳ</w:t>
      </w:r>
      <w:r>
        <w:rPr>
          <w:rStyle w:val="Hyperlink.0"/>
          <w:rtl w:val="0"/>
        </w:rPr>
        <w:t>|reg|</w:t>
      </w:r>
      <w:r>
        <w:rPr>
          <w:rStyle w:val="Hyperlink.0"/>
          <w:rtl w:val="0"/>
        </w:rPr>
        <w:t>κεφαλέω̣</w:t>
      </w:r>
      <w:r>
        <w:rPr>
          <w:rStyle w:val="Hyperlink.0"/>
          <w:rtl w:val="0"/>
          <w:lang w:val="en-US"/>
        </w:rPr>
        <w:t xml:space="preserve">:&gt; </w:t>
      </w:r>
      <w:r>
        <w:rPr>
          <w:rStyle w:val="Hyperlink.0"/>
          <w:rtl w:val="0"/>
        </w:rPr>
        <w:t xml:space="preserve">σε </w:t>
      </w:r>
      <w:r>
        <w:rPr>
          <w:rStyle w:val="Hyperlink.0"/>
          <w:rtl w:val="0"/>
        </w:rPr>
        <w:t>&lt;:</w:t>
      </w:r>
      <w:r>
        <w:rPr>
          <w:rStyle w:val="Hyperlink.0"/>
          <w:rtl w:val="0"/>
        </w:rPr>
        <w:t>τόκῳ</w:t>
      </w:r>
      <w:r>
        <w:rPr>
          <w:rStyle w:val="Hyperlink.0"/>
          <w:rtl w:val="0"/>
        </w:rPr>
        <w:t>(?)|reg|</w:t>
      </w:r>
      <w:r>
        <w:rPr>
          <w:rStyle w:val="Hyperlink.0"/>
          <w:rtl w:val="0"/>
        </w:rPr>
        <w:t>τωκω̣</w:t>
      </w:r>
      <w:r>
        <w:rPr>
          <w:rStyle w:val="Hyperlink.0"/>
          <w:rtl w:val="0"/>
          <w:lang w:val="pt-PT"/>
        </w:rPr>
        <w:t>:&gt; .1[ca.3]</w:t>
      </w:r>
    </w:p>
    <w:p>
      <w:pPr>
        <w:pStyle w:val="Body"/>
        <w:spacing w:line="276" w:lineRule="auto"/>
        <w:rPr>
          <w:rStyle w:val="Hyperlink.0"/>
        </w:rPr>
      </w:pPr>
      <w:r>
        <w:rPr>
          <w:rStyle w:val="Hyperlink.0"/>
          <w:rtl w:val="0"/>
          <w:lang w:val="zh-TW" w:eastAsia="zh-TW"/>
        </w:rPr>
        <w:t>8. [.?][</w:t>
      </w:r>
      <w:r>
        <w:rPr>
          <w:rStyle w:val="Hyperlink.0"/>
          <w:rtl w:val="0"/>
        </w:rPr>
        <w:t>κ</w:t>
      </w:r>
      <w:r>
        <w:rPr>
          <w:rStyle w:val="Hyperlink.0"/>
          <w:rtl w:val="0"/>
          <w:lang w:val="pt-PT"/>
        </w:rPr>
        <w:t>]</w:t>
      </w:r>
      <w:r>
        <w:rPr>
          <w:rStyle w:val="Hyperlink.0"/>
          <w:rtl w:val="0"/>
        </w:rPr>
        <w:t xml:space="preserve">ο̣ντα πέντε </w:t>
      </w:r>
      <w:r>
        <w:rPr>
          <w:rStyle w:val="Hyperlink.0"/>
          <w:rtl w:val="0"/>
        </w:rPr>
        <w:t>&lt;:</w:t>
      </w:r>
      <w:r>
        <w:rPr>
          <w:rStyle w:val="Hyperlink.0"/>
          <w:rtl w:val="0"/>
        </w:rPr>
        <w:t>νομισμάτων</w:t>
      </w:r>
      <w:r>
        <w:rPr>
          <w:rStyle w:val="Hyperlink.0"/>
          <w:rtl w:val="0"/>
        </w:rPr>
        <w:t>|reg|</w:t>
      </w:r>
      <w:r>
        <w:rPr>
          <w:rStyle w:val="Hyperlink.0"/>
          <w:rtl w:val="0"/>
        </w:rPr>
        <w:t>νομισσμ̣ά̣τω̣ν̣</w:t>
      </w:r>
      <w:r>
        <w:rPr>
          <w:rStyle w:val="Hyperlink.0"/>
          <w:rtl w:val="0"/>
          <w:lang w:val="en-US"/>
        </w:rPr>
        <w:t>:&gt;</w:t>
      </w:r>
    </w:p>
    <w:p>
      <w:pPr>
        <w:pStyle w:val="Body"/>
        <w:spacing w:line="276" w:lineRule="auto"/>
        <w:rPr>
          <w:rStyle w:val="Hyperlink.0"/>
        </w:rPr>
      </w:pPr>
      <w:r>
        <w:rPr>
          <w:rStyle w:val="Hyperlink.0"/>
          <w:rtl w:val="0"/>
          <w:lang w:val="pt-PT"/>
        </w:rPr>
        <w:t>9. [.?] &lt;:</w:t>
      </w:r>
      <w:r>
        <w:rPr>
          <w:rStyle w:val="Hyperlink.0"/>
          <w:rtl w:val="0"/>
        </w:rPr>
        <w:t>πληρωτικήν</w:t>
      </w:r>
      <w:r>
        <w:rPr>
          <w:rStyle w:val="Hyperlink.0"/>
          <w:rtl w:val="0"/>
        </w:rPr>
        <w:t>|reg|</w:t>
      </w:r>
      <w:r>
        <w:rPr>
          <w:rStyle w:val="Hyperlink.0"/>
          <w:rtl w:val="0"/>
        </w:rPr>
        <w:t>π̣ληρωτικὲν</w:t>
      </w:r>
      <w:r>
        <w:rPr>
          <w:rStyle w:val="Hyperlink.0"/>
          <w:rtl w:val="0"/>
          <w:lang w:val="en-US"/>
        </w:rPr>
        <w:t xml:space="preserve">:&gt; </w:t>
      </w:r>
      <w:r>
        <w:rPr>
          <w:rStyle w:val="Hyperlink.0"/>
          <w:rtl w:val="0"/>
        </w:rPr>
        <w:t>ἀποχὴ̣</w:t>
      </w:r>
      <w:r>
        <w:rPr>
          <w:rStyle w:val="Hyperlink.0"/>
          <w:rtl w:val="0"/>
          <w:lang w:val="pt-PT"/>
        </w:rPr>
        <w:t>[</w:t>
      </w:r>
      <w:r>
        <w:rPr>
          <w:rStyle w:val="Hyperlink.0"/>
          <w:rtl w:val="0"/>
        </w:rPr>
        <w:t>ν</w:t>
      </w:r>
      <w:r>
        <w:rPr>
          <w:rStyle w:val="Hyperlink.0"/>
          <w:rtl w:val="0"/>
          <w:lang w:val="pt-PT"/>
        </w:rPr>
        <w:t>]</w:t>
      </w:r>
    </w:p>
    <w:p>
      <w:pPr>
        <w:pStyle w:val="Body"/>
        <w:spacing w:line="276" w:lineRule="auto"/>
        <w:rPr>
          <w:rStyle w:val="Hyperlink.0"/>
        </w:rPr>
      </w:pPr>
      <w:r>
        <w:rPr>
          <w:rStyle w:val="Hyperlink.0"/>
          <w:rtl w:val="0"/>
          <w:lang w:val="zh-TW" w:eastAsia="zh-TW"/>
        </w:rPr>
        <w:t>10. [.?].2</w:t>
      </w:r>
      <w:r>
        <w:rPr>
          <w:rStyle w:val="Hyperlink.0"/>
          <w:rtl w:val="0"/>
        </w:rPr>
        <w:t>υ̣των τρακτε̣υτὴν</w:t>
      </w:r>
    </w:p>
    <w:p>
      <w:pPr>
        <w:pStyle w:val="Body"/>
        <w:spacing w:line="276" w:lineRule="auto"/>
        <w:rPr>
          <w:rStyle w:val="Hyperlink.0"/>
        </w:rPr>
      </w:pPr>
      <w:r>
        <w:rPr>
          <w:rStyle w:val="Hyperlink.0"/>
          <w:rtl w:val="0"/>
          <w:lang w:val="pt-PT"/>
        </w:rPr>
        <w:t>11. [.?] [</w:t>
      </w:r>
      <w:r>
        <w:rPr>
          <w:rStyle w:val="Hyperlink.0"/>
          <w:rtl w:val="0"/>
        </w:rPr>
        <w:t>α</w:t>
      </w:r>
      <w:r>
        <w:rPr>
          <w:rStyle w:val="Hyperlink.0"/>
          <w:rtl w:val="0"/>
          <w:lang w:val="pt-PT"/>
        </w:rPr>
        <w:t>]</w:t>
      </w:r>
      <w:r>
        <w:rPr>
          <w:rStyle w:val="Hyperlink.0"/>
          <w:rtl w:val="0"/>
        </w:rPr>
        <w:t xml:space="preserve">υ̣τα </w:t>
      </w:r>
      <w:r>
        <w:rPr>
          <w:rStyle w:val="Hyperlink.0"/>
          <w:rtl w:val="0"/>
        </w:rPr>
        <w:t>&lt;:</w:t>
      </w:r>
      <w:r>
        <w:rPr>
          <w:rStyle w:val="Hyperlink.0"/>
          <w:rtl w:val="0"/>
        </w:rPr>
        <w:t>καταλάμβανε</w:t>
      </w:r>
      <w:r>
        <w:rPr>
          <w:rStyle w:val="Hyperlink.0"/>
          <w:rtl w:val="0"/>
        </w:rPr>
        <w:t>|reg|</w:t>
      </w:r>
      <w:r>
        <w:rPr>
          <w:rStyle w:val="Hyperlink.0"/>
          <w:rtl w:val="0"/>
        </w:rPr>
        <w:t>κατ̣</w:t>
      </w:r>
      <w:r>
        <w:rPr>
          <w:rStyle w:val="Hyperlink.0"/>
          <w:rtl w:val="0"/>
          <w:lang w:val="pt-PT"/>
        </w:rPr>
        <w:t>[</w:t>
      </w:r>
      <w:r>
        <w:rPr>
          <w:rStyle w:val="Hyperlink.0"/>
          <w:rtl w:val="0"/>
        </w:rPr>
        <w:t>α</w:t>
      </w:r>
      <w:r>
        <w:rPr>
          <w:rStyle w:val="Hyperlink.0"/>
          <w:rtl w:val="0"/>
          <w:lang w:val="pt-PT"/>
        </w:rPr>
        <w:t>]</w:t>
      </w:r>
      <w:r>
        <w:rPr>
          <w:rStyle w:val="Hyperlink.0"/>
          <w:rtl w:val="0"/>
        </w:rPr>
        <w:t>λ̣άμπανε</w:t>
      </w:r>
      <w:r>
        <w:rPr>
          <w:rStyle w:val="Hyperlink.0"/>
          <w:rtl w:val="0"/>
          <w:lang w:val="en-US"/>
        </w:rPr>
        <w:t>:&gt;</w:t>
      </w:r>
      <w:r>
        <w:rPr>
          <w:rStyle w:val="Hyperlink.0"/>
          <w:rtl w:val="0"/>
        </w:rPr>
        <w:t>κατ̣</w:t>
      </w:r>
      <w:r>
        <w:rPr>
          <w:rStyle w:val="Hyperlink.0"/>
          <w:rtl w:val="0"/>
          <w:lang w:val="pt-PT"/>
        </w:rPr>
        <w:t>[</w:t>
      </w:r>
      <w:r>
        <w:rPr>
          <w:rStyle w:val="Hyperlink.0"/>
          <w:rtl w:val="0"/>
        </w:rPr>
        <w:t>α</w:t>
      </w:r>
      <w:r>
        <w:rPr>
          <w:rStyle w:val="Hyperlink.0"/>
          <w:rtl w:val="0"/>
          <w:lang w:val="pt-PT"/>
        </w:rPr>
        <w:t>]</w:t>
      </w:r>
      <w:r>
        <w:rPr>
          <w:rStyle w:val="Hyperlink.0"/>
          <w:rtl w:val="0"/>
        </w:rPr>
        <w:t>λ̣άμπανε ἕως Με̣σ̣ορ̣</w:t>
      </w:r>
      <w:r>
        <w:rPr>
          <w:rStyle w:val="Hyperlink.0"/>
          <w:rtl w:val="0"/>
          <w:lang w:val="pt-PT"/>
        </w:rPr>
        <w:t>[</w:t>
      </w:r>
      <w:r>
        <w:rPr>
          <w:rStyle w:val="Hyperlink.0"/>
          <w:rtl w:val="0"/>
        </w:rPr>
        <w:t>ὴ</w:t>
      </w:r>
      <w:r>
        <w:rPr>
          <w:rStyle w:val="Hyperlink.0"/>
          <w:rtl w:val="0"/>
          <w:lang w:val="pt-PT"/>
        </w:rPr>
        <w:t>]</w:t>
      </w:r>
    </w:p>
    <w:p>
      <w:pPr>
        <w:pStyle w:val="Body"/>
        <w:spacing w:line="276" w:lineRule="auto"/>
        <w:rPr>
          <w:rStyle w:val="Hyperlink.0"/>
        </w:rPr>
      </w:pPr>
      <w:r>
        <w:rPr>
          <w:rStyle w:val="Hyperlink.0"/>
          <w:rtl w:val="0"/>
          <w:lang w:val="pt-PT"/>
        </w:rPr>
        <w:t>12. [.?] [</w:t>
      </w:r>
      <w:r>
        <w:rPr>
          <w:rStyle w:val="Hyperlink.0"/>
          <w:rtl w:val="0"/>
        </w:rPr>
        <w:t>πα</w:t>
      </w:r>
      <w:r>
        <w:rPr>
          <w:rStyle w:val="Hyperlink.0"/>
          <w:rtl w:val="0"/>
          <w:lang w:val="pt-PT"/>
        </w:rPr>
        <w:t>]</w:t>
      </w:r>
      <w:r>
        <w:rPr>
          <w:rStyle w:val="Hyperlink.0"/>
          <w:rtl w:val="0"/>
        </w:rPr>
        <w:t>ρ̣άσχω σε αὐτὰ μετὰ καλοῦ̣</w:t>
      </w:r>
    </w:p>
    <w:p>
      <w:pPr>
        <w:pStyle w:val="Body"/>
        <w:spacing w:line="276" w:lineRule="auto"/>
        <w:rPr>
          <w:rStyle w:val="Hyperlink.0"/>
        </w:rPr>
      </w:pPr>
      <w:r>
        <w:rPr>
          <w:rStyle w:val="Hyperlink.0"/>
          <w:rtl w:val="0"/>
          <w:lang w:val="pt-PT"/>
        </w:rPr>
        <w:t xml:space="preserve">13. [.?] </w:t>
      </w:r>
      <w:r>
        <w:rPr>
          <w:rStyle w:val="Hyperlink.0"/>
          <w:rtl w:val="0"/>
        </w:rPr>
        <w:t xml:space="preserve">μετὰ τῶν </w:t>
      </w:r>
      <w:r>
        <w:rPr>
          <w:rStyle w:val="Hyperlink.0"/>
          <w:rtl w:val="0"/>
        </w:rPr>
        <w:t>(</w:t>
      </w:r>
      <w:r>
        <w:rPr>
          <w:rStyle w:val="Hyperlink.0"/>
          <w:rtl w:val="0"/>
        </w:rPr>
        <w:t>πριμικ</w:t>
      </w:r>
      <w:r>
        <w:rPr>
          <w:rStyle w:val="Hyperlink.0"/>
          <w:rtl w:val="0"/>
        </w:rPr>
        <w:t>(</w:t>
      </w:r>
      <w:r>
        <w:rPr>
          <w:rStyle w:val="Hyperlink.0"/>
          <w:rtl w:val="0"/>
        </w:rPr>
        <w:t>ηρίων</w:t>
      </w:r>
      <w:r>
        <w:rPr>
          <w:rStyle w:val="Hyperlink.0"/>
          <w:rtl w:val="0"/>
        </w:rPr>
        <w:t xml:space="preserve">)) </w:t>
      </w:r>
      <w:r>
        <w:rPr>
          <w:rStyle w:val="Hyperlink.0"/>
          <w:rtl w:val="0"/>
        </w:rPr>
        <w:t>αὐθεντῶ</w:t>
      </w:r>
      <w:r>
        <w:rPr>
          <w:rStyle w:val="Hyperlink.0"/>
          <w:rtl w:val="0"/>
          <w:lang w:val="pt-PT"/>
        </w:rPr>
        <w:t>[</w:t>
      </w:r>
      <w:r>
        <w:rPr>
          <w:rStyle w:val="Hyperlink.0"/>
          <w:rtl w:val="0"/>
        </w:rPr>
        <w:t>ν</w:t>
      </w:r>
      <w:r>
        <w:rPr>
          <w:rStyle w:val="Hyperlink.0"/>
          <w:rtl w:val="0"/>
          <w:lang w:val="pt-PT"/>
        </w:rPr>
        <w:t>]</w:t>
      </w:r>
    </w:p>
    <w:p>
      <w:pPr>
        <w:pStyle w:val="Body"/>
        <w:spacing w:line="276" w:lineRule="auto"/>
        <w:rPr>
          <w:rStyle w:val="Hyperlink.0"/>
        </w:rPr>
      </w:pPr>
      <w:r>
        <w:rPr>
          <w:rStyle w:val="Hyperlink.0"/>
          <w:rtl w:val="0"/>
          <w:lang w:val="zh-TW" w:eastAsia="zh-TW"/>
        </w:rPr>
        <w:t>14. [.?] &lt;:</w:t>
      </w:r>
      <w:r>
        <w:rPr>
          <w:rStyle w:val="Hyperlink.0"/>
          <w:rtl w:val="0"/>
        </w:rPr>
        <w:t>προσαγορεύω</w:t>
      </w:r>
      <w:r>
        <w:rPr>
          <w:rStyle w:val="Hyperlink.0"/>
          <w:rtl w:val="0"/>
        </w:rPr>
        <w:t>|reg|[</w:t>
      </w:r>
      <w:r>
        <w:rPr>
          <w:rStyle w:val="Hyperlink.0"/>
          <w:rtl w:val="0"/>
        </w:rPr>
        <w:t>προσα</w:t>
      </w:r>
      <w:r>
        <w:rPr>
          <w:rStyle w:val="Hyperlink.0"/>
          <w:rtl w:val="0"/>
          <w:lang w:val="pt-PT"/>
        </w:rPr>
        <w:t>]</w:t>
      </w:r>
      <w:r>
        <w:rPr>
          <w:rStyle w:val="Hyperlink.0"/>
          <w:rtl w:val="0"/>
        </w:rPr>
        <w:t>κ̣</w:t>
      </w:r>
      <w:r>
        <w:rPr>
          <w:rStyle w:val="Hyperlink.0"/>
          <w:rtl w:val="0"/>
          <w:lang w:val="pt-PT"/>
        </w:rPr>
        <w:t>[</w:t>
      </w:r>
      <w:r>
        <w:rPr>
          <w:rStyle w:val="Hyperlink.0"/>
          <w:rtl w:val="0"/>
        </w:rPr>
        <w:t>ο</w:t>
      </w:r>
      <w:r>
        <w:rPr>
          <w:rStyle w:val="Hyperlink.0"/>
          <w:rtl w:val="0"/>
          <w:lang w:val="pt-PT"/>
        </w:rPr>
        <w:t>]</w:t>
      </w:r>
      <w:r>
        <w:rPr>
          <w:rStyle w:val="Hyperlink.0"/>
          <w:rtl w:val="0"/>
        </w:rPr>
        <w:t>ρε̣ύω</w:t>
      </w:r>
      <w:r>
        <w:rPr>
          <w:rStyle w:val="Hyperlink.0"/>
          <w:rtl w:val="0"/>
          <w:lang w:val="en-US"/>
        </w:rPr>
        <w:t>:&gt;[</w:t>
      </w:r>
      <w:r>
        <w:rPr>
          <w:rStyle w:val="Hyperlink.0"/>
          <w:rtl w:val="0"/>
        </w:rPr>
        <w:t>προσα</w:t>
      </w:r>
      <w:r>
        <w:rPr>
          <w:rStyle w:val="Hyperlink.0"/>
          <w:rtl w:val="0"/>
          <w:lang w:val="pt-PT"/>
        </w:rPr>
        <w:t>]</w:t>
      </w:r>
      <w:r>
        <w:rPr>
          <w:rStyle w:val="Hyperlink.0"/>
          <w:rtl w:val="0"/>
        </w:rPr>
        <w:t>κ̣</w:t>
      </w:r>
      <w:r>
        <w:rPr>
          <w:rStyle w:val="Hyperlink.0"/>
          <w:rtl w:val="0"/>
          <w:lang w:val="pt-PT"/>
        </w:rPr>
        <w:t>[</w:t>
      </w:r>
      <w:r>
        <w:rPr>
          <w:rStyle w:val="Hyperlink.0"/>
          <w:rtl w:val="0"/>
        </w:rPr>
        <w:t>ο</w:t>
      </w:r>
      <w:r>
        <w:rPr>
          <w:rStyle w:val="Hyperlink.0"/>
          <w:rtl w:val="0"/>
          <w:lang w:val="pt-PT"/>
        </w:rPr>
        <w:t>]</w:t>
      </w:r>
      <w:r>
        <w:rPr>
          <w:rStyle w:val="Hyperlink.0"/>
          <w:rtl w:val="0"/>
        </w:rPr>
        <w:t>ρε̣ύω εἱ κυρά σου Τωμ̣α</w:t>
      </w:r>
    </w:p>
    <w:p>
      <w:pPr>
        <w:pStyle w:val="Body"/>
        <w:spacing w:line="276" w:lineRule="auto"/>
        <w:rPr>
          <w:rStyle w:val="Hyperlink.0"/>
        </w:rPr>
      </w:pPr>
      <w:r>
        <w:rPr>
          <w:rStyle w:val="Hyperlink.0"/>
          <w:rtl w:val="0"/>
          <w:lang w:val="en-US"/>
        </w:rPr>
        <w:t>=&gt;=D&gt;</w:t>
      </w:r>
    </w:p>
    <w:p>
      <w:pPr>
        <w:pStyle w:val="Body"/>
        <w:spacing w:line="276" w:lineRule="auto"/>
        <w:rPr>
          <w:rStyle w:val="Hyperlink.0"/>
        </w:rPr>
      </w:pPr>
      <w:r>
        <w:rPr>
          <w:rStyle w:val="Hyperlink.0"/>
          <w:rtl w:val="0"/>
        </w:rPr>
        <w:t>&lt;D=.v&lt;=</w:t>
      </w:r>
    </w:p>
    <w:p>
      <w:pPr>
        <w:pStyle w:val="Body"/>
        <w:spacing w:line="276" w:lineRule="auto"/>
        <w:rPr>
          <w:rStyle w:val="Hyperlink.0"/>
        </w:rPr>
      </w:pPr>
      <w:r>
        <w:rPr>
          <w:rStyle w:val="Hyperlink.0"/>
          <w:rtl w:val="0"/>
          <w:lang w:val="en-US"/>
        </w:rPr>
        <w:t>15. *rho-cross* (</w:t>
      </w:r>
      <w:r>
        <w:rPr>
          <w:rStyle w:val="Hyperlink.0"/>
          <w:rtl w:val="0"/>
        </w:rPr>
        <w:t>ἐπίδ</w:t>
      </w:r>
      <w:r>
        <w:rPr>
          <w:rStyle w:val="Hyperlink.0"/>
          <w:rtl w:val="0"/>
        </w:rPr>
        <w:t>(</w:t>
      </w:r>
      <w:r>
        <w:rPr>
          <w:rStyle w:val="Hyperlink.0"/>
          <w:rtl w:val="0"/>
        </w:rPr>
        <w:t>ος</w:t>
      </w:r>
      <w:r>
        <w:rPr>
          <w:rStyle w:val="Hyperlink.0"/>
          <w:rtl w:val="0"/>
        </w:rPr>
        <w:t xml:space="preserve">)) </w:t>
      </w:r>
      <w:r>
        <w:rPr>
          <w:rStyle w:val="Hyperlink.0"/>
          <w:rtl w:val="0"/>
        </w:rPr>
        <w:t xml:space="preserve">τῷ </w:t>
      </w:r>
      <w:r>
        <w:rPr>
          <w:rStyle w:val="Hyperlink.0"/>
          <w:rtl w:val="0"/>
        </w:rPr>
        <w:t>(</w:t>
      </w:r>
      <w:r>
        <w:rPr>
          <w:rStyle w:val="Hyperlink.0"/>
          <w:rtl w:val="0"/>
        </w:rPr>
        <w:t>δεσπ</w:t>
      </w:r>
      <w:r>
        <w:rPr>
          <w:rStyle w:val="Hyperlink.0"/>
          <w:rtl w:val="0"/>
        </w:rPr>
        <w:t>(</w:t>
      </w:r>
      <w:r>
        <w:rPr>
          <w:rStyle w:val="Hyperlink.0"/>
          <w:rtl w:val="0"/>
        </w:rPr>
        <w:t>ότῃ</w:t>
      </w:r>
      <w:r>
        <w:rPr>
          <w:rStyle w:val="Hyperlink.0"/>
          <w:rtl w:val="0"/>
        </w:rPr>
        <w:t xml:space="preserve">)) </w:t>
      </w:r>
      <w:r>
        <w:rPr>
          <w:rStyle w:val="Hyperlink.0"/>
          <w:rtl w:val="0"/>
        </w:rPr>
        <w:t xml:space="preserve">μου τὰ πάντα </w:t>
      </w:r>
      <w:r>
        <w:rPr>
          <w:rStyle w:val="Hyperlink.0"/>
          <w:rtl w:val="0"/>
        </w:rPr>
        <w:t>(</w:t>
      </w:r>
      <w:r>
        <w:rPr>
          <w:rStyle w:val="Hyperlink.0"/>
          <w:rtl w:val="0"/>
        </w:rPr>
        <w:t>λαμπρ</w:t>
      </w:r>
      <w:r>
        <w:rPr>
          <w:rStyle w:val="Hyperlink.0"/>
          <w:rtl w:val="0"/>
        </w:rPr>
        <w:t>(</w:t>
      </w:r>
      <w:r>
        <w:rPr>
          <w:rStyle w:val="Hyperlink.0"/>
          <w:rtl w:val="0"/>
        </w:rPr>
        <w:t>οτάτῳ</w:t>
      </w:r>
      <w:r>
        <w:rPr>
          <w:rStyle w:val="Hyperlink.0"/>
          <w:rtl w:val="0"/>
        </w:rPr>
        <w:t>)) ((</w:t>
      </w:r>
      <w:r>
        <w:rPr>
          <w:rStyle w:val="Hyperlink.0"/>
          <w:rtl w:val="0"/>
        </w:rPr>
        <w:t>καὶ</w:t>
      </w:r>
      <w:r>
        <w:rPr>
          <w:rStyle w:val="Hyperlink.0"/>
          <w:rtl w:val="0"/>
        </w:rPr>
        <w:t>)) (</w:t>
      </w:r>
      <w:r>
        <w:rPr>
          <w:rStyle w:val="Hyperlink.0"/>
          <w:rtl w:val="0"/>
        </w:rPr>
        <w:t>εὐδοκ</w:t>
      </w:r>
      <w:r>
        <w:rPr>
          <w:rStyle w:val="Hyperlink.0"/>
          <w:rtl w:val="0"/>
        </w:rPr>
        <w:t>(</w:t>
      </w:r>
      <w:r>
        <w:rPr>
          <w:rStyle w:val="Hyperlink.0"/>
          <w:rtl w:val="0"/>
        </w:rPr>
        <w:t>ιμωτάτῳ</w:t>
      </w:r>
      <w:r>
        <w:rPr>
          <w:rStyle w:val="Hyperlink.0"/>
          <w:rtl w:val="0"/>
        </w:rPr>
        <w:t>)) .2</w:t>
      </w:r>
    </w:p>
    <w:p>
      <w:pPr>
        <w:pStyle w:val="Body"/>
        <w:spacing w:line="276" w:lineRule="auto"/>
        <w:rPr>
          <w:rStyle w:val="Hyperlink.0"/>
        </w:rPr>
      </w:pPr>
      <w:r>
        <w:rPr>
          <w:rStyle w:val="Hyperlink.0"/>
          <w:rtl w:val="0"/>
          <w:lang w:val="pt-PT"/>
        </w:rPr>
        <w:t>16. ([</w:t>
      </w:r>
      <w:r>
        <w:rPr>
          <w:rStyle w:val="Hyperlink.0"/>
          <w:rtl w:val="0"/>
        </w:rPr>
        <w:t>ἐ</w:t>
      </w:r>
      <w:r>
        <w:rPr>
          <w:rStyle w:val="Hyperlink.0"/>
          <w:rtl w:val="0"/>
          <w:lang w:val="pt-PT"/>
        </w:rPr>
        <w:t>]</w:t>
      </w:r>
      <w:r>
        <w:rPr>
          <w:rStyle w:val="Hyperlink.0"/>
          <w:rtl w:val="0"/>
        </w:rPr>
        <w:t>πίδ</w:t>
      </w:r>
      <w:r>
        <w:rPr>
          <w:rStyle w:val="Hyperlink.0"/>
          <w:rtl w:val="0"/>
        </w:rPr>
        <w:t>(</w:t>
      </w:r>
      <w:r>
        <w:rPr>
          <w:rStyle w:val="Hyperlink.0"/>
          <w:rtl w:val="0"/>
        </w:rPr>
        <w:t>ος</w:t>
      </w:r>
      <w:r>
        <w:rPr>
          <w:rStyle w:val="Hyperlink.0"/>
          <w:rtl w:val="0"/>
        </w:rPr>
        <w:t xml:space="preserve">)) </w:t>
      </w:r>
      <w:r>
        <w:rPr>
          <w:rStyle w:val="Hyperlink.0"/>
          <w:rtl w:val="0"/>
        </w:rPr>
        <w:t xml:space="preserve">τῷ </w:t>
      </w:r>
      <w:r>
        <w:rPr>
          <w:rStyle w:val="Hyperlink.0"/>
          <w:rtl w:val="0"/>
        </w:rPr>
        <w:t>&lt;:</w:t>
      </w:r>
      <w:r>
        <w:rPr>
          <w:rStyle w:val="Hyperlink.0"/>
          <w:rtl w:val="0"/>
        </w:rPr>
        <w:t>δεσπότῃ</w:t>
      </w:r>
      <w:r>
        <w:rPr>
          <w:rStyle w:val="Hyperlink.0"/>
          <w:rtl w:val="0"/>
        </w:rPr>
        <w:t>|reg|</w:t>
      </w:r>
      <w:r>
        <w:rPr>
          <w:rStyle w:val="Hyperlink.0"/>
          <w:rtl w:val="0"/>
        </w:rPr>
        <w:t>τεσπ</w:t>
      </w:r>
      <w:r>
        <w:rPr>
          <w:rStyle w:val="Hyperlink.0"/>
          <w:rtl w:val="0"/>
        </w:rPr>
        <w:t>\</w:t>
      </w:r>
      <w:r>
        <w:rPr>
          <w:rStyle w:val="Hyperlink.0"/>
          <w:rtl w:val="0"/>
        </w:rPr>
        <w:t>ό</w:t>
      </w:r>
      <w:r>
        <w:rPr>
          <w:rStyle w:val="Hyperlink.0"/>
          <w:rtl w:val="0"/>
        </w:rPr>
        <w:t>/</w:t>
      </w:r>
      <w:r>
        <w:rPr>
          <w:rStyle w:val="Hyperlink.0"/>
          <w:rtl w:val="0"/>
        </w:rPr>
        <w:t>τι</w:t>
      </w:r>
      <w:r>
        <w:rPr>
          <w:rStyle w:val="Hyperlink.0"/>
          <w:rtl w:val="0"/>
          <w:lang w:val="en-US"/>
        </w:rPr>
        <w:t xml:space="preserve">:&gt; </w:t>
      </w:r>
      <w:r>
        <w:rPr>
          <w:rStyle w:val="Hyperlink.0"/>
          <w:rtl w:val="0"/>
        </w:rPr>
        <w:t>μου τὰ πάντα λα</w:t>
      </w:r>
      <w:r>
        <w:rPr>
          <w:rStyle w:val="Hyperlink.0"/>
          <w:rtl w:val="0"/>
          <w:lang w:val="pt-PT"/>
        </w:rPr>
        <w:t>[</w:t>
      </w:r>
      <w:r>
        <w:rPr>
          <w:rStyle w:val="Hyperlink.0"/>
          <w:rtl w:val="0"/>
        </w:rPr>
        <w:t>μπρ</w:t>
      </w:r>
      <w:r>
        <w:rPr>
          <w:rStyle w:val="Hyperlink.0"/>
          <w:rtl w:val="0"/>
          <w:lang w:val="pt-PT"/>
        </w:rPr>
        <w:t>- ] [.?]</w:t>
      </w:r>
    </w:p>
    <w:p>
      <w:pPr>
        <w:pStyle w:val="Body"/>
        <w:spacing w:line="276" w:lineRule="auto"/>
        <w:rPr>
          <w:rStyle w:val="Hyperlink.0"/>
          <w:rFonts w:ascii="IFAO-Grec Unicode" w:cs="IFAO-Grec Unicode" w:hAnsi="IFAO-Grec Unicode" w:eastAsia="IFAO-Grec Unicode"/>
        </w:rPr>
      </w:pPr>
      <w:r>
        <w:rPr>
          <w:rStyle w:val="Hyperlink.0"/>
          <w:rtl w:val="0"/>
          <w:lang w:val="en-US"/>
        </w:rPr>
        <w:t>=&gt;=D&gt;</w:t>
      </w:r>
    </w:p>
    <w:p>
      <w:pPr>
        <w:pStyle w:val="Body"/>
        <w:spacing w:line="276" w:lineRule="auto"/>
        <w:rPr>
          <w:rStyle w:val="Hyperlink.0"/>
          <w:rFonts w:ascii="IFAO-Grec Unicode" w:cs="IFAO-Grec Unicode" w:hAnsi="IFAO-Grec Unicode" w:eastAsia="IFAO-Grec Unicode"/>
        </w:rPr>
      </w:pPr>
    </w:p>
    <w:p>
      <w:pPr>
        <w:pStyle w:val="Body"/>
        <w:spacing w:line="276" w:lineRule="auto"/>
        <w:rPr>
          <w:rStyle w:val="Hyperlink.0"/>
          <w:rFonts w:ascii="IFAO-Grec Unicode" w:cs="IFAO-Grec Unicode" w:hAnsi="IFAO-Grec Unicode" w:eastAsia="IFAO-Grec Unicode"/>
        </w:rPr>
      </w:pPr>
    </w:p>
    <w:p>
      <w:pPr>
        <w:pStyle w:val="Body"/>
        <w:rPr>
          <w:rStyle w:val="Hyperlink.0"/>
          <w:rFonts w:ascii="IFAO-Grec Unicode" w:cs="IFAO-Grec Unicode" w:hAnsi="IFAO-Grec Unicode" w:eastAsia="IFAO-Grec Unicode"/>
          <w:sz w:val="20"/>
          <w:szCs w:val="20"/>
        </w:rPr>
      </w:pPr>
      <w:r>
        <w:rPr>
          <w:rStyle w:val="Hyperlink.0"/>
          <w:rFonts w:ascii="IFAO-Grec Unicode" w:hAnsi="IFAO-Grec Unicode"/>
          <w:rtl w:val="0"/>
          <w:lang w:val="de-DE"/>
        </w:rPr>
        <w:t>#translation</w:t>
      </w:r>
    </w:p>
    <w:p>
      <w:pPr>
        <w:pStyle w:val="Body"/>
        <w:rPr>
          <w:rStyle w:val="Hyperlink.0"/>
          <w:rFonts w:ascii="Times New Roman" w:cs="Times New Roman" w:hAnsi="Times New Roman" w:eastAsia="Times New Roman"/>
        </w:rPr>
      </w:pPr>
      <w:r>
        <w:rPr>
          <w:rStyle w:val="Hyperlink.0"/>
          <w:rFonts w:ascii="Times New Roman" w:hAnsi="Times New Roman"/>
          <w:rtl w:val="0"/>
        </w:rPr>
        <w:t>&lt;T=.en</w:t>
      </w:r>
    </w:p>
    <w:p>
      <w:pPr>
        <w:pStyle w:val="Body"/>
        <w:rPr>
          <w:rStyle w:val="Hyperlink.0"/>
          <w:rFonts w:ascii="IFAO-Grec Unicode" w:cs="IFAO-Grec Unicode" w:hAnsi="IFAO-Grec Unicode" w:eastAsia="IFAO-Grec Unicode"/>
        </w:rPr>
      </w:pPr>
      <w:r>
        <w:rPr>
          <w:rStyle w:val="Hyperlink.0"/>
          <w:rFonts w:ascii="Times New Roman" w:hAnsi="Times New Roman"/>
          <w:rtl w:val="0"/>
        </w:rPr>
        <w:t>&lt;=</w:t>
      </w: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hint="default"/>
          <w:rtl w:val="0"/>
          <w:lang w:val="en-US"/>
        </w:rPr>
        <w:t xml:space="preserve">‘ … </w:t>
      </w:r>
      <w:r>
        <w:rPr>
          <w:rStyle w:val="Hyperlink.0"/>
          <w:rFonts w:ascii="IFAO-Grec Unicode" w:hAnsi="IFAO-Grec Unicode"/>
          <w:rtl w:val="0"/>
          <w:lang w:val="en-US"/>
        </w:rPr>
        <w:t xml:space="preserve">the most distinguished Iustus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I pray that the all-merciful God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[I beg (?)] you to let go of me until Thoth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the village, so that I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in [somebody</w:t>
      </w:r>
      <w:r>
        <w:rPr>
          <w:rStyle w:val="Hyperlink.0"/>
          <w:rFonts w:ascii="IFAO-Grec Unicode" w:hAnsi="IFAO-Grec Unicode" w:hint="default"/>
          <w:rtl w:val="0"/>
          <w:lang w:val="en-US"/>
        </w:rPr>
        <w:t>’</w:t>
      </w:r>
      <w:r>
        <w:rPr>
          <w:rStyle w:val="Hyperlink.0"/>
          <w:rFonts w:ascii="IFAO-Grec Unicode" w:hAnsi="IFAO-Grec Unicode"/>
          <w:rtl w:val="0"/>
          <w:lang w:val="en-US"/>
        </w:rPr>
        <w:t xml:space="preserve">s] place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until the repayment </w:t>
      </w:r>
    </w:p>
    <w:p>
      <w:pPr>
        <w:pStyle w:val="Body"/>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I pay for the Alexandrian?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x-five solidi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a payment receipt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the tractator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Come here until Mesor</w:t>
      </w:r>
      <w:r>
        <w:rPr>
          <w:rStyle w:val="Hyperlink.0"/>
          <w:rFonts w:ascii="IFAO-Grec Unicode" w:hAnsi="IFAO-Grec Unicode" w:hint="default"/>
          <w:rtl w:val="0"/>
          <w:lang w:val="en-US"/>
        </w:rPr>
        <w:t xml:space="preserve">ē </w:t>
      </w:r>
      <w:r>
        <w:rPr>
          <w:rStyle w:val="Hyperlink.0"/>
          <w:rFonts w:ascii="IFAO-Grec Unicode" w:hAnsi="IFAO-Grec Unicode"/>
          <w:rtl w:val="0"/>
          <w:lang w:val="en-US"/>
        </w:rPr>
        <w:t xml:space="preserve">and I will give them to you, if all goes well </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together with our lords the </w:t>
      </w:r>
      <w:r>
        <w:rPr>
          <w:rStyle w:val="Hyperlink.0"/>
          <w:rFonts w:ascii="IFAO-Grec Unicode" w:hAnsi="IFAO-Grec Unicode"/>
          <w:rtl w:val="0"/>
          <w:lang w:val="en-US"/>
        </w:rPr>
        <w:t>primicerii</w:t>
      </w:r>
      <w:r>
        <w:rPr>
          <w:rStyle w:val="Hyperlink.0"/>
          <w:rFonts w:ascii="IFAO-Grec Unicode" w:hAnsi="IFAO-Grec Unicode" w:hint="default"/>
          <w:rtl w:val="0"/>
          <w:lang w:val="en-US"/>
        </w:rPr>
        <w:t xml:space="preserve">… </w:t>
      </w:r>
      <w:r>
        <w:rPr>
          <w:rStyle w:val="Hyperlink.0"/>
          <w:rFonts w:ascii="IFAO-Grec Unicode" w:hAnsi="IFAO-Grec Unicode"/>
          <w:rtl w:val="0"/>
          <w:lang w:val="en-US"/>
        </w:rPr>
        <w:t>I, your lady Toma (?), send greetings.</w:t>
      </w: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 xml:space="preserve">Deliver to my lord the most brilliant and distinguished in all </w:t>
      </w:r>
      <w:r>
        <w:rPr>
          <w:rStyle w:val="Hyperlink.0"/>
          <w:rFonts w:ascii="IFAO-Grec Unicode" w:hAnsi="IFAO-Grec Unicode" w:hint="default"/>
          <w:rtl w:val="0"/>
          <w:lang w:val="en-US"/>
        </w:rPr>
        <w:t>…’</w:t>
      </w:r>
    </w:p>
    <w:p>
      <w:pPr>
        <w:pStyle w:val="Body"/>
        <w:rPr>
          <w:rStyle w:val="Hyperlink.0"/>
          <w:rFonts w:ascii="IFAO-Grec Unicode" w:cs="IFAO-Grec Unicode" w:hAnsi="IFAO-Grec Unicode" w:eastAsia="IFAO-Grec Unicode"/>
        </w:rPr>
      </w:pPr>
      <w:r>
        <w:rPr>
          <w:rStyle w:val="Hyperlink.0"/>
          <w:rFonts w:ascii="IFAO-Grec Unicode" w:hAnsi="IFAO-Grec Unicode"/>
          <w:rtl w:val="0"/>
          <w:lang w:val="en-US"/>
        </w:rPr>
        <w:t>=&gt;</w:t>
      </w:r>
    </w:p>
    <w:p>
      <w:pPr>
        <w:pStyle w:val="Body"/>
        <w:rPr>
          <w:rStyle w:val="Hyperlink.0"/>
          <w:rFonts w:ascii="IFAO-Grec Unicode" w:cs="IFAO-Grec Unicode" w:hAnsi="IFAO-Grec Unicode" w:eastAsia="IFAO-Grec Unicode"/>
        </w:rPr>
      </w:pPr>
      <w:r>
        <w:rPr>
          <w:rStyle w:val="Hyperlink.0"/>
          <w:rFonts w:ascii="Times New Roman" w:hAnsi="Times New Roman"/>
          <w:rtl w:val="0"/>
          <w:lang w:val="en-US"/>
        </w:rPr>
        <w:t>=T&gt;</w:t>
      </w:r>
    </w:p>
    <w:p>
      <w:pPr>
        <w:pStyle w:val="Body"/>
        <w:spacing w:line="276" w:lineRule="auto"/>
        <w:rPr>
          <w:rStyle w:val="Hyperlink.0"/>
          <w:rFonts w:ascii="IFAO-Grec Unicode" w:cs="IFAO-Grec Unicode" w:hAnsi="IFAO-Grec Unicode" w:eastAsia="IFAO-Grec Unicode"/>
          <w:lang w:val="en-US"/>
        </w:rPr>
      </w:pPr>
    </w:p>
    <w:p>
      <w:pPr>
        <w:pStyle w:val="Body"/>
        <w:rPr>
          <w:rStyle w:val="Hyperlink.0"/>
          <w:rFonts w:ascii="IFAO-Grec Unicode" w:cs="IFAO-Grec Unicode" w:hAnsi="IFAO-Grec Unicode" w:eastAsia="IFAO-Grec Unicode"/>
        </w:rPr>
      </w:pPr>
      <w:r>
        <w:rPr>
          <w:rStyle w:val="Hyperlink.0"/>
          <w:rFonts w:ascii="IFAO-Grec Unicode" w:hAnsi="IFAO-Grec Unicode"/>
          <w:rtl w:val="0"/>
          <w:lang w:val="de-DE"/>
        </w:rPr>
        <w:t>#commentary</w:t>
      </w: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1</w:t>
      </w:r>
      <w:r>
        <w:rPr>
          <w:rStyle w:val="Hyperlink.0"/>
          <w:rFonts w:ascii="IFAO-Grec Unicode" w:hAnsi="IFAO-Grec Unicode"/>
          <w:rtl w:val="0"/>
          <w:lang w:val="en-US"/>
        </w:rPr>
        <w:t xml:space="preserve"> </w:t>
      </w:r>
      <w:r>
        <w:rPr>
          <w:rStyle w:val="Hyperlink.0"/>
          <w:rFonts w:ascii="IFAO-Grec Unicode" w:hAnsi="IFAO-Grec Unicode"/>
          <w:rtl w:val="0"/>
          <w:lang w:val="en-US"/>
        </w:rPr>
        <w:t>]</w:t>
      </w:r>
      <w:r>
        <w:rPr>
          <w:rStyle w:val="Hyperlink.0"/>
          <w:rFonts w:ascii="IFAO-Grec Unicode" w:hAnsi="IFAO-Grec Unicode" w:hint="default"/>
          <w:rtl w:val="0"/>
        </w:rPr>
        <w:t>κιμιωτάτου</w:t>
      </w:r>
      <w:r>
        <w:rPr>
          <w:rStyle w:val="Hyperlink.0"/>
          <w:rFonts w:ascii="IFAO-Grec Unicode" w:hAnsi="IFAO-Grec Unicode"/>
          <w:rtl w:val="0"/>
          <w:lang w:val="en-US"/>
        </w:rPr>
        <w:t xml:space="preserve">: perhaps the author conflated </w:t>
      </w:r>
      <w:r>
        <w:rPr>
          <w:rStyle w:val="Hyperlink.0"/>
          <w:rFonts w:ascii="IFAO-Grec Unicode" w:hAnsi="IFAO-Grec Unicode" w:hint="default"/>
          <w:rtl w:val="0"/>
        </w:rPr>
        <w:t>τιμιωτάτου</w:t>
      </w:r>
      <w:r>
        <w:rPr>
          <w:rStyle w:val="Hyperlink.0"/>
          <w:rFonts w:ascii="IFAO-Grec Unicode" w:hAnsi="IFAO-Grec Unicode"/>
          <w:rtl w:val="0"/>
          <w:lang w:val="en-US"/>
        </w:rPr>
        <w:t xml:space="preserve"> with </w:t>
      </w:r>
      <w:r>
        <w:rPr>
          <w:rStyle w:val="Hyperlink.0"/>
          <w:rFonts w:ascii="IFAO-Grec Unicode" w:hAnsi="IFAO-Grec Unicode" w:hint="default"/>
          <w:rtl w:val="0"/>
        </w:rPr>
        <w:t>εὐδοκιμωτάτου</w:t>
      </w:r>
      <w:r>
        <w:rPr>
          <w:rStyle w:val="Hyperlink.0"/>
          <w:rFonts w:ascii="IFAO-Grec Unicode" w:hAnsi="IFAO-Grec Unicode"/>
          <w:rtl w:val="0"/>
          <w:lang w:val="en-US"/>
        </w:rPr>
        <w:t xml:space="preserve">, thus producing the form </w:t>
      </w:r>
      <w:r>
        <w:rPr>
          <w:rStyle w:val="Hyperlink.0"/>
          <w:rFonts w:ascii="IFAO-Grec Unicode" w:hAnsi="IFAO-Grec Unicode" w:hint="default"/>
          <w:rtl w:val="0"/>
        </w:rPr>
        <w:t>εὐδοκιμιωτάτου</w:t>
      </w:r>
      <w:r>
        <w:rPr>
          <w:rStyle w:val="Hyperlink.0"/>
          <w:rFonts w:ascii="IFAO-Grec Unicode" w:hAnsi="IFAO-Grec Unicode"/>
          <w:rtl w:val="0"/>
          <w:lang w:val="en-US"/>
        </w:rPr>
        <w:t xml:space="preserve">. It seems, however, that he aimed for </w:t>
      </w:r>
      <w:r>
        <w:rPr>
          <w:rStyle w:val="Hyperlink.0"/>
          <w:rFonts w:ascii="IFAO-Grec Unicode" w:hAnsi="IFAO-Grec Unicode" w:hint="default"/>
          <w:rtl w:val="0"/>
        </w:rPr>
        <w:t>εὐδοκιμωτάτου</w:t>
      </w:r>
      <w:r>
        <w:rPr>
          <w:rStyle w:val="Hyperlink.0"/>
          <w:rFonts w:ascii="IFAO-Grec Unicode" w:hAnsi="IFAO-Grec Unicode"/>
          <w:rtl w:val="0"/>
          <w:lang w:val="en-US"/>
        </w:rPr>
        <w:t>. For our context, the honorific epithet is known to be borne by scribes (</w:t>
      </w:r>
      <w:r>
        <w:rPr>
          <w:rStyle w:val="Hyperlink.0"/>
          <w:rFonts w:ascii="IFAO-Grec Unicode" w:hAnsi="IFAO-Grec Unicode"/>
          <w:rtl w:val="0"/>
          <w:lang w:val="en-US"/>
        </w:rPr>
        <w:t>exceptor</w:t>
      </w:r>
      <w:r>
        <w:rPr>
          <w:rStyle w:val="Hyperlink.0"/>
          <w:rFonts w:ascii="IFAO-Grec Unicode" w:hAnsi="IFAO-Grec Unicode"/>
          <w:rtl w:val="0"/>
          <w:lang w:val="en-US"/>
        </w:rPr>
        <w:t xml:space="preserve">, </w:t>
      </w:r>
      <w:r>
        <w:rPr>
          <w:rStyle w:val="Hyperlink.0"/>
          <w:rFonts w:ascii="IFAO-Grec Unicode" w:hAnsi="IFAO-Grec Unicode" w:hint="default"/>
          <w:rtl w:val="0"/>
        </w:rPr>
        <w:t>ταχυγράφος</w:t>
      </w:r>
      <w:r>
        <w:rPr>
          <w:rStyle w:val="Hyperlink.0"/>
          <w:rFonts w:ascii="IFAO-Grec Unicode" w:hAnsi="IFAO-Grec Unicode"/>
          <w:rtl w:val="0"/>
          <w:lang w:val="en-US"/>
        </w:rPr>
        <w:t xml:space="preserve">, </w:t>
      </w:r>
      <w:r>
        <w:rPr>
          <w:rStyle w:val="Hyperlink.0"/>
          <w:rFonts w:ascii="IFAO-Grec Unicode" w:hAnsi="IFAO-Grec Unicode"/>
          <w:rtl w:val="0"/>
          <w:lang w:val="en-US"/>
        </w:rPr>
        <w:t>singularius</w:t>
      </w:r>
      <w:r>
        <w:rPr>
          <w:rStyle w:val="Hyperlink.0"/>
          <w:rFonts w:ascii="IFAO-Grec Unicode" w:hAnsi="IFAO-Grec Unicode"/>
          <w:rtl w:val="0"/>
          <w:lang w:val="en-US"/>
        </w:rPr>
        <w:t xml:space="preserve">) of the ducal office: e.g. </w:t>
      </w:r>
      <w:r>
        <w:rPr>
          <w:rStyle w:val="Hyperlink.5"/>
        </w:rPr>
        <w:fldChar w:fldCharType="begin" w:fldLock="0"/>
      </w:r>
      <w:r>
        <w:rPr>
          <w:rStyle w:val="Hyperlink.5"/>
        </w:rPr>
        <w:instrText xml:space="preserve"> HYPERLINK "https://papyri.info/hgv/37135"</w:instrText>
      </w:r>
      <w:r>
        <w:rPr>
          <w:rStyle w:val="Hyperlink.5"/>
        </w:rPr>
        <w:fldChar w:fldCharType="separate" w:fldLock="0"/>
      </w:r>
      <w:r>
        <w:rPr>
          <w:rStyle w:val="Hyperlink.5"/>
          <w:rtl w:val="0"/>
          <w:lang w:val="en-US"/>
        </w:rPr>
        <w:t>P.Oxy. 6 942</w:t>
      </w:r>
      <w:r>
        <w:rPr/>
        <w:fldChar w:fldCharType="end" w:fldLock="0"/>
      </w:r>
      <w:r>
        <w:rPr>
          <w:rStyle w:val="Hyperlink.0"/>
          <w:rFonts w:ascii="IFAO-Grec Unicode" w:hAnsi="IFAO-Grec Unicode"/>
          <w:rtl w:val="0"/>
          <w:lang w:val="en-US"/>
        </w:rPr>
        <w:t xml:space="preserve"> v (6th</w:t>
      </w:r>
      <w:r>
        <w:rPr>
          <w:rStyle w:val="Hyperlink.0"/>
          <w:rFonts w:ascii="IFAO-Grec Unicode" w:hAnsi="IFAO-Grec Unicode" w:hint="default"/>
          <w:rtl w:val="0"/>
          <w:lang w:val="en-US"/>
        </w:rPr>
        <w:t>–</w:t>
      </w:r>
      <w:r>
        <w:rPr>
          <w:rStyle w:val="Hyperlink.0"/>
          <w:rFonts w:ascii="IFAO-Grec Unicode" w:hAnsi="IFAO-Grec Unicode"/>
          <w:rtl w:val="0"/>
          <w:lang w:val="en-US"/>
        </w:rPr>
        <w:t xml:space="preserve">7th cent.) </w:t>
      </w:r>
      <w:r>
        <w:rPr>
          <w:rStyle w:val="Hyperlink.0"/>
          <w:rFonts w:ascii="IFAO-Grec Unicode" w:hAnsi="IFAO-Grec Unicode" w:hint="default"/>
          <w:rtl w:val="0"/>
        </w:rPr>
        <w:t>λαμπρ</w:t>
      </w:r>
      <w:r>
        <w:rPr>
          <w:rStyle w:val="Hyperlink.0"/>
          <w:rFonts w:ascii="IFAO-Grec Unicode" w:hAnsi="IFAO-Grec Unicode"/>
          <w:rtl w:val="0"/>
          <w:lang w:val="en-US"/>
        </w:rPr>
        <w:t>(</w:t>
      </w:r>
      <w:r>
        <w:rPr>
          <w:rStyle w:val="Hyperlink.0"/>
          <w:rFonts w:ascii="IFAO-Grec Unicode" w:hAnsi="IFAO-Grec Unicode" w:hint="default"/>
          <w:rtl w:val="0"/>
        </w:rPr>
        <w:t>οτάτῳ</w:t>
      </w:r>
      <w:r>
        <w:rPr>
          <w:rStyle w:val="Hyperlink.0"/>
          <w:rFonts w:ascii="IFAO-Grec Unicode" w:hAnsi="IFAO-Grec Unicode"/>
          <w:rtl w:val="0"/>
          <w:lang w:val="en-US"/>
        </w:rPr>
        <w:t xml:space="preserve">) </w:t>
      </w:r>
      <w:r>
        <w:rPr>
          <w:rStyle w:val="Hyperlink.0"/>
          <w:rFonts w:ascii="IFAO-Grec Unicode" w:hAnsi="IFAO-Grec Unicode" w:hint="default"/>
          <w:rtl w:val="0"/>
        </w:rPr>
        <w:t>εὐδοκ</w:t>
      </w:r>
      <w:r>
        <w:rPr>
          <w:rStyle w:val="Hyperlink.0"/>
          <w:rFonts w:ascii="IFAO-Grec Unicode" w:hAnsi="IFAO-Grec Unicode"/>
          <w:rtl w:val="0"/>
          <w:lang w:val="en-US"/>
        </w:rPr>
        <w:t>(</w:t>
      </w:r>
      <w:r>
        <w:rPr>
          <w:rStyle w:val="Hyperlink.0"/>
          <w:rFonts w:ascii="IFAO-Grec Unicode" w:hAnsi="IFAO-Grec Unicode" w:hint="default"/>
          <w:rtl w:val="0"/>
        </w:rPr>
        <w:t>ιμωτάτῳ</w:t>
      </w:r>
      <w:r>
        <w:rPr>
          <w:rStyle w:val="Hyperlink.0"/>
          <w:rFonts w:ascii="IFAO-Grec Unicode" w:hAnsi="IFAO-Grec Unicode"/>
          <w:rtl w:val="0"/>
          <w:lang w:val="en-US"/>
        </w:rPr>
        <w:t xml:space="preserve">) </w:t>
      </w:r>
      <w:r>
        <w:rPr>
          <w:rStyle w:val="Hyperlink.0"/>
          <w:rFonts w:ascii="IFAO-Grec Unicode" w:hAnsi="IFAO-Grec Unicode" w:hint="default"/>
          <w:rtl w:val="0"/>
        </w:rPr>
        <w:t>π</w:t>
      </w:r>
      <w:r>
        <w:rPr>
          <w:rStyle w:val="Hyperlink.0"/>
          <w:rFonts w:ascii="IFAO-Grec Unicode" w:hAnsi="IFAO-Grec Unicode" w:hint="default"/>
          <w:rtl w:val="0"/>
          <w:lang w:val="en-US"/>
        </w:rPr>
        <w:t>̣</w:t>
      </w:r>
      <w:r>
        <w:rPr>
          <w:rStyle w:val="Hyperlink.0"/>
          <w:rFonts w:ascii="IFAO-Grec Unicode" w:hAnsi="IFAO-Grec Unicode" w:hint="default"/>
          <w:rtl w:val="0"/>
        </w:rPr>
        <w:t>ά</w:t>
      </w:r>
      <w:r>
        <w:rPr>
          <w:rStyle w:val="Hyperlink.0"/>
          <w:rFonts w:ascii="IFAO-Grec Unicode" w:hAnsi="IFAO-Grec Unicode"/>
          <w:rtl w:val="0"/>
          <w:lang w:val="en-US"/>
        </w:rPr>
        <w:t>(</w:t>
      </w:r>
      <w:r>
        <w:rPr>
          <w:rStyle w:val="Hyperlink.0"/>
          <w:rFonts w:ascii="IFAO-Grec Unicode" w:hAnsi="IFAO-Grec Unicode" w:hint="default"/>
          <w:rtl w:val="0"/>
        </w:rPr>
        <w:t>ντων</w:t>
      </w:r>
      <w:r>
        <w:rPr>
          <w:rStyle w:val="Hyperlink.0"/>
          <w:rFonts w:ascii="IFAO-Grec Unicode" w:hAnsi="IFAO-Grec Unicode"/>
          <w:rtl w:val="0"/>
          <w:lang w:val="en-US"/>
        </w:rPr>
        <w:t xml:space="preserve">) </w:t>
      </w:r>
      <w:r>
        <w:rPr>
          <w:rStyle w:val="Hyperlink.0"/>
          <w:rFonts w:ascii="IFAO-Grec Unicode" w:hAnsi="IFAO-Grec Unicode" w:hint="default"/>
          <w:rtl w:val="0"/>
        </w:rPr>
        <w:t>φιλ</w:t>
      </w:r>
      <w:r>
        <w:rPr>
          <w:rStyle w:val="Hyperlink.0"/>
          <w:rFonts w:ascii="IFAO-Grec Unicode" w:hAnsi="IFAO-Grec Unicode"/>
          <w:rtl w:val="0"/>
          <w:lang w:val="en-US"/>
        </w:rPr>
        <w:t>(</w:t>
      </w:r>
      <w:r>
        <w:rPr>
          <w:rStyle w:val="Hyperlink.0"/>
          <w:rFonts w:ascii="IFAO-Grec Unicode" w:hAnsi="IFAO-Grec Unicode" w:hint="default"/>
          <w:rtl w:val="0"/>
        </w:rPr>
        <w:t>τάτῳ</w:t>
      </w:r>
      <w:r>
        <w:rPr>
          <w:rStyle w:val="Hyperlink.0"/>
          <w:rFonts w:ascii="IFAO-Grec Unicode" w:hAnsi="IFAO-Grec Unicode"/>
          <w:rtl w:val="0"/>
          <w:lang w:val="en-US"/>
        </w:rPr>
        <w:t xml:space="preserve">) </w:t>
      </w:r>
      <w:r>
        <w:rPr>
          <w:rStyle w:val="Hyperlink.0"/>
          <w:rFonts w:ascii="IFAO-Grec Unicode" w:hAnsi="IFAO-Grec Unicode" w:hint="default"/>
          <w:rtl w:val="0"/>
        </w:rPr>
        <w:t>ἀδελφ</w:t>
      </w:r>
      <w:r>
        <w:rPr>
          <w:rStyle w:val="Hyperlink.0"/>
          <w:rFonts w:ascii="IFAO-Grec Unicode" w:hAnsi="IFAO-Grec Unicode"/>
          <w:rtl w:val="0"/>
          <w:lang w:val="en-US"/>
        </w:rPr>
        <w:t>(</w:t>
      </w:r>
      <w:r>
        <w:rPr>
          <w:rStyle w:val="Hyperlink.0"/>
          <w:rFonts w:ascii="IFAO-Grec Unicode" w:hAnsi="IFAO-Grec Unicode" w:hint="default"/>
          <w:rtl w:val="0"/>
        </w:rPr>
        <w:t>ῷ</w:t>
      </w:r>
      <w:r>
        <w:rPr>
          <w:rStyle w:val="Hyperlink.0"/>
          <w:rFonts w:ascii="IFAO-Grec Unicode" w:hAnsi="IFAO-Grec Unicode"/>
          <w:rtl w:val="0"/>
          <w:lang w:val="en-US"/>
        </w:rPr>
        <w:t xml:space="preserve">) </w:t>
      </w:r>
      <w:r>
        <w:rPr>
          <w:rStyle w:val="Hyperlink.0"/>
          <w:rFonts w:ascii="IFAO-Grec Unicode" w:hAnsi="IFAO-Grec Unicode" w:hint="default"/>
          <w:rtl w:val="0"/>
        </w:rPr>
        <w:t>Πετρωνίῳ</w:t>
      </w:r>
      <w:r>
        <w:rPr>
          <w:rStyle w:val="Hyperlink.0"/>
          <w:rFonts w:ascii="IFAO-Grec Unicode" w:hAnsi="IFAO-Grec Unicode"/>
          <w:rtl w:val="0"/>
          <w:lang w:val="en-US"/>
        </w:rPr>
        <w:t xml:space="preserve"> </w:t>
      </w:r>
      <w:r>
        <w:rPr>
          <w:rStyle w:val="Hyperlink.0"/>
          <w:rFonts w:ascii="IFAO-Grec Unicode" w:hAnsi="IFAO-Grec Unicode" w:hint="default"/>
          <w:rtl w:val="0"/>
        </w:rPr>
        <w:t>ἐξκ</w:t>
      </w:r>
      <w:r>
        <w:rPr>
          <w:rStyle w:val="Hyperlink.0"/>
          <w:rFonts w:ascii="IFAO-Grec Unicode" w:hAnsi="IFAO-Grec Unicode"/>
          <w:rtl w:val="0"/>
          <w:lang w:val="en-US"/>
        </w:rPr>
        <w:t>(</w:t>
      </w:r>
      <w:r>
        <w:rPr>
          <w:rStyle w:val="Hyperlink.0"/>
          <w:rFonts w:ascii="IFAO-Grec Unicode" w:hAnsi="IFAO-Grec Unicode" w:hint="default"/>
          <w:rtl w:val="0"/>
        </w:rPr>
        <w:t>έπτορι</w:t>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"https://papyri.info/hgv/17287"</w:instrText>
      </w:r>
      <w:r>
        <w:rPr>
          <w:rStyle w:val="Hyperlink.5"/>
        </w:rPr>
        <w:fldChar w:fldCharType="separate" w:fldLock="0"/>
      </w:r>
      <w:r>
        <w:rPr>
          <w:rStyle w:val="Hyperlink.5"/>
          <w:rtl w:val="0"/>
          <w:lang w:val="en-US"/>
        </w:rPr>
        <w:t>P.Berl.Zill. 7</w:t>
      </w:r>
      <w:r>
        <w:rPr/>
        <w:fldChar w:fldCharType="end" w:fldLock="0"/>
      </w:r>
      <w:r>
        <w:rPr>
          <w:rStyle w:val="Hyperlink.0"/>
          <w:rFonts w:ascii="IFAO-Grec Unicode" w:hAnsi="IFAO-Grec Unicode"/>
          <w:rtl w:val="0"/>
          <w:lang w:val="en-US"/>
        </w:rPr>
        <w:t xml:space="preserve">.4-5 (Oxyrhynchos, 574) </w:t>
      </w:r>
      <w:r>
        <w:rPr>
          <w:rStyle w:val="Hyperlink.0"/>
          <w:rFonts w:ascii="IFAO-Grec Unicode" w:hAnsi="IFAO-Grec Unicode" w:hint="default"/>
          <w:rtl w:val="0"/>
          <w:lang w:val="en-US"/>
        </w:rPr>
        <w:t>Φλαουίῳ Φιλοξένῳ τῷ εὐδοκιμωτάτῳ ταχυγράφῳ τῆς ἡγεμο</w:t>
      </w:r>
      <w:r>
        <w:rPr>
          <w:rStyle w:val="Hyperlink.0"/>
          <w:rFonts w:ascii="IFAO-Grec Unicode" w:hAnsi="IFAO-Grec Unicode"/>
          <w:rtl w:val="0"/>
          <w:lang w:val="en-US"/>
        </w:rPr>
        <w:t>(</w:t>
      </w:r>
      <w:r>
        <w:rPr>
          <w:rStyle w:val="Hyperlink.0"/>
          <w:rFonts w:ascii="IFAO-Grec Unicode" w:hAnsi="IFAO-Grec Unicode" w:hint="default"/>
          <w:rtl w:val="0"/>
          <w:lang w:val="en-US"/>
        </w:rPr>
        <w:t>νικῆς</w:t>
      </w:r>
      <w:r>
        <w:rPr>
          <w:rStyle w:val="Hyperlink.0"/>
          <w:rFonts w:ascii="IFAO-Grec Unicode" w:hAnsi="IFAO-Grec Unicode"/>
          <w:rtl w:val="0"/>
          <w:lang w:val="en-US"/>
        </w:rPr>
        <w:t xml:space="preserve">) | </w:t>
      </w:r>
      <w:r>
        <w:rPr>
          <w:rStyle w:val="Hyperlink.0"/>
          <w:rFonts w:ascii="IFAO-Grec Unicode" w:hAnsi="IFAO-Grec Unicode" w:hint="default"/>
          <w:rtl w:val="0"/>
          <w:lang w:val="en-US"/>
        </w:rPr>
        <w:t>τάξεως ταύτης τῆς Ἀρκάδων ἐπαρχίας</w:t>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"https://papyri.info/hgv/16228"</w:instrText>
      </w:r>
      <w:r>
        <w:rPr>
          <w:rStyle w:val="Hyperlink.5"/>
        </w:rPr>
        <w:fldChar w:fldCharType="separate" w:fldLock="0"/>
      </w:r>
      <w:r>
        <w:rPr>
          <w:rStyle w:val="Hyperlink.5"/>
          <w:rtl w:val="0"/>
          <w:lang w:val="en-US"/>
        </w:rPr>
        <w:t>SB 16 12378</w:t>
      </w:r>
      <w:r>
        <w:rPr/>
        <w:fldChar w:fldCharType="end" w:fldLock="0"/>
      </w:r>
      <w:r>
        <w:rPr>
          <w:rStyle w:val="Hyperlink.0"/>
          <w:rFonts w:ascii="IFAO-Grec Unicode" w:hAnsi="IFAO-Grec Unicode"/>
          <w:rtl w:val="0"/>
          <w:lang w:val="en-US"/>
        </w:rPr>
        <w:t xml:space="preserve">.4-7 (Hermopolites, 504) </w:t>
      </w:r>
      <w:r>
        <w:rPr>
          <w:rStyle w:val="Hyperlink.0"/>
          <w:rFonts w:ascii="IFAO-Grec Unicode" w:hAnsi="IFAO-Grec Unicode" w:hint="default"/>
          <w:rtl w:val="0"/>
          <w:lang w:val="en-US"/>
        </w:rPr>
        <w:t>Φλ</w:t>
      </w:r>
      <w:r>
        <w:rPr>
          <w:rStyle w:val="Hyperlink.0"/>
          <w:rFonts w:ascii="IFAO-Grec Unicode" w:hAnsi="IFAO-Grec Unicode"/>
          <w:rtl w:val="0"/>
          <w:lang w:val="en-US"/>
        </w:rPr>
        <w:t>(</w:t>
      </w:r>
      <w:r>
        <w:rPr>
          <w:rStyle w:val="Hyperlink.0"/>
          <w:rFonts w:ascii="IFAO-Grec Unicode" w:hAnsi="IFAO-Grec Unicode" w:hint="default"/>
          <w:rtl w:val="0"/>
          <w:lang w:val="en-US"/>
        </w:rPr>
        <w:t>αουίοις</w:t>
      </w:r>
      <w:r>
        <w:rPr>
          <w:rStyle w:val="Hyperlink.0"/>
          <w:rFonts w:ascii="IFAO-Grec Unicode" w:hAnsi="IFAO-Grec Unicode"/>
          <w:rtl w:val="0"/>
          <w:lang w:val="en-US"/>
        </w:rPr>
        <w:t>) [</w:t>
      </w:r>
      <w:r>
        <w:rPr>
          <w:rStyle w:val="Hyperlink.0"/>
          <w:rFonts w:ascii="IFAO-Grec Unicode" w:hAnsi="IFAO-Grec Unicode" w:hint="default"/>
          <w:rtl w:val="0"/>
          <w:lang w:val="en-US"/>
        </w:rPr>
        <w:t>Ὡ</w:t>
      </w:r>
      <w:r>
        <w:rPr>
          <w:rStyle w:val="Hyperlink.0"/>
          <w:rFonts w:ascii="IFAO-Grec Unicode" w:hAnsi="IFAO-Grec Unicode"/>
          <w:rtl w:val="0"/>
          <w:lang w:val="en-US"/>
        </w:rPr>
        <w:t>]</w:t>
      </w:r>
      <w:r>
        <w:rPr>
          <w:rStyle w:val="Hyperlink.0"/>
          <w:rFonts w:ascii="IFAO-Grec Unicode" w:hAnsi="IFAO-Grec Unicode" w:hint="default"/>
          <w:rtl w:val="0"/>
          <w:lang w:val="en-US"/>
        </w:rPr>
        <w:t xml:space="preserve">ρουωγχίῳ καὶ Ἁδριανῷ υἱοι̣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υἱοῖς</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Φοι</w:t>
      </w:r>
      <w:r>
        <w:rPr>
          <w:rStyle w:val="Hyperlink.0"/>
          <w:rFonts w:ascii="IFAO-Grec Unicode" w:hAnsi="IFAO-Grec Unicode"/>
          <w:rtl w:val="0"/>
          <w:lang w:val="en-US"/>
        </w:rPr>
        <w:t>-|</w:t>
      </w:r>
      <w:r>
        <w:rPr>
          <w:rStyle w:val="Hyperlink.0"/>
          <w:rFonts w:ascii="IFAO-Grec Unicode" w:hAnsi="IFAO-Grec Unicode" w:hint="default"/>
          <w:rtl w:val="0"/>
          <w:lang w:val="en-US"/>
        </w:rPr>
        <w:t>βάμ</w:t>
      </w:r>
      <w:r>
        <w:rPr>
          <w:rStyle w:val="Hyperlink.0"/>
          <w:rFonts w:ascii="IFAO-Grec Unicode" w:hAnsi="IFAO-Grec Unicode"/>
          <w:rtl w:val="0"/>
          <w:lang w:val="en-US"/>
        </w:rPr>
        <w:t>[</w:t>
      </w:r>
      <w:r>
        <w:rPr>
          <w:rStyle w:val="Hyperlink.0"/>
          <w:rFonts w:ascii="IFAO-Grec Unicode" w:hAnsi="IFAO-Grec Unicode" w:hint="default"/>
          <w:rtl w:val="0"/>
          <w:lang w:val="en-US"/>
        </w:rPr>
        <w:t>μω</w:t>
      </w:r>
      <w:r>
        <w:rPr>
          <w:rStyle w:val="Hyperlink.0"/>
          <w:rFonts w:ascii="IFAO-Grec Unicode" w:hAnsi="IFAO-Grec Unicode"/>
          <w:rtl w:val="0"/>
          <w:lang w:val="en-US"/>
        </w:rPr>
        <w:t>]</w:t>
      </w:r>
      <w:r>
        <w:rPr>
          <w:rStyle w:val="Hyperlink.0"/>
          <w:rFonts w:ascii="IFAO-Grec Unicode" w:hAnsi="IFAO-Grec Unicode" w:hint="default"/>
          <w:rtl w:val="0"/>
          <w:lang w:val="en-US"/>
        </w:rPr>
        <w:t>νος τῶν εὐδοκιμωτάτων σιγγω</w:t>
      </w:r>
      <w:r>
        <w:rPr>
          <w:rStyle w:val="Hyperlink.0"/>
          <w:rFonts w:ascii="IFAO-Grec Unicode" w:hAnsi="IFAO-Grec Unicode"/>
          <w:rtl w:val="0"/>
          <w:lang w:val="en-US"/>
        </w:rPr>
        <w:t>-|</w:t>
      </w:r>
      <w:r>
        <w:rPr>
          <w:rStyle w:val="Hyperlink.0"/>
          <w:rFonts w:ascii="IFAO-Grec Unicode" w:hAnsi="IFAO-Grec Unicode" w:hint="default"/>
          <w:rtl w:val="0"/>
          <w:lang w:val="en-US"/>
        </w:rPr>
        <w:t>λα̣</w:t>
      </w:r>
      <w:r>
        <w:rPr>
          <w:rStyle w:val="Hyperlink.0"/>
          <w:rFonts w:ascii="IFAO-Grec Unicode" w:hAnsi="IFAO-Grec Unicode"/>
          <w:rtl w:val="0"/>
          <w:lang w:val="en-US"/>
        </w:rPr>
        <w:t>[</w:t>
      </w:r>
      <w:r>
        <w:rPr>
          <w:rStyle w:val="Hyperlink.0"/>
          <w:rFonts w:ascii="IFAO-Grec Unicode" w:hAnsi="IFAO-Grec Unicode" w:hint="default"/>
          <w:rtl w:val="0"/>
          <w:lang w:val="en-US"/>
        </w:rPr>
        <w:t>ρί</w:t>
      </w:r>
      <w:r>
        <w:rPr>
          <w:rStyle w:val="Hyperlink.0"/>
          <w:rFonts w:ascii="IFAO-Grec Unicode" w:hAnsi="IFAO-Grec Unicode"/>
          <w:rtl w:val="0"/>
          <w:lang w:val="en-US"/>
        </w:rPr>
        <w:t>]</w:t>
      </w:r>
      <w:r>
        <w:rPr>
          <w:rStyle w:val="Hyperlink.0"/>
          <w:rFonts w:ascii="IFAO-Grec Unicode" w:hAnsi="IFAO-Grec Unicode" w:hint="default"/>
          <w:rtl w:val="0"/>
          <w:lang w:val="en-US"/>
        </w:rPr>
        <w:t xml:space="preserve">ω̣ν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σιγγουλαρίων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 xml:space="preserve">τῆς κατὰ τὴν Θηβαΐδαν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Θηβαΐδα</w:t>
      </w:r>
      <w:r>
        <w:rPr>
          <w:rStyle w:val="Hyperlink.0"/>
          <w:rFonts w:ascii="IFAO-Grec Unicode" w:hAnsi="IFAO-Grec Unicode"/>
          <w:rtl w:val="0"/>
          <w:lang w:val="en-US"/>
        </w:rPr>
        <w:t xml:space="preserve">) </w:t>
      </w:r>
      <w:r>
        <w:rPr>
          <w:rStyle w:val="Hyperlink.0"/>
          <w:rFonts w:ascii="IFAO-Grec Unicode" w:hAnsi="IFAO-Grec Unicode" w:hint="default"/>
          <w:rtl w:val="0"/>
          <w:lang w:val="en-US"/>
        </w:rPr>
        <w:t>ἡγεμωνι</w:t>
      </w:r>
      <w:r>
        <w:rPr>
          <w:rStyle w:val="Hyperlink.0"/>
          <w:rFonts w:ascii="IFAO-Grec Unicode" w:hAnsi="IFAO-Grec Unicode"/>
          <w:rtl w:val="0"/>
          <w:lang w:val="en-US"/>
        </w:rPr>
        <w:t>-|</w:t>
      </w:r>
      <w:r>
        <w:rPr>
          <w:rStyle w:val="Hyperlink.0"/>
          <w:rFonts w:ascii="IFAO-Grec Unicode" w:hAnsi="IFAO-Grec Unicode" w:hint="default"/>
          <w:rtl w:val="0"/>
          <w:lang w:val="en-US"/>
        </w:rPr>
        <w:t>κ</w:t>
      </w:r>
      <w:r>
        <w:rPr>
          <w:rStyle w:val="Hyperlink.0"/>
          <w:rFonts w:ascii="IFAO-Grec Unicode" w:hAnsi="IFAO-Grec Unicode"/>
          <w:rtl w:val="0"/>
          <w:lang w:val="en-US"/>
        </w:rPr>
        <w:t>[</w:t>
      </w:r>
      <w:r>
        <w:rPr>
          <w:rStyle w:val="Hyperlink.0"/>
          <w:rFonts w:ascii="IFAO-Grec Unicode" w:hAnsi="IFAO-Grec Unicode" w:hint="default"/>
          <w:rtl w:val="0"/>
          <w:lang w:val="en-US"/>
        </w:rPr>
        <w:t>ῆς</w:t>
      </w:r>
      <w:r>
        <w:rPr>
          <w:rStyle w:val="Hyperlink.0"/>
          <w:rFonts w:ascii="IFAO-Grec Unicode" w:hAnsi="IFAO-Grec Unicode"/>
          <w:rtl w:val="0"/>
          <w:lang w:val="en-US"/>
        </w:rPr>
        <w:t>] (</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ἡγεμονικῆς</w:t>
      </w:r>
      <w:r>
        <w:rPr>
          <w:rStyle w:val="Hyperlink.0"/>
          <w:rFonts w:ascii="IFAO-Grec Unicode" w:hAnsi="IFAO-Grec Unicode"/>
          <w:rtl w:val="0"/>
          <w:lang w:val="en-US"/>
        </w:rPr>
        <w:t>) [</w:t>
      </w:r>
      <w:r>
        <w:rPr>
          <w:rStyle w:val="Hyperlink.0"/>
          <w:rFonts w:ascii="IFAO-Grec Unicode" w:hAnsi="IFAO-Grec Unicode" w:hint="default"/>
          <w:rtl w:val="0"/>
          <w:lang w:val="en-US"/>
        </w:rPr>
        <w:t>τά</w:t>
      </w:r>
      <w:r>
        <w:rPr>
          <w:rStyle w:val="Hyperlink.0"/>
          <w:rFonts w:ascii="IFAO-Grec Unicode" w:hAnsi="IFAO-Grec Unicode"/>
          <w:rtl w:val="0"/>
          <w:lang w:val="en-US"/>
        </w:rPr>
        <w:t>]</w:t>
      </w:r>
      <w:r>
        <w:rPr>
          <w:rStyle w:val="Hyperlink.0"/>
          <w:rFonts w:ascii="IFAO-Grec Unicode" w:hAnsi="IFAO-Grec Unicode" w:hint="default"/>
          <w:rtl w:val="0"/>
          <w:lang w:val="en-US"/>
        </w:rPr>
        <w:t>ξεως</w:t>
      </w:r>
      <w:r>
        <w:rPr>
          <w:rStyle w:val="Hyperlink.0"/>
          <w:rFonts w:ascii="IFAO-Grec Unicode" w:hAnsi="IFAO-Grec Unicode"/>
          <w:rtl w:val="0"/>
          <w:lang w:val="en-US"/>
        </w:rPr>
        <w:t xml:space="preserve">; and by notaries, e.g. </w:t>
      </w:r>
      <w:r>
        <w:rPr>
          <w:rStyle w:val="Hyperlink.5"/>
        </w:rPr>
        <w:fldChar w:fldCharType="begin" w:fldLock="0"/>
      </w:r>
      <w:r>
        <w:rPr>
          <w:rStyle w:val="Hyperlink.5"/>
        </w:rPr>
        <w:instrText xml:space="preserve"> HYPERLINK "https://papyri.info/hgv/19725"</w:instrText>
      </w:r>
      <w:r>
        <w:rPr>
          <w:rStyle w:val="Hyperlink.5"/>
        </w:rPr>
        <w:fldChar w:fldCharType="separate" w:fldLock="0"/>
      </w:r>
      <w:r>
        <w:rPr>
          <w:rStyle w:val="Hyperlink.5"/>
          <w:rtl w:val="0"/>
          <w:lang w:val="en-US"/>
        </w:rPr>
        <w:t>P.Lond. 5 1708</w:t>
      </w:r>
      <w:r>
        <w:rPr/>
        <w:fldChar w:fldCharType="end" w:fldLock="0"/>
      </w:r>
      <w:r>
        <w:rPr>
          <w:rStyle w:val="Hyperlink.0"/>
          <w:rFonts w:ascii="IFAO-Grec Unicode" w:hAnsi="IFAO-Grec Unicode"/>
          <w:rtl w:val="0"/>
          <w:lang w:val="en-US"/>
        </w:rPr>
        <w:t xml:space="preserve">.167 (567/568) </w:t>
      </w:r>
      <w:r>
        <w:rPr>
          <w:rStyle w:val="Hyperlink.0"/>
          <w:rFonts w:ascii="IFAO-Grec Unicode" w:hAnsi="IFAO-Grec Unicode" w:hint="default"/>
          <w:rtl w:val="0"/>
          <w:lang w:val="en-US"/>
        </w:rPr>
        <w:t>ἐπὶ Ἰωάννου τοῦ εὐδοκ</w:t>
      </w:r>
      <w:r>
        <w:rPr>
          <w:rStyle w:val="Hyperlink.0"/>
          <w:rFonts w:ascii="IFAO-Grec Unicode" w:hAnsi="IFAO-Grec Unicode"/>
          <w:rtl w:val="0"/>
          <w:lang w:val="en-US"/>
        </w:rPr>
        <w:t>(</w:t>
      </w:r>
      <w:r>
        <w:rPr>
          <w:rStyle w:val="Hyperlink.0"/>
          <w:rFonts w:ascii="IFAO-Grec Unicode" w:hAnsi="IFAO-Grec Unicode" w:hint="default"/>
          <w:rtl w:val="0"/>
          <w:lang w:val="en-US"/>
        </w:rPr>
        <w:t>ιμωτάτου</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νοταρίου</w:t>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"https://papyri.info/hgv/36209"</w:instrText>
      </w:r>
      <w:r>
        <w:rPr>
          <w:rStyle w:val="Hyperlink.5"/>
        </w:rPr>
        <w:fldChar w:fldCharType="separate" w:fldLock="0"/>
      </w:r>
      <w:r>
        <w:rPr>
          <w:rStyle w:val="Hyperlink.5"/>
          <w:rtl w:val="0"/>
          <w:lang w:val="en-US"/>
        </w:rPr>
        <w:t>P.K</w:t>
      </w:r>
      <w:r>
        <w:rPr>
          <w:rStyle w:val="Hyperlink.5"/>
          <w:rtl w:val="0"/>
          <w:lang w:val="en-US"/>
        </w:rPr>
        <w:t>ö</w:t>
      </w:r>
      <w:r>
        <w:rPr>
          <w:rStyle w:val="Hyperlink.5"/>
          <w:rtl w:val="0"/>
          <w:lang w:val="en-US"/>
        </w:rPr>
        <w:t>ln. 7</w:t>
      </w:r>
      <w:r>
        <w:rPr>
          <w:rStyle w:val="Hyperlink.5"/>
          <w:rtl w:val="0"/>
          <w:lang w:val="en-US"/>
        </w:rPr>
        <w:t> </w:t>
      </w:r>
      <w:r>
        <w:rPr>
          <w:rStyle w:val="Hyperlink.5"/>
          <w:rtl w:val="0"/>
          <w:lang w:val="en-US"/>
        </w:rPr>
        <w:t>317</w:t>
      </w:r>
      <w:r>
        <w:rPr/>
        <w:fldChar w:fldCharType="end" w:fldLock="0"/>
      </w:r>
      <w:r>
        <w:rPr>
          <w:rStyle w:val="Hyperlink.0"/>
          <w:rFonts w:ascii="IFAO-Grec Unicode" w:hAnsi="IFAO-Grec Unicode"/>
          <w:rtl w:val="0"/>
          <w:lang w:val="en-US"/>
        </w:rPr>
        <w:t xml:space="preserve">.36 (Hermopolites ?, 6th cent.) </w:t>
      </w:r>
      <w:r>
        <w:rPr>
          <w:rStyle w:val="Hyperlink.0"/>
          <w:rFonts w:ascii="IFAO-Grec Unicode" w:hAnsi="IFAO-Grec Unicode" w:hint="default"/>
          <w:rtl w:val="0"/>
        </w:rPr>
        <w:t>τὸν</w:t>
      </w:r>
      <w:r>
        <w:rPr>
          <w:rStyle w:val="Hyperlink.0"/>
          <w:rFonts w:ascii="IFAO-Grec Unicode" w:hAnsi="IFAO-Grec Unicode"/>
          <w:rtl w:val="0"/>
          <w:lang w:val="en-US"/>
        </w:rPr>
        <w:t xml:space="preserve">] </w:t>
      </w:r>
      <w:r>
        <w:rPr>
          <w:rStyle w:val="Hyperlink.0"/>
          <w:rFonts w:ascii="IFAO-Grec Unicode" w:hAnsi="IFAO-Grec Unicode" w:hint="default"/>
          <w:rtl w:val="0"/>
        </w:rPr>
        <w:t>εὐδοκιμώτατ</w:t>
      </w:r>
      <w:r>
        <w:rPr>
          <w:rStyle w:val="Hyperlink.0"/>
          <w:rFonts w:ascii="IFAO-Grec Unicode" w:hAnsi="IFAO-Grec Unicode"/>
          <w:rtl w:val="0"/>
          <w:lang w:val="en-US"/>
        </w:rPr>
        <w:t>[</w:t>
      </w:r>
      <w:r>
        <w:rPr>
          <w:rStyle w:val="Hyperlink.0"/>
          <w:rFonts w:ascii="IFAO-Grec Unicode" w:hAnsi="IFAO-Grec Unicode" w:hint="default"/>
          <w:rtl w:val="0"/>
        </w:rPr>
        <w:t>ον</w:t>
      </w:r>
      <w:r>
        <w:rPr>
          <w:rStyle w:val="Hyperlink.0"/>
          <w:rFonts w:ascii="IFAO-Grec Unicode" w:hAnsi="IFAO-Grec Unicode"/>
          <w:rtl w:val="0"/>
          <w:lang w:val="en-US"/>
        </w:rPr>
        <w:t xml:space="preserve"> </w:t>
      </w:r>
      <w:r>
        <w:rPr>
          <w:rStyle w:val="Hyperlink.0"/>
          <w:rFonts w:ascii="IFAO-Grec Unicode" w:hAnsi="IFAO-Grec Unicode" w:hint="default"/>
          <w:rtl w:val="0"/>
        </w:rPr>
        <w:t>ταβου</w:t>
      </w:r>
      <w:r>
        <w:rPr>
          <w:rStyle w:val="Hyperlink.0"/>
          <w:rFonts w:ascii="IFAO-Grec Unicode" w:hAnsi="IFAO-Grec Unicode"/>
          <w:rtl w:val="0"/>
          <w:lang w:val="en-US"/>
        </w:rPr>
        <w:t>]</w:t>
      </w:r>
      <w:r>
        <w:rPr>
          <w:rStyle w:val="Hyperlink.0"/>
          <w:rFonts w:ascii="IFAO-Grec Unicode" w:hAnsi="IFAO-Grec Unicode" w:hint="default"/>
          <w:rtl w:val="0"/>
        </w:rPr>
        <w:t>λάριον</w:t>
      </w:r>
      <w:r>
        <w:rPr>
          <w:rStyle w:val="Hyperlink.0"/>
          <w:rFonts w:ascii="IFAO-Grec Unicode" w:hAnsi="IFAO-Grec Unicode"/>
          <w:rtl w:val="0"/>
          <w:lang w:val="en-US"/>
        </w:rPr>
        <w:t>.</w:t>
      </w:r>
    </w:p>
    <w:p>
      <w:pPr>
        <w:pStyle w:val="Body"/>
        <w:spacing w:line="276" w:lineRule="auto"/>
        <w:jc w:val="both"/>
        <w:rPr>
          <w:rStyle w:val="Hyperlink.0"/>
          <w:rFonts w:ascii="IFAO-Grec Unicode" w:cs="IFAO-Grec Unicode" w:hAnsi="IFAO-Grec Unicode" w:eastAsia="IFAO-Grec Unicode"/>
        </w:rPr>
      </w:pPr>
      <w:r>
        <w:rPr>
          <w:rStyle w:val="Hyperlink.0"/>
          <w:rFonts w:ascii="IFAO-Grec Unicode" w:cs="IFAO-Grec Unicode" w:hAnsi="IFAO-Grec Unicode" w:eastAsia="IFAO-Grec Unicode"/>
          <w:lang w:val="en-US"/>
        </w:rPr>
        <w:tab/>
      </w:r>
    </w:p>
    <w:p>
      <w:pPr>
        <w:pStyle w:val="Body"/>
        <w:spacing w:line="276" w:lineRule="auto"/>
        <w:ind w:firstLine="720"/>
        <w:jc w:val="both"/>
        <w:rPr>
          <w:rStyle w:val="Hyperlink.0"/>
          <w:rFonts w:ascii="IFAO-Grec Unicode" w:cs="IFAO-Grec Unicode" w:hAnsi="IFAO-Grec Unicode" w:eastAsia="IFAO-Grec Unicode"/>
        </w:rPr>
      </w:pPr>
      <w:r>
        <w:rPr>
          <w:rStyle w:val="Hyperlink.0"/>
          <w:rFonts w:ascii="IFAO-Grec Unicode" w:hAnsi="IFAO-Grec Unicode" w:hint="default"/>
          <w:rtl w:val="0"/>
        </w:rPr>
        <w:t>Ἰούστου</w:t>
      </w:r>
      <w:r>
        <w:rPr>
          <w:rStyle w:val="Hyperlink.0"/>
          <w:rFonts w:ascii="IFAO-Grec Unicode" w:hAnsi="IFAO-Grec Unicode"/>
          <w:rtl w:val="0"/>
          <w:lang w:val="en-US"/>
        </w:rPr>
        <w:t xml:space="preserve">: an </w:t>
      </w:r>
      <w:r>
        <w:rPr>
          <w:rStyle w:val="Hyperlink.0"/>
          <w:rFonts w:ascii="IFAO-Grec Unicode" w:hAnsi="IFAO-Grec Unicode" w:hint="default"/>
          <w:rtl w:val="0"/>
        </w:rPr>
        <w:t>εὐδοκιμώτατος</w:t>
      </w:r>
      <w:r>
        <w:rPr>
          <w:rStyle w:val="Hyperlink.0"/>
          <w:rFonts w:ascii="IFAO-Grec Unicode" w:hAnsi="IFAO-Grec Unicode"/>
          <w:rtl w:val="0"/>
          <w:lang w:val="en-US"/>
        </w:rPr>
        <w:t xml:space="preserve"> </w:t>
      </w:r>
      <w:r>
        <w:rPr>
          <w:rStyle w:val="Hyperlink.0"/>
          <w:rFonts w:ascii="IFAO-Grec Unicode" w:hAnsi="IFAO-Grec Unicode" w:hint="default"/>
          <w:rtl w:val="0"/>
        </w:rPr>
        <w:t>Ἰοῦστος</w:t>
      </w:r>
      <w:r>
        <w:rPr>
          <w:rStyle w:val="Hyperlink.0"/>
          <w:rFonts w:ascii="IFAO-Grec Unicode" w:hAnsi="IFAO-Grec Unicode"/>
          <w:rtl w:val="0"/>
          <w:lang w:val="en-US"/>
        </w:rPr>
        <w:t xml:space="preserve"> appears as the </w:t>
      </w:r>
      <w:r>
        <w:rPr>
          <w:rStyle w:val="Hyperlink.0"/>
          <w:rFonts w:ascii="IFAO-Grec Unicode" w:hAnsi="IFAO-Grec Unicode"/>
          <w:rtl w:val="0"/>
          <w:lang w:val="en-US"/>
        </w:rPr>
        <w:t>dioiketes</w:t>
      </w:r>
      <w:r>
        <w:rPr>
          <w:rStyle w:val="Hyperlink.0"/>
          <w:rFonts w:ascii="IFAO-Grec Unicode" w:hAnsi="IFAO-Grec Unicode"/>
          <w:rtl w:val="0"/>
          <w:lang w:val="en-US"/>
        </w:rPr>
        <w:t xml:space="preserve"> of the estate of Flavia Maria from Oxyrhynchos (</w:t>
      </w:r>
      <w:r>
        <w:rPr>
          <w:rStyle w:val="Hyperlink.5"/>
        </w:rPr>
        <w:fldChar w:fldCharType="begin" w:fldLock="0"/>
      </w:r>
      <w:r>
        <w:rPr>
          <w:rStyle w:val="Hyperlink.5"/>
        </w:rPr>
        <w:instrText xml:space="preserve"> HYPERLINK "https://papyri.info/hgv/80739"</w:instrText>
      </w:r>
      <w:r>
        <w:rPr>
          <w:rStyle w:val="Hyperlink.5"/>
        </w:rPr>
        <w:fldChar w:fldCharType="separate" w:fldLock="0"/>
      </w:r>
      <w:r>
        <w:rPr>
          <w:rStyle w:val="Hyperlink.5"/>
          <w:rtl w:val="0"/>
          <w:lang w:val="en-US"/>
        </w:rPr>
        <w:t>P.Oxy. 69 4754</w:t>
      </w:r>
      <w:r>
        <w:rPr/>
        <w:fldChar w:fldCharType="end" w:fldLock="0"/>
      </w:r>
      <w:r>
        <w:rPr>
          <w:rStyle w:val="Hyperlink.0"/>
          <w:rFonts w:ascii="IFAO-Grec Unicode" w:hAnsi="IFAO-Grec Unicode"/>
          <w:rtl w:val="0"/>
          <w:lang w:val="en-US"/>
        </w:rPr>
        <w:t>, 572). The date is conceivably fitting for our papyrus, although the limitations of palaeography, in terms of the too broad chronological span it affords, must be noted.</w:t>
      </w:r>
    </w:p>
    <w:p>
      <w:pPr>
        <w:pStyle w:val="Body"/>
        <w:spacing w:line="276" w:lineRule="auto"/>
        <w:rPr>
          <w:rStyle w:val="Hyperlink.0"/>
          <w:rFonts w:ascii="IFAO-Grec Unicode" w:cs="IFAO-Grec Unicode" w:hAnsi="IFAO-Grec Unicode" w:eastAsia="IFAO-Grec Unicode"/>
          <w:lang w:val="en-US"/>
        </w:rPr>
      </w:pPr>
    </w:p>
    <w:p>
      <w:pPr>
        <w:pStyle w:val="Body"/>
        <w:spacing w:line="276" w:lineRule="auto"/>
        <w:rPr>
          <w:rStyle w:val="Hyperlink.0"/>
          <w:rFonts w:ascii="IFAO-Grec Unicode" w:cs="IFAO-Grec Unicode" w:hAnsi="IFAO-Grec Unicode" w:eastAsia="IFAO-Grec Unicode"/>
        </w:rPr>
      </w:pPr>
      <w:r>
        <w:rPr>
          <w:rStyle w:val="Hyperlink.0"/>
          <w:rFonts w:ascii="IFAO-Grec Unicode" w:cs="IFAO-Grec Unicode" w:hAnsi="IFAO-Grec Unicode" w:eastAsia="IFAO-Grec Unicode"/>
          <w:lang w:val="en-US"/>
        </w:rPr>
        <w:tab/>
      </w:r>
      <w:r>
        <w:rPr>
          <w:rStyle w:val="Hyperlink.0"/>
          <w:rFonts w:ascii="IFAO-Grec Unicode" w:hAnsi="IFAO-Grec Unicode" w:hint="default"/>
          <w:rtl w:val="0"/>
        </w:rPr>
        <w:t>μαλ</w:t>
      </w:r>
      <w:r>
        <w:rPr>
          <w:rStyle w:val="Hyperlink.0"/>
          <w:rFonts w:ascii="IFAO-Grec Unicode" w:hAnsi="IFAO-Grec Unicode" w:hint="default"/>
          <w:rtl w:val="0"/>
          <w:lang w:val="en-US"/>
        </w:rPr>
        <w:t xml:space="preserve">  ̣  ̣</w:t>
      </w:r>
      <w:r>
        <w:rPr>
          <w:rStyle w:val="Hyperlink.0"/>
          <w:rFonts w:ascii="IFAO-Grec Unicode" w:hAnsi="IFAO-Grec Unicode"/>
          <w:rtl w:val="0"/>
          <w:lang w:val="en-US"/>
        </w:rPr>
        <w:t xml:space="preserve">[c.3-4]: probably </w:t>
      </w:r>
      <w:r>
        <w:rPr>
          <w:rStyle w:val="Hyperlink.0"/>
          <w:rFonts w:ascii="IFAO-Grec Unicode" w:hAnsi="IFAO-Grec Unicode" w:hint="default"/>
          <w:rtl w:val="0"/>
        </w:rPr>
        <w:t>μάλι</w:t>
      </w:r>
      <w:r>
        <w:rPr>
          <w:rStyle w:val="Hyperlink.0"/>
          <w:rFonts w:ascii="IFAO-Grec Unicode" w:hAnsi="IFAO-Grec Unicode" w:hint="default"/>
          <w:rtl w:val="0"/>
          <w:lang w:val="en-US"/>
        </w:rPr>
        <w:t>̣</w:t>
      </w:r>
      <w:r>
        <w:rPr>
          <w:rStyle w:val="Hyperlink.0"/>
          <w:rFonts w:ascii="IFAO-Grec Unicode" w:hAnsi="IFAO-Grec Unicode" w:hint="default"/>
          <w:rtl w:val="0"/>
        </w:rPr>
        <w:t>σ</w:t>
      </w:r>
      <w:r>
        <w:rPr>
          <w:rStyle w:val="Hyperlink.0"/>
          <w:rFonts w:ascii="IFAO-Grec Unicode" w:hAnsi="IFAO-Grec Unicode" w:hint="default"/>
          <w:rtl w:val="0"/>
          <w:lang w:val="en-US"/>
        </w:rPr>
        <w:t>̣</w:t>
      </w:r>
      <w:r>
        <w:rPr>
          <w:rStyle w:val="Hyperlink.0"/>
          <w:rFonts w:ascii="IFAO-Grec Unicode" w:hAnsi="IFAO-Grec Unicode"/>
          <w:rtl w:val="0"/>
          <w:lang w:val="en-US"/>
        </w:rPr>
        <w:t>[</w:t>
      </w:r>
      <w:r>
        <w:rPr>
          <w:rStyle w:val="Hyperlink.0"/>
          <w:rFonts w:ascii="IFAO-Grec Unicode" w:hAnsi="IFAO-Grec Unicode" w:hint="default"/>
          <w:rtl w:val="0"/>
        </w:rPr>
        <w:t>τα</w:t>
      </w:r>
    </w:p>
    <w:p>
      <w:pPr>
        <w:pStyle w:val="Body"/>
        <w:spacing w:line="276" w:lineRule="auto"/>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2</w:t>
      </w:r>
      <w:r>
        <w:rPr>
          <w:rStyle w:val="Hyperlink.0"/>
          <w:rFonts w:ascii="IFAO-Grec Unicode" w:hAnsi="IFAO-Grec Unicode"/>
          <w:rtl w:val="0"/>
          <w:lang w:val="en-US"/>
        </w:rPr>
        <w:t xml:space="preserve"> </w:t>
      </w:r>
      <w:r>
        <w:rPr>
          <w:rStyle w:val="Hyperlink.0"/>
          <w:rFonts w:ascii="IFAO-Grec Unicode" w:hAnsi="IFAO-Grec Unicode"/>
          <w:rtl w:val="0"/>
          <w:lang w:val="en-US"/>
        </w:rPr>
        <w:t>]</w:t>
      </w:r>
      <w:r>
        <w:rPr>
          <w:rStyle w:val="Hyperlink.0"/>
          <w:rFonts w:ascii="IFAO-Grec Unicode" w:hAnsi="IFAO-Grec Unicode" w:hint="default"/>
          <w:rtl w:val="0"/>
        </w:rPr>
        <w:t>μεν</w:t>
      </w:r>
      <w:r>
        <w:rPr>
          <w:rStyle w:val="Hyperlink.0"/>
          <w:rFonts w:ascii="IFAO-Grec Unicode" w:hAnsi="IFAO-Grec Unicode"/>
          <w:rtl w:val="0"/>
          <w:lang w:val="en-US"/>
        </w:rPr>
        <w:t xml:space="preserve"> </w:t>
      </w:r>
      <w:r>
        <w:rPr>
          <w:rStyle w:val="Hyperlink.0"/>
          <w:rFonts w:ascii="IFAO-Grec Unicode" w:hAnsi="IFAO-Grec Unicode" w:hint="default"/>
          <w:rtl w:val="0"/>
        </w:rPr>
        <w:t>τὼν</w:t>
      </w:r>
      <w:r>
        <w:rPr>
          <w:rStyle w:val="Hyperlink.0"/>
          <w:rFonts w:ascii="IFAO-Grec Unicode" w:hAnsi="IFAO-Grec Unicode"/>
          <w:rtl w:val="0"/>
          <w:lang w:val="en-US"/>
        </w:rPr>
        <w:t xml:space="preserve"> </w:t>
      </w:r>
      <w:r>
        <w:rPr>
          <w:rStyle w:val="Hyperlink.0"/>
          <w:rFonts w:ascii="IFAO-Grec Unicode" w:hAnsi="IFAO-Grec Unicode" w:hint="default"/>
          <w:rtl w:val="0"/>
        </w:rPr>
        <w:t>πανελεωνυμω</w:t>
      </w:r>
      <w:r>
        <w:rPr>
          <w:rStyle w:val="Hyperlink.0"/>
          <w:rFonts w:ascii="IFAO-Grec Unicode" w:hAnsi="IFAO-Grec Unicode" w:hint="default"/>
          <w:rtl w:val="0"/>
          <w:lang w:val="en-US"/>
        </w:rPr>
        <w:t>̣</w:t>
      </w:r>
      <w:r>
        <w:rPr>
          <w:rStyle w:val="Hyperlink.0"/>
          <w:rFonts w:ascii="IFAO-Grec Unicode" w:hAnsi="IFAO-Grec Unicode" w:hint="default"/>
          <w:rtl w:val="0"/>
        </w:rPr>
        <w:t>ν</w:t>
      </w:r>
      <w:r>
        <w:rPr>
          <w:rStyle w:val="Hyperlink.0"/>
          <w:rFonts w:ascii="IFAO-Grec Unicode" w:hAnsi="IFAO-Grec Unicode" w:hint="default"/>
          <w:rtl w:val="0"/>
          <w:lang w:val="en-US"/>
        </w:rPr>
        <w:t>̣</w:t>
      </w:r>
      <w:r>
        <w:rPr>
          <w:rStyle w:val="Hyperlink.0"/>
          <w:rFonts w:ascii="IFAO-Grec Unicode" w:hAnsi="IFAO-Grec Unicode"/>
          <w:rtl w:val="0"/>
          <w:lang w:val="en-US"/>
        </w:rPr>
        <w:t>[</w:t>
      </w:r>
      <w:r>
        <w:rPr>
          <w:rStyle w:val="Hyperlink.0"/>
          <w:rFonts w:ascii="IFAO-Grec Unicode" w:hAnsi="IFAO-Grec Unicode" w:hint="default"/>
          <w:rtl w:val="0"/>
        </w:rPr>
        <w:t>α</w:t>
      </w:r>
      <w:r>
        <w:rPr>
          <w:rStyle w:val="Hyperlink.0"/>
          <w:rFonts w:ascii="IFAO-Grec Unicode" w:hAnsi="IFAO-Grec Unicode"/>
          <w:rtl w:val="0"/>
          <w:lang w:val="en-US"/>
        </w:rPr>
        <w:t xml:space="preserve"> </w:t>
      </w:r>
      <w:r>
        <w:rPr>
          <w:rStyle w:val="Hyperlink.0"/>
          <w:rFonts w:ascii="IFAO-Grec Unicode" w:hAnsi="IFAO-Grec Unicode" w:hint="default"/>
          <w:rtl w:val="0"/>
        </w:rPr>
        <w:t>θεὸν</w:t>
      </w:r>
      <w:r>
        <w:rPr>
          <w:rStyle w:val="Hyperlink.0"/>
          <w:rFonts w:ascii="IFAO-Grec Unicode" w:hAnsi="IFAO-Grec Unicode"/>
          <w:rtl w:val="0"/>
          <w:lang w:val="en-US"/>
        </w:rPr>
        <w:t>]: Despite assuming a series of spelling and grammatical errors, I restore the verb of this epistolary clich</w:t>
      </w:r>
      <w:r>
        <w:rPr>
          <w:rStyle w:val="Hyperlink.0"/>
          <w:rFonts w:ascii="IFAO-Grec Unicode" w:hAnsi="IFAO-Grec Unicode" w:hint="default"/>
          <w:rtl w:val="0"/>
          <w:lang w:val="en-US"/>
        </w:rPr>
        <w:t xml:space="preserve">é </w:t>
      </w:r>
      <w:r>
        <w:rPr>
          <w:rStyle w:val="Hyperlink.0"/>
          <w:rFonts w:ascii="IFAO-Grec Unicode" w:hAnsi="IFAO-Grec Unicode"/>
          <w:rtl w:val="0"/>
          <w:lang w:val="en-US"/>
        </w:rPr>
        <w:t xml:space="preserve">as </w:t>
      </w:r>
      <w:r>
        <w:rPr>
          <w:rStyle w:val="Hyperlink.0"/>
          <w:rFonts w:ascii="IFAO-Grec Unicode" w:hAnsi="IFAO-Grec Unicode" w:hint="default"/>
          <w:rtl w:val="0"/>
        </w:rPr>
        <w:t>εὔχο</w:t>
      </w:r>
      <w:r>
        <w:rPr>
          <w:rStyle w:val="Hyperlink.0"/>
          <w:rFonts w:ascii="IFAO-Grec Unicode" w:hAnsi="IFAO-Grec Unicode"/>
          <w:rtl w:val="0"/>
          <w:lang w:val="en-US"/>
        </w:rPr>
        <w:t>]</w:t>
      </w:r>
      <w:r>
        <w:rPr>
          <w:rStyle w:val="Hyperlink.0"/>
          <w:rFonts w:ascii="IFAO-Grec Unicode" w:hAnsi="IFAO-Grec Unicode" w:hint="default"/>
          <w:rtl w:val="0"/>
        </w:rPr>
        <w:t>μεν</w:t>
      </w:r>
      <w:r>
        <w:rPr>
          <w:rStyle w:val="Hyperlink.0"/>
          <w:rFonts w:ascii="IFAO-Grec Unicode" w:hAnsi="IFAO-Grec Unicode"/>
          <w:rtl w:val="0"/>
          <w:lang w:val="en-US"/>
        </w:rPr>
        <w:t xml:space="preserve"> (</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εὔχομαι</w:t>
      </w:r>
      <w:r>
        <w:rPr>
          <w:rStyle w:val="Hyperlink.0"/>
          <w:rFonts w:ascii="IFAO-Grec Unicode" w:hAnsi="IFAO-Grec Unicode"/>
          <w:rtl w:val="0"/>
          <w:lang w:val="en-US"/>
        </w:rPr>
        <w:t xml:space="preserve">), cf. e.g. </w:t>
      </w:r>
      <w:r>
        <w:rPr>
          <w:rStyle w:val="Hyperlink.5"/>
        </w:rPr>
        <w:fldChar w:fldCharType="begin" w:fldLock="0"/>
      </w:r>
      <w:r>
        <w:rPr>
          <w:rStyle w:val="Hyperlink.5"/>
        </w:rPr>
        <w:instrText xml:space="preserve"> HYPERLINK "https://papyri.info/hgv/36108"</w:instrText>
      </w:r>
      <w:r>
        <w:rPr>
          <w:rStyle w:val="Hyperlink.5"/>
        </w:rPr>
        <w:fldChar w:fldCharType="separate" w:fldLock="0"/>
      </w:r>
      <w:r>
        <w:rPr>
          <w:rStyle w:val="Hyperlink.5"/>
          <w:rtl w:val="0"/>
          <w:lang w:val="en-US"/>
        </w:rPr>
        <w:t>P.Iand. 6 103</w:t>
      </w:r>
      <w:r>
        <w:rPr/>
        <w:fldChar w:fldCharType="end" w:fldLock="0"/>
      </w:r>
      <w:r>
        <w:rPr>
          <w:rStyle w:val="Hyperlink.0"/>
          <w:rFonts w:ascii="IFAO-Grec Unicode" w:hAnsi="IFAO-Grec Unicode"/>
          <w:rtl w:val="0"/>
          <w:lang w:val="en-US"/>
        </w:rPr>
        <w:t xml:space="preserve">.1-2 (6th c.): </w:t>
      </w:r>
      <w:r>
        <w:rPr>
          <w:rStyle w:val="Hyperlink.0"/>
          <w:rFonts w:ascii="IFAO-Grec Unicode" w:hAnsi="IFAO-Grec Unicode" w:hint="default"/>
          <w:rtl w:val="0"/>
          <w:lang w:val="en-US"/>
        </w:rPr>
        <w:t xml:space="preserve">πρὸ μὲν </w:t>
      </w:r>
      <w:r>
        <w:rPr>
          <w:rStyle w:val="Hyperlink.0"/>
          <w:rFonts w:ascii="IFAO-Grec Unicode" w:hAnsi="IFAO-Grec Unicode"/>
          <w:rtl w:val="0"/>
          <w:lang w:val="en-US"/>
        </w:rPr>
        <w:t xml:space="preserve">| </w:t>
      </w:r>
      <w:r>
        <w:rPr>
          <w:rStyle w:val="Hyperlink.0"/>
          <w:rFonts w:ascii="IFAO-Grec Unicode" w:hAnsi="IFAO-Grec Unicode" w:hint="default"/>
          <w:rtl w:val="0"/>
          <w:lang w:val="en-US"/>
        </w:rPr>
        <w:t xml:space="preserve">πάντων εὔχομε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εὔχομαι</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τὸν πανελεήμονα θεόν</w:t>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"https://papyri.info/hgv/36208"</w:instrText>
      </w:r>
      <w:r>
        <w:rPr>
          <w:rStyle w:val="Hyperlink.5"/>
        </w:rPr>
        <w:fldChar w:fldCharType="separate" w:fldLock="0"/>
      </w:r>
      <w:r>
        <w:rPr>
          <w:rStyle w:val="Hyperlink.5"/>
          <w:rtl w:val="0"/>
          <w:lang w:val="en-US"/>
        </w:rPr>
        <w:t>P.Wash.Univ. 2 108</w:t>
      </w:r>
      <w:r>
        <w:rPr/>
        <w:fldChar w:fldCharType="end" w:fldLock="0"/>
      </w:r>
      <w:r>
        <w:rPr>
          <w:rStyle w:val="Hyperlink.0"/>
          <w:rFonts w:ascii="IFAO-Grec Unicode" w:hAnsi="IFAO-Grec Unicode"/>
          <w:rtl w:val="0"/>
          <w:lang w:val="en-US"/>
        </w:rPr>
        <w:t>.1 (6th c.): [</w:t>
      </w:r>
      <w:r>
        <w:rPr>
          <w:rStyle w:val="Hyperlink.0"/>
          <w:rFonts w:ascii="IFAO-Grec Unicode" w:hAnsi="IFAO-Grec Unicode" w:hint="default"/>
          <w:rtl w:val="0"/>
          <w:lang w:val="en-US"/>
        </w:rPr>
        <w:t>εὔχομαι τὸν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π̣α̣ν̣ε̣λεήμονα θεό</w:t>
      </w:r>
      <w:r>
        <w:rPr>
          <w:rStyle w:val="Hyperlink.0"/>
          <w:rFonts w:ascii="IFAO-Grec Unicode" w:hAnsi="IFAO-Grec Unicode"/>
          <w:rtl w:val="0"/>
          <w:lang w:val="en-US"/>
        </w:rPr>
        <w:t>[</w:t>
      </w:r>
      <w:r>
        <w:rPr>
          <w:rStyle w:val="Hyperlink.0"/>
          <w:rFonts w:ascii="IFAO-Grec Unicode" w:hAnsi="IFAO-Grec Unicode" w:hint="default"/>
          <w:rtl w:val="0"/>
          <w:lang w:val="en-US"/>
        </w:rPr>
        <w:t>ν</w:t>
      </w:r>
      <w:r>
        <w:rPr>
          <w:rStyle w:val="Hyperlink.0"/>
          <w:rFonts w:ascii="IFAO-Grec Unicode" w:hAnsi="IFAO-Grec Unicode"/>
          <w:rtl w:val="0"/>
          <w:lang w:val="en-US"/>
        </w:rPr>
        <w:t xml:space="preserve">]. A search for </w:t>
      </w:r>
      <w:r>
        <w:rPr>
          <w:rStyle w:val="Hyperlink.0"/>
          <w:rFonts w:ascii="IFAO-Grec Unicode" w:hAnsi="IFAO-Grec Unicode" w:hint="default"/>
          <w:rtl w:val="0"/>
        </w:rPr>
        <w:t>πανελε</w:t>
      </w:r>
      <w:r>
        <w:rPr>
          <w:rStyle w:val="Hyperlink.0"/>
          <w:rFonts w:ascii="IFAO-Grec Unicode" w:hAnsi="IFAO-Grec Unicode"/>
          <w:rtl w:val="0"/>
          <w:lang w:val="en-US"/>
        </w:rPr>
        <w:t xml:space="preserve">- in both DDbDP and TLG yields almost exclusively forms of </w:t>
      </w:r>
      <w:r>
        <w:rPr>
          <w:rStyle w:val="Hyperlink.0"/>
          <w:rFonts w:ascii="IFAO-Grec Unicode" w:hAnsi="IFAO-Grec Unicode" w:hint="default"/>
          <w:rtl w:val="0"/>
        </w:rPr>
        <w:t>πανελεήμων</w:t>
      </w:r>
      <w:r>
        <w:rPr>
          <w:rStyle w:val="Hyperlink.0"/>
          <w:rFonts w:ascii="IFAO-Grec Unicode" w:hAnsi="IFAO-Grec Unicode"/>
          <w:rtl w:val="0"/>
          <w:lang w:val="en-US"/>
        </w:rPr>
        <w:t xml:space="preserve">. The term is so deeply embedded with God as all-merciful that there seem to be no other alternatives. It is reasonable to expect a short formula such as </w:t>
      </w:r>
      <w:r>
        <w:rPr>
          <w:rStyle w:val="Hyperlink.0"/>
          <w:rFonts w:ascii="IFAO-Grec Unicode" w:hAnsi="IFAO-Grec Unicode" w:hint="default"/>
          <w:rtl w:val="0"/>
        </w:rPr>
        <w:t>πρὸ</w:t>
      </w:r>
      <w:r>
        <w:rPr>
          <w:rStyle w:val="Hyperlink.0"/>
          <w:rFonts w:ascii="IFAO-Grec Unicode" w:hAnsi="IFAO-Grec Unicode"/>
          <w:rtl w:val="0"/>
          <w:lang w:val="en-US"/>
        </w:rPr>
        <w:t xml:space="preserve"> </w:t>
      </w:r>
      <w:r>
        <w:rPr>
          <w:rStyle w:val="Hyperlink.0"/>
          <w:rFonts w:ascii="IFAO-Grec Unicode" w:hAnsi="IFAO-Grec Unicode" w:hint="default"/>
          <w:rtl w:val="0"/>
        </w:rPr>
        <w:t>μὲν</w:t>
      </w:r>
      <w:r>
        <w:rPr>
          <w:rStyle w:val="Hyperlink.0"/>
          <w:rFonts w:ascii="IFAO-Grec Unicode" w:hAnsi="IFAO-Grec Unicode"/>
          <w:rtl w:val="0"/>
          <w:lang w:val="en-US"/>
        </w:rPr>
        <w:t xml:space="preserve"> </w:t>
      </w:r>
      <w:r>
        <w:rPr>
          <w:rStyle w:val="Hyperlink.0"/>
          <w:rFonts w:ascii="IFAO-Grec Unicode" w:hAnsi="IFAO-Grec Unicode" w:hint="default"/>
          <w:rtl w:val="0"/>
        </w:rPr>
        <w:t>πάντων</w:t>
      </w:r>
      <w:r>
        <w:rPr>
          <w:rStyle w:val="Hyperlink.0"/>
          <w:rFonts w:ascii="IFAO-Grec Unicode" w:hAnsi="IFAO-Grec Unicode"/>
          <w:rtl w:val="0"/>
          <w:lang w:val="en-US"/>
        </w:rPr>
        <w:t xml:space="preserve"> </w:t>
      </w:r>
      <w:r>
        <w:rPr>
          <w:rStyle w:val="Hyperlink.0"/>
          <w:rFonts w:ascii="IFAO-Grec Unicode" w:hAnsi="IFAO-Grec Unicode" w:hint="default"/>
          <w:rtl w:val="0"/>
        </w:rPr>
        <w:t>εὔχομαι</w:t>
      </w:r>
      <w:r>
        <w:rPr>
          <w:rStyle w:val="Hyperlink.0"/>
          <w:rFonts w:ascii="IFAO-Grec Unicode" w:hAnsi="IFAO-Grec Unicode"/>
          <w:rtl w:val="0"/>
          <w:lang w:val="en-US"/>
        </w:rPr>
        <w:t xml:space="preserve"> </w:t>
      </w:r>
      <w:r>
        <w:rPr>
          <w:rStyle w:val="Hyperlink.0"/>
          <w:rFonts w:ascii="IFAO-Grec Unicode" w:hAnsi="IFAO-Grec Unicode" w:hint="default"/>
          <w:rtl w:val="0"/>
        </w:rPr>
        <w:t>τῷ</w:t>
      </w:r>
      <w:r>
        <w:rPr>
          <w:rStyle w:val="Hyperlink.0"/>
          <w:rFonts w:ascii="IFAO-Grec Unicode" w:hAnsi="IFAO-Grec Unicode"/>
          <w:rtl w:val="0"/>
          <w:lang w:val="en-US"/>
        </w:rPr>
        <w:t xml:space="preserve"> </w:t>
      </w:r>
      <w:r>
        <w:rPr>
          <w:rStyle w:val="Hyperlink.0"/>
          <w:rFonts w:ascii="IFAO-Grec Unicode" w:hAnsi="IFAO-Grec Unicode" w:hint="default"/>
          <w:rtl w:val="0"/>
        </w:rPr>
        <w:t>πανελεήμονι</w:t>
      </w:r>
      <w:r>
        <w:rPr>
          <w:rStyle w:val="Hyperlink.0"/>
          <w:rFonts w:ascii="IFAO-Grec Unicode" w:hAnsi="IFAO-Grec Unicode"/>
          <w:rtl w:val="0"/>
          <w:lang w:val="en-US"/>
        </w:rPr>
        <w:t xml:space="preserve"> </w:t>
      </w:r>
      <w:r>
        <w:rPr>
          <w:rStyle w:val="Hyperlink.0"/>
          <w:rFonts w:ascii="IFAO-Grec Unicode" w:hAnsi="IFAO-Grec Unicode" w:hint="default"/>
          <w:rtl w:val="0"/>
        </w:rPr>
        <w:t>Θεῷ</w:t>
      </w:r>
      <w:r>
        <w:rPr>
          <w:rStyle w:val="Hyperlink.0"/>
          <w:rFonts w:ascii="IFAO-Grec Unicode" w:hAnsi="IFAO-Grec Unicode"/>
          <w:rtl w:val="0"/>
          <w:lang w:val="en-US"/>
        </w:rPr>
        <w:t xml:space="preserve"> </w:t>
      </w:r>
      <w:r>
        <w:rPr>
          <w:rStyle w:val="Hyperlink.0"/>
          <w:rFonts w:ascii="IFAO-Grec Unicode" w:hAnsi="IFAO-Grec Unicode" w:hint="default"/>
          <w:rtl w:val="0"/>
        </w:rPr>
        <w:t>περὶ</w:t>
      </w:r>
      <w:r>
        <w:rPr>
          <w:rStyle w:val="Hyperlink.0"/>
          <w:rFonts w:ascii="IFAO-Grec Unicode" w:hAnsi="IFAO-Grec Unicode"/>
          <w:rtl w:val="0"/>
          <w:lang w:val="en-US"/>
        </w:rPr>
        <w:t xml:space="preserve"> </w:t>
      </w:r>
      <w:r>
        <w:rPr>
          <w:rStyle w:val="Hyperlink.0"/>
          <w:rFonts w:ascii="IFAO-Grec Unicode" w:hAnsi="IFAO-Grec Unicode" w:hint="default"/>
          <w:rtl w:val="0"/>
        </w:rPr>
        <w:t>τῆς</w:t>
      </w:r>
      <w:r>
        <w:rPr>
          <w:rStyle w:val="Hyperlink.0"/>
          <w:rFonts w:ascii="IFAO-Grec Unicode" w:hAnsi="IFAO-Grec Unicode"/>
          <w:rtl w:val="0"/>
          <w:lang w:val="en-US"/>
        </w:rPr>
        <w:t xml:space="preserve"> </w:t>
      </w:r>
      <w:r>
        <w:rPr>
          <w:rStyle w:val="Hyperlink.0"/>
          <w:rFonts w:ascii="IFAO-Grec Unicode" w:hAnsi="IFAO-Grec Unicode" w:hint="default"/>
          <w:rtl w:val="0"/>
        </w:rPr>
        <w:t>ὑγιείας</w:t>
      </w:r>
      <w:r>
        <w:rPr>
          <w:rStyle w:val="Hyperlink.0"/>
          <w:rFonts w:ascii="IFAO-Grec Unicode" w:hAnsi="IFAO-Grec Unicode"/>
          <w:rtl w:val="0"/>
          <w:lang w:val="en-US"/>
        </w:rPr>
        <w:t xml:space="preserve"> </w:t>
      </w:r>
      <w:r>
        <w:rPr>
          <w:rStyle w:val="Hyperlink.0"/>
          <w:rFonts w:ascii="IFAO-Grec Unicode" w:hAnsi="IFAO-Grec Unicode" w:hint="default"/>
          <w:rtl w:val="0"/>
        </w:rPr>
        <w:t>σου</w:t>
      </w:r>
      <w:r>
        <w:rPr>
          <w:rStyle w:val="Hyperlink.0"/>
          <w:rFonts w:ascii="IFAO-Grec Unicode" w:hAnsi="IFAO-Grec Unicode"/>
          <w:rtl w:val="0"/>
          <w:lang w:val="en-US"/>
        </w:rPr>
        <w:t xml:space="preserve">, cf. </w:t>
      </w:r>
      <w:r>
        <w:rPr>
          <w:rStyle w:val="Hyperlink.5"/>
        </w:rPr>
        <w:fldChar w:fldCharType="begin" w:fldLock="0"/>
      </w:r>
      <w:r>
        <w:rPr>
          <w:rStyle w:val="Hyperlink.5"/>
        </w:rPr>
        <w:instrText xml:space="preserve"> HYPERLINK "https://papyri.info/hgv/35476"</w:instrText>
      </w:r>
      <w:r>
        <w:rPr>
          <w:rStyle w:val="Hyperlink.5"/>
        </w:rPr>
        <w:fldChar w:fldCharType="separate" w:fldLock="0"/>
      </w:r>
      <w:r>
        <w:rPr>
          <w:rStyle w:val="Hyperlink.5"/>
          <w:rtl w:val="0"/>
          <w:lang w:val="en-US"/>
        </w:rPr>
        <w:t>P.Oxy. 56 3865</w:t>
      </w:r>
      <w:r>
        <w:rPr/>
        <w:fldChar w:fldCharType="end" w:fldLock="0"/>
      </w:r>
      <w:r>
        <w:rPr>
          <w:rStyle w:val="Hyperlink.0"/>
          <w:rFonts w:ascii="IFAO-Grec Unicode" w:hAnsi="IFAO-Grec Unicode"/>
          <w:rtl w:val="0"/>
          <w:lang w:val="en-US"/>
        </w:rPr>
        <w:t>.5-8 (late 5th c.).</w:t>
      </w: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cs="IFAO-Grec Unicode" w:hAnsi="IFAO-Grec Unicode" w:eastAsia="IFAO-Grec Unicode"/>
          <w:lang w:val="en-US"/>
        </w:rPr>
        <w:tab/>
      </w:r>
      <w:r>
        <w:rPr>
          <w:rStyle w:val="Hyperlink.0"/>
          <w:rFonts w:ascii="IFAO-Grec Unicode" w:hAnsi="IFAO-Grec Unicode" w:hint="default"/>
          <w:rtl w:val="0"/>
        </w:rPr>
        <w:t>εὔχο</w:t>
      </w:r>
      <w:r>
        <w:rPr>
          <w:rStyle w:val="Hyperlink.0"/>
          <w:rFonts w:ascii="IFAO-Grec Unicode" w:hAnsi="IFAO-Grec Unicode"/>
          <w:rtl w:val="0"/>
          <w:lang w:val="en-US"/>
        </w:rPr>
        <w:t>]</w:t>
      </w:r>
      <w:r>
        <w:rPr>
          <w:rStyle w:val="Hyperlink.0"/>
          <w:rFonts w:ascii="IFAO-Grec Unicode" w:hAnsi="IFAO-Grec Unicode" w:hint="default"/>
          <w:rtl w:val="0"/>
        </w:rPr>
        <w:t>μεν</w:t>
      </w:r>
      <w:r>
        <w:rPr>
          <w:rStyle w:val="Hyperlink.0"/>
          <w:rFonts w:ascii="IFAO-Grec Unicode" w:hAnsi="IFAO-Grec Unicode"/>
          <w:rtl w:val="0"/>
          <w:lang w:val="en-US"/>
        </w:rPr>
        <w:t xml:space="preserve"> (</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εὔχομαι</w:t>
      </w:r>
      <w:r>
        <w:rPr>
          <w:rStyle w:val="Hyperlink.0"/>
          <w:rFonts w:ascii="IFAO-Grec Unicode" w:hAnsi="IFAO-Grec Unicode"/>
          <w:rtl w:val="0"/>
          <w:lang w:val="en-US"/>
        </w:rPr>
        <w:t xml:space="preserve">): the form of the verb itself occurs three more times in papyrus letters from Late Antiquity: </w:t>
      </w:r>
      <w:r>
        <w:rPr>
          <w:rStyle w:val="Hyperlink.5"/>
        </w:rPr>
        <w:fldChar w:fldCharType="begin" w:fldLock="0"/>
      </w:r>
      <w:r>
        <w:rPr>
          <w:rStyle w:val="Hyperlink.5"/>
        </w:rPr>
        <w:instrText xml:space="preserve"> HYPERLINK "https://papyri.info/hgv/32377"</w:instrText>
      </w:r>
      <w:r>
        <w:rPr>
          <w:rStyle w:val="Hyperlink.5"/>
        </w:rPr>
        <w:fldChar w:fldCharType="separate" w:fldLock="0"/>
      </w:r>
      <w:r>
        <w:rPr>
          <w:rStyle w:val="Hyperlink.5"/>
          <w:rtl w:val="0"/>
          <w:lang w:val="en-US"/>
        </w:rPr>
        <w:t>P.Haun. 2 25</w:t>
      </w:r>
      <w:r>
        <w:rPr/>
        <w:fldChar w:fldCharType="end" w:fldLock="0"/>
      </w:r>
      <w:r>
        <w:rPr>
          <w:rStyle w:val="Hyperlink.0"/>
          <w:rFonts w:ascii="IFAO-Grec Unicode" w:hAnsi="IFAO-Grec Unicode"/>
          <w:rtl w:val="0"/>
          <w:lang w:val="en-US"/>
        </w:rPr>
        <w:t xml:space="preserve">.4-5 (4th-5th c.) </w:t>
      </w:r>
      <w:r>
        <w:rPr>
          <w:rStyle w:val="Hyperlink.0"/>
          <w:rFonts w:ascii="IFAO-Grec Unicode" w:hAnsi="IFAO-Grec Unicode" w:hint="default"/>
          <w:rtl w:val="0"/>
          <w:lang w:val="en-US"/>
        </w:rPr>
        <w:t xml:space="preserve">πρὸ με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μὲν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πάν</w:t>
      </w:r>
      <w:r>
        <w:rPr>
          <w:rStyle w:val="Hyperlink.0"/>
          <w:rFonts w:ascii="IFAO-Grec Unicode" w:hAnsi="IFAO-Grec Unicode"/>
          <w:rtl w:val="0"/>
          <w:lang w:val="en-US"/>
        </w:rPr>
        <w:t>|</w:t>
      </w:r>
      <w:r>
        <w:rPr>
          <w:rStyle w:val="Hyperlink.0"/>
          <w:rFonts w:ascii="IFAO-Grec Unicode" w:hAnsi="IFAO-Grec Unicode" w:hint="default"/>
          <w:rtl w:val="0"/>
          <w:lang w:val="en-US"/>
        </w:rPr>
        <w:t xml:space="preserve">των </w:t>
      </w:r>
      <w:r>
        <w:rPr>
          <w:rStyle w:val="Hyperlink.0"/>
          <w:rFonts w:ascii="IFAO-Grec Unicode" w:hAnsi="IFAO-Grec Unicode"/>
          <w:rtl w:val="0"/>
          <w:lang w:val="en-US"/>
        </w:rPr>
        <w:t>[</w:t>
      </w:r>
      <w:r>
        <w:rPr>
          <w:rStyle w:val="Hyperlink.0"/>
          <w:rFonts w:ascii="IFAO-Grec Unicode" w:hAnsi="IFAO-Grec Unicode" w:hint="default"/>
          <w:rtl w:val="0"/>
          <w:lang w:val="en-US"/>
        </w:rPr>
        <w:t>ε</w:t>
      </w:r>
      <w:r>
        <w:rPr>
          <w:rStyle w:val="Hyperlink.0"/>
          <w:rFonts w:ascii="IFAO-Grec Unicode" w:hAnsi="IFAO-Grec Unicode" w:hint="default"/>
          <w:rtl w:val="0"/>
        </w:rPr>
        <w:t>ὔ</w:t>
      </w:r>
      <w:r>
        <w:rPr>
          <w:rStyle w:val="Hyperlink.0"/>
          <w:rFonts w:ascii="IFAO-Grec Unicode" w:hAnsi="IFAO-Grec Unicode"/>
          <w:rtl w:val="0"/>
          <w:lang w:val="en-US"/>
        </w:rPr>
        <w:t>]</w:t>
      </w:r>
      <w:r>
        <w:rPr>
          <w:rStyle w:val="Hyperlink.0"/>
          <w:rFonts w:ascii="IFAO-Grec Unicode" w:hAnsi="IFAO-Grec Unicode" w:hint="default"/>
          <w:rtl w:val="0"/>
          <w:lang w:val="en-US"/>
        </w:rPr>
        <w:t xml:space="preserve">χομεν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εὔχομαι</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τῷ παν̣τ̣ωγράτωρρ</w:t>
      </w:r>
      <w:r>
        <w:rPr>
          <w:rStyle w:val="Hyperlink.0"/>
          <w:rFonts w:ascii="IFAO-Grec Unicode" w:hAnsi="IFAO-Grec Unicode"/>
          <w:rtl w:val="0"/>
          <w:lang w:val="en-US"/>
        </w:rPr>
        <w:t>[</w:t>
      </w:r>
      <w:r>
        <w:rPr>
          <w:rStyle w:val="Hyperlink.0"/>
          <w:rFonts w:ascii="IFAO-Grec Unicode" w:hAnsi="IFAO-Grec Unicode" w:hint="default"/>
          <w:rtl w:val="0"/>
          <w:lang w:val="en-US"/>
        </w:rPr>
        <w:t>ι</w:t>
      </w:r>
      <w:r>
        <w:rPr>
          <w:rStyle w:val="Hyperlink.0"/>
          <w:rFonts w:ascii="IFAO-Grec Unicode" w:hAnsi="IFAO-Grec Unicode"/>
          <w:rtl w:val="0"/>
          <w:lang w:val="en-US"/>
        </w:rPr>
        <w:t>] (</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παντοκράτορι</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Θεῷ</w:t>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"https://papyri.info/hgv/33549"</w:instrText>
      </w:r>
      <w:r>
        <w:rPr>
          <w:rStyle w:val="Hyperlink.5"/>
        </w:rPr>
        <w:fldChar w:fldCharType="separate" w:fldLock="0"/>
      </w:r>
      <w:r>
        <w:rPr>
          <w:rStyle w:val="Hyperlink.5"/>
          <w:rtl w:val="0"/>
          <w:lang w:val="en-US"/>
        </w:rPr>
        <w:t>P.M</w:t>
      </w:r>
      <w:r>
        <w:rPr>
          <w:rStyle w:val="Hyperlink.5"/>
          <w:rtl w:val="0"/>
          <w:lang w:val="en-US"/>
        </w:rPr>
        <w:t>ü</w:t>
      </w:r>
      <w:r>
        <w:rPr>
          <w:rStyle w:val="Hyperlink.5"/>
          <w:rtl w:val="0"/>
          <w:lang w:val="en-US"/>
        </w:rPr>
        <w:t>nch. 3</w:t>
      </w:r>
      <w:r>
        <w:rPr>
          <w:rStyle w:val="Hyperlink.5"/>
          <w:rtl w:val="0"/>
          <w:lang w:val="en-US"/>
        </w:rPr>
        <w:t> </w:t>
      </w:r>
      <w:r>
        <w:rPr>
          <w:rStyle w:val="Hyperlink.5"/>
          <w:rtl w:val="0"/>
          <w:lang w:val="en-US"/>
        </w:rPr>
        <w:t>127</w:t>
      </w:r>
      <w:r>
        <w:rPr/>
        <w:fldChar w:fldCharType="end" w:fldLock="0"/>
      </w:r>
      <w:r>
        <w:rPr>
          <w:rStyle w:val="Hyperlink.0"/>
          <w:rFonts w:ascii="IFAO-Grec Unicode" w:hAnsi="IFAO-Grec Unicode"/>
          <w:rtl w:val="0"/>
          <w:lang w:val="en-US"/>
        </w:rPr>
        <w:t xml:space="preserve">.2-3 (4th c.) </w:t>
      </w:r>
      <w:r>
        <w:rPr>
          <w:rStyle w:val="Hyperlink.0"/>
          <w:rFonts w:ascii="IFAO-Grec Unicode" w:hAnsi="IFAO-Grec Unicode" w:hint="default"/>
          <w:rtl w:val="0"/>
          <w:lang w:val="en-US"/>
        </w:rPr>
        <w:t>πρὸ μὲν πάντων ε</w:t>
      </w:r>
      <w:r>
        <w:rPr>
          <w:rStyle w:val="Hyperlink.0"/>
          <w:rFonts w:ascii="IFAO-Grec Unicode" w:hAnsi="IFAO-Grec Unicode" w:hint="default"/>
          <w:rtl w:val="0"/>
        </w:rPr>
        <w:t>ὔ</w:t>
      </w:r>
      <w:r>
        <w:rPr>
          <w:rStyle w:val="Hyperlink.0"/>
          <w:rFonts w:ascii="IFAO-Grec Unicode" w:hAnsi="IFAO-Grec Unicode" w:hint="default"/>
          <w:rtl w:val="0"/>
          <w:lang w:val="en-US"/>
        </w:rPr>
        <w:t>χομ</w:t>
      </w:r>
      <w:r>
        <w:rPr>
          <w:rStyle w:val="Hyperlink.0"/>
          <w:rFonts w:ascii="IFAO-Grec Unicode" w:hAnsi="IFAO-Grec Unicode" w:hint="default"/>
          <w:rtl w:val="0"/>
        </w:rPr>
        <w:t>έ</w:t>
      </w:r>
      <w:r>
        <w:rPr>
          <w:rStyle w:val="Hyperlink.0"/>
          <w:rFonts w:ascii="IFAO-Grec Unicode" w:hAnsi="IFAO-Grec Unicode" w:hint="default"/>
          <w:rtl w:val="0"/>
          <w:lang w:val="en-US"/>
        </w:rPr>
        <w:t xml:space="preserve">ν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εὔχομαί</w:t>
      </w:r>
      <w:r>
        <w:rPr>
          <w:rStyle w:val="Hyperlink.0"/>
          <w:rFonts w:ascii="IFAO-Grec Unicode" w:hAnsi="IFAO-Grec Unicode"/>
          <w:rtl w:val="0"/>
          <w:lang w:val="en-US"/>
        </w:rPr>
        <w:t xml:space="preserve">) | </w:t>
      </w:r>
      <w:r>
        <w:rPr>
          <w:rStyle w:val="Hyperlink.0"/>
          <w:rFonts w:ascii="IFAO-Grec Unicode" w:hAnsi="IFAO-Grec Unicode" w:hint="default"/>
          <w:rtl w:val="0"/>
          <w:lang w:val="en-US"/>
        </w:rPr>
        <w:t xml:space="preserve">σαι </w:t>
      </w:r>
      <w:r>
        <w:rPr>
          <w:rStyle w:val="Hyperlink.0"/>
          <w:rFonts w:ascii="IFAO-Grec Unicode" w:hAnsi="IFAO-Grec Unicode"/>
          <w:rtl w:val="0"/>
          <w:lang w:val="en-US"/>
        </w:rPr>
        <w:t>(</w:t>
      </w:r>
      <w:r>
        <w:rPr>
          <w:rStyle w:val="Hyperlink.0"/>
          <w:rFonts w:ascii="IFAO-Grec Unicode" w:hAnsi="IFAO-Grec Unicode" w:hint="default"/>
          <w:rtl w:val="0"/>
        </w:rPr>
        <w:t>σε</w:t>
      </w:r>
      <w:r>
        <w:rPr>
          <w:rStyle w:val="Hyperlink.0"/>
          <w:rFonts w:ascii="IFAO-Grec Unicode" w:hAnsi="IFAO-Grec Unicode"/>
          <w:rtl w:val="0"/>
          <w:lang w:val="en-US"/>
        </w:rPr>
        <w:t xml:space="preserve">) </w:t>
      </w:r>
      <w:r>
        <w:rPr>
          <w:rStyle w:val="Hyperlink.0"/>
          <w:rFonts w:ascii="IFAO-Grec Unicode" w:hAnsi="IFAO-Grec Unicode" w:hint="default"/>
          <w:rtl w:val="0"/>
          <w:lang w:val="en-US"/>
        </w:rPr>
        <w:t xml:space="preserve">ὁλοκληρῖν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ὁλοκληρεῖν</w:t>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"https://papyri.info/hgv/35475"</w:instrText>
      </w:r>
      <w:r>
        <w:rPr>
          <w:rStyle w:val="Hyperlink.5"/>
        </w:rPr>
        <w:fldChar w:fldCharType="separate" w:fldLock="0"/>
      </w:r>
      <w:r>
        <w:rPr>
          <w:rStyle w:val="Hyperlink.5"/>
          <w:rtl w:val="0"/>
          <w:lang w:val="en-US"/>
        </w:rPr>
        <w:t>P.Oxy. 56 3864</w:t>
      </w:r>
      <w:r>
        <w:rPr/>
        <w:fldChar w:fldCharType="end" w:fldLock="0"/>
      </w:r>
      <w:r>
        <w:rPr>
          <w:rStyle w:val="Hyperlink.0"/>
          <w:rFonts w:ascii="IFAO-Grec Unicode" w:hAnsi="IFAO-Grec Unicode"/>
          <w:rtl w:val="0"/>
          <w:lang w:val="en-US"/>
        </w:rPr>
        <w:t xml:space="preserve">.5-6/36-37 (5th c.) </w:t>
      </w:r>
      <w:r>
        <w:rPr>
          <w:rStyle w:val="Hyperlink.0"/>
          <w:rFonts w:ascii="IFAO-Grec Unicode" w:hAnsi="IFAO-Grec Unicode" w:hint="default"/>
          <w:rtl w:val="0"/>
          <w:lang w:val="en-US"/>
        </w:rPr>
        <w:t>πρὸ μ</w:t>
      </w:r>
      <w:r>
        <w:rPr>
          <w:rStyle w:val="Hyperlink.0"/>
          <w:rFonts w:ascii="IFAO-Grec Unicode" w:hAnsi="IFAO-Grec Unicode"/>
          <w:rtl w:val="0"/>
          <w:lang w:val="en-US"/>
        </w:rPr>
        <w:t>[</w:t>
      </w:r>
      <w:r>
        <w:rPr>
          <w:rStyle w:val="Hyperlink.0"/>
          <w:rFonts w:ascii="IFAO-Grec Unicode" w:hAnsi="IFAO-Grec Unicode" w:hint="default"/>
          <w:rtl w:val="0"/>
          <w:lang w:val="en-US"/>
        </w:rPr>
        <w:t>ὲν π</w:t>
      </w:r>
      <w:r>
        <w:rPr>
          <w:rStyle w:val="Hyperlink.0"/>
          <w:rFonts w:ascii="IFAO-Grec Unicode" w:hAnsi="IFAO-Grec Unicode"/>
          <w:rtl w:val="0"/>
          <w:lang w:val="en-US"/>
        </w:rPr>
        <w:t>]</w:t>
      </w:r>
      <w:r>
        <w:rPr>
          <w:rStyle w:val="Hyperlink.0"/>
          <w:rFonts w:ascii="IFAO-Grec Unicode" w:hAnsi="IFAO-Grec Unicode" w:hint="default"/>
          <w:rtl w:val="0"/>
          <w:lang w:val="en-US"/>
        </w:rPr>
        <w:t xml:space="preserve">ά̣ντων εὔχομεν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εὔχομαι</w:t>
      </w:r>
      <w:r>
        <w:rPr>
          <w:rStyle w:val="Hyperlink.0"/>
          <w:rFonts w:ascii="IFAO-Grec Unicode" w:hAnsi="IFAO-Grec Unicode"/>
          <w:rtl w:val="0"/>
          <w:lang w:val="en-US"/>
        </w:rPr>
        <w:t xml:space="preserve">) </w:t>
      </w:r>
      <w:r>
        <w:rPr>
          <w:rStyle w:val="Hyperlink.0"/>
          <w:rFonts w:ascii="IFAO-Grec Unicode" w:hAnsi="IFAO-Grec Unicode" w:hint="default"/>
          <w:rtl w:val="0"/>
          <w:lang w:val="en-US"/>
        </w:rPr>
        <w:t xml:space="preserve">τῷ πανελεύμονι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πανελεήμονι</w:t>
      </w:r>
      <w:r>
        <w:rPr>
          <w:rStyle w:val="Hyperlink.0"/>
          <w:rFonts w:ascii="IFAO-Grec Unicode" w:hAnsi="IFAO-Grec Unicode"/>
          <w:rtl w:val="0"/>
          <w:lang w:val="en-US"/>
        </w:rPr>
        <w:t xml:space="preserve">) | </w:t>
      </w:r>
      <w:r>
        <w:rPr>
          <w:rStyle w:val="Hyperlink.0"/>
          <w:rFonts w:ascii="IFAO-Grec Unicode" w:hAnsi="IFAO-Grec Unicode" w:hint="default"/>
          <w:rtl w:val="0"/>
          <w:lang w:val="en-US"/>
        </w:rPr>
        <w:t xml:space="preserve">θεῷ πε̣ρ̣ὶ τῆς ὁλοκλίας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ὁλοκληρίας</w:t>
      </w:r>
      <w:r>
        <w:rPr>
          <w:rStyle w:val="Hyperlink.0"/>
          <w:rFonts w:ascii="IFAO-Grec Unicode" w:hAnsi="IFAO-Grec Unicode"/>
          <w:rtl w:val="0"/>
          <w:lang w:val="en-US"/>
        </w:rPr>
        <w:t xml:space="preserve">) </w:t>
      </w:r>
      <w:r>
        <w:rPr>
          <w:rStyle w:val="Hyperlink.0"/>
          <w:rFonts w:ascii="IFAO-Grec Unicode" w:hAnsi="IFAO-Grec Unicode" w:hint="default"/>
          <w:rtl w:val="0"/>
          <w:lang w:val="en-US"/>
        </w:rPr>
        <w:t xml:space="preserve">ἡμῶν </w:t>
      </w:r>
      <w:r>
        <w:rPr>
          <w:rStyle w:val="Hyperlink.0"/>
          <w:rFonts w:ascii="IFAO-Grec Unicode" w:hAnsi="IFAO-Grec Unicode"/>
          <w:rtl w:val="0"/>
          <w:lang w:val="en-US"/>
        </w:rPr>
        <w:t xml:space="preserve">/ </w:t>
      </w:r>
      <w:r>
        <w:rPr>
          <w:rStyle w:val="Hyperlink.0"/>
          <w:rFonts w:ascii="IFAO-Grec Unicode" w:hAnsi="IFAO-Grec Unicode" w:hint="default"/>
          <w:rtl w:val="0"/>
          <w:lang w:val="en-US"/>
        </w:rPr>
        <w:t xml:space="preserve">ἐρρῖσθέ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ἐρρῶσθαί</w:t>
      </w:r>
      <w:r>
        <w:rPr>
          <w:rStyle w:val="Hyperlink.0"/>
          <w:rFonts w:ascii="IFAO-Grec Unicode" w:hAnsi="IFAO-Grec Unicode"/>
          <w:rtl w:val="0"/>
          <w:lang w:val="en-US"/>
        </w:rPr>
        <w:t xml:space="preserve">) </w:t>
      </w:r>
      <w:r>
        <w:rPr>
          <w:rStyle w:val="Hyperlink.0"/>
          <w:rFonts w:ascii="IFAO-Grec Unicode" w:hAnsi="IFAO-Grec Unicode" w:hint="default"/>
          <w:rtl w:val="0"/>
          <w:lang w:val="en-US"/>
        </w:rPr>
        <w:t xml:space="preserve">σ̣υ̣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σε</w:t>
      </w:r>
      <w:r>
        <w:rPr>
          <w:rStyle w:val="Hyperlink.0"/>
          <w:rFonts w:ascii="IFAO-Grec Unicode" w:hAnsi="IFAO-Grec Unicode"/>
          <w:rtl w:val="0"/>
          <w:lang w:val="en-US"/>
        </w:rPr>
        <w:t xml:space="preserve">) </w:t>
      </w:r>
      <w:r>
        <w:rPr>
          <w:rStyle w:val="Hyperlink.0"/>
          <w:rFonts w:ascii="IFAO-Grec Unicode" w:hAnsi="IFAO-Grec Unicode" w:hint="default"/>
          <w:rtl w:val="0"/>
          <w:lang w:val="en-US"/>
        </w:rPr>
        <w:t xml:space="preserve">εὔχομεν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εὔχομαι</w:t>
      </w:r>
      <w:r>
        <w:rPr>
          <w:rStyle w:val="Hyperlink.0"/>
          <w:rFonts w:ascii="IFAO-Grec Unicode" w:hAnsi="IFAO-Grec Unicode"/>
          <w:rtl w:val="0"/>
          <w:lang w:val="en-US"/>
        </w:rPr>
        <w:t xml:space="preserve">) | </w:t>
      </w:r>
      <w:r>
        <w:rPr>
          <w:rStyle w:val="Hyperlink.0"/>
          <w:rFonts w:ascii="IFAO-Grec Unicode" w:hAnsi="IFAO-Grec Unicode" w:hint="default"/>
          <w:rtl w:val="0"/>
          <w:lang w:val="en-US"/>
        </w:rPr>
        <w:t xml:space="preserve">πολλῦ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πολλοῖς</w:t>
      </w:r>
      <w:r>
        <w:rPr>
          <w:rStyle w:val="Hyperlink.0"/>
          <w:rFonts w:ascii="IFAO-Grec Unicode" w:hAnsi="IFAO-Grec Unicode"/>
          <w:rtl w:val="0"/>
          <w:lang w:val="en-US"/>
        </w:rPr>
        <w:t xml:space="preserve">) </w:t>
      </w:r>
      <w:r>
        <w:rPr>
          <w:rStyle w:val="Hyperlink.0"/>
          <w:rFonts w:ascii="IFAO-Grec Unicode" w:hAnsi="IFAO-Grec Unicode" w:hint="default"/>
          <w:rtl w:val="0"/>
          <w:lang w:val="en-US"/>
        </w:rPr>
        <w:t xml:space="preserve">χρό̣νης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χρόνοις</w:t>
      </w:r>
      <w:r>
        <w:rPr>
          <w:rStyle w:val="Hyperlink.0"/>
          <w:rFonts w:ascii="IFAO-Grec Unicode" w:hAnsi="IFAO-Grec Unicode"/>
          <w:rtl w:val="0"/>
          <w:lang w:val="en-US"/>
        </w:rPr>
        <w:t xml:space="preserve">). The verb </w:t>
      </w:r>
      <w:r>
        <w:rPr>
          <w:rStyle w:val="Hyperlink.0"/>
          <w:rFonts w:ascii="IFAO-Grec Unicode" w:hAnsi="IFAO-Grec Unicode" w:hint="default"/>
          <w:rtl w:val="0"/>
        </w:rPr>
        <w:t>εὔχομαι</w:t>
      </w:r>
      <w:r>
        <w:rPr>
          <w:rStyle w:val="Hyperlink.0"/>
          <w:rFonts w:ascii="IFAO-Grec Unicode" w:hAnsi="IFAO-Grec Unicode"/>
          <w:rtl w:val="0"/>
          <w:lang w:val="en-US"/>
        </w:rPr>
        <w:t xml:space="preserve"> is seemingly a worthy companion to </w:t>
      </w:r>
      <w:r>
        <w:rPr>
          <w:rStyle w:val="Hyperlink.0"/>
          <w:rFonts w:ascii="IFAO-Grec Unicode" w:hAnsi="IFAO-Grec Unicode" w:hint="default"/>
          <w:rtl w:val="0"/>
        </w:rPr>
        <w:t>ἀσπάζομαι</w:t>
      </w:r>
      <w:r>
        <w:rPr>
          <w:rStyle w:val="Hyperlink.0"/>
          <w:rFonts w:ascii="IFAO-Grec Unicode" w:hAnsi="IFAO-Grec Unicode"/>
          <w:rtl w:val="0"/>
          <w:lang w:val="en-US"/>
        </w:rPr>
        <w:t>, whose active forms (</w:t>
      </w:r>
      <w:r>
        <w:rPr>
          <w:rStyle w:val="Hyperlink.0"/>
          <w:rFonts w:ascii="IFAO-Grec Unicode" w:hAnsi="IFAO-Grec Unicode" w:hint="default"/>
          <w:rtl w:val="0"/>
        </w:rPr>
        <w:t>ἀσπάζω</w:t>
      </w:r>
      <w:r>
        <w:rPr>
          <w:rStyle w:val="Hyperlink.0"/>
          <w:rFonts w:ascii="IFAO-Grec Unicode" w:hAnsi="IFAO-Grec Unicode"/>
          <w:rtl w:val="0"/>
          <w:lang w:val="en-US"/>
        </w:rPr>
        <w:t xml:space="preserve">, </w:t>
      </w:r>
      <w:r>
        <w:rPr>
          <w:rStyle w:val="Hyperlink.0"/>
          <w:rFonts w:ascii="IFAO-Grec Unicode" w:hAnsi="IFAO-Grec Unicode" w:hint="default"/>
          <w:rtl w:val="0"/>
        </w:rPr>
        <w:t>ἀσπάζομεν</w:t>
      </w:r>
      <w:r>
        <w:rPr>
          <w:rStyle w:val="Hyperlink.0"/>
          <w:rFonts w:ascii="IFAO-Grec Unicode" w:hAnsi="IFAO-Grec Unicode"/>
          <w:rtl w:val="0"/>
          <w:lang w:val="en-US"/>
        </w:rPr>
        <w:t xml:space="preserve">, </w:t>
      </w:r>
      <w:r>
        <w:rPr>
          <w:rStyle w:val="Hyperlink.0"/>
          <w:rFonts w:ascii="IFAO-Grec Unicode" w:hAnsi="IFAO-Grec Unicode" w:hint="default"/>
          <w:rtl w:val="0"/>
        </w:rPr>
        <w:t>ἄσπαζε</w:t>
      </w:r>
      <w:r>
        <w:rPr>
          <w:rStyle w:val="Hyperlink.0"/>
          <w:rFonts w:ascii="IFAO-Grec Unicode" w:hAnsi="IFAO-Grec Unicode"/>
          <w:rtl w:val="0"/>
          <w:lang w:val="en-US"/>
        </w:rPr>
        <w:t xml:space="preserve"> etc.) in private letters are well-known.</w:t>
      </w:r>
      <w:r>
        <w:rPr>
          <w:rStyle w:val="Hyperlink.0"/>
          <w:rFonts w:ascii="IFAO-Grec Unicode" w:cs="IFAO-Grec Unicode" w:hAnsi="IFAO-Grec Unicode" w:eastAsia="IFAO-Grec Unicode"/>
          <w:vertAlign w:val="superscript"/>
          <w:lang w:val="en-US"/>
        </w:rPr>
        <w:footnoteReference w:id="17"/>
      </w:r>
      <w:r>
        <w:rPr>
          <w:rStyle w:val="Hyperlink.0"/>
          <w:rFonts w:ascii="IFAO-Grec Unicode" w:hAnsi="IFAO-Grec Unicode"/>
          <w:rtl w:val="0"/>
          <w:lang w:val="en-US"/>
        </w:rPr>
        <w:t xml:space="preserve"> The reasons for their formation appear to be more complex than simply the loss of middle voice forms, especially when considering the transitional nature of the middle voice (placed between the active and the passive).</w:t>
      </w:r>
      <w:r>
        <w:rPr>
          <w:rStyle w:val="Hyperlink.0"/>
          <w:rFonts w:ascii="IFAO-Grec Unicode" w:cs="IFAO-Grec Unicode" w:hAnsi="IFAO-Grec Unicode" w:eastAsia="IFAO-Grec Unicode"/>
          <w:vertAlign w:val="superscript"/>
          <w:lang w:val="en-US"/>
        </w:rPr>
        <w:footnoteReference w:id="18"/>
      </w:r>
      <w:r>
        <w:rPr>
          <w:rStyle w:val="Hyperlink.0"/>
          <w:rFonts w:ascii="IFAO-Grec Unicode" w:hAnsi="IFAO-Grec Unicode"/>
          <w:rtl w:val="0"/>
          <w:lang w:val="en-US"/>
        </w:rPr>
        <w:t xml:space="preserve"> A phonetic background may also have contributed to the shift of the very popular duo </w:t>
      </w:r>
      <w:r>
        <w:rPr>
          <w:rStyle w:val="Hyperlink.0"/>
          <w:rFonts w:ascii="IFAO-Grec Unicode" w:hAnsi="IFAO-Grec Unicode" w:hint="default"/>
          <w:rtl w:val="0"/>
        </w:rPr>
        <w:t>ἀσπάζομαι</w:t>
      </w:r>
      <w:r>
        <w:rPr>
          <w:rStyle w:val="Hyperlink.0"/>
          <w:rFonts w:ascii="IFAO-Grec Unicode" w:hAnsi="IFAO-Grec Unicode"/>
          <w:rtl w:val="0"/>
          <w:lang w:val="en-US"/>
        </w:rPr>
        <w:t xml:space="preserve"> / </w:t>
      </w:r>
      <w:r>
        <w:rPr>
          <w:rStyle w:val="Hyperlink.0"/>
          <w:rFonts w:ascii="IFAO-Grec Unicode" w:hAnsi="IFAO-Grec Unicode" w:hint="default"/>
          <w:rtl w:val="0"/>
        </w:rPr>
        <w:t>εὔχομαι</w:t>
      </w:r>
      <w:r>
        <w:rPr>
          <w:rStyle w:val="Hyperlink.0"/>
          <w:rFonts w:ascii="IFAO-Grec Unicode" w:hAnsi="IFAO-Grec Unicode"/>
          <w:rtl w:val="0"/>
          <w:lang w:val="en-US"/>
        </w:rPr>
        <w:t xml:space="preserve">. The merger of the </w:t>
      </w:r>
      <w:r>
        <w:rPr>
          <w:rStyle w:val="Hyperlink.0"/>
          <w:rFonts w:ascii="IFAO-Grec Unicode" w:hAnsi="IFAO-Grec Unicode" w:hint="default"/>
          <w:rtl w:val="0"/>
        </w:rPr>
        <w:t>αι</w:t>
      </w:r>
      <w:r>
        <w:rPr>
          <w:rStyle w:val="Hyperlink.0"/>
          <w:rFonts w:ascii="IFAO-Grec Unicode" w:hAnsi="IFAO-Grec Unicode"/>
          <w:rtl w:val="0"/>
          <w:lang w:val="en-US"/>
        </w:rPr>
        <w:t xml:space="preserve"> and </w:t>
      </w:r>
      <w:r>
        <w:rPr>
          <w:rStyle w:val="Hyperlink.0"/>
          <w:rFonts w:ascii="IFAO-Grec Unicode" w:hAnsi="IFAO-Grec Unicode" w:hint="default"/>
          <w:rtl w:val="0"/>
        </w:rPr>
        <w:t>ε</w:t>
      </w:r>
      <w:r>
        <w:rPr>
          <w:rStyle w:val="Hyperlink.0"/>
          <w:rFonts w:ascii="IFAO-Grec Unicode" w:hAnsi="IFAO-Grec Unicode"/>
          <w:rtl w:val="0"/>
          <w:lang w:val="en-US"/>
        </w:rPr>
        <w:t xml:space="preserve"> into a single [e</w:t>
      </w:r>
      <w:r>
        <w:rPr>
          <w:rStyle w:val="Hyperlink.0"/>
          <w:rFonts w:ascii="Times New Roman" w:hAnsi="Times New Roman"/>
          <w:rtl w:val="0"/>
          <w:lang w:val="en-US"/>
        </w:rPr>
        <w:t xml:space="preserve">] sound resulted in forms such as </w:t>
      </w:r>
      <w:r>
        <w:rPr>
          <w:rStyle w:val="Hyperlink.0"/>
          <w:rFonts w:ascii="Times New Roman" w:hAnsi="Times New Roman" w:hint="default"/>
          <w:rtl w:val="0"/>
        </w:rPr>
        <w:t>ἀσπάζομαι</w:t>
      </w:r>
      <w:r>
        <w:rPr>
          <w:rStyle w:val="Hyperlink.0"/>
          <w:rFonts w:ascii="Times New Roman" w:hAnsi="Times New Roman"/>
          <w:rtl w:val="0"/>
          <w:lang w:val="en-US"/>
        </w:rPr>
        <w:t xml:space="preserve"> and </w:t>
      </w:r>
      <w:r>
        <w:rPr>
          <w:rStyle w:val="Hyperlink.0"/>
          <w:rFonts w:ascii="Times New Roman" w:hAnsi="Times New Roman" w:hint="default"/>
          <w:rtl w:val="0"/>
        </w:rPr>
        <w:t>ἀσπάζομε</w:t>
      </w:r>
      <w:r>
        <w:rPr>
          <w:rStyle w:val="Hyperlink.0"/>
          <w:rFonts w:ascii="Times New Roman" w:hAnsi="Times New Roman"/>
          <w:rtl w:val="0"/>
          <w:lang w:val="en-US"/>
        </w:rPr>
        <w:t xml:space="preserve"> / </w:t>
      </w:r>
      <w:r>
        <w:rPr>
          <w:rStyle w:val="Hyperlink.0"/>
          <w:rFonts w:ascii="Times New Roman" w:hAnsi="Times New Roman" w:hint="default"/>
          <w:rtl w:val="0"/>
        </w:rPr>
        <w:t>εὔχομαι</w:t>
      </w:r>
      <w:r>
        <w:rPr>
          <w:rStyle w:val="Hyperlink.0"/>
          <w:rFonts w:ascii="Times New Roman" w:hAnsi="Times New Roman"/>
          <w:rtl w:val="0"/>
          <w:lang w:val="en-US"/>
        </w:rPr>
        <w:t xml:space="preserve"> and </w:t>
      </w:r>
      <w:r>
        <w:rPr>
          <w:rStyle w:val="Hyperlink.0"/>
          <w:rFonts w:ascii="Times New Roman" w:hAnsi="Times New Roman" w:hint="default"/>
          <w:rtl w:val="0"/>
        </w:rPr>
        <w:t>εὔχομε</w:t>
      </w:r>
      <w:r>
        <w:rPr>
          <w:rStyle w:val="Hyperlink.0"/>
          <w:rFonts w:ascii="Times New Roman" w:hAnsi="Times New Roman"/>
          <w:rtl w:val="0"/>
          <w:lang w:val="en-US"/>
        </w:rPr>
        <w:t xml:space="preserve"> sounding identical, and sometimes developing a movable nu as if it was the first-person plural of an active (</w:t>
      </w:r>
      <w:r>
        <w:rPr>
          <w:rStyle w:val="Hyperlink.0"/>
          <w:rFonts w:ascii="Times New Roman" w:hAnsi="Times New Roman" w:hint="default"/>
          <w:rtl w:val="0"/>
        </w:rPr>
        <w:t>ἀσπάζομεν</w:t>
      </w:r>
      <w:r>
        <w:rPr>
          <w:rStyle w:val="Hyperlink.0"/>
          <w:rFonts w:ascii="Times New Roman" w:hAnsi="Times New Roman"/>
          <w:rtl w:val="0"/>
          <w:lang w:val="en-US"/>
        </w:rPr>
        <w:t xml:space="preserve">, </w:t>
      </w:r>
      <w:r>
        <w:rPr>
          <w:rStyle w:val="Hyperlink.0"/>
          <w:rFonts w:ascii="Times New Roman" w:hAnsi="Times New Roman" w:hint="default"/>
          <w:rtl w:val="0"/>
        </w:rPr>
        <w:t>εὔχομεν</w:t>
      </w:r>
      <w:r>
        <w:rPr>
          <w:rStyle w:val="Hyperlink.0"/>
          <w:rFonts w:ascii="Times New Roman" w:hAnsi="Times New Roman"/>
          <w:rtl w:val="0"/>
          <w:lang w:val="en-US"/>
        </w:rPr>
        <w:t>).</w:t>
      </w: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4</w:t>
      </w:r>
      <w:r>
        <w:rPr>
          <w:rStyle w:val="Hyperlink.0"/>
          <w:rFonts w:ascii="IFAO-Grec Unicode" w:hAnsi="IFAO-Grec Unicode"/>
          <w:rtl w:val="0"/>
          <w:lang w:val="en-US"/>
        </w:rPr>
        <w:t xml:space="preserve"> </w:t>
      </w:r>
      <w:r>
        <w:rPr>
          <w:rStyle w:val="Hyperlink.0"/>
          <w:rFonts w:ascii="IFAO-Grec Unicode" w:hAnsi="IFAO-Grec Unicode"/>
          <w:rtl w:val="0"/>
          <w:lang w:val="en-US"/>
        </w:rPr>
        <w:t xml:space="preserve">] </w:t>
      </w:r>
      <w:r>
        <w:rPr>
          <w:rStyle w:val="Hyperlink.0"/>
          <w:rFonts w:ascii="IFAO-Grec Unicode" w:hAnsi="IFAO-Grec Unicode" w:hint="default"/>
          <w:rtl w:val="0"/>
          <w:lang w:val="en-US"/>
        </w:rPr>
        <w:t>̣</w:t>
      </w:r>
      <w:r>
        <w:rPr>
          <w:rStyle w:val="Hyperlink.0"/>
          <w:rFonts w:ascii="IFAO-Grec Unicode" w:hAnsi="IFAO-Grec Unicode" w:hint="default"/>
          <w:rtl w:val="0"/>
        </w:rPr>
        <w:t>ν</w:t>
      </w:r>
      <w:r>
        <w:rPr>
          <w:rStyle w:val="Hyperlink.0"/>
          <w:rFonts w:ascii="IFAO-Grec Unicode" w:hAnsi="IFAO-Grec Unicode"/>
          <w:rtl w:val="0"/>
          <w:lang w:val="en-US"/>
        </w:rPr>
        <w:t xml:space="preserve"> </w:t>
      </w:r>
      <w:r>
        <w:rPr>
          <w:rStyle w:val="Hyperlink.0"/>
          <w:rFonts w:ascii="IFAO-Grec Unicode" w:hAnsi="IFAO-Grec Unicode" w:hint="default"/>
          <w:rtl w:val="0"/>
        </w:rPr>
        <w:t>κώμην</w:t>
      </w:r>
      <w:r>
        <w:rPr>
          <w:rStyle w:val="Hyperlink.0"/>
          <w:rFonts w:ascii="IFAO-Grec Unicode" w:hAnsi="IFAO-Grec Unicode"/>
          <w:rtl w:val="0"/>
          <w:lang w:val="en-US"/>
        </w:rPr>
        <w:t>: likely ]</w:t>
      </w:r>
      <w:r>
        <w:rPr>
          <w:rStyle w:val="Hyperlink.0"/>
          <w:rFonts w:ascii="IFAO-Grec Unicode" w:hAnsi="IFAO-Grec Unicode" w:hint="default"/>
          <w:rtl w:val="0"/>
        </w:rPr>
        <w:t>υ</w:t>
      </w:r>
      <w:r>
        <w:rPr>
          <w:rStyle w:val="Hyperlink.0"/>
          <w:rFonts w:ascii="IFAO-Grec Unicode" w:hAnsi="IFAO-Grec Unicode" w:hint="default"/>
          <w:rtl w:val="0"/>
          <w:lang w:val="en-US"/>
        </w:rPr>
        <w:t>̣</w:t>
      </w:r>
      <w:r>
        <w:rPr>
          <w:rStyle w:val="Hyperlink.0"/>
          <w:rFonts w:ascii="IFAO-Grec Unicode" w:hAnsi="IFAO-Grec Unicode" w:hint="default"/>
          <w:rtl w:val="0"/>
        </w:rPr>
        <w:t>ν</w:t>
      </w:r>
      <w:r>
        <w:rPr>
          <w:rStyle w:val="Hyperlink.0"/>
          <w:rFonts w:ascii="IFAO-Grec Unicode" w:hAnsi="IFAO-Grec Unicode"/>
          <w:rtl w:val="0"/>
          <w:lang w:val="en-US"/>
        </w:rPr>
        <w:t xml:space="preserve"> </w:t>
      </w:r>
      <w:r>
        <w:rPr>
          <w:rStyle w:val="Hyperlink.0"/>
          <w:rFonts w:ascii="IFAO-Grec Unicode" w:hAnsi="IFAO-Grec Unicode" w:hint="default"/>
          <w:rtl w:val="0"/>
        </w:rPr>
        <w:t>κώμην</w:t>
      </w:r>
      <w:r>
        <w:rPr>
          <w:rStyle w:val="Hyperlink.0"/>
          <w:rFonts w:ascii="IFAO-Grec Unicode" w:hAnsi="IFAO-Grec Unicode"/>
          <w:rtl w:val="0"/>
          <w:lang w:val="en-US"/>
        </w:rPr>
        <w:t xml:space="preserve"> or ]</w:t>
      </w:r>
      <w:r>
        <w:rPr>
          <w:rStyle w:val="Hyperlink.0"/>
          <w:rFonts w:ascii="IFAO-Grec Unicode" w:hAnsi="IFAO-Grec Unicode" w:hint="default"/>
          <w:rtl w:val="0"/>
        </w:rPr>
        <w:t>ε</w:t>
      </w:r>
      <w:r>
        <w:rPr>
          <w:rStyle w:val="Hyperlink.0"/>
          <w:rFonts w:ascii="IFAO-Grec Unicode" w:hAnsi="IFAO-Grec Unicode" w:hint="default"/>
          <w:rtl w:val="0"/>
          <w:lang w:val="en-US"/>
        </w:rPr>
        <w:t>̣</w:t>
      </w:r>
      <w:r>
        <w:rPr>
          <w:rStyle w:val="Hyperlink.0"/>
          <w:rFonts w:ascii="IFAO-Grec Unicode" w:hAnsi="IFAO-Grec Unicode" w:hint="default"/>
          <w:rtl w:val="0"/>
        </w:rPr>
        <w:t>ν</w:t>
      </w:r>
      <w:r>
        <w:rPr>
          <w:rStyle w:val="Hyperlink.0"/>
          <w:rFonts w:ascii="IFAO-Grec Unicode" w:hAnsi="IFAO-Grec Unicode"/>
          <w:rtl w:val="0"/>
          <w:lang w:val="en-US"/>
        </w:rPr>
        <w:t xml:space="preserve"> </w:t>
      </w:r>
      <w:r>
        <w:rPr>
          <w:rStyle w:val="Hyperlink.0"/>
          <w:rFonts w:ascii="IFAO-Grec Unicode" w:hAnsi="IFAO-Grec Unicode" w:hint="default"/>
          <w:rtl w:val="0"/>
        </w:rPr>
        <w:t>κώμην</w:t>
      </w:r>
      <w:r>
        <w:rPr>
          <w:rStyle w:val="Hyperlink.0"/>
          <w:rFonts w:ascii="IFAO-Grec Unicode" w:hAnsi="IFAO-Grec Unicode"/>
          <w:rtl w:val="0"/>
          <w:lang w:val="en-US"/>
        </w:rPr>
        <w:t xml:space="preserve">. Etas do not have a redundant connecting stroke in this text. One potential interpretation is that this could be a misspelled form of the feminine article </w:t>
      </w:r>
      <w:r>
        <w:rPr>
          <w:rStyle w:val="Hyperlink.0"/>
          <w:rFonts w:ascii="IFAO-Grec Unicode" w:hAnsi="IFAO-Grec Unicode" w:hint="default"/>
          <w:rtl w:val="0"/>
        </w:rPr>
        <w:t>τὴν</w:t>
      </w:r>
      <w:r>
        <w:rPr>
          <w:rStyle w:val="Hyperlink.0"/>
          <w:rFonts w:ascii="IFAO-Grec Unicode" w:hAnsi="IFAO-Grec Unicode"/>
          <w:rtl w:val="0"/>
          <w:lang w:val="en-US"/>
        </w:rPr>
        <w:t xml:space="preserve"> with an upsilon (itacized), which is unsurprising given the many spelling problems in this text. Alternatively, it could be ]</w:t>
      </w:r>
      <w:r>
        <w:rPr>
          <w:rStyle w:val="Hyperlink.0"/>
          <w:rFonts w:ascii="IFAO-Grec Unicode" w:hAnsi="IFAO-Grec Unicode" w:hint="default"/>
          <w:rtl w:val="0"/>
        </w:rPr>
        <w:t>ε</w:t>
      </w:r>
      <w:r>
        <w:rPr>
          <w:rStyle w:val="Hyperlink.0"/>
          <w:rFonts w:ascii="IFAO-Grec Unicode" w:hAnsi="IFAO-Grec Unicode" w:hint="default"/>
          <w:rtl w:val="0"/>
          <w:lang w:val="en-US"/>
        </w:rPr>
        <w:t>̣</w:t>
      </w:r>
      <w:r>
        <w:rPr>
          <w:rStyle w:val="Hyperlink.0"/>
          <w:rFonts w:ascii="IFAO-Grec Unicode" w:hAnsi="IFAO-Grec Unicode" w:hint="default"/>
          <w:rtl w:val="0"/>
        </w:rPr>
        <w:t>ν</w:t>
      </w:r>
      <w:r>
        <w:rPr>
          <w:rStyle w:val="Hyperlink.0"/>
          <w:rFonts w:ascii="IFAO-Grec Unicode" w:hAnsi="IFAO-Grec Unicode"/>
          <w:rtl w:val="0"/>
          <w:lang w:val="en-US"/>
        </w:rPr>
        <w:t xml:space="preserve"> instead of </w:t>
      </w:r>
      <w:r>
        <w:rPr>
          <w:rStyle w:val="Hyperlink.0"/>
          <w:rFonts w:ascii="IFAO-Grec Unicode" w:hAnsi="IFAO-Grec Unicode" w:hint="default"/>
          <w:rtl w:val="0"/>
        </w:rPr>
        <w:t>ην</w:t>
      </w:r>
      <w:r>
        <w:rPr>
          <w:rStyle w:val="Hyperlink.0"/>
          <w:rFonts w:ascii="IFAO-Grec Unicode" w:hAnsi="IFAO-Grec Unicode"/>
          <w:rtl w:val="0"/>
          <w:lang w:val="en-US"/>
        </w:rPr>
        <w:t xml:space="preserve">, cf. </w:t>
      </w:r>
      <w:r>
        <w:rPr>
          <w:rStyle w:val="Hyperlink.0"/>
          <w:rFonts w:ascii="IFAO-Grec Unicode" w:hAnsi="IFAO-Grec Unicode" w:hint="default"/>
          <w:rtl w:val="0"/>
        </w:rPr>
        <w:t>πληρωτικέν</w:t>
      </w:r>
      <w:r>
        <w:rPr>
          <w:rStyle w:val="Hyperlink.0"/>
          <w:rFonts w:ascii="IFAO-Grec Unicode" w:hAnsi="IFAO-Grec Unicode"/>
          <w:rtl w:val="0"/>
          <w:lang w:val="en-US"/>
        </w:rPr>
        <w:t xml:space="preserve"> in line 9 and the way epsilon connects with the nu there.</w:t>
      </w:r>
      <w:r>
        <w:rPr>
          <w:rStyle w:val="Hyperlink.0"/>
          <w:rFonts w:ascii="IFAO-Grec Unicode" w:cs="IFAO-Grec Unicode" w:hAnsi="IFAO-Grec Unicode" w:eastAsia="IFAO-Grec Unicode"/>
          <w:vertAlign w:val="superscript"/>
          <w:lang w:val="en-US"/>
        </w:rPr>
        <w:footnoteReference w:id="19"/>
      </w:r>
    </w:p>
    <w:p>
      <w:pPr>
        <w:pStyle w:val="Body"/>
        <w:spacing w:line="276" w:lineRule="auto"/>
        <w:jc w:val="both"/>
        <w:rPr>
          <w:rStyle w:val="Hyperlink.0"/>
          <w:rFonts w:ascii="IFAO-Grec Unicode" w:cs="IFAO-Grec Unicode" w:hAnsi="IFAO-Grec Unicode" w:eastAsia="IFAO-Grec Unicode"/>
        </w:rPr>
      </w:pPr>
      <w:r>
        <w:rPr>
          <w:rStyle w:val="Hyperlink.0"/>
          <w:rFonts w:ascii="IFAO-Grec Unicode" w:cs="IFAO-Grec Unicode" w:hAnsi="IFAO-Grec Unicode" w:eastAsia="IFAO-Grec Unicode"/>
          <w:lang w:val="en-US"/>
        </w:rPr>
        <w:tab/>
      </w: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hint="default"/>
          <w:rtl w:val="0"/>
        </w:rPr>
        <w:t>ἐν</w:t>
      </w:r>
      <w:r>
        <w:rPr>
          <w:rStyle w:val="Hyperlink.0"/>
          <w:rFonts w:ascii="IFAO-Grec Unicode" w:hAnsi="IFAO-Grec Unicode"/>
          <w:rtl w:val="0"/>
          <w:lang w:val="en-US"/>
        </w:rPr>
        <w:t xml:space="preserve"> </w:t>
      </w:r>
      <w:r>
        <w:rPr>
          <w:rStyle w:val="Hyperlink.0"/>
          <w:rFonts w:ascii="IFAO-Grec Unicode" w:hAnsi="IFAO-Grec Unicode" w:hint="default"/>
          <w:rtl w:val="0"/>
        </w:rPr>
        <w:t>χώρᾳ</w:t>
      </w:r>
      <w:r>
        <w:rPr>
          <w:rStyle w:val="Hyperlink.0"/>
          <w:rFonts w:ascii="IFAO-Grec Unicode" w:hAnsi="IFAO-Grec Unicode" w:hint="default"/>
          <w:rtl w:val="0"/>
          <w:lang w:val="en-US"/>
        </w:rPr>
        <w:t>̣</w:t>
      </w:r>
      <w:r>
        <w:rPr>
          <w:rStyle w:val="Hyperlink.0"/>
          <w:rFonts w:ascii="IFAO-Grec Unicode" w:hAnsi="IFAO-Grec Unicode"/>
          <w:rtl w:val="0"/>
          <w:lang w:val="en-US"/>
        </w:rPr>
        <w:t xml:space="preserve">: the final alpha of the word is not absolutely certain. An alternative possible reading is </w:t>
      </w:r>
      <w:r>
        <w:rPr>
          <w:rStyle w:val="Hyperlink.0"/>
          <w:rFonts w:ascii="IFAO-Grec Unicode" w:hAnsi="IFAO-Grec Unicode" w:hint="default"/>
          <w:rtl w:val="0"/>
        </w:rPr>
        <w:t>ἐνχωρω</w:t>
      </w:r>
      <w:r>
        <w:rPr>
          <w:rStyle w:val="Hyperlink.0"/>
          <w:rFonts w:ascii="IFAO-Grec Unicode" w:hAnsi="IFAO-Grec Unicode" w:hint="default"/>
          <w:rtl w:val="0"/>
          <w:lang w:val="en-US"/>
        </w:rPr>
        <w:t>̣</w:t>
      </w:r>
      <w:r>
        <w:rPr>
          <w:rStyle w:val="Hyperlink.0"/>
          <w:rFonts w:ascii="IFAO-Grec Unicode" w:hAnsi="IFAO-Grec Unicode"/>
          <w:rtl w:val="0"/>
          <w:lang w:val="en-US"/>
        </w:rPr>
        <w:t xml:space="preserve">, i.e. the text would run </w:t>
      </w:r>
      <w:r>
        <w:rPr>
          <w:rStyle w:val="Hyperlink.0"/>
          <w:rFonts w:ascii="IFAO-Grec Unicode" w:hAnsi="IFAO-Grec Unicode" w:hint="default"/>
          <w:rtl w:val="0"/>
        </w:rPr>
        <w:t>ὡστ᾽</w:t>
      </w:r>
      <w:r>
        <w:rPr>
          <w:rStyle w:val="Hyperlink.0"/>
          <w:rFonts w:ascii="IFAO-Grec Unicode" w:hAnsi="IFAO-Grec Unicode"/>
          <w:rtl w:val="0"/>
          <w:lang w:val="en-US"/>
        </w:rPr>
        <w:t xml:space="preserve"> </w:t>
      </w:r>
      <w:r>
        <w:rPr>
          <w:rStyle w:val="Hyperlink.0"/>
          <w:rFonts w:ascii="IFAO-Grec Unicode" w:hAnsi="IFAO-Grec Unicode" w:hint="default"/>
          <w:rtl w:val="0"/>
        </w:rPr>
        <w:t>ἐνχωρῶ</w:t>
      </w:r>
      <w:r>
        <w:rPr>
          <w:rStyle w:val="Hyperlink.0"/>
          <w:rFonts w:ascii="IFAO-Grec Unicode" w:hAnsi="IFAO-Grec Unicode" w:hint="default"/>
          <w:rtl w:val="0"/>
          <w:lang w:val="en-US"/>
        </w:rPr>
        <w:t xml:space="preserve">̣ </w:t>
      </w:r>
      <w:r>
        <w:rPr>
          <w:rStyle w:val="Hyperlink.0"/>
          <w:rFonts w:ascii="IFAO-Grec Unicode" w:hAnsi="IFAO-Grec Unicode"/>
          <w:rtl w:val="0"/>
          <w:lang w:val="en-US"/>
        </w:rPr>
        <w:t>(</w:t>
      </w:r>
      <w:r>
        <w:rPr>
          <w:rStyle w:val="Hyperlink.0"/>
          <w:rFonts w:ascii="IFAO-Grec Unicode" w:hAnsi="IFAO-Grec Unicode" w:hint="default"/>
          <w:rtl w:val="0"/>
          <w:lang w:val="en-US"/>
        </w:rPr>
        <w:t>‘</w:t>
      </w:r>
      <w:r>
        <w:rPr>
          <w:rStyle w:val="Hyperlink.0"/>
          <w:rFonts w:ascii="IFAO-Grec Unicode" w:hAnsi="IFAO-Grec Unicode"/>
          <w:rtl w:val="0"/>
          <w:lang w:val="en-US"/>
        </w:rPr>
        <w:t>so that I permit</w:t>
      </w:r>
      <w:r>
        <w:rPr>
          <w:rStyle w:val="Hyperlink.0"/>
          <w:rFonts w:ascii="IFAO-Grec Unicode" w:hAnsi="IFAO-Grec Unicode" w:hint="default"/>
          <w:rtl w:val="0"/>
          <w:lang w:val="en-US"/>
        </w:rPr>
        <w:t>’</w:t>
      </w:r>
      <w:r>
        <w:rPr>
          <w:rStyle w:val="Hyperlink.0"/>
          <w:rFonts w:ascii="IFAO-Grec Unicode" w:hAnsi="IFAO-Grec Unicode"/>
          <w:rtl w:val="0"/>
          <w:lang w:val="en-US"/>
        </w:rPr>
        <w:t xml:space="preserve">). However, I consider </w:t>
      </w:r>
      <w:r>
        <w:rPr>
          <w:rStyle w:val="Hyperlink.0"/>
          <w:rFonts w:ascii="IFAO-Grec Unicode" w:hAnsi="IFAO-Grec Unicode" w:hint="default"/>
          <w:rtl w:val="0"/>
        </w:rPr>
        <w:t>ἐν</w:t>
      </w:r>
      <w:r>
        <w:rPr>
          <w:rStyle w:val="Hyperlink.0"/>
          <w:rFonts w:ascii="IFAO-Grec Unicode" w:hAnsi="IFAO-Grec Unicode"/>
          <w:rtl w:val="0"/>
          <w:lang w:val="en-US"/>
        </w:rPr>
        <w:t xml:space="preserve"> </w:t>
      </w:r>
      <w:r>
        <w:rPr>
          <w:rStyle w:val="Hyperlink.0"/>
          <w:rFonts w:ascii="IFAO-Grec Unicode" w:hAnsi="IFAO-Grec Unicode" w:hint="default"/>
          <w:rtl w:val="0"/>
        </w:rPr>
        <w:t>χώρᾳ</w:t>
      </w:r>
      <w:r>
        <w:rPr>
          <w:rStyle w:val="Hyperlink.0"/>
          <w:rFonts w:ascii="IFAO-Grec Unicode" w:hAnsi="IFAO-Grec Unicode"/>
          <w:rtl w:val="0"/>
          <w:lang w:val="en-US"/>
        </w:rPr>
        <w:t xml:space="preserve"> more appropriate than </w:t>
      </w:r>
      <w:r>
        <w:rPr>
          <w:rStyle w:val="Hyperlink.0"/>
          <w:rFonts w:ascii="IFAO-Grec Unicode" w:hAnsi="IFAO-Grec Unicode" w:hint="default"/>
          <w:rtl w:val="0"/>
        </w:rPr>
        <w:t>ἐνχωρῶ</w:t>
      </w:r>
      <w:r>
        <w:rPr>
          <w:rStyle w:val="Hyperlink.0"/>
          <w:rFonts w:ascii="IFAO-Grec Unicode" w:hAnsi="IFAO-Grec Unicode"/>
          <w:rtl w:val="0"/>
          <w:lang w:val="en-US"/>
        </w:rPr>
        <w:t xml:space="preserve"> in the context of assuming someone</w:t>
      </w:r>
      <w:r>
        <w:rPr>
          <w:rStyle w:val="Hyperlink.0"/>
          <w:rFonts w:ascii="IFAO-Grec Unicode" w:hAnsi="IFAO-Grec Unicode" w:hint="default"/>
          <w:rtl w:val="0"/>
          <w:lang w:val="en-US"/>
        </w:rPr>
        <w:t>’</w:t>
      </w:r>
      <w:r>
        <w:rPr>
          <w:rStyle w:val="Hyperlink.0"/>
          <w:rFonts w:ascii="IFAO-Grec Unicode" w:hAnsi="IFAO-Grec Unicode"/>
          <w:rtl w:val="0"/>
          <w:lang w:val="en-US"/>
        </w:rPr>
        <w:t xml:space="preserve">s financial burdens to meet the payments described in the text. See LSJ s.v. </w:t>
      </w:r>
      <w:r>
        <w:rPr>
          <w:rStyle w:val="Hyperlink.0"/>
          <w:rFonts w:ascii="IFAO-Grec Unicode" w:hAnsi="IFAO-Grec Unicode" w:hint="default"/>
          <w:rtl w:val="0"/>
        </w:rPr>
        <w:t>χώρα</w:t>
      </w:r>
      <w:r>
        <w:rPr>
          <w:rStyle w:val="Hyperlink.0"/>
          <w:rFonts w:ascii="IFAO-Grec Unicode" w:hAnsi="IFAO-Grec Unicode"/>
          <w:rtl w:val="0"/>
          <w:lang w:val="en-US"/>
        </w:rPr>
        <w:t xml:space="preserve"> (4): </w:t>
      </w:r>
      <w:r>
        <w:rPr>
          <w:rStyle w:val="Hyperlink.0"/>
          <w:rFonts w:ascii="IFAO-Grec Unicode" w:hAnsi="IFAO-Grec Unicode" w:hint="default"/>
          <w:rtl w:val="0"/>
        </w:rPr>
        <w:t>ἐν</w:t>
      </w:r>
      <w:r>
        <w:rPr>
          <w:rStyle w:val="Hyperlink.0"/>
          <w:rFonts w:ascii="IFAO-Grec Unicode" w:hAnsi="IFAO-Grec Unicode"/>
          <w:rtl w:val="0"/>
          <w:lang w:val="en-US"/>
        </w:rPr>
        <w:t xml:space="preserve"> </w:t>
      </w:r>
      <w:r>
        <w:rPr>
          <w:rStyle w:val="Hyperlink.0"/>
          <w:rFonts w:ascii="IFAO-Grec Unicode" w:hAnsi="IFAO-Grec Unicode" w:hint="default"/>
          <w:rtl w:val="0"/>
        </w:rPr>
        <w:t>χώρᾳ</w:t>
      </w:r>
      <w:r>
        <w:rPr>
          <w:rStyle w:val="Hyperlink.0"/>
          <w:rFonts w:ascii="IFAO-Grec Unicode" w:hAnsi="IFAO-Grec Unicode"/>
          <w:rtl w:val="0"/>
          <w:lang w:val="en-US"/>
        </w:rPr>
        <w:t xml:space="preserve"> </w:t>
      </w:r>
      <w:r>
        <w:rPr>
          <w:rStyle w:val="Hyperlink.0"/>
          <w:rFonts w:ascii="IFAO-Grec Unicode" w:hAnsi="IFAO-Grec Unicode" w:hint="default"/>
          <w:rtl w:val="0"/>
        </w:rPr>
        <w:t>τινὸς</w:t>
      </w:r>
      <w:r>
        <w:rPr>
          <w:rStyle w:val="Hyperlink.0"/>
          <w:rFonts w:ascii="IFAO-Grec Unicode" w:hAnsi="IFAO-Grec Unicode"/>
          <w:rtl w:val="0"/>
          <w:lang w:val="en-US"/>
        </w:rPr>
        <w:t xml:space="preserve"> </w:t>
      </w:r>
      <w:r>
        <w:rPr>
          <w:rStyle w:val="Hyperlink.0"/>
          <w:rFonts w:ascii="IFAO-Grec Unicode" w:hAnsi="IFAO-Grec Unicode" w:hint="default"/>
          <w:rtl w:val="0"/>
        </w:rPr>
        <w:t>εἶναι</w:t>
      </w:r>
      <w:r>
        <w:rPr>
          <w:rStyle w:val="Hyperlink.0"/>
          <w:rFonts w:ascii="IFAO-Grec Unicode" w:hAnsi="IFAO-Grec Unicode"/>
          <w:rtl w:val="0"/>
          <w:lang w:val="en-US"/>
        </w:rPr>
        <w:t xml:space="preserve">, and cf. Preisigke, WB s.v. </w:t>
      </w:r>
      <w:r>
        <w:rPr>
          <w:rStyle w:val="Hyperlink.0"/>
          <w:rFonts w:ascii="IFAO-Grec Unicode" w:hAnsi="IFAO-Grec Unicode" w:hint="default"/>
          <w:rtl w:val="0"/>
        </w:rPr>
        <w:t>χώρα</w:t>
      </w:r>
      <w:r>
        <w:rPr>
          <w:rStyle w:val="Hyperlink.0"/>
          <w:rFonts w:ascii="IFAO-Grec Unicode" w:hAnsi="IFAO-Grec Unicode"/>
          <w:rtl w:val="0"/>
          <w:lang w:val="en-US"/>
        </w:rPr>
        <w:t xml:space="preserve"> (2). </w:t>
      </w: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6</w:t>
      </w:r>
      <w:r>
        <w:rPr>
          <w:rStyle w:val="Hyperlink.0"/>
          <w:rFonts w:ascii="IFAO-Grec Unicode" w:hAnsi="IFAO-Grec Unicode"/>
          <w:rtl w:val="0"/>
          <w:lang w:val="en-US"/>
        </w:rPr>
        <w:t xml:space="preserve"> </w:t>
      </w:r>
      <w:r>
        <w:rPr>
          <w:rStyle w:val="Hyperlink.0"/>
          <w:rFonts w:ascii="IFAO-Grec Unicode" w:hAnsi="IFAO-Grec Unicode" w:hint="default"/>
          <w:rtl w:val="0"/>
        </w:rPr>
        <w:t>τὰ</w:t>
      </w:r>
      <w:r>
        <w:rPr>
          <w:rStyle w:val="Hyperlink.0"/>
          <w:rFonts w:ascii="IFAO-Grec Unicode" w:hAnsi="IFAO-Grec Unicode"/>
          <w:rtl w:val="0"/>
          <w:lang w:val="en-US"/>
        </w:rPr>
        <w:t xml:space="preserve"> </w:t>
      </w:r>
      <w:r>
        <w:rPr>
          <w:rStyle w:val="Hyperlink.0"/>
          <w:rFonts w:ascii="IFAO-Grec Unicode" w:hAnsi="IFAO-Grec Unicode" w:hint="default"/>
          <w:rtl w:val="0"/>
        </w:rPr>
        <w:t>Ἀλεκξ</w:t>
      </w:r>
      <w:r>
        <w:rPr>
          <w:rStyle w:val="Hyperlink.0"/>
          <w:rFonts w:ascii="IFAO-Grec Unicode" w:hAnsi="IFAO-Grec Unicode" w:hint="default"/>
          <w:rtl w:val="0"/>
          <w:lang w:val="en-US"/>
        </w:rPr>
        <w:t>̣</w:t>
      </w:r>
      <w:r>
        <w:rPr>
          <w:rStyle w:val="Hyperlink.0"/>
          <w:rFonts w:ascii="IFAO-Grec Unicode" w:hAnsi="IFAO-Grec Unicode"/>
          <w:rtl w:val="0"/>
          <w:lang w:val="en-US"/>
        </w:rPr>
        <w:t>[</w:t>
      </w:r>
      <w:r>
        <w:rPr>
          <w:rStyle w:val="Hyperlink.0"/>
          <w:rFonts w:ascii="IFAO-Grec Unicode" w:hAnsi="IFAO-Grec Unicode" w:hint="default"/>
          <w:rtl w:val="0"/>
        </w:rPr>
        <w:t>αν</w:t>
      </w:r>
      <w:r>
        <w:rPr>
          <w:rStyle w:val="Hyperlink.0"/>
          <w:rFonts w:ascii="IFAO-Grec Unicode" w:hAnsi="IFAO-Grec Unicode"/>
          <w:rtl w:val="0"/>
          <w:lang w:val="en-US"/>
        </w:rPr>
        <w:t xml:space="preserve">-: For such forms with a reduplication of the kappa sound, see </w:t>
      </w:r>
      <w:r>
        <w:rPr>
          <w:rStyle w:val="Hyperlink.5"/>
        </w:rPr>
        <w:fldChar w:fldCharType="begin" w:fldLock="0"/>
      </w:r>
      <w:r>
        <w:rPr>
          <w:rStyle w:val="Hyperlink.5"/>
        </w:rPr>
        <w:instrText xml:space="preserve"> HYPERLINK "https://archive.org/details/gignac-a-grammar-of-the-greek-papyri-of-the-roman-and-byzantine-periods-vol.-1-phonology-1975"</w:instrText>
      </w:r>
      <w:r>
        <w:rPr>
          <w:rStyle w:val="Hyperlink.5"/>
        </w:rPr>
        <w:fldChar w:fldCharType="separate" w:fldLock="0"/>
      </w:r>
      <w:r>
        <w:rPr>
          <w:rStyle w:val="Hyperlink.5"/>
          <w:rtl w:val="0"/>
          <w:lang w:val="en-US"/>
        </w:rPr>
        <w:t>Gignac 1976</w:t>
      </w:r>
      <w:r>
        <w:rPr/>
        <w:fldChar w:fldCharType="end" w:fldLock="0"/>
      </w:r>
      <w:r>
        <w:rPr>
          <w:rStyle w:val="Hyperlink.0"/>
          <w:rFonts w:ascii="IFAO-Grec Unicode" w:hAnsi="IFAO-Grec Unicode"/>
          <w:rtl w:val="0"/>
          <w:lang w:val="en-US"/>
        </w:rPr>
        <w:t>: 140.</w:t>
      </w: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Presumably this refers to something Alexandrian, which could be solidi on the Alexandrian standard (</w:t>
      </w:r>
      <w:r>
        <w:rPr>
          <w:rStyle w:val="Hyperlink.0"/>
          <w:rFonts w:ascii="IFAO-Grec Unicode" w:hAnsi="IFAO-Grec Unicode" w:hint="default"/>
          <w:rtl w:val="0"/>
        </w:rPr>
        <w:t>τὰ</w:t>
      </w:r>
      <w:r>
        <w:rPr>
          <w:rStyle w:val="Hyperlink.0"/>
          <w:rFonts w:ascii="IFAO-Grec Unicode" w:hAnsi="IFAO-Grec Unicode"/>
          <w:rtl w:val="0"/>
          <w:lang w:val="en-US"/>
        </w:rPr>
        <w:t xml:space="preserve"> </w:t>
      </w:r>
      <w:r>
        <w:rPr>
          <w:rStyle w:val="Hyperlink.0"/>
          <w:rFonts w:ascii="IFAO-Grec Unicode" w:hAnsi="IFAO-Grec Unicode" w:hint="default"/>
          <w:rtl w:val="0"/>
        </w:rPr>
        <w:t>Ἀλεξανδρείας</w:t>
      </w:r>
      <w:r>
        <w:rPr>
          <w:rStyle w:val="Hyperlink.0"/>
          <w:rFonts w:ascii="IFAO-Grec Unicode" w:hAnsi="IFAO-Grec Unicode"/>
          <w:rtl w:val="0"/>
          <w:lang w:val="en-US"/>
        </w:rPr>
        <w:t xml:space="preserve">). For the syntax, cf. </w:t>
      </w:r>
      <w:r>
        <w:rPr>
          <w:rStyle w:val="Hyperlink.5"/>
        </w:rPr>
        <w:fldChar w:fldCharType="begin" w:fldLock="0"/>
      </w:r>
      <w:r>
        <w:rPr>
          <w:rStyle w:val="Hyperlink.5"/>
        </w:rPr>
        <w:instrText xml:space="preserve"> HYPERLINK "https://papyri.info/hgv/18404"</w:instrText>
      </w:r>
      <w:r>
        <w:rPr>
          <w:rStyle w:val="Hyperlink.5"/>
        </w:rPr>
        <w:fldChar w:fldCharType="separate" w:fldLock="0"/>
      </w:r>
      <w:r>
        <w:rPr>
          <w:rStyle w:val="Hyperlink.5"/>
          <w:rtl w:val="0"/>
          <w:lang w:val="en-US"/>
        </w:rPr>
        <w:t>SB 18 13173</w:t>
      </w:r>
      <w:r>
        <w:rPr/>
        <w:fldChar w:fldCharType="end" w:fldLock="0"/>
      </w:r>
      <w:r>
        <w:rPr>
          <w:rStyle w:val="Hyperlink.0"/>
          <w:rFonts w:ascii="IFAO-Grec Unicode" w:hAnsi="IFAO-Grec Unicode"/>
          <w:rtl w:val="0"/>
          <w:lang w:val="en-US"/>
        </w:rPr>
        <w:t xml:space="preserve">.117 (629/644) </w:t>
      </w:r>
      <w:r>
        <w:rPr>
          <w:rStyle w:val="Hyperlink.0"/>
          <w:rFonts w:ascii="IFAO-Grec Unicode" w:hAnsi="IFAO-Grec Unicode" w:hint="default"/>
          <w:rtl w:val="0"/>
          <w:lang w:val="en-US"/>
        </w:rPr>
        <w:t>νομισματίων τεσσάρων εὐστ</w:t>
      </w:r>
      <w:r>
        <w:rPr>
          <w:rStyle w:val="Hyperlink.0"/>
          <w:rFonts w:ascii="IFAO-Grec Unicode" w:hAnsi="IFAO-Grec Unicode"/>
          <w:rtl w:val="0"/>
          <w:lang w:val="en-US"/>
        </w:rPr>
        <w:t>(</w:t>
      </w:r>
      <w:r>
        <w:rPr>
          <w:rStyle w:val="Hyperlink.0"/>
          <w:rFonts w:ascii="IFAO-Grec Unicode" w:hAnsi="IFAO-Grec Unicode" w:hint="default"/>
          <w:rtl w:val="0"/>
          <w:lang w:val="en-US"/>
        </w:rPr>
        <w:t>άθμων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τῶ</w:t>
      </w:r>
      <w:r>
        <w:rPr>
          <w:rStyle w:val="Hyperlink.0"/>
          <w:rFonts w:ascii="IFAO-Grec Unicode" w:hAnsi="IFAO-Grec Unicode"/>
          <w:rtl w:val="0"/>
          <w:lang w:val="en-US"/>
        </w:rPr>
        <w:t>(</w:t>
      </w:r>
      <w:r>
        <w:rPr>
          <w:rStyle w:val="Hyperlink.0"/>
          <w:rFonts w:ascii="IFAO-Grec Unicode" w:hAnsi="IFAO-Grec Unicode" w:hint="default"/>
          <w:rtl w:val="0"/>
          <w:lang w:val="en-US"/>
        </w:rPr>
        <w:t>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Ἀλεξα</w:t>
      </w:r>
      <w:r>
        <w:rPr>
          <w:rStyle w:val="Hyperlink.0"/>
          <w:rFonts w:ascii="IFAO-Grec Unicode" w:hAnsi="IFAO-Grec Unicode"/>
          <w:rtl w:val="0"/>
          <w:lang w:val="en-US"/>
        </w:rPr>
        <w:t>(</w:t>
      </w:r>
      <w:r>
        <w:rPr>
          <w:rStyle w:val="Hyperlink.0"/>
          <w:rFonts w:ascii="IFAO-Grec Unicode" w:hAnsi="IFAO-Grec Unicode" w:hint="default"/>
          <w:rtl w:val="0"/>
          <w:lang w:val="en-US"/>
        </w:rPr>
        <w:t>νδρείας</w:t>
      </w:r>
      <w:r>
        <w:rPr>
          <w:rStyle w:val="Hyperlink.0"/>
          <w:rFonts w:ascii="IFAO-Grec Unicode" w:hAnsi="IFAO-Grec Unicode"/>
          <w:rtl w:val="0"/>
          <w:lang w:val="en-US"/>
        </w:rPr>
        <w:t>).</w:t>
      </w: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7</w:t>
      </w:r>
      <w:r>
        <w:rPr>
          <w:rStyle w:val="Hyperlink.0"/>
          <w:rFonts w:ascii="IFAO-Grec Unicode" w:hAnsi="IFAO-Grec Unicode"/>
          <w:rtl w:val="0"/>
          <w:lang w:val="en-US"/>
        </w:rPr>
        <w:t xml:space="preserve"> </w:t>
      </w:r>
      <w:r>
        <w:rPr>
          <w:rStyle w:val="Hyperlink.0"/>
          <w:rFonts w:ascii="IFAO-Grec Unicode" w:hAnsi="IFAO-Grec Unicode"/>
          <w:rtl w:val="0"/>
          <w:lang w:val="en-US"/>
        </w:rPr>
        <w:t xml:space="preserve">The papyrus has </w:t>
      </w:r>
      <w:r>
        <w:rPr>
          <w:rStyle w:val="Hyperlink.0"/>
          <w:rFonts w:ascii="IFAO-Grec Unicode" w:hAnsi="IFAO-Grec Unicode" w:hint="default"/>
          <w:rtl w:val="0"/>
          <w:lang w:val="en-US"/>
        </w:rPr>
        <w:t>κεφαλε̣ωσετωκω̣  ̣</w:t>
      </w:r>
      <w:r>
        <w:rPr>
          <w:rStyle w:val="Hyperlink.0"/>
          <w:rFonts w:ascii="IFAO-Grec Unicode" w:hAnsi="IFAO-Grec Unicode"/>
          <w:rtl w:val="0"/>
          <w:lang w:val="en-US"/>
        </w:rPr>
        <w:t xml:space="preserve">. Various interpretations are possible, such as </w:t>
      </w:r>
      <w:r>
        <w:rPr>
          <w:rStyle w:val="Hyperlink.0"/>
          <w:rFonts w:ascii="IFAO-Grec Unicode" w:hAnsi="IFAO-Grec Unicode" w:hint="default"/>
          <w:rtl w:val="0"/>
        </w:rPr>
        <w:t>τωκω</w:t>
      </w:r>
      <w:r>
        <w:rPr>
          <w:rStyle w:val="Hyperlink.0"/>
          <w:rFonts w:ascii="IFAO-Grec Unicode" w:hAnsi="IFAO-Grec Unicode" w:hint="default"/>
          <w:rtl w:val="0"/>
          <w:lang w:val="en-US"/>
        </w:rPr>
        <w:t xml:space="preserve">̣ </w:t>
      </w:r>
      <w:r>
        <w:rPr>
          <w:rStyle w:val="Hyperlink.0"/>
          <w:rFonts w:ascii="IFAO-Grec Unicode" w:hAnsi="IFAO-Grec Unicode"/>
          <w:rtl w:val="0"/>
          <w:lang w:val="en-US"/>
        </w:rPr>
        <w:t>(</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τόκῳ</w:t>
      </w:r>
      <w:r>
        <w:rPr>
          <w:rStyle w:val="Hyperlink.0"/>
          <w:rFonts w:ascii="IFAO-Grec Unicode" w:hAnsi="IFAO-Grec Unicode"/>
          <w:rtl w:val="0"/>
          <w:lang w:val="en-US"/>
        </w:rPr>
        <w:t xml:space="preserve">?) for the final part. As an alternative approach, one could split </w:t>
      </w:r>
      <w:r>
        <w:rPr>
          <w:rStyle w:val="Hyperlink.0"/>
          <w:rFonts w:ascii="IFAO-Grec Unicode" w:hAnsi="IFAO-Grec Unicode" w:hint="default"/>
          <w:rtl w:val="0"/>
        </w:rPr>
        <w:t>τωκω</w:t>
      </w:r>
      <w:r>
        <w:rPr>
          <w:rStyle w:val="Hyperlink.0"/>
          <w:rFonts w:ascii="IFAO-Grec Unicode" w:hAnsi="IFAO-Grec Unicode"/>
          <w:rtl w:val="0"/>
          <w:lang w:val="en-US"/>
        </w:rPr>
        <w:t xml:space="preserve"> into </w:t>
      </w:r>
      <w:r>
        <w:rPr>
          <w:rStyle w:val="Hyperlink.0"/>
          <w:rFonts w:ascii="IFAO-Grec Unicode" w:hAnsi="IFAO-Grec Unicode" w:hint="default"/>
          <w:rtl w:val="0"/>
        </w:rPr>
        <w:t>τῷ</w:t>
      </w:r>
      <w:r>
        <w:rPr>
          <w:rStyle w:val="Hyperlink.0"/>
          <w:rFonts w:ascii="IFAO-Grec Unicode" w:hAnsi="IFAO-Grec Unicode"/>
          <w:rtl w:val="0"/>
          <w:lang w:val="en-US"/>
        </w:rPr>
        <w:t xml:space="preserve"> </w:t>
      </w:r>
      <w:r>
        <w:rPr>
          <w:rStyle w:val="Hyperlink.0"/>
          <w:rFonts w:ascii="IFAO-Grec Unicode" w:hAnsi="IFAO-Grec Unicode" w:hint="default"/>
          <w:rtl w:val="0"/>
        </w:rPr>
        <w:t>κω</w:t>
      </w:r>
      <w:r>
        <w:rPr>
          <w:rStyle w:val="Hyperlink.0"/>
          <w:rFonts w:ascii="IFAO-Grec Unicode" w:hAnsi="IFAO-Grec Unicode" w:hint="default"/>
          <w:rtl w:val="0"/>
          <w:lang w:val="en-US"/>
        </w:rPr>
        <w:t>̣  ̣</w:t>
      </w:r>
      <w:r>
        <w:rPr>
          <w:rStyle w:val="Hyperlink.0"/>
          <w:rFonts w:ascii="IFAO-Grec Unicode" w:hAnsi="IFAO-Grec Unicode"/>
          <w:rtl w:val="0"/>
          <w:lang w:val="en-US"/>
        </w:rPr>
        <w:t xml:space="preserve">[ or </w:t>
      </w:r>
      <w:r>
        <w:rPr>
          <w:rStyle w:val="Hyperlink.0"/>
          <w:rFonts w:ascii="IFAO-Grec Unicode" w:hAnsi="IFAO-Grec Unicode" w:hint="default"/>
          <w:rtl w:val="0"/>
        </w:rPr>
        <w:t>τῷ</w:t>
      </w:r>
      <w:r>
        <w:rPr>
          <w:rStyle w:val="Hyperlink.0"/>
          <w:rFonts w:ascii="IFAO-Grec Unicode" w:hAnsi="IFAO-Grec Unicode"/>
          <w:rtl w:val="0"/>
          <w:lang w:val="en-US"/>
        </w:rPr>
        <w:t xml:space="preserve"> </w:t>
      </w:r>
      <w:r>
        <w:rPr>
          <w:rStyle w:val="Hyperlink.0"/>
          <w:rFonts w:ascii="IFAO-Grec Unicode" w:hAnsi="IFAO-Grec Unicode" w:hint="default"/>
          <w:rtl w:val="0"/>
        </w:rPr>
        <w:t>κα</w:t>
      </w:r>
      <w:r>
        <w:rPr>
          <w:rStyle w:val="Hyperlink.0"/>
          <w:rFonts w:ascii="IFAO-Grec Unicode" w:hAnsi="IFAO-Grec Unicode" w:hint="default"/>
          <w:rtl w:val="0"/>
          <w:lang w:val="en-US"/>
        </w:rPr>
        <w:t>̣  ̣</w:t>
      </w:r>
      <w:r>
        <w:rPr>
          <w:rStyle w:val="Hyperlink.0"/>
          <w:rFonts w:ascii="IFAO-Grec Unicode" w:hAnsi="IFAO-Grec Unicode"/>
          <w:rtl w:val="0"/>
          <w:lang w:val="en-US"/>
        </w:rPr>
        <w:t xml:space="preserve">[ , or even propose an Aoristic form of </w:t>
      </w:r>
      <w:r>
        <w:rPr>
          <w:rStyle w:val="Hyperlink.0"/>
          <w:rFonts w:ascii="IFAO-Grec Unicode" w:hAnsi="IFAO-Grec Unicode" w:hint="default"/>
          <w:rtl w:val="0"/>
        </w:rPr>
        <w:t>δίδωμι</w:t>
      </w:r>
      <w:r>
        <w:rPr>
          <w:rStyle w:val="Hyperlink.0"/>
          <w:rFonts w:ascii="IFAO-Grec Unicode" w:hAnsi="IFAO-Grec Unicode"/>
          <w:rtl w:val="0"/>
          <w:lang w:val="en-US"/>
        </w:rPr>
        <w:t xml:space="preserve">: </w:t>
      </w:r>
      <w:r>
        <w:rPr>
          <w:rStyle w:val="Hyperlink.0"/>
          <w:rFonts w:ascii="IFAO-Grec Unicode" w:hAnsi="IFAO-Grec Unicode" w:hint="default"/>
          <w:rtl w:val="0"/>
        </w:rPr>
        <w:t>δωκ</w:t>
      </w:r>
      <w:r>
        <w:rPr>
          <w:rStyle w:val="Hyperlink.0"/>
          <w:rFonts w:ascii="IFAO-Grec Unicode" w:hAnsi="IFAO-Grec Unicode"/>
          <w:rtl w:val="0"/>
          <w:lang w:val="en-US"/>
        </w:rPr>
        <w:t xml:space="preserve">. However, a more probable expectation would be a combined reference to the capital and interest, cf. e.g. </w:t>
      </w:r>
      <w:r>
        <w:rPr>
          <w:rStyle w:val="Hyperlink.5"/>
        </w:rPr>
        <w:fldChar w:fldCharType="begin" w:fldLock="0"/>
      </w:r>
      <w:r>
        <w:rPr>
          <w:rStyle w:val="Hyperlink.5"/>
        </w:rPr>
        <w:instrText xml:space="preserve"> HYPERLINK "https://papyri.info/hgv/18923"</w:instrText>
      </w:r>
      <w:r>
        <w:rPr>
          <w:rStyle w:val="Hyperlink.5"/>
        </w:rPr>
        <w:fldChar w:fldCharType="separate" w:fldLock="0"/>
      </w:r>
      <w:r>
        <w:rPr>
          <w:rStyle w:val="Hyperlink.5"/>
          <w:rtl w:val="0"/>
          <w:lang w:val="en-US"/>
        </w:rPr>
        <w:t>P.Cair.Masp. 2 67167</w:t>
      </w:r>
      <w:r>
        <w:rPr/>
        <w:fldChar w:fldCharType="end" w:fldLock="0"/>
      </w:r>
      <w:r>
        <w:rPr>
          <w:rStyle w:val="Hyperlink.0"/>
          <w:rFonts w:ascii="IFAO-Grec Unicode" w:hAnsi="IFAO-Grec Unicode"/>
          <w:rtl w:val="0"/>
          <w:lang w:val="en-US"/>
        </w:rPr>
        <w:t xml:space="preserve">.45 (566-573) </w:t>
      </w:r>
      <w:r>
        <w:rPr>
          <w:rStyle w:val="Hyperlink.0"/>
          <w:rFonts w:ascii="IFAO-Grec Unicode" w:hAnsi="IFAO-Grec Unicode" w:hint="default"/>
          <w:rtl w:val="0"/>
          <w:lang w:val="en-US"/>
        </w:rPr>
        <w:t>κεφαλαίῳ τε καὶ τόκῳ</w:t>
      </w:r>
      <w:r>
        <w:rPr>
          <w:rStyle w:val="Hyperlink.0"/>
          <w:rFonts w:ascii="IFAO-Grec Unicode" w:hAnsi="IFAO-Grec Unicode"/>
          <w:rtl w:val="0"/>
          <w:lang w:val="en-US"/>
        </w:rPr>
        <w:t>, while the preceding ]</w:t>
      </w:r>
      <w:r>
        <w:rPr>
          <w:rStyle w:val="Hyperlink.0"/>
          <w:rFonts w:ascii="IFAO-Grec Unicode" w:hAnsi="IFAO-Grec Unicode" w:hint="default"/>
          <w:rtl w:val="0"/>
        </w:rPr>
        <w:t>των</w:t>
      </w:r>
      <w:r>
        <w:rPr>
          <w:rStyle w:val="Hyperlink.0"/>
          <w:rFonts w:ascii="IFAO-Grec Unicode" w:hAnsi="IFAO-Grec Unicode"/>
          <w:rtl w:val="0"/>
          <w:lang w:val="en-US"/>
        </w:rPr>
        <w:t xml:space="preserve"> could be the ending of </w:t>
      </w:r>
      <w:r>
        <w:rPr>
          <w:rStyle w:val="Hyperlink.0"/>
          <w:rFonts w:ascii="IFAO-Grec Unicode" w:hAnsi="IFAO-Grec Unicode" w:hint="default"/>
          <w:rtl w:val="0"/>
        </w:rPr>
        <w:t>νομισμά</w:t>
      </w:r>
      <w:r>
        <w:rPr>
          <w:rStyle w:val="Hyperlink.0"/>
          <w:rFonts w:ascii="IFAO-Grec Unicode" w:hAnsi="IFAO-Grec Unicode"/>
          <w:rtl w:val="0"/>
          <w:lang w:val="en-US"/>
        </w:rPr>
        <w:t>]</w:t>
      </w:r>
      <w:r>
        <w:rPr>
          <w:rStyle w:val="Hyperlink.0"/>
          <w:rFonts w:ascii="IFAO-Grec Unicode" w:hAnsi="IFAO-Grec Unicode" w:hint="default"/>
          <w:rtl w:val="0"/>
        </w:rPr>
        <w:t>των</w:t>
      </w:r>
      <w:r>
        <w:rPr>
          <w:rStyle w:val="Hyperlink.0"/>
          <w:rFonts w:ascii="IFAO-Grec Unicode" w:hAnsi="IFAO-Grec Unicode"/>
          <w:rtl w:val="0"/>
          <w:lang w:val="en-US"/>
        </w:rPr>
        <w:t>,</w:t>
      </w:r>
      <w:r>
        <w:rPr>
          <w:rStyle w:val="Hyperlink.0"/>
          <w:rFonts w:ascii="IFAO-Grec Unicode" w:cs="IFAO-Grec Unicode" w:hAnsi="IFAO-Grec Unicode" w:eastAsia="IFAO-Grec Unicode"/>
          <w:vertAlign w:val="superscript"/>
          <w:lang w:val="en-US"/>
        </w:rPr>
        <w:footnoteReference w:id="20"/>
      </w:r>
      <w:r>
        <w:rPr>
          <w:rStyle w:val="Hyperlink.0"/>
          <w:rFonts w:ascii="IFAO-Grec Unicode" w:hAnsi="IFAO-Grec Unicode"/>
          <w:rtl w:val="0"/>
          <w:lang w:val="en-US"/>
        </w:rPr>
        <w:t xml:space="preserve"> cf. </w:t>
      </w:r>
      <w:r>
        <w:rPr>
          <w:rStyle w:val="Hyperlink.5"/>
        </w:rPr>
        <w:fldChar w:fldCharType="begin" w:fldLock="0"/>
      </w:r>
      <w:r>
        <w:rPr>
          <w:rStyle w:val="Hyperlink.5"/>
        </w:rPr>
        <w:instrText xml:space="preserve"> HYPERLINK "https://papyri.info/hgv/22072"</w:instrText>
      </w:r>
      <w:r>
        <w:rPr>
          <w:rStyle w:val="Hyperlink.5"/>
        </w:rPr>
        <w:fldChar w:fldCharType="separate" w:fldLock="0"/>
      </w:r>
      <w:r>
        <w:rPr>
          <w:rStyle w:val="Hyperlink.5"/>
          <w:rtl w:val="0"/>
          <w:lang w:val="en-US"/>
        </w:rPr>
        <w:t>P.Oxy. 16 1975</w:t>
      </w:r>
      <w:r>
        <w:rPr/>
        <w:fldChar w:fldCharType="end" w:fldLock="0"/>
      </w:r>
      <w:r>
        <w:rPr>
          <w:rStyle w:val="Hyperlink.0"/>
          <w:rFonts w:ascii="IFAO-Grec Unicode" w:hAnsi="IFAO-Grec Unicode"/>
          <w:rtl w:val="0"/>
          <w:lang w:val="en-US"/>
        </w:rPr>
        <w:t xml:space="preserve">.7 (496) </w:t>
      </w:r>
      <w:r>
        <w:rPr>
          <w:rStyle w:val="Hyperlink.0"/>
          <w:rFonts w:ascii="IFAO-Grec Unicode" w:hAnsi="IFAO-Grec Unicode" w:hint="default"/>
          <w:rtl w:val="0"/>
        </w:rPr>
        <w:t>νομισμάτων</w:t>
      </w:r>
      <w:r>
        <w:rPr>
          <w:rStyle w:val="Hyperlink.0"/>
          <w:rFonts w:ascii="IFAO-Grec Unicode" w:hAnsi="IFAO-Grec Unicode"/>
          <w:rtl w:val="0"/>
          <w:lang w:val="en-US"/>
        </w:rPr>
        <w:t xml:space="preserve"> </w:t>
      </w:r>
      <w:r>
        <w:rPr>
          <w:rStyle w:val="Hyperlink.0"/>
          <w:rFonts w:ascii="IFAO-Grec Unicode" w:hAnsi="IFAO-Grec Unicode" w:hint="default"/>
          <w:rtl w:val="0"/>
        </w:rPr>
        <w:t>κεφαλαίου</w:t>
      </w:r>
      <w:r>
        <w:rPr>
          <w:rStyle w:val="Hyperlink.0"/>
          <w:rFonts w:ascii="IFAO-Grec Unicode" w:hAnsi="IFAO-Grec Unicode"/>
          <w:rtl w:val="0"/>
          <w:lang w:val="en-US"/>
        </w:rPr>
        <w:t xml:space="preserve">; </w:t>
      </w:r>
      <w:r>
        <w:rPr>
          <w:rStyle w:val="Hyperlink.5"/>
        </w:rPr>
        <w:fldChar w:fldCharType="begin" w:fldLock="0"/>
      </w:r>
      <w:r>
        <w:rPr>
          <w:rStyle w:val="Hyperlink.5"/>
        </w:rPr>
        <w:instrText xml:space="preserve"> HYPERLINK "https://papyri.info/hgv/114288"</w:instrText>
      </w:r>
      <w:r>
        <w:rPr>
          <w:rStyle w:val="Hyperlink.5"/>
        </w:rPr>
        <w:fldChar w:fldCharType="separate" w:fldLock="0"/>
      </w:r>
      <w:r>
        <w:rPr>
          <w:rStyle w:val="Hyperlink.5"/>
          <w:rtl w:val="0"/>
          <w:lang w:val="en-US"/>
        </w:rPr>
        <w:t>P</w:t>
      </w:r>
      <w:r>
        <w:rPr>
          <w:rStyle w:val="Hyperlink.1"/>
          <w:rtl w:val="0"/>
        </w:rPr>
        <w:t>.</w:t>
      </w:r>
      <w:r>
        <w:rPr>
          <w:rStyle w:val="Hyperlink.5"/>
          <w:rtl w:val="0"/>
          <w:lang w:val="en-US"/>
        </w:rPr>
        <w:t>Oxy</w:t>
      </w:r>
      <w:r>
        <w:rPr>
          <w:rStyle w:val="Hyperlink.1"/>
          <w:rtl w:val="0"/>
        </w:rPr>
        <w:t>. 72 4907</w:t>
      </w:r>
      <w:r>
        <w:rPr/>
        <w:fldChar w:fldCharType="end" w:fldLock="0"/>
      </w:r>
      <w:r>
        <w:rPr>
          <w:rStyle w:val="Hyperlink.0"/>
          <w:rFonts w:ascii="IFAO-Grec Unicode" w:hAnsi="IFAO-Grec Unicode"/>
          <w:rtl w:val="0"/>
        </w:rPr>
        <w:t xml:space="preserve">.7-8 (422) </w:t>
      </w:r>
      <w:r>
        <w:rPr>
          <w:rStyle w:val="Hyperlink.0"/>
          <w:rFonts w:ascii="IFAO-Grec Unicode" w:hAnsi="IFAO-Grec Unicode" w:hint="default"/>
          <w:rtl w:val="0"/>
        </w:rPr>
        <w:t xml:space="preserve">νομίσματα </w:t>
      </w:r>
      <w:r>
        <w:rPr>
          <w:rStyle w:val="Hyperlink.0"/>
          <w:rFonts w:ascii="IFAO-Grec Unicode" w:hAnsi="IFAO-Grec Unicode"/>
          <w:rtl w:val="0"/>
        </w:rPr>
        <w:t xml:space="preserve">| </w:t>
      </w:r>
      <w:r>
        <w:rPr>
          <w:rStyle w:val="Hyperlink.0"/>
          <w:rFonts w:ascii="IFAO-Grec Unicode" w:hAnsi="IFAO-Grec Unicode" w:hint="default"/>
          <w:rtl w:val="0"/>
        </w:rPr>
        <w:t>κεφαλαίου</w:t>
      </w:r>
      <w:r>
        <w:rPr>
          <w:rStyle w:val="Hyperlink.0"/>
          <w:rFonts w:ascii="IFAO-Grec Unicode" w:hAnsi="IFAO-Grec Unicode"/>
          <w:rtl w:val="0"/>
        </w:rPr>
        <w:t xml:space="preserve">; </w:t>
      </w:r>
      <w:r>
        <w:rPr>
          <w:rStyle w:val="Hyperlink.1"/>
        </w:rPr>
        <w:fldChar w:fldCharType="begin" w:fldLock="0"/>
      </w:r>
      <w:r>
        <w:rPr>
          <w:rStyle w:val="Hyperlink.1"/>
        </w:rPr>
        <w:instrText xml:space="preserve"> HYPERLINK "https://papyri.info/hgv/41027"</w:instrText>
      </w:r>
      <w:r>
        <w:rPr>
          <w:rStyle w:val="Hyperlink.1"/>
        </w:rPr>
        <w:fldChar w:fldCharType="separate" w:fldLock="0"/>
      </w:r>
      <w:r>
        <w:rPr>
          <w:rStyle w:val="Hyperlink.1"/>
          <w:rtl w:val="0"/>
        </w:rPr>
        <w:t>P.Lond. 1 113 6 c</w:t>
      </w:r>
      <w:r>
        <w:rPr/>
        <w:fldChar w:fldCharType="end" w:fldLock="0"/>
      </w:r>
      <w:r>
        <w:rPr>
          <w:rStyle w:val="Hyperlink.0"/>
          <w:rFonts w:ascii="IFAO-Grec Unicode" w:hAnsi="IFAO-Grec Unicode"/>
          <w:rtl w:val="0"/>
        </w:rPr>
        <w:t xml:space="preserve">.20-21 </w:t>
      </w:r>
      <w:r>
        <w:rPr>
          <w:rStyle w:val="Hyperlink.0"/>
          <w:rFonts w:ascii="IFAO-Grec Unicode" w:hAnsi="IFAO-Grec Unicode"/>
          <w:rtl w:val="0"/>
          <w:lang w:val="en-US"/>
        </w:rPr>
        <w:t>with</w:t>
      </w:r>
      <w:r>
        <w:rPr>
          <w:rStyle w:val="Hyperlink.0"/>
          <w:rFonts w:ascii="IFAO-Grec Unicode" w:hAnsi="IFAO-Grec Unicode"/>
          <w:rtl w:val="0"/>
        </w:rPr>
        <w:t xml:space="preserve"> </w:t>
      </w:r>
      <w:r>
        <w:rPr>
          <w:rStyle w:val="Hyperlink.0"/>
          <w:rFonts w:ascii="IFAO-Grec Unicode" w:hAnsi="IFAO-Grec Unicode"/>
          <w:rtl w:val="0"/>
          <w:lang w:val="en-US"/>
        </w:rPr>
        <w:t>BL</w:t>
      </w:r>
      <w:r>
        <w:rPr>
          <w:rStyle w:val="Hyperlink.0"/>
          <w:rFonts w:ascii="IFAO-Grec Unicode" w:hAnsi="IFAO-Grec Unicode"/>
          <w:rtl w:val="0"/>
        </w:rPr>
        <w:t xml:space="preserve"> 9</w:t>
      </w:r>
      <w:r>
        <w:rPr>
          <w:rStyle w:val="Hyperlink.0"/>
          <w:rFonts w:ascii="IFAO-Grec Unicode" w:hAnsi="IFAO-Grec Unicode" w:hint="default"/>
          <w:rtl w:val="0"/>
          <w:lang w:val="en-US"/>
        </w:rPr>
        <w:t> </w:t>
      </w:r>
      <w:r>
        <w:rPr>
          <w:rStyle w:val="Hyperlink.0"/>
          <w:rFonts w:ascii="IFAO-Grec Unicode" w:hAnsi="IFAO-Grec Unicode"/>
          <w:rtl w:val="0"/>
        </w:rPr>
        <w:t xml:space="preserve">125 (620/635): </w:t>
      </w:r>
      <w:r>
        <w:rPr>
          <w:rStyle w:val="Hyperlink.0"/>
          <w:rFonts w:ascii="IFAO-Grec Unicode" w:hAnsi="IFAO-Grec Unicode" w:hint="default"/>
          <w:rtl w:val="0"/>
        </w:rPr>
        <w:t>ν</w:t>
      </w:r>
      <w:r>
        <w:rPr>
          <w:rStyle w:val="Hyperlink.0"/>
          <w:rFonts w:ascii="IFAO-Grec Unicode" w:hAnsi="IFAO-Grec Unicode"/>
          <w:rtl w:val="0"/>
          <w:lang w:val="pt-PT"/>
        </w:rPr>
        <w:t>[</w:t>
      </w:r>
      <w:r>
        <w:rPr>
          <w:rStyle w:val="Hyperlink.0"/>
          <w:rFonts w:ascii="IFAO-Grec Unicode" w:hAnsi="IFAO-Grec Unicode" w:hint="default"/>
          <w:rtl w:val="0"/>
        </w:rPr>
        <w:t>όμισ</w:t>
      </w:r>
      <w:r>
        <w:rPr>
          <w:rStyle w:val="Hyperlink.0"/>
          <w:rFonts w:ascii="IFAO-Grec Unicode" w:hAnsi="IFAO-Grec Unicode"/>
          <w:rtl w:val="0"/>
          <w:lang w:val="pt-PT"/>
        </w:rPr>
        <w:t>]</w:t>
      </w:r>
      <w:r>
        <w:rPr>
          <w:rStyle w:val="Hyperlink.0"/>
          <w:rFonts w:ascii="IFAO-Grec Unicode" w:hAnsi="IFAO-Grec Unicode" w:hint="default"/>
          <w:rtl w:val="0"/>
        </w:rPr>
        <w:t>μα κε</w:t>
      </w:r>
      <w:r>
        <w:rPr>
          <w:rStyle w:val="Hyperlink.0"/>
          <w:rFonts w:ascii="IFAO-Grec Unicode" w:hAnsi="IFAO-Grec Unicode"/>
          <w:rtl w:val="0"/>
        </w:rPr>
        <w:t>-|</w:t>
      </w:r>
      <w:r>
        <w:rPr>
          <w:rStyle w:val="Hyperlink.0"/>
          <w:rFonts w:ascii="IFAO-Grec Unicode" w:hAnsi="IFAO-Grec Unicode" w:hint="default"/>
          <w:rtl w:val="0"/>
        </w:rPr>
        <w:t>φ</w:t>
      </w:r>
      <w:r>
        <w:rPr>
          <w:rStyle w:val="Hyperlink.0"/>
          <w:rFonts w:ascii="IFAO-Grec Unicode" w:hAnsi="IFAO-Grec Unicode"/>
          <w:rtl w:val="0"/>
          <w:lang w:val="pt-PT"/>
        </w:rPr>
        <w:t>[</w:t>
      </w:r>
      <w:r>
        <w:rPr>
          <w:rStyle w:val="Hyperlink.0"/>
          <w:rFonts w:ascii="IFAO-Grec Unicode" w:hAnsi="IFAO-Grec Unicode" w:hint="default"/>
          <w:rtl w:val="0"/>
        </w:rPr>
        <w:t>αλαίου</w:t>
      </w:r>
      <w:r>
        <w:rPr>
          <w:rStyle w:val="Hyperlink.0"/>
          <w:rFonts w:ascii="IFAO-Grec Unicode" w:hAnsi="IFAO-Grec Unicode"/>
          <w:rtl w:val="0"/>
          <w:lang w:val="pt-PT"/>
        </w:rPr>
        <w:t>].</w:t>
      </w:r>
    </w:p>
    <w:p>
      <w:pPr>
        <w:pStyle w:val="Body"/>
        <w:spacing w:line="276" w:lineRule="auto"/>
        <w:rPr>
          <w:rStyle w:val="Hyperlink.0"/>
          <w:rFonts w:ascii="IFAO-Grec Unicode" w:cs="IFAO-Grec Unicode" w:hAnsi="IFAO-Grec Unicode" w:eastAsia="IFAO-Grec Unicode"/>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10</w:t>
      </w:r>
      <w:r>
        <w:rPr>
          <w:rStyle w:val="Hyperlink.0"/>
          <w:rFonts w:ascii="IFAO-Grec Unicode" w:hAnsi="IFAO-Grec Unicode"/>
          <w:rtl w:val="0"/>
          <w:lang w:val="en-US"/>
        </w:rPr>
        <w:t xml:space="preserve"> </w:t>
      </w:r>
      <w:r>
        <w:rPr>
          <w:rStyle w:val="Hyperlink.0"/>
          <w:rFonts w:ascii="IFAO-Grec Unicode" w:hAnsi="IFAO-Grec Unicode" w:hint="default"/>
          <w:rtl w:val="0"/>
        </w:rPr>
        <w:t>τρακτευτήν</w:t>
      </w:r>
      <w:r>
        <w:rPr>
          <w:rStyle w:val="Hyperlink.0"/>
          <w:rFonts w:ascii="IFAO-Grec Unicode" w:hAnsi="IFAO-Grec Unicode"/>
          <w:rtl w:val="0"/>
          <w:lang w:val="en-US"/>
        </w:rPr>
        <w:t xml:space="preserve">: = Lat. </w:t>
      </w:r>
      <w:r>
        <w:rPr>
          <w:rStyle w:val="Hyperlink.0"/>
          <w:rFonts w:ascii="IFAO-Grec Unicode" w:hAnsi="IFAO-Grec Unicode"/>
          <w:rtl w:val="0"/>
          <w:lang w:val="en-US"/>
        </w:rPr>
        <w:t>tractator</w:t>
      </w:r>
      <w:r>
        <w:rPr>
          <w:rStyle w:val="Hyperlink.0"/>
          <w:rFonts w:ascii="IFAO-Grec Unicode" w:hAnsi="IFAO-Grec Unicode"/>
          <w:rtl w:val="0"/>
          <w:lang w:val="en-US"/>
        </w:rPr>
        <w:t>. These were tax clerks attached to the governor</w:t>
      </w:r>
      <w:r>
        <w:rPr>
          <w:rStyle w:val="Hyperlink.0"/>
          <w:rFonts w:ascii="IFAO-Grec Unicode" w:hAnsi="IFAO-Grec Unicode" w:hint="default"/>
          <w:rtl w:val="0"/>
          <w:lang w:val="en-US"/>
        </w:rPr>
        <w:t>’</w:t>
      </w:r>
      <w:r>
        <w:rPr>
          <w:rStyle w:val="Hyperlink.0"/>
          <w:rFonts w:ascii="IFAO-Grec Unicode" w:hAnsi="IFAO-Grec Unicode"/>
          <w:rtl w:val="0"/>
          <w:lang w:val="en-US"/>
        </w:rPr>
        <w:t xml:space="preserve">s office or the pagarchy (with a minimum of two per pagarchy). They were responsible for auditing the tax amounts delivered and were accountable to the senior </w:t>
      </w:r>
      <w:r>
        <w:rPr>
          <w:rStyle w:val="Hyperlink.0"/>
          <w:rFonts w:ascii="IFAO-Grec Unicode" w:hAnsi="IFAO-Grec Unicode"/>
          <w:rtl w:val="0"/>
          <w:lang w:val="en-US"/>
        </w:rPr>
        <w:t>tractatores</w:t>
      </w:r>
      <w:r>
        <w:rPr>
          <w:rStyle w:val="Hyperlink.0"/>
          <w:rFonts w:ascii="IFAO-Grec Unicode" w:hAnsi="IFAO-Grec Unicode"/>
          <w:rtl w:val="0"/>
          <w:lang w:val="en-US"/>
        </w:rPr>
        <w:t xml:space="preserve"> of the prefecture. For a comprehensive overview of </w:t>
      </w:r>
      <w:r>
        <w:rPr>
          <w:rStyle w:val="Hyperlink.0"/>
          <w:rFonts w:ascii="IFAO-Grec Unicode" w:hAnsi="IFAO-Grec Unicode" w:hint="default"/>
          <w:rtl w:val="0"/>
        </w:rPr>
        <w:t>τρακτευταί</w:t>
      </w:r>
      <w:r>
        <w:rPr>
          <w:rStyle w:val="Hyperlink.0"/>
          <w:rFonts w:ascii="IFAO-Grec Unicode" w:hAnsi="IFAO-Grec Unicode"/>
          <w:rtl w:val="0"/>
          <w:lang w:val="en-US"/>
        </w:rPr>
        <w:t xml:space="preserve">, see </w:t>
      </w:r>
      <w:r>
        <w:rPr>
          <w:rStyle w:val="Hyperlink.5"/>
        </w:rPr>
        <w:fldChar w:fldCharType="begin" w:fldLock="0"/>
      </w:r>
      <w:r>
        <w:rPr>
          <w:rStyle w:val="Hyperlink.5"/>
        </w:rPr>
        <w:instrText xml:space="preserve"> HYPERLINK "https://papyri.info/biblio/18384"</w:instrText>
      </w:r>
      <w:r>
        <w:rPr>
          <w:rStyle w:val="Hyperlink.5"/>
        </w:rPr>
        <w:fldChar w:fldCharType="separate" w:fldLock="0"/>
      </w:r>
      <w:r>
        <w:rPr>
          <w:rStyle w:val="Hyperlink.5"/>
          <w:rtl w:val="0"/>
          <w:lang w:val="en-US"/>
        </w:rPr>
        <w:t>Zuckerman 2004</w:t>
      </w:r>
      <w:r>
        <w:rPr/>
        <w:fldChar w:fldCharType="end" w:fldLock="0"/>
      </w:r>
      <w:r>
        <w:rPr>
          <w:rStyle w:val="Hyperlink.0"/>
          <w:rFonts w:ascii="IFAO-Grec Unicode" w:hAnsi="IFAO-Grec Unicode"/>
          <w:rtl w:val="0"/>
          <w:lang w:val="en-US"/>
        </w:rPr>
        <w:t>: 123</w:t>
      </w:r>
      <w:r>
        <w:rPr>
          <w:rStyle w:val="Hyperlink.0"/>
          <w:rFonts w:ascii="IFAO-Grec Unicode" w:hAnsi="IFAO-Grec Unicode" w:hint="default"/>
          <w:rtl w:val="0"/>
          <w:lang w:val="en-US"/>
        </w:rPr>
        <w:t>–</w:t>
      </w:r>
      <w:r>
        <w:rPr>
          <w:rStyle w:val="Hyperlink.0"/>
          <w:rFonts w:ascii="IFAO-Grec Unicode" w:hAnsi="IFAO-Grec Unicode"/>
          <w:rtl w:val="0"/>
          <w:lang w:val="en-US"/>
        </w:rPr>
        <w:t xml:space="preserve">127. </w:t>
      </w:r>
      <w:r>
        <w:rPr>
          <w:rStyle w:val="Hyperlink.0"/>
          <w:rFonts w:ascii="IFAO-Grec Unicode" w:hAnsi="IFAO-Grec Unicode"/>
          <w:rtl w:val="0"/>
          <w:lang w:val="en-US"/>
        </w:rPr>
        <w:t xml:space="preserve">For the most recent discussion of </w:t>
      </w:r>
      <w:r>
        <w:rPr>
          <w:rStyle w:val="Hyperlink.0"/>
          <w:rFonts w:ascii="IFAO-Grec Unicode" w:hAnsi="IFAO-Grec Unicode" w:hint="default"/>
          <w:rtl w:val="0"/>
        </w:rPr>
        <w:t>τρακτευταί</w:t>
      </w:r>
      <w:r>
        <w:rPr>
          <w:rStyle w:val="Hyperlink.0"/>
          <w:rFonts w:ascii="IFAO-Grec Unicode" w:hAnsi="IFAO-Grec Unicode"/>
          <w:rtl w:val="0"/>
          <w:lang w:val="en-US"/>
        </w:rPr>
        <w:t xml:space="preserve">, see </w:t>
      </w:r>
      <w:r>
        <w:rPr>
          <w:rStyle w:val="Hyperlink.5"/>
        </w:rPr>
        <w:fldChar w:fldCharType="begin" w:fldLock="0"/>
      </w:r>
      <w:r>
        <w:rPr>
          <w:rStyle w:val="Hyperlink.5"/>
        </w:rPr>
        <w:instrText xml:space="preserve"> HYPERLINK "https://papyri.info/biblio/97518"</w:instrText>
      </w:r>
      <w:r>
        <w:rPr>
          <w:rStyle w:val="Hyperlink.5"/>
        </w:rPr>
        <w:fldChar w:fldCharType="separate" w:fldLock="0"/>
      </w:r>
      <w:r>
        <w:rPr>
          <w:rStyle w:val="Hyperlink.5"/>
          <w:rtl w:val="0"/>
          <w:lang w:val="en-US"/>
        </w:rPr>
        <w:t>Stern 2025</w:t>
      </w:r>
      <w:r>
        <w:rPr/>
        <w:fldChar w:fldCharType="end" w:fldLock="0"/>
      </w:r>
      <w:r>
        <w:rPr>
          <w:rStyle w:val="Hyperlink.0"/>
          <w:rFonts w:ascii="IFAO-Grec Unicode" w:hAnsi="IFAO-Grec Unicode"/>
          <w:rtl w:val="0"/>
          <w:lang w:val="en-US"/>
        </w:rPr>
        <w:t xml:space="preserve">, esp. 78-79. A lexical analysis can be found in </w:t>
      </w:r>
      <w:r>
        <w:rPr>
          <w:rStyle w:val="Hyperlink.5"/>
        </w:rPr>
        <w:fldChar w:fldCharType="begin" w:fldLock="0"/>
      </w:r>
      <w:r>
        <w:rPr>
          <w:rStyle w:val="Hyperlink.5"/>
        </w:rPr>
        <w:instrText xml:space="preserve"> HYPERLINK "https://papyri.info/biblio/97527"</w:instrText>
      </w:r>
      <w:r>
        <w:rPr>
          <w:rStyle w:val="Hyperlink.5"/>
        </w:rPr>
        <w:fldChar w:fldCharType="separate" w:fldLock="0"/>
      </w:r>
      <w:r>
        <w:rPr>
          <w:rStyle w:val="Hyperlink.5"/>
          <w:rtl w:val="0"/>
          <w:lang w:val="en-US"/>
        </w:rPr>
        <w:t>Dickey 2023</w:t>
      </w:r>
      <w:r>
        <w:rPr/>
        <w:fldChar w:fldCharType="end" w:fldLock="0"/>
      </w:r>
      <w:r>
        <w:rPr>
          <w:rStyle w:val="Hyperlink.0"/>
          <w:rFonts w:ascii="IFAO-Grec Unicode" w:hAnsi="IFAO-Grec Unicode"/>
          <w:rtl w:val="0"/>
          <w:lang w:val="en-US"/>
        </w:rPr>
        <w:t xml:space="preserve">, s.v. </w:t>
      </w:r>
      <w:r>
        <w:rPr>
          <w:rStyle w:val="Hyperlink.0"/>
          <w:rFonts w:ascii="IFAO-Grec Unicode" w:hAnsi="IFAO-Grec Unicode" w:hint="default"/>
          <w:rtl w:val="0"/>
        </w:rPr>
        <w:t>τρακτευτής</w:t>
      </w:r>
      <w:r>
        <w:rPr>
          <w:rStyle w:val="Hyperlink.0"/>
          <w:rFonts w:ascii="IFAO-Grec Unicode" w:hAnsi="IFAO-Grec Unicode"/>
          <w:rtl w:val="0"/>
          <w:lang w:val="en-US"/>
        </w:rPr>
        <w:t>. It is noteworthy that Justinian appears to have attempted to abolish these functionaries at least in certain provinces.</w:t>
      </w:r>
      <w:r>
        <w:rPr>
          <w:rStyle w:val="Hyperlink.0"/>
          <w:rFonts w:ascii="IFAO-Grec Unicode" w:cs="IFAO-Grec Unicode" w:hAnsi="IFAO-Grec Unicode" w:eastAsia="IFAO-Grec Unicode"/>
          <w:vertAlign w:val="superscript"/>
          <w:lang w:val="en-US"/>
        </w:rPr>
        <w:footnoteReference w:id="21"/>
      </w:r>
      <w:r>
        <w:rPr>
          <w:rStyle w:val="Hyperlink.0"/>
          <w:rFonts w:ascii="IFAO-Grec Unicode" w:hAnsi="IFAO-Grec Unicode"/>
          <w:rtl w:val="0"/>
          <w:lang w:val="en-US"/>
        </w:rPr>
        <w:t xml:space="preserve"> However, in Egypt, they are consistently attested in papyri throughout the 6th century and into the 7th century.</w:t>
      </w:r>
    </w:p>
    <w:p>
      <w:pPr>
        <w:pStyle w:val="Body"/>
        <w:spacing w:line="276" w:lineRule="auto"/>
        <w:jc w:val="both"/>
        <w:rPr>
          <w:rStyle w:val="Hyperlink.0"/>
          <w:rFonts w:ascii="IFAO-Grec Unicode" w:cs="IFAO-Grec Unicode" w:hAnsi="IFAO-Grec Unicode" w:eastAsia="IFAO-Grec Unicode"/>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 xml:space="preserve">The text probably reads </w:t>
      </w:r>
      <w:r>
        <w:rPr>
          <w:rStyle w:val="Hyperlink.0"/>
          <w:rFonts w:ascii="IFAO-Grec Unicode" w:hAnsi="IFAO-Grec Unicode" w:hint="default"/>
          <w:rtl w:val="0"/>
        </w:rPr>
        <w:t>τὼν</w:t>
      </w:r>
      <w:r>
        <w:rPr>
          <w:rStyle w:val="Hyperlink.0"/>
          <w:rFonts w:ascii="IFAO-Grec Unicode" w:hAnsi="IFAO-Grec Unicode"/>
          <w:rtl w:val="0"/>
          <w:lang w:val="en-US"/>
        </w:rPr>
        <w:t xml:space="preserve"> (</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τὸν</w:t>
      </w:r>
      <w:r>
        <w:rPr>
          <w:rStyle w:val="Hyperlink.0"/>
          <w:rFonts w:ascii="IFAO-Grec Unicode" w:hAnsi="IFAO-Grec Unicode"/>
          <w:rtl w:val="0"/>
          <w:lang w:val="en-US"/>
        </w:rPr>
        <w:t xml:space="preserve">) </w:t>
      </w:r>
      <w:r>
        <w:rPr>
          <w:rStyle w:val="Hyperlink.0"/>
          <w:rFonts w:ascii="IFAO-Grec Unicode" w:hAnsi="IFAO-Grec Unicode" w:hint="default"/>
          <w:rtl w:val="0"/>
        </w:rPr>
        <w:t>τρακτευτήν</w:t>
      </w:r>
      <w:r>
        <w:rPr>
          <w:rStyle w:val="Hyperlink.0"/>
          <w:rFonts w:ascii="IFAO-Grec Unicode" w:hAnsi="IFAO-Grec Unicode"/>
          <w:rtl w:val="0"/>
          <w:lang w:val="en-US"/>
        </w:rPr>
        <w:t>, preceded by a genitive in -</w:t>
      </w:r>
      <w:r>
        <w:rPr>
          <w:rStyle w:val="Hyperlink.0"/>
          <w:rFonts w:ascii="IFAO-Grec Unicode" w:hAnsi="IFAO-Grec Unicode" w:hint="default"/>
          <w:rtl w:val="0"/>
        </w:rPr>
        <w:t>ου</w:t>
      </w:r>
      <w:r>
        <w:rPr>
          <w:rStyle w:val="Hyperlink.0"/>
          <w:rFonts w:ascii="IFAO-Grec Unicode" w:hAnsi="IFAO-Grec Unicode"/>
          <w:rtl w:val="0"/>
          <w:lang w:val="en-US"/>
        </w:rPr>
        <w:t>.</w:t>
      </w:r>
    </w:p>
    <w:p>
      <w:pPr>
        <w:pStyle w:val="Body"/>
        <w:spacing w:line="276" w:lineRule="auto"/>
        <w:rPr>
          <w:rStyle w:val="Hyperlink.0"/>
          <w:rFonts w:ascii="IFAO-Grec Unicode" w:cs="IFAO-Grec Unicode" w:hAnsi="IFAO-Grec Unicode" w:eastAsia="IFAO-Grec Unicode"/>
          <w:lang w:val="en-US"/>
        </w:rPr>
      </w:pPr>
    </w:p>
    <w:p>
      <w:pPr>
        <w:pStyle w:val="Body"/>
        <w:spacing w:line="276" w:lineRule="auto"/>
        <w:rPr>
          <w:rStyle w:val="Hyperlink.0"/>
          <w:rFonts w:ascii="IFAO-Grec Unicode" w:cs="IFAO-Grec Unicode" w:hAnsi="IFAO-Grec Unicode" w:eastAsia="IFAO-Grec Unicode"/>
        </w:rPr>
      </w:pPr>
      <w:r>
        <w:rPr>
          <w:rStyle w:val="Hyperlink.0"/>
          <w:rFonts w:ascii="IFAO-Grec Unicode" w:hAnsi="IFAO-Grec Unicode"/>
          <w:rtl w:val="0"/>
        </w:rPr>
        <w:t>11</w:t>
      </w:r>
      <w:r>
        <w:rPr>
          <w:rStyle w:val="Hyperlink.0"/>
          <w:rFonts w:ascii="IFAO-Grec Unicode" w:hAnsi="IFAO-Grec Unicode"/>
          <w:rtl w:val="0"/>
          <w:lang w:val="de-DE"/>
        </w:rPr>
        <w:t xml:space="preserve"> </w:t>
      </w:r>
      <w:r>
        <w:rPr>
          <w:rStyle w:val="Hyperlink.0"/>
          <w:rFonts w:ascii="IFAO-Grec Unicode" w:hAnsi="IFAO-Grec Unicode" w:hint="default"/>
          <w:rtl w:val="0"/>
        </w:rPr>
        <w:t>α</w:t>
      </w:r>
      <w:r>
        <w:rPr>
          <w:rStyle w:val="Hyperlink.0"/>
          <w:rFonts w:ascii="IFAO-Grec Unicode" w:hAnsi="IFAO-Grec Unicode"/>
          <w:rtl w:val="0"/>
          <w:lang w:val="pt-PT"/>
        </w:rPr>
        <w:t>]</w:t>
      </w:r>
      <w:r>
        <w:rPr>
          <w:rStyle w:val="Hyperlink.0"/>
          <w:rFonts w:ascii="IFAO-Grec Unicode" w:hAnsi="IFAO-Grec Unicode" w:hint="default"/>
          <w:rtl w:val="0"/>
        </w:rPr>
        <w:t>ὐτὰ</w:t>
      </w:r>
      <w:r>
        <w:rPr>
          <w:rStyle w:val="Hyperlink.0"/>
          <w:rFonts w:ascii="IFAO-Grec Unicode" w:hAnsi="IFAO-Grec Unicode"/>
          <w:rtl w:val="0"/>
        </w:rPr>
        <w:t xml:space="preserve">: </w:t>
      </w:r>
      <w:r>
        <w:rPr>
          <w:rStyle w:val="Hyperlink.0"/>
          <w:rFonts w:ascii="IFAO-Grec Unicode" w:hAnsi="IFAO-Grec Unicode"/>
          <w:rtl w:val="0"/>
          <w:lang w:val="en-US"/>
        </w:rPr>
        <w:t>or</w:t>
      </w:r>
      <w:r>
        <w:rPr>
          <w:rStyle w:val="Hyperlink.0"/>
          <w:rFonts w:ascii="IFAO-Grec Unicode" w:hAnsi="IFAO-Grec Unicode" w:hint="default"/>
          <w:rtl w:val="0"/>
        </w:rPr>
        <w:t xml:space="preserve"> τα</w:t>
      </w:r>
      <w:r>
        <w:rPr>
          <w:rStyle w:val="Hyperlink.0"/>
          <w:rFonts w:ascii="IFAO-Grec Unicode" w:hAnsi="IFAO-Grec Unicode"/>
          <w:rtl w:val="0"/>
          <w:lang w:val="pt-PT"/>
        </w:rPr>
        <w:t>]</w:t>
      </w:r>
      <w:r>
        <w:rPr>
          <w:rStyle w:val="Hyperlink.0"/>
          <w:rFonts w:ascii="IFAO-Grec Unicode" w:hAnsi="IFAO-Grec Unicode" w:hint="default"/>
          <w:rtl w:val="0"/>
        </w:rPr>
        <w:t>ῦτα</w:t>
      </w:r>
      <w:r>
        <w:rPr>
          <w:rStyle w:val="Hyperlink.0"/>
          <w:rFonts w:ascii="IFAO-Grec Unicode" w:hAnsi="IFAO-Grec Unicode"/>
          <w:rtl w:val="0"/>
        </w:rPr>
        <w:t>.</w:t>
      </w:r>
    </w:p>
    <w:p>
      <w:pPr>
        <w:pStyle w:val="Body"/>
        <w:spacing w:line="276" w:lineRule="auto"/>
        <w:rPr>
          <w:rStyle w:val="Hyperlink.0"/>
          <w:rFonts w:ascii="IFAO-Grec Unicode" w:cs="IFAO-Grec Unicode" w:hAnsi="IFAO-Grec Unicode" w:eastAsia="IFAO-Grec Unicode"/>
        </w:rPr>
      </w:pPr>
    </w:p>
    <w:p>
      <w:pPr>
        <w:pStyle w:val="Body"/>
        <w:spacing w:line="276" w:lineRule="auto"/>
        <w:rPr>
          <w:rStyle w:val="Hyperlink.0"/>
          <w:rFonts w:ascii="IFAO-Grec Unicode" w:cs="IFAO-Grec Unicode" w:hAnsi="IFAO-Grec Unicode" w:eastAsia="IFAO-Grec Unicode"/>
        </w:rPr>
      </w:pPr>
      <w:r>
        <w:rPr>
          <w:rStyle w:val="Hyperlink.0"/>
          <w:rFonts w:ascii="IFAO-Grec Unicode" w:hAnsi="IFAO-Grec Unicode" w:hint="default"/>
          <w:rtl w:val="0"/>
        </w:rPr>
        <w:t>κατ̣</w:t>
      </w:r>
      <w:r>
        <w:rPr>
          <w:rStyle w:val="Hyperlink.0"/>
          <w:rFonts w:ascii="IFAO-Grec Unicode" w:hAnsi="IFAO-Grec Unicode"/>
          <w:rtl w:val="0"/>
          <w:lang w:val="pt-PT"/>
        </w:rPr>
        <w:t>[</w:t>
      </w:r>
      <w:r>
        <w:rPr>
          <w:rStyle w:val="Hyperlink.0"/>
          <w:rFonts w:ascii="IFAO-Grec Unicode" w:hAnsi="IFAO-Grec Unicode" w:hint="default"/>
          <w:rtl w:val="0"/>
        </w:rPr>
        <w:t>α</w:t>
      </w:r>
      <w:r>
        <w:rPr>
          <w:rStyle w:val="Hyperlink.0"/>
          <w:rFonts w:ascii="IFAO-Grec Unicode" w:hAnsi="IFAO-Grec Unicode"/>
          <w:rtl w:val="0"/>
          <w:lang w:val="pt-PT"/>
        </w:rPr>
        <w:t>]</w:t>
      </w:r>
      <w:r>
        <w:rPr>
          <w:rStyle w:val="Hyperlink.0"/>
          <w:rFonts w:ascii="IFAO-Grec Unicode" w:hAnsi="IFAO-Grec Unicode" w:hint="default"/>
          <w:rtl w:val="0"/>
        </w:rPr>
        <w:t xml:space="preserve">λ̣άμπανε </w:t>
      </w:r>
      <w:r>
        <w:rPr>
          <w:rStyle w:val="Hyperlink.0"/>
          <w:rFonts w:ascii="IFAO-Grec Unicode" w:hAnsi="IFAO-Grec Unicode"/>
          <w:rtl w:val="0"/>
        </w:rPr>
        <w:t>(</w:t>
      </w:r>
      <w:r>
        <w:rPr>
          <w:rStyle w:val="Hyperlink.0"/>
          <w:rFonts w:ascii="IFAO-Grec Unicode" w:hAnsi="IFAO-Grec Unicode"/>
          <w:rtl w:val="0"/>
          <w:lang w:val="pt-PT"/>
        </w:rPr>
        <w:t>l.</w:t>
      </w:r>
      <w:r>
        <w:rPr>
          <w:rStyle w:val="Hyperlink.0"/>
          <w:rFonts w:ascii="IFAO-Grec Unicode" w:hAnsi="IFAO-Grec Unicode" w:hint="default"/>
          <w:rtl w:val="0"/>
        </w:rPr>
        <w:t xml:space="preserve"> καταλάμβανε</w:t>
      </w:r>
      <w:r>
        <w:rPr>
          <w:rStyle w:val="Hyperlink.0"/>
          <w:rFonts w:ascii="IFAO-Grec Unicode" w:hAnsi="IFAO-Grec Unicode"/>
          <w:rtl w:val="0"/>
          <w:lang w:val="en-US"/>
        </w:rPr>
        <w:t xml:space="preserve">): an uncommon phonetic rendition, attested in one more papyrus only, </w:t>
      </w:r>
      <w:r>
        <w:rPr>
          <w:rStyle w:val="Hyperlink.1"/>
        </w:rPr>
        <w:fldChar w:fldCharType="begin" w:fldLock="0"/>
      </w:r>
      <w:r>
        <w:rPr>
          <w:rStyle w:val="Hyperlink.1"/>
        </w:rPr>
        <w:instrText xml:space="preserve"> HYPERLINK "https://papyri.info/hgv/13396"</w:instrText>
      </w:r>
      <w:r>
        <w:rPr>
          <w:rStyle w:val="Hyperlink.1"/>
        </w:rPr>
        <w:fldChar w:fldCharType="separate" w:fldLock="0"/>
      </w:r>
      <w:r>
        <w:rPr>
          <w:rStyle w:val="Hyperlink.1"/>
          <w:rtl w:val="0"/>
          <w:lang w:val="pt-PT"/>
        </w:rPr>
        <w:t>P.Stras. 6 538</w:t>
      </w:r>
      <w:r>
        <w:rPr/>
        <w:fldChar w:fldCharType="end" w:fldLock="0"/>
      </w:r>
      <w:r>
        <w:rPr>
          <w:rStyle w:val="Hyperlink.0"/>
          <w:rFonts w:ascii="IFAO-Grec Unicode" w:hAnsi="IFAO-Grec Unicode"/>
          <w:rtl w:val="0"/>
        </w:rPr>
        <w:t xml:space="preserve">.12/14 (281 CE) </w:t>
      </w:r>
      <w:r>
        <w:rPr>
          <w:rStyle w:val="Hyperlink.0"/>
          <w:rFonts w:ascii="IFAO-Grec Unicode" w:hAnsi="IFAO-Grec Unicode" w:hint="default"/>
          <w:rtl w:val="0"/>
        </w:rPr>
        <w:t>ἀναλαμπανομένου</w:t>
      </w:r>
      <w:r>
        <w:rPr>
          <w:rStyle w:val="Hyperlink.0"/>
          <w:rFonts w:ascii="IFAO-Grec Unicode" w:cs="IFAO-Grec Unicode" w:hAnsi="IFAO-Grec Unicode" w:eastAsia="IFAO-Grec Unicode"/>
          <w:vertAlign w:val="superscript"/>
          <w:lang w:val="en-US"/>
        </w:rPr>
        <w:footnoteReference w:id="22"/>
      </w:r>
      <w:r>
        <w:rPr>
          <w:rStyle w:val="Hyperlink.0"/>
          <w:rFonts w:ascii="IFAO-Grec Unicode" w:hAnsi="IFAO-Grec Unicode"/>
          <w:rtl w:val="0"/>
        </w:rPr>
        <w:t xml:space="preserve"> / </w:t>
      </w:r>
      <w:r>
        <w:rPr>
          <w:rStyle w:val="Hyperlink.0"/>
          <w:rFonts w:ascii="IFAO-Grec Unicode" w:hAnsi="IFAO-Grec Unicode" w:hint="default"/>
          <w:rtl w:val="0"/>
        </w:rPr>
        <w:t xml:space="preserve">λαμπάνει </w:t>
      </w:r>
      <w:r>
        <w:rPr>
          <w:rStyle w:val="Hyperlink.0"/>
          <w:rFonts w:ascii="IFAO-Grec Unicode" w:hAnsi="IFAO-Grec Unicode"/>
          <w:rtl w:val="0"/>
          <w:lang w:val="pt-PT"/>
        </w:rPr>
        <w:t>[</w:t>
      </w:r>
      <w:r>
        <w:rPr>
          <w:rStyle w:val="Hyperlink.0"/>
          <w:rFonts w:ascii="IFAO-Grec Unicode" w:hAnsi="IFAO-Grec Unicode" w:hint="default"/>
          <w:rtl w:val="0"/>
        </w:rPr>
        <w:t>κ</w:t>
      </w:r>
      <w:r>
        <w:rPr>
          <w:rStyle w:val="Hyperlink.0"/>
          <w:rFonts w:ascii="IFAO-Grec Unicode" w:hAnsi="IFAO-Grec Unicode"/>
          <w:rtl w:val="0"/>
          <w:lang w:val="pt-PT"/>
        </w:rPr>
        <w:t>]</w:t>
      </w:r>
      <w:r>
        <w:rPr>
          <w:rStyle w:val="Hyperlink.0"/>
          <w:rFonts w:ascii="IFAO-Grec Unicode" w:hAnsi="IFAO-Grec Unicode" w:hint="default"/>
          <w:rtl w:val="0"/>
        </w:rPr>
        <w:t>ατὰ̣ μέρος</w:t>
      </w:r>
      <w:r>
        <w:rPr>
          <w:rStyle w:val="Hyperlink.0"/>
          <w:rFonts w:ascii="IFAO-Grec Unicode" w:hAnsi="IFAO-Grec Unicode"/>
          <w:rtl w:val="0"/>
        </w:rPr>
        <w:t>.</w:t>
      </w:r>
    </w:p>
    <w:p>
      <w:pPr>
        <w:pStyle w:val="Body"/>
        <w:spacing w:line="276" w:lineRule="auto"/>
        <w:rPr>
          <w:rStyle w:val="Hyperlink.0"/>
          <w:rFonts w:ascii="IFAO-Grec Unicode" w:cs="IFAO-Grec Unicode" w:hAnsi="IFAO-Grec Unicode" w:eastAsia="IFAO-Grec Unicode"/>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13</w:t>
      </w:r>
      <w:r>
        <w:rPr>
          <w:rStyle w:val="Hyperlink.0"/>
          <w:rFonts w:ascii="IFAO-Grec Unicode" w:hAnsi="IFAO-Grec Unicode"/>
          <w:rtl w:val="0"/>
          <w:lang w:val="en-US"/>
        </w:rPr>
        <w:t xml:space="preserve"> </w:t>
      </w:r>
      <w:r>
        <w:rPr>
          <w:rStyle w:val="Hyperlink.0"/>
          <w:rFonts w:ascii="IFAO-Grec Unicode" w:hAnsi="IFAO-Grec Unicode" w:hint="default"/>
          <w:rtl w:val="0"/>
        </w:rPr>
        <w:t>πριμικ</w:t>
      </w:r>
      <w:r>
        <w:rPr>
          <w:rStyle w:val="Hyperlink.0"/>
          <w:rFonts w:ascii="IFAO-Grec Unicode" w:hAnsi="IFAO-Grec Unicode"/>
          <w:rtl w:val="0"/>
          <w:lang w:val="en-US"/>
        </w:rPr>
        <w:t>(</w:t>
      </w:r>
      <w:r>
        <w:rPr>
          <w:rStyle w:val="Hyperlink.0"/>
          <w:rFonts w:ascii="IFAO-Grec Unicode" w:hAnsi="IFAO-Grec Unicode" w:hint="default"/>
          <w:rtl w:val="0"/>
        </w:rPr>
        <w:t>ηρίων</w:t>
      </w:r>
      <w:r>
        <w:rPr>
          <w:rStyle w:val="Hyperlink.0"/>
          <w:rFonts w:ascii="IFAO-Grec Unicode" w:hAnsi="IFAO-Grec Unicode"/>
          <w:rtl w:val="0"/>
          <w:lang w:val="en-US"/>
        </w:rPr>
        <w:t xml:space="preserve">): On civil </w:t>
      </w:r>
      <w:r>
        <w:rPr>
          <w:rStyle w:val="Hyperlink.0"/>
          <w:rFonts w:ascii="IFAO-Grec Unicode" w:hAnsi="IFAO-Grec Unicode"/>
          <w:rtl w:val="0"/>
          <w:lang w:val="en-US"/>
        </w:rPr>
        <w:t>primicerii</w:t>
      </w:r>
      <w:r>
        <w:rPr>
          <w:rStyle w:val="Hyperlink.0"/>
          <w:rFonts w:ascii="IFAO-Grec Unicode" w:hAnsi="IFAO-Grec Unicode"/>
          <w:rtl w:val="0"/>
          <w:lang w:val="en-US"/>
        </w:rPr>
        <w:t xml:space="preserve"> and the various departments (</w:t>
      </w:r>
      <w:r>
        <w:rPr>
          <w:rStyle w:val="Hyperlink.0"/>
          <w:rFonts w:ascii="IFAO-Grec Unicode" w:hAnsi="IFAO-Grec Unicode"/>
          <w:rtl w:val="0"/>
          <w:lang w:val="en-US"/>
        </w:rPr>
        <w:t>scholae</w:t>
      </w:r>
      <w:r>
        <w:rPr>
          <w:rStyle w:val="Hyperlink.0"/>
          <w:rFonts w:ascii="IFAO-Grec Unicode" w:hAnsi="IFAO-Grec Unicode"/>
          <w:rtl w:val="0"/>
          <w:lang w:val="en-US"/>
        </w:rPr>
        <w:t>) they could head within the governor</w:t>
      </w:r>
      <w:r>
        <w:rPr>
          <w:rStyle w:val="Hyperlink.0"/>
          <w:rFonts w:ascii="IFAO-Grec Unicode" w:hAnsi="IFAO-Grec Unicode" w:hint="default"/>
          <w:rtl w:val="0"/>
          <w:lang w:val="en-US"/>
        </w:rPr>
        <w:t>’</w:t>
      </w:r>
      <w:r>
        <w:rPr>
          <w:rStyle w:val="Hyperlink.0"/>
          <w:rFonts w:ascii="IFAO-Grec Unicode" w:hAnsi="IFAO-Grec Unicode"/>
          <w:rtl w:val="0"/>
          <w:lang w:val="en-US"/>
        </w:rPr>
        <w:t xml:space="preserve">s office, see (concisely) </w:t>
      </w:r>
      <w:r>
        <w:rPr>
          <w:rStyle w:val="Hyperlink.5"/>
        </w:rPr>
        <w:fldChar w:fldCharType="begin" w:fldLock="0"/>
      </w:r>
      <w:r>
        <w:rPr>
          <w:rStyle w:val="Hyperlink.5"/>
        </w:rPr>
        <w:instrText xml:space="preserve"> HYPERLINK "https://papyri.info/biblio/75471"</w:instrText>
      </w:r>
      <w:r>
        <w:rPr>
          <w:rStyle w:val="Hyperlink.5"/>
        </w:rPr>
        <w:fldChar w:fldCharType="separate" w:fldLock="0"/>
      </w:r>
      <w:r>
        <w:rPr>
          <w:rStyle w:val="Hyperlink.5"/>
          <w:rtl w:val="0"/>
          <w:lang w:val="en-US"/>
        </w:rPr>
        <w:t>Benaissa 2006</w:t>
      </w:r>
      <w:r>
        <w:rPr/>
        <w:fldChar w:fldCharType="end" w:fldLock="0"/>
      </w:r>
      <w:r>
        <w:rPr>
          <w:rStyle w:val="Hyperlink.0"/>
          <w:rFonts w:ascii="IFAO-Grec Unicode" w:hAnsi="IFAO-Grec Unicode"/>
          <w:rtl w:val="0"/>
          <w:lang w:val="en-US"/>
        </w:rPr>
        <w:t xml:space="preserve">: 5, n. 8-12. It is reasonable to assume that the term in question refers to the chief of the </w:t>
      </w:r>
      <w:r>
        <w:rPr>
          <w:rStyle w:val="Hyperlink.0"/>
          <w:rFonts w:ascii="IFAO-Grec Unicode" w:hAnsi="IFAO-Grec Unicode"/>
          <w:rtl w:val="0"/>
          <w:lang w:val="en-US"/>
        </w:rPr>
        <w:t xml:space="preserve">schola exceptorum </w:t>
      </w:r>
      <w:r>
        <w:rPr>
          <w:rStyle w:val="Hyperlink.0"/>
          <w:rFonts w:ascii="IFAO-Grec Unicode" w:hAnsi="IFAO-Grec Unicode"/>
          <w:rtl w:val="0"/>
          <w:lang w:val="en-US"/>
        </w:rPr>
        <w:t xml:space="preserve">(i.e. </w:t>
      </w:r>
      <w:r>
        <w:rPr>
          <w:rStyle w:val="Hyperlink.0"/>
          <w:rFonts w:ascii="IFAO-Grec Unicode" w:hAnsi="IFAO-Grec Unicode" w:hint="default"/>
          <w:rtl w:val="0"/>
        </w:rPr>
        <w:t>ταχυγράφων</w:t>
      </w:r>
      <w:r>
        <w:rPr>
          <w:rStyle w:val="Hyperlink.0"/>
          <w:rFonts w:ascii="IFAO-Grec Unicode" w:hAnsi="IFAO-Grec Unicode"/>
          <w:rtl w:val="0"/>
          <w:lang w:val="en-US"/>
        </w:rPr>
        <w:t>), attached to the provincial administration.</w:t>
      </w:r>
      <w:r>
        <w:rPr>
          <w:rStyle w:val="Hyperlink.0"/>
          <w:rFonts w:ascii="IFAO-Grec Unicode" w:cs="IFAO-Grec Unicode" w:hAnsi="IFAO-Grec Unicode" w:eastAsia="IFAO-Grec Unicode"/>
          <w:vertAlign w:val="superscript"/>
          <w:lang w:val="en-US"/>
        </w:rPr>
        <w:footnoteReference w:id="23"/>
      </w:r>
      <w:r>
        <w:rPr>
          <w:rStyle w:val="Hyperlink.0"/>
          <w:rFonts w:ascii="IFAO-Grec Unicode" w:hAnsi="IFAO-Grec Unicode"/>
          <w:rtl w:val="0"/>
          <w:lang w:val="en-US"/>
        </w:rPr>
        <w:t xml:space="preserve"> It is, therefore, not without reason that a tachygraphic text is written on the back of the papyrus, suggesting a case related to the staff of the scribal office.</w:t>
      </w:r>
    </w:p>
    <w:p>
      <w:pPr>
        <w:pStyle w:val="Body"/>
        <w:spacing w:line="276" w:lineRule="auto"/>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 xml:space="preserve">14 </w:t>
      </w:r>
      <w:r>
        <w:rPr>
          <w:rStyle w:val="Hyperlink.0"/>
          <w:rFonts w:ascii="IFAO-Grec Unicode" w:hAnsi="IFAO-Grec Unicode"/>
          <w:rtl w:val="0"/>
          <w:lang w:val="en-US"/>
        </w:rPr>
        <w:t xml:space="preserve"> </w:t>
      </w:r>
      <w:r>
        <w:rPr>
          <w:rStyle w:val="Hyperlink.0"/>
          <w:rFonts w:ascii="IFAO-Grec Unicode" w:hAnsi="IFAO-Grec Unicode" w:hint="default"/>
          <w:rtl w:val="0"/>
        </w:rPr>
        <w:t>εἱ</w:t>
      </w:r>
      <w:r>
        <w:rPr>
          <w:rStyle w:val="Hyperlink.0"/>
          <w:rFonts w:ascii="IFAO-Grec Unicode" w:hAnsi="IFAO-Grec Unicode"/>
          <w:rtl w:val="0"/>
          <w:lang w:val="en-US"/>
        </w:rPr>
        <w:t xml:space="preserve"> </w:t>
      </w:r>
      <w:r>
        <w:rPr>
          <w:rStyle w:val="Hyperlink.0"/>
          <w:rFonts w:ascii="IFAO-Grec Unicode" w:hAnsi="IFAO-Grec Unicode" w:hint="default"/>
          <w:rtl w:val="0"/>
        </w:rPr>
        <w:t>κυρά</w:t>
      </w:r>
      <w:r>
        <w:rPr>
          <w:rStyle w:val="Hyperlink.0"/>
          <w:rFonts w:ascii="IFAO-Grec Unicode" w:hAnsi="IFAO-Grec Unicode"/>
          <w:rtl w:val="0"/>
          <w:lang w:val="en-US"/>
        </w:rPr>
        <w:t xml:space="preserve"> </w:t>
      </w:r>
      <w:r>
        <w:rPr>
          <w:rStyle w:val="Hyperlink.0"/>
          <w:rFonts w:ascii="IFAO-Grec Unicode" w:hAnsi="IFAO-Grec Unicode" w:hint="default"/>
          <w:rtl w:val="0"/>
        </w:rPr>
        <w:t>σου</w:t>
      </w:r>
      <w:r>
        <w:rPr>
          <w:rStyle w:val="Hyperlink.0"/>
          <w:rFonts w:ascii="IFAO-Grec Unicode" w:hAnsi="IFAO-Grec Unicode"/>
          <w:rtl w:val="0"/>
          <w:lang w:val="en-US"/>
        </w:rPr>
        <w:t>: The most straightforward way to accommodate this passage is to see it as an inserted greeting by a woman, who is either the author</w:t>
      </w:r>
      <w:r>
        <w:rPr>
          <w:rStyle w:val="Hyperlink.0"/>
          <w:rFonts w:ascii="IFAO-Grec Unicode" w:hAnsi="IFAO-Grec Unicode" w:hint="default"/>
          <w:rtl w:val="0"/>
          <w:lang w:val="en-US"/>
        </w:rPr>
        <w:t>’</w:t>
      </w:r>
      <w:r>
        <w:rPr>
          <w:rStyle w:val="Hyperlink.0"/>
          <w:rFonts w:ascii="IFAO-Grec Unicode" w:hAnsi="IFAO-Grec Unicode"/>
          <w:rtl w:val="0"/>
          <w:lang w:val="en-US"/>
        </w:rPr>
        <w:t xml:space="preserve">s </w:t>
      </w:r>
      <w:r>
        <w:rPr>
          <w:rStyle w:val="Hyperlink.0"/>
          <w:rFonts w:ascii="IFAO-Grec Unicode" w:hAnsi="IFAO-Grec Unicode" w:hint="default"/>
          <w:rtl w:val="0"/>
          <w:lang w:val="en-US"/>
        </w:rPr>
        <w:t>“</w:t>
      </w:r>
      <w:r>
        <w:rPr>
          <w:rStyle w:val="Hyperlink.0"/>
          <w:rFonts w:ascii="IFAO-Grec Unicode" w:hAnsi="IFAO-Grec Unicode"/>
          <w:rtl w:val="0"/>
          <w:lang w:val="en-US"/>
        </w:rPr>
        <w:t>lady</w:t>
      </w:r>
      <w:r>
        <w:rPr>
          <w:rStyle w:val="Hyperlink.0"/>
          <w:rFonts w:ascii="IFAO-Grec Unicode" w:hAnsi="IFAO-Grec Unicode" w:hint="default"/>
          <w:rtl w:val="0"/>
          <w:lang w:val="en-US"/>
        </w:rPr>
        <w:t xml:space="preserve">” </w:t>
      </w:r>
      <w:r>
        <w:rPr>
          <w:rStyle w:val="Hyperlink.0"/>
          <w:rFonts w:ascii="IFAO-Grec Unicode" w:hAnsi="IFAO-Grec Unicode"/>
          <w:rtl w:val="0"/>
          <w:lang w:val="en-US"/>
        </w:rPr>
        <w:t>(</w:t>
      </w:r>
      <w:r>
        <w:rPr>
          <w:rStyle w:val="Hyperlink.0"/>
          <w:rFonts w:ascii="IFAO-Grec Unicode" w:hAnsi="IFAO-Grec Unicode" w:hint="default"/>
          <w:rtl w:val="0"/>
        </w:rPr>
        <w:t>κυρά</w:t>
      </w:r>
      <w:r>
        <w:rPr>
          <w:rStyle w:val="Hyperlink.0"/>
          <w:rFonts w:ascii="IFAO-Grec Unicode" w:hAnsi="IFAO-Grec Unicode"/>
          <w:rtl w:val="0"/>
          <w:lang w:val="en-US"/>
        </w:rPr>
        <w:t xml:space="preserve">) or is called </w:t>
      </w:r>
      <w:r>
        <w:rPr>
          <w:rStyle w:val="Hyperlink.0"/>
          <w:rFonts w:ascii="IFAO-Grec Unicode" w:hAnsi="IFAO-Grec Unicode" w:hint="default"/>
          <w:rtl w:val="0"/>
        </w:rPr>
        <w:t>Κύρα</w:t>
      </w:r>
      <w:r>
        <w:rPr>
          <w:rStyle w:val="Hyperlink.0"/>
          <w:rFonts w:ascii="IFAO-Grec Unicode" w:hAnsi="IFAO-Grec Unicode"/>
          <w:rtl w:val="0"/>
          <w:lang w:val="en-US"/>
        </w:rPr>
        <w:t xml:space="preserve"> (leaving </w:t>
      </w:r>
      <w:r>
        <w:rPr>
          <w:rStyle w:val="Hyperlink.0"/>
          <w:rFonts w:ascii="IFAO-Grec Unicode" w:hAnsi="IFAO-Grec Unicode" w:hint="default"/>
          <w:rtl w:val="0"/>
        </w:rPr>
        <w:t>Τωμ</w:t>
      </w:r>
      <w:r>
        <w:rPr>
          <w:rStyle w:val="Hyperlink.0"/>
          <w:rFonts w:ascii="IFAO-Grec Unicode" w:hAnsi="IFAO-Grec Unicode" w:hint="default"/>
          <w:rtl w:val="0"/>
          <w:lang w:val="en-US"/>
        </w:rPr>
        <w:t>̣</w:t>
      </w:r>
      <w:r>
        <w:rPr>
          <w:rStyle w:val="Hyperlink.0"/>
          <w:rFonts w:ascii="IFAO-Grec Unicode" w:hAnsi="IFAO-Grec Unicode" w:hint="default"/>
          <w:rtl w:val="0"/>
        </w:rPr>
        <w:t>α</w:t>
      </w:r>
      <w:r>
        <w:rPr>
          <w:rStyle w:val="Hyperlink.0"/>
          <w:rFonts w:ascii="IFAO-Grec Unicode" w:hAnsi="IFAO-Grec Unicode"/>
          <w:rtl w:val="0"/>
          <w:lang w:val="en-US"/>
        </w:rPr>
        <w:t xml:space="preserve"> to be explained otherwise). According to this version the texts reads: </w:t>
      </w:r>
      <w:r>
        <w:rPr>
          <w:rStyle w:val="Hyperlink.0"/>
          <w:rFonts w:ascii="IFAO-Grec Unicode" w:hAnsi="IFAO-Grec Unicode" w:hint="default"/>
          <w:rtl w:val="0"/>
        </w:rPr>
        <w:t>προσα</w:t>
      </w:r>
      <w:r>
        <w:rPr>
          <w:rStyle w:val="Hyperlink.0"/>
          <w:rFonts w:ascii="IFAO-Grec Unicode" w:hAnsi="IFAO-Grec Unicode"/>
          <w:rtl w:val="0"/>
          <w:lang w:val="en-US"/>
        </w:rPr>
        <w:t>]</w:t>
      </w:r>
      <w:r>
        <w:rPr>
          <w:rStyle w:val="Hyperlink.0"/>
          <w:rFonts w:ascii="IFAO-Grec Unicode" w:hAnsi="IFAO-Grec Unicode" w:hint="default"/>
          <w:rtl w:val="0"/>
        </w:rPr>
        <w:t>κ</w:t>
      </w:r>
      <w:r>
        <w:rPr>
          <w:rStyle w:val="Hyperlink.0"/>
          <w:rFonts w:ascii="IFAO-Grec Unicode" w:hAnsi="IFAO-Grec Unicode" w:hint="default"/>
          <w:rtl w:val="0"/>
          <w:lang w:val="en-US"/>
        </w:rPr>
        <w:t>̣</w:t>
      </w:r>
      <w:r>
        <w:rPr>
          <w:rStyle w:val="Hyperlink.0"/>
          <w:rFonts w:ascii="IFAO-Grec Unicode" w:hAnsi="IFAO-Grec Unicode"/>
          <w:rtl w:val="0"/>
          <w:lang w:val="en-US"/>
        </w:rPr>
        <w:t>[</w:t>
      </w:r>
      <w:r>
        <w:rPr>
          <w:rStyle w:val="Hyperlink.0"/>
          <w:rFonts w:ascii="IFAO-Grec Unicode" w:hAnsi="IFAO-Grec Unicode" w:hint="default"/>
          <w:rtl w:val="0"/>
        </w:rPr>
        <w:t>ο</w:t>
      </w:r>
      <w:r>
        <w:rPr>
          <w:rStyle w:val="Hyperlink.0"/>
          <w:rFonts w:ascii="IFAO-Grec Unicode" w:hAnsi="IFAO-Grec Unicode"/>
          <w:rtl w:val="0"/>
          <w:lang w:val="en-US"/>
        </w:rPr>
        <w:t>]</w:t>
      </w:r>
      <w:r>
        <w:rPr>
          <w:rStyle w:val="Hyperlink.0"/>
          <w:rFonts w:ascii="IFAO-Grec Unicode" w:hAnsi="IFAO-Grec Unicode" w:hint="default"/>
          <w:rtl w:val="0"/>
        </w:rPr>
        <w:t>ρε</w:t>
      </w:r>
      <w:r>
        <w:rPr>
          <w:rStyle w:val="Hyperlink.0"/>
          <w:rFonts w:ascii="IFAO-Grec Unicode" w:hAnsi="IFAO-Grec Unicode" w:hint="default"/>
          <w:rtl w:val="0"/>
          <w:lang w:val="en-US"/>
        </w:rPr>
        <w:t>̣</w:t>
      </w:r>
      <w:r>
        <w:rPr>
          <w:rStyle w:val="Hyperlink.0"/>
          <w:rFonts w:ascii="IFAO-Grec Unicode" w:hAnsi="IFAO-Grec Unicode" w:hint="default"/>
          <w:rtl w:val="0"/>
        </w:rPr>
        <w:t>ύω</w:t>
      </w:r>
      <w:r>
        <w:rPr>
          <w:rStyle w:val="Hyperlink.0"/>
          <w:rFonts w:ascii="IFAO-Grec Unicode" w:hAnsi="IFAO-Grec Unicode"/>
          <w:rtl w:val="0"/>
          <w:lang w:val="en-US"/>
        </w:rPr>
        <w:t xml:space="preserve"> (</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προσαγορεύω</w:t>
      </w:r>
      <w:r>
        <w:rPr>
          <w:rStyle w:val="Hyperlink.0"/>
          <w:rFonts w:ascii="IFAO-Grec Unicode" w:hAnsi="IFAO-Grec Unicode"/>
          <w:rtl w:val="0"/>
          <w:lang w:val="en-US"/>
        </w:rPr>
        <w:t xml:space="preserve">) </w:t>
      </w:r>
      <w:r>
        <w:rPr>
          <w:rStyle w:val="Hyperlink.0"/>
          <w:rFonts w:ascii="IFAO-Grec Unicode" w:hAnsi="IFAO-Grec Unicode" w:hint="default"/>
          <w:rtl w:val="0"/>
        </w:rPr>
        <w:t>εἱ</w:t>
      </w:r>
      <w:r>
        <w:rPr>
          <w:rStyle w:val="Hyperlink.0"/>
          <w:rFonts w:ascii="IFAO-Grec Unicode" w:hAnsi="IFAO-Grec Unicode"/>
          <w:rtl w:val="0"/>
          <w:lang w:val="en-US"/>
        </w:rPr>
        <w:t xml:space="preserve"> (</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ἡ</w:t>
      </w:r>
      <w:r>
        <w:rPr>
          <w:rStyle w:val="Hyperlink.0"/>
          <w:rFonts w:ascii="IFAO-Grec Unicode" w:hAnsi="IFAO-Grec Unicode"/>
          <w:rtl w:val="0"/>
          <w:lang w:val="en-US"/>
        </w:rPr>
        <w:t xml:space="preserve">) </w:t>
      </w:r>
      <w:r>
        <w:rPr>
          <w:rStyle w:val="Hyperlink.0"/>
          <w:rFonts w:ascii="IFAO-Grec Unicode" w:hAnsi="IFAO-Grec Unicode" w:hint="default"/>
          <w:rtl w:val="0"/>
        </w:rPr>
        <w:t>κυρά</w:t>
      </w:r>
      <w:r>
        <w:rPr>
          <w:rStyle w:val="Hyperlink.0"/>
          <w:rFonts w:ascii="IFAO-Grec Unicode" w:hAnsi="IFAO-Grec Unicode"/>
          <w:rtl w:val="0"/>
          <w:lang w:val="en-US"/>
        </w:rPr>
        <w:t xml:space="preserve"> </w:t>
      </w:r>
      <w:r>
        <w:rPr>
          <w:rStyle w:val="Hyperlink.0"/>
          <w:rFonts w:ascii="IFAO-Grec Unicode" w:hAnsi="IFAO-Grec Unicode" w:hint="default"/>
          <w:rtl w:val="0"/>
        </w:rPr>
        <w:t>σου</w:t>
      </w:r>
      <w:r>
        <w:rPr>
          <w:rStyle w:val="Hyperlink.0"/>
          <w:rFonts w:ascii="IFAO-Grec Unicode" w:hAnsi="IFAO-Grec Unicode"/>
          <w:rtl w:val="0"/>
          <w:lang w:val="en-US"/>
        </w:rPr>
        <w:t xml:space="preserve"> or </w:t>
      </w:r>
      <w:r>
        <w:rPr>
          <w:rStyle w:val="Hyperlink.0"/>
          <w:rFonts w:ascii="IFAO-Grec Unicode" w:hAnsi="IFAO-Grec Unicode" w:hint="default"/>
          <w:rtl w:val="0"/>
        </w:rPr>
        <w:t>εἱ</w:t>
      </w:r>
      <w:r>
        <w:rPr>
          <w:rStyle w:val="Hyperlink.0"/>
          <w:rFonts w:ascii="IFAO-Grec Unicode" w:hAnsi="IFAO-Grec Unicode"/>
          <w:rtl w:val="0"/>
          <w:lang w:val="en-US"/>
        </w:rPr>
        <w:t xml:space="preserve"> (</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ἡ</w:t>
      </w:r>
      <w:r>
        <w:rPr>
          <w:rStyle w:val="Hyperlink.0"/>
          <w:rFonts w:ascii="IFAO-Grec Unicode" w:hAnsi="IFAO-Grec Unicode"/>
          <w:rtl w:val="0"/>
          <w:lang w:val="en-US"/>
        </w:rPr>
        <w:t xml:space="preserve">) </w:t>
      </w:r>
      <w:r>
        <w:rPr>
          <w:rStyle w:val="Hyperlink.0"/>
          <w:rFonts w:ascii="IFAO-Grec Unicode" w:hAnsi="IFAO-Grec Unicode" w:hint="default"/>
          <w:rtl w:val="0"/>
        </w:rPr>
        <w:t>Κύρα</w:t>
      </w:r>
      <w:r>
        <w:rPr>
          <w:rStyle w:val="Hyperlink.0"/>
          <w:rFonts w:ascii="IFAO-Grec Unicode" w:hAnsi="IFAO-Grec Unicode"/>
          <w:rtl w:val="0"/>
          <w:lang w:val="en-US"/>
        </w:rPr>
        <w:t xml:space="preserve"> </w:t>
      </w:r>
      <w:r>
        <w:rPr>
          <w:rStyle w:val="Hyperlink.0"/>
          <w:rFonts w:ascii="IFAO-Grec Unicode" w:hAnsi="IFAO-Grec Unicode" w:hint="default"/>
          <w:rtl w:val="0"/>
        </w:rPr>
        <w:t>σου</w:t>
      </w:r>
      <w:r>
        <w:rPr>
          <w:rStyle w:val="Hyperlink.0"/>
          <w:rFonts w:ascii="IFAO-Grec Unicode" w:hAnsi="IFAO-Grec Unicode"/>
          <w:rtl w:val="0"/>
          <w:lang w:val="en-US"/>
        </w:rPr>
        <w:t xml:space="preserve">. Such </w:t>
      </w:r>
      <w:r>
        <w:rPr>
          <w:rStyle w:val="Hyperlink.0"/>
          <w:rFonts w:ascii="IFAO-Grec Unicode" w:hAnsi="IFAO-Grec Unicode" w:hint="default"/>
          <w:rtl w:val="0"/>
          <w:lang w:val="en-US"/>
        </w:rPr>
        <w:t>“</w:t>
      </w:r>
      <w:r>
        <w:rPr>
          <w:rStyle w:val="Hyperlink.0"/>
          <w:rFonts w:ascii="IFAO-Grec Unicode" w:hAnsi="IFAO-Grec Unicode"/>
          <w:rtl w:val="0"/>
          <w:lang w:val="en-US"/>
        </w:rPr>
        <w:t>interpolations</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in the first person are known from earlier periods (at least), cf. </w:t>
      </w:r>
      <w:r>
        <w:rPr>
          <w:rStyle w:val="Hyperlink.5"/>
        </w:rPr>
        <w:fldChar w:fldCharType="begin" w:fldLock="0"/>
      </w:r>
      <w:r>
        <w:rPr>
          <w:rStyle w:val="Hyperlink.5"/>
        </w:rPr>
        <w:instrText xml:space="preserve"> HYPERLINK "https://papyri.info/hgv/28784"</w:instrText>
      </w:r>
      <w:r>
        <w:rPr>
          <w:rStyle w:val="Hyperlink.5"/>
        </w:rPr>
        <w:fldChar w:fldCharType="separate" w:fldLock="0"/>
      </w:r>
      <w:r>
        <w:rPr>
          <w:rStyle w:val="Hyperlink.5"/>
          <w:rtl w:val="0"/>
          <w:lang w:val="en-US"/>
        </w:rPr>
        <w:t>P.Mert. 2 82</w:t>
      </w:r>
      <w:r>
        <w:rPr/>
        <w:fldChar w:fldCharType="end" w:fldLock="0"/>
      </w:r>
      <w:r>
        <w:rPr>
          <w:rStyle w:val="Hyperlink.0"/>
          <w:rFonts w:ascii="IFAO-Grec Unicode" w:hAnsi="IFAO-Grec Unicode"/>
          <w:rtl w:val="0"/>
          <w:lang w:val="en-US"/>
        </w:rPr>
        <w:t>.16-21 (unknown provenance, late 2nd c. CE), ll. 16</w:t>
      </w:r>
      <w:r>
        <w:rPr>
          <w:rStyle w:val="Hyperlink.0"/>
          <w:rFonts w:ascii="IFAO-Grec Unicode" w:hAnsi="IFAO-Grec Unicode" w:hint="default"/>
          <w:rtl w:val="0"/>
          <w:lang w:val="en-US"/>
        </w:rPr>
        <w:t>–</w:t>
      </w:r>
      <w:r>
        <w:rPr>
          <w:rStyle w:val="Hyperlink.0"/>
          <w:rFonts w:ascii="IFAO-Grec Unicode" w:hAnsi="IFAO-Grec Unicode"/>
          <w:rtl w:val="0"/>
          <w:lang w:val="en-US"/>
        </w:rPr>
        <w:t xml:space="preserve">21: </w:t>
      </w:r>
      <w:r>
        <w:rPr>
          <w:rStyle w:val="Hyperlink.0"/>
          <w:rFonts w:ascii="IFAO-Grec Unicode" w:hAnsi="IFAO-Grec Unicode" w:hint="default"/>
          <w:rtl w:val="0"/>
          <w:lang w:val="en-US"/>
        </w:rPr>
        <w:t>ἄσπα</w:t>
      </w:r>
      <w:r>
        <w:rPr>
          <w:rStyle w:val="Hyperlink.0"/>
          <w:rFonts w:ascii="IFAO-Grec Unicode" w:hAnsi="IFAO-Grec Unicode"/>
          <w:rtl w:val="0"/>
          <w:lang w:val="en-US"/>
        </w:rPr>
        <w:t>[</w:t>
      </w:r>
      <w:r>
        <w:rPr>
          <w:rStyle w:val="Hyperlink.0"/>
          <w:rFonts w:ascii="IFAO-Grec Unicode" w:hAnsi="IFAO-Grec Unicode" w:hint="default"/>
          <w:rtl w:val="0"/>
          <w:lang w:val="en-US"/>
        </w:rPr>
        <w:t>σαι</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τ̣ὴ̣ν μητέρα σου Ἀθηναΐδα κ̣α̣ὶ̣ τ̣ὸ̣ν̣ ἀδελφὸν ἡμῶν Ἀχιλλίωνα καὶ πάντας κατ’ ὄ̣ν̣ομα</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Σαραπ̣ά̣μ̣μων ⟦ο⟧ σε ἀσπάζ̣ο̣μαι</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καὶ Ἱερατική σ̣ε̣ ἀ̣σπάζεται</w:t>
      </w:r>
      <w:r>
        <w:rPr>
          <w:rStyle w:val="Hyperlink.0"/>
          <w:rFonts w:ascii="IFAO-Grec Unicode" w:hAnsi="IFAO-Grec Unicode"/>
          <w:rtl w:val="0"/>
          <w:lang w:val="en-US"/>
        </w:rPr>
        <w:t>.</w:t>
      </w:r>
    </w:p>
    <w:p>
      <w:pPr>
        <w:pStyle w:val="Body"/>
        <w:spacing w:line="276" w:lineRule="auto"/>
        <w:jc w:val="both"/>
        <w:rPr>
          <w:rStyle w:val="Hyperlink.0"/>
          <w:rFonts w:ascii="IFAO-Grec Unicode" w:cs="IFAO-Grec Unicode" w:hAnsi="IFAO-Grec Unicode" w:eastAsia="IFAO-Grec Unicode"/>
        </w:rPr>
      </w:pP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 xml:space="preserve">A second scenario, albeit less likely, is to read either </w:t>
      </w:r>
      <w:r>
        <w:rPr>
          <w:rStyle w:val="Hyperlink.0"/>
          <w:rFonts w:ascii="IFAO-Grec Unicode" w:hAnsi="IFAO-Grec Unicode" w:hint="default"/>
          <w:rtl w:val="0"/>
        </w:rPr>
        <w:t>εἱκυρά</w:t>
      </w:r>
      <w:r>
        <w:rPr>
          <w:rStyle w:val="Hyperlink.0"/>
          <w:rFonts w:ascii="IFAO-Grec Unicode" w:hAnsi="IFAO-Grec Unicode"/>
          <w:rtl w:val="0"/>
          <w:lang w:val="en-US"/>
        </w:rPr>
        <w:t xml:space="preserve"> (</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ἑκυράν</w:t>
      </w:r>
      <w:r>
        <w:rPr>
          <w:rStyle w:val="Hyperlink.0"/>
          <w:rFonts w:ascii="IFAO-Grec Unicode" w:hAnsi="IFAO-Grec Unicode"/>
          <w:rtl w:val="0"/>
          <w:lang w:val="en-US"/>
        </w:rPr>
        <w:t xml:space="preserve">) or </w:t>
      </w:r>
      <w:r>
        <w:rPr>
          <w:rStyle w:val="Hyperlink.0"/>
          <w:rFonts w:ascii="IFAO-Grec Unicode" w:hAnsi="IFAO-Grec Unicode" w:hint="default"/>
          <w:rtl w:val="0"/>
        </w:rPr>
        <w:t>εἱκυρω</w:t>
      </w:r>
      <w:r>
        <w:rPr>
          <w:rStyle w:val="Hyperlink.0"/>
          <w:rFonts w:ascii="IFAO-Grec Unicode" w:hAnsi="IFAO-Grec Unicode"/>
          <w:rtl w:val="0"/>
          <w:lang w:val="en-US"/>
        </w:rPr>
        <w:t xml:space="preserve"> (</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rPr>
        <w:t>ἑκυρόν</w:t>
      </w:r>
      <w:r>
        <w:rPr>
          <w:rStyle w:val="Hyperlink.0"/>
          <w:rFonts w:ascii="IFAO-Grec Unicode" w:hAnsi="IFAO-Grec Unicode"/>
          <w:rtl w:val="0"/>
          <w:lang w:val="en-US"/>
        </w:rPr>
        <w:t xml:space="preserve">) </w:t>
      </w:r>
      <w:r>
        <w:rPr>
          <w:rStyle w:val="Hyperlink.0"/>
          <w:rFonts w:ascii="IFAO-Grec Unicode" w:hAnsi="IFAO-Grec Unicode" w:hint="default"/>
          <w:rtl w:val="0"/>
        </w:rPr>
        <w:t>σου</w:t>
      </w:r>
      <w:r>
        <w:rPr>
          <w:rStyle w:val="Hyperlink.0"/>
          <w:rFonts w:ascii="IFAO-Grec Unicode" w:hAnsi="IFAO-Grec Unicode"/>
          <w:rtl w:val="0"/>
          <w:lang w:val="en-US"/>
        </w:rPr>
        <w:t xml:space="preserve">, given the vexing similarity of alpha and omega. In this interpretation, we would be dealing with the terms </w:t>
      </w:r>
      <w:r>
        <w:rPr>
          <w:rStyle w:val="Hyperlink.0"/>
          <w:rFonts w:ascii="IFAO-Grec Unicode" w:hAnsi="IFAO-Grec Unicode" w:hint="default"/>
          <w:rtl w:val="0"/>
        </w:rPr>
        <w:t>ἑκυρός</w:t>
      </w:r>
      <w:r>
        <w:rPr>
          <w:rStyle w:val="Hyperlink.0"/>
          <w:rFonts w:ascii="IFAO-Grec Unicode" w:hAnsi="IFAO-Grec Unicode"/>
          <w:rtl w:val="0"/>
          <w:lang w:val="en-US"/>
        </w:rPr>
        <w:t xml:space="preserve"> - </w:t>
      </w:r>
      <w:r>
        <w:rPr>
          <w:rStyle w:val="Hyperlink.0"/>
          <w:rFonts w:ascii="IFAO-Grec Unicode" w:hAnsi="IFAO-Grec Unicode" w:hint="default"/>
          <w:rtl w:val="0"/>
        </w:rPr>
        <w:t>ἑκυρά</w:t>
      </w:r>
      <w:r>
        <w:rPr>
          <w:rStyle w:val="Hyperlink.0"/>
          <w:rFonts w:ascii="IFAO-Grec Unicode" w:hAnsi="IFAO-Grec Unicode"/>
          <w:rtl w:val="0"/>
          <w:lang w:val="en-US"/>
        </w:rPr>
        <w:t xml:space="preserve"> (father-in-law and mother-in-law from the wife</w:t>
      </w:r>
      <w:r>
        <w:rPr>
          <w:rStyle w:val="Hyperlink.0"/>
          <w:rFonts w:ascii="IFAO-Grec Unicode" w:hAnsi="IFAO-Grec Unicode" w:hint="default"/>
          <w:rtl w:val="0"/>
          <w:lang w:val="en-US"/>
        </w:rPr>
        <w:t>’</w:t>
      </w:r>
      <w:r>
        <w:rPr>
          <w:rStyle w:val="Hyperlink.0"/>
          <w:rFonts w:ascii="IFAO-Grec Unicode" w:hAnsi="IFAO-Grec Unicode"/>
          <w:rtl w:val="0"/>
          <w:lang w:val="en-US"/>
        </w:rPr>
        <w:t>s perspective),</w:t>
      </w:r>
      <w:r>
        <w:rPr>
          <w:rStyle w:val="Hyperlink.0"/>
          <w:rFonts w:ascii="IFAO-Grec Unicode" w:cs="IFAO-Grec Unicode" w:hAnsi="IFAO-Grec Unicode" w:eastAsia="IFAO-Grec Unicode"/>
          <w:vertAlign w:val="superscript"/>
          <w:lang w:val="en-US"/>
        </w:rPr>
        <w:footnoteReference w:id="24"/>
      </w:r>
      <w:r>
        <w:rPr>
          <w:rStyle w:val="Hyperlink.0"/>
          <w:rFonts w:ascii="IFAO-Grec Unicode" w:hAnsi="IFAO-Grec Unicode"/>
          <w:rtl w:val="0"/>
          <w:lang w:val="en-US"/>
        </w:rPr>
        <w:t xml:space="preserve"> unique terms, which are not attested in Egypt. Additionally, the text would have to be addressed to a woman, which is not the case.  </w:t>
      </w: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lang w:val="en-US"/>
        </w:rPr>
      </w:pPr>
      <w:r>
        <w:rPr>
          <w:rStyle w:val="Hyperlink.0"/>
          <w:rFonts w:ascii="IFAO-Grec Unicode" w:hAnsi="IFAO-Grec Unicode"/>
          <w:rtl w:val="0"/>
          <w:lang w:val="en-US"/>
        </w:rPr>
        <w:t xml:space="preserve">A third, albeit highly speculative, hypothesis to be considered is that of reading </w:t>
      </w:r>
      <w:r>
        <w:rPr>
          <w:rStyle w:val="Hyperlink.0"/>
          <w:rFonts w:ascii="IFAO-Grec Unicode" w:hAnsi="IFAO-Grec Unicode" w:hint="default"/>
          <w:rtl w:val="0"/>
        </w:rPr>
        <w:t>εἱ</w:t>
      </w:r>
      <w:r>
        <w:rPr>
          <w:rStyle w:val="Hyperlink.0"/>
          <w:rFonts w:ascii="IFAO-Grec Unicode" w:hAnsi="IFAO-Grec Unicode"/>
          <w:rtl w:val="0"/>
          <w:lang w:val="en-US"/>
        </w:rPr>
        <w:t xml:space="preserve"> </w:t>
      </w:r>
      <w:r>
        <w:rPr>
          <w:rStyle w:val="Hyperlink.0"/>
          <w:rFonts w:ascii="IFAO-Grec Unicode" w:hAnsi="IFAO-Grec Unicode" w:hint="default"/>
          <w:rtl w:val="0"/>
        </w:rPr>
        <w:t>κυρά</w:t>
      </w:r>
      <w:r>
        <w:rPr>
          <w:rStyle w:val="Hyperlink.0"/>
          <w:rFonts w:ascii="IFAO-Grec Unicode" w:hAnsi="IFAO-Grec Unicode"/>
          <w:rtl w:val="0"/>
          <w:lang w:val="en-US"/>
        </w:rPr>
        <w:t xml:space="preserve"> </w:t>
      </w:r>
      <w:r>
        <w:rPr>
          <w:rStyle w:val="Hyperlink.0"/>
          <w:rFonts w:ascii="IFAO-Grec Unicode" w:hAnsi="IFAO-Grec Unicode" w:hint="default"/>
          <w:rtl w:val="0"/>
        </w:rPr>
        <w:t>σου</w:t>
      </w:r>
      <w:r>
        <w:rPr>
          <w:rStyle w:val="Hyperlink.0"/>
          <w:rFonts w:ascii="IFAO-Grec Unicode" w:hAnsi="IFAO-Grec Unicode"/>
          <w:rtl w:val="0"/>
          <w:lang w:val="en-US"/>
        </w:rPr>
        <w:t xml:space="preserve"> as the accusative </w:t>
      </w:r>
      <w:r>
        <w:rPr>
          <w:rStyle w:val="Hyperlink.0"/>
          <w:rFonts w:ascii="IFAO-Grec Unicode" w:hAnsi="IFAO-Grec Unicode" w:hint="default"/>
          <w:rtl w:val="0"/>
        </w:rPr>
        <w:t>τὴν</w:t>
      </w:r>
      <w:r>
        <w:rPr>
          <w:rStyle w:val="Hyperlink.0"/>
          <w:rFonts w:ascii="IFAO-Grec Unicode" w:hAnsi="IFAO-Grec Unicode"/>
          <w:rtl w:val="0"/>
          <w:lang w:val="en-US"/>
        </w:rPr>
        <w:t xml:space="preserve"> </w:t>
      </w:r>
      <w:r>
        <w:rPr>
          <w:rStyle w:val="Hyperlink.0"/>
          <w:rFonts w:ascii="IFAO-Grec Unicode" w:hAnsi="IFAO-Grec Unicode" w:hint="default"/>
          <w:rtl w:val="0"/>
        </w:rPr>
        <w:t>κυράν</w:t>
      </w:r>
      <w:r>
        <w:rPr>
          <w:rStyle w:val="Hyperlink.0"/>
          <w:rFonts w:ascii="IFAO-Grec Unicode" w:hAnsi="IFAO-Grec Unicode"/>
          <w:rtl w:val="0"/>
          <w:lang w:val="en-US"/>
        </w:rPr>
        <w:t xml:space="preserve"> </w:t>
      </w:r>
      <w:r>
        <w:rPr>
          <w:rStyle w:val="Hyperlink.0"/>
          <w:rFonts w:ascii="IFAO-Grec Unicode" w:hAnsi="IFAO-Grec Unicode" w:hint="default"/>
          <w:rtl w:val="0"/>
        </w:rPr>
        <w:t>σου</w:t>
      </w:r>
      <w:r>
        <w:rPr>
          <w:rStyle w:val="Hyperlink.0"/>
          <w:rFonts w:ascii="IFAO-Grec Unicode" w:hAnsi="IFAO-Grec Unicode"/>
          <w:rtl w:val="0"/>
          <w:lang w:val="en-US"/>
        </w:rPr>
        <w:t>, assuming that the author committed two errors, both phonetically and morphologically.</w:t>
      </w:r>
    </w:p>
    <w:p>
      <w:pPr>
        <w:pStyle w:val="Body"/>
        <w:spacing w:line="276" w:lineRule="auto"/>
        <w:jc w:val="both"/>
        <w:rPr>
          <w:rStyle w:val="Hyperlink.0"/>
          <w:rFonts w:ascii="IFAO-Grec Unicode" w:cs="IFAO-Grec Unicode" w:hAnsi="IFAO-Grec Unicode" w:eastAsia="IFAO-Grec Unicode"/>
          <w:lang w:val="en-US"/>
        </w:rPr>
      </w:pP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hint="default"/>
          <w:rtl w:val="0"/>
        </w:rPr>
        <w:t>Τωμ</w:t>
      </w:r>
      <w:r>
        <w:rPr>
          <w:rStyle w:val="Hyperlink.0"/>
          <w:rFonts w:ascii="IFAO-Grec Unicode" w:hAnsi="IFAO-Grec Unicode" w:hint="default"/>
          <w:rtl w:val="0"/>
          <w:lang w:val="en-US"/>
        </w:rPr>
        <w:t>̣</w:t>
      </w:r>
      <w:r>
        <w:rPr>
          <w:rStyle w:val="Hyperlink.0"/>
          <w:rFonts w:ascii="IFAO-Grec Unicode" w:hAnsi="IFAO-Grec Unicode" w:hint="default"/>
          <w:rtl w:val="0"/>
        </w:rPr>
        <w:t>α</w:t>
      </w:r>
      <w:r>
        <w:rPr>
          <w:rStyle w:val="Hyperlink.0"/>
          <w:rFonts w:ascii="IFAO-Grec Unicode" w:hAnsi="IFAO-Grec Unicode"/>
          <w:rtl w:val="0"/>
          <w:lang w:val="en-US"/>
        </w:rPr>
        <w:t xml:space="preserve">: the feminine name appears to be unique. The relationship between this name and the masculine name </w:t>
      </w:r>
      <w:r>
        <w:rPr>
          <w:rStyle w:val="Hyperlink.0"/>
          <w:rFonts w:ascii="IFAO-Grec Unicode" w:hAnsi="IFAO-Grec Unicode" w:hint="default"/>
          <w:rtl w:val="0"/>
          <w:lang w:val="en-US"/>
        </w:rPr>
        <w:t xml:space="preserve">Θωμᾶς </w:t>
      </w:r>
      <w:r>
        <w:rPr>
          <w:rStyle w:val="Hyperlink.0"/>
          <w:rFonts w:ascii="IFAO-Grec Unicode" w:hAnsi="IFAO-Grec Unicode"/>
          <w:rtl w:val="0"/>
          <w:lang w:val="en-US"/>
        </w:rPr>
        <w:t xml:space="preserve">remains to be clarified, as does the question of whether it is a form of the name </w:t>
      </w:r>
      <w:r>
        <w:rPr>
          <w:rStyle w:val="Hyperlink.0"/>
          <w:rFonts w:ascii="IFAO-Grec Unicode" w:hAnsi="IFAO-Grec Unicode" w:hint="default"/>
          <w:rtl w:val="0"/>
          <w:lang w:val="en-US"/>
        </w:rPr>
        <w:t>Θωμαΐς</w:t>
      </w:r>
      <w:r>
        <w:rPr>
          <w:rStyle w:val="Hyperlink.0"/>
          <w:rFonts w:ascii="IFAO-Grec Unicode" w:hAnsi="IFAO-Grec Unicode"/>
          <w:rtl w:val="0"/>
          <w:lang w:val="en-US"/>
        </w:rPr>
        <w:t>. We know of a martyr called Thomais from Alexandria, from a text associated with Daniel of Sc</w:t>
      </w:r>
      <w:r>
        <w:rPr>
          <w:rStyle w:val="Hyperlink.0"/>
          <w:rFonts w:ascii="IFAO-Grec Unicode" w:hAnsi="IFAO-Grec Unicode" w:hint="default"/>
          <w:rtl w:val="0"/>
          <w:lang w:val="en-US"/>
        </w:rPr>
        <w:t>ē</w:t>
      </w:r>
      <w:r>
        <w:rPr>
          <w:rStyle w:val="Hyperlink.0"/>
          <w:rFonts w:ascii="IFAO-Grec Unicode" w:hAnsi="IFAO-Grec Unicode"/>
          <w:rtl w:val="0"/>
          <w:lang w:val="en-US"/>
        </w:rPr>
        <w:t>tis,</w:t>
      </w:r>
      <w:r>
        <w:rPr>
          <w:rStyle w:val="Hyperlink.0"/>
          <w:rFonts w:ascii="IFAO-Grec Unicode" w:cs="IFAO-Grec Unicode" w:hAnsi="IFAO-Grec Unicode" w:eastAsia="IFAO-Grec Unicode"/>
          <w:vertAlign w:val="superscript"/>
          <w:lang w:val="en-US"/>
        </w:rPr>
        <w:footnoteReference w:id="25"/>
      </w:r>
      <w:r>
        <w:rPr>
          <w:rStyle w:val="Hyperlink.0"/>
          <w:rFonts w:ascii="IFAO-Grec Unicode" w:hAnsi="IFAO-Grec Unicode"/>
          <w:rtl w:val="0"/>
          <w:lang w:val="en-US"/>
        </w:rPr>
        <w:t xml:space="preserve"> so the name would not be unprecedented. The mu is dotted because the letter also resembles a nu. The latter is less probable due to the connecting stroke with the alpha, which the nus in the next normally do not have.</w:t>
      </w:r>
    </w:p>
    <w:p>
      <w:pPr>
        <w:pStyle w:val="Body"/>
        <w:spacing w:line="276" w:lineRule="auto"/>
        <w:jc w:val="both"/>
        <w:rPr>
          <w:rStyle w:val="Hyperlink.0"/>
          <w:rFonts w:ascii="IFAO-Grec Unicode" w:cs="IFAO-Grec Unicode" w:hAnsi="IFAO-Grec Unicode" w:eastAsia="IFAO-Grec Unicode"/>
        </w:rPr>
      </w:pPr>
      <w:r>
        <w:rPr>
          <w:rStyle w:val="Hyperlink.0"/>
          <w:rFonts w:ascii="IFAO-Grec Unicode" w:hAnsi="IFAO-Grec Unicode"/>
          <w:rtl w:val="0"/>
          <w:lang w:val="en-US"/>
        </w:rPr>
        <w:t>I do not believe that the faint ink traces after the alpha represent something of significance. The image captured with a microscope is unambiguous in one respect: the alpha is extended, which suggests that this is the word</w:t>
      </w:r>
      <w:r>
        <w:rPr>
          <w:rStyle w:val="Hyperlink.0"/>
          <w:rFonts w:ascii="IFAO-Grec Unicode" w:hAnsi="IFAO-Grec Unicode" w:hint="default"/>
          <w:rtl w:val="0"/>
          <w:lang w:val="en-US"/>
        </w:rPr>
        <w:t>’</w:t>
      </w:r>
      <w:r>
        <w:rPr>
          <w:rStyle w:val="Hyperlink.0"/>
          <w:rFonts w:ascii="IFAO-Grec Unicode" w:hAnsi="IFAO-Grec Unicode"/>
          <w:rtl w:val="0"/>
          <w:lang w:val="en-US"/>
        </w:rPr>
        <w:t xml:space="preserve">s final letter. </w:t>
      </w:r>
      <w:r>
        <w:rPr>
          <w:rStyle w:val="Hyperlink.0"/>
          <w:rFonts w:ascii="IFAO-Grec Unicode" w:hAnsi="IFAO-Grec Unicode"/>
          <w:rtl w:val="0"/>
          <w:lang w:val="en-US"/>
        </w:rPr>
        <w:t>[[[</w:t>
      </w:r>
      <w:r>
        <w:rPr>
          <w:rStyle w:val="Hyperlink.0"/>
          <w:rFonts w:ascii="IFAO-Grec Unicode" w:hAnsi="IFAO-Grec Unicode"/>
          <w:rtl w:val="0"/>
          <w:lang w:val="en-US"/>
        </w:rPr>
        <w:t>Fig. 5</w:t>
      </w:r>
      <w:r>
        <w:rPr>
          <w:rStyle w:val="Hyperlink.0"/>
          <w:rFonts w:ascii="IFAO-Grec Unicode" w:hAnsi="IFAO-Grec Unicode"/>
          <w:rtl w:val="0"/>
          <w:lang w:val="en-US"/>
        </w:rPr>
        <w:t>]]]</w:t>
      </w:r>
    </w:p>
    <w:p>
      <w:pPr>
        <w:pStyle w:val="Body"/>
        <w:rPr>
          <w:rStyle w:val="Hyperlink.0"/>
          <w:rFonts w:ascii="IFAO-Grec Unicode" w:cs="IFAO-Grec Unicode" w:hAnsi="IFAO-Grec Unicode" w:eastAsia="IFAO-Grec Unicode"/>
          <w:lang w:val="en-US"/>
        </w:rPr>
      </w:pPr>
    </w:p>
    <w:p>
      <w:pPr>
        <w:pStyle w:val="Body"/>
        <w:rPr>
          <w:rStyle w:val="Hyperlink.0"/>
          <w:rFonts w:ascii="IFAO-Grec Unicode" w:cs="IFAO-Grec Unicode" w:hAnsi="IFAO-Grec Unicode" w:eastAsia="IFAO-Grec Unicode"/>
          <w:lang w:val="en-US"/>
        </w:rPr>
      </w:pPr>
    </w:p>
    <w:p>
      <w:pPr>
        <w:pStyle w:val="Body"/>
        <w:rPr>
          <w:rStyle w:val="Hyperlink.0"/>
          <w:rFonts w:ascii="IFAO-Grec Unicode" w:cs="IFAO-Grec Unicode" w:hAnsi="IFAO-Grec Unicode" w:eastAsia="IFAO-Grec Unicode"/>
          <w:lang w:val="en-US"/>
        </w:rPr>
      </w:pPr>
      <w:r>
        <w:rPr>
          <w:rStyle w:val="Hyperlink.0"/>
          <w:rFonts w:ascii="IFAO-Grec Unicode" w:hAnsi="IFAO-Grec Unicode"/>
          <w:rtl w:val="0"/>
          <w:lang w:val="de-DE"/>
        </w:rPr>
        <w:t>#bibliography</w:t>
      </w: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"https://papyri.info/biblio/96255"</w:instrText>
      </w:r>
      <w:r>
        <w:rPr>
          <w:rStyle w:val="Hyperlink.5"/>
        </w:rPr>
        <w:fldChar w:fldCharType="separate" w:fldLock="0"/>
      </w:r>
      <w:r>
        <w:rPr>
          <w:rStyle w:val="Hyperlink.5"/>
          <w:rtl w:val="0"/>
          <w:lang w:val="en-US"/>
        </w:rPr>
        <w:t>Agostini, G. (2020)</w:t>
      </w:r>
      <w:r>
        <w:rPr/>
        <w:fldChar w:fldCharType="end" w:fldLock="0"/>
      </w:r>
      <w:r>
        <w:rPr>
          <w:rStyle w:val="Hyperlink.0"/>
          <w:rFonts w:ascii="IFAO-Grec Unicode" w:hAnsi="IFAO-Grec Unicode"/>
          <w:rtl w:val="0"/>
          <w:lang w:val="en-US"/>
        </w:rPr>
        <w:t xml:space="preserve"> Prefetti e praesides nell</w:t>
      </w:r>
      <w:r>
        <w:rPr>
          <w:rStyle w:val="Hyperlink.0"/>
          <w:rFonts w:ascii="IFAO-Grec Unicode" w:hAnsi="IFAO-Grec Unicode" w:hint="default"/>
          <w:rtl w:val="0"/>
          <w:lang w:val="en-US"/>
        </w:rPr>
        <w:t>’</w:t>
      </w:r>
      <w:r>
        <w:rPr>
          <w:rStyle w:val="Hyperlink.0"/>
          <w:rFonts w:ascii="IFAO-Grec Unicode" w:hAnsi="IFAO-Grec Unicode"/>
          <w:rtl w:val="0"/>
          <w:lang w:val="en-US"/>
        </w:rPr>
        <w:t>amministrazione giudiziaria dell</w:t>
      </w:r>
      <w:r>
        <w:rPr>
          <w:rStyle w:val="Hyperlink.0"/>
          <w:rFonts w:ascii="IFAO-Grec Unicode" w:hAnsi="IFAO-Grec Unicode" w:hint="default"/>
          <w:rtl w:val="0"/>
          <w:lang w:val="en-US"/>
        </w:rPr>
        <w:t>’</w:t>
      </w:r>
      <w:r>
        <w:rPr>
          <w:rStyle w:val="Hyperlink.0"/>
          <w:rFonts w:ascii="IFAO-Grec Unicode" w:hAnsi="IFAO-Grec Unicode"/>
          <w:rtl w:val="0"/>
          <w:lang w:val="en-US"/>
        </w:rPr>
        <w:t>Egitto tardoantico: ambiti di competenza e prosopografia (284-397). Roma.</w:t>
      </w:r>
    </w:p>
    <w:p>
      <w:pPr>
        <w:pStyle w:val="Body"/>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"https://papyri.info/biblio/75471"</w:instrText>
      </w:r>
      <w:r>
        <w:rPr>
          <w:rStyle w:val="Hyperlink.5"/>
        </w:rPr>
        <w:fldChar w:fldCharType="separate" w:fldLock="0"/>
      </w:r>
      <w:r>
        <w:rPr>
          <w:rStyle w:val="Hyperlink.5"/>
          <w:rtl w:val="0"/>
          <w:lang w:val="en-US"/>
        </w:rPr>
        <w:t>Benaissa, A. (2006)</w:t>
      </w:r>
      <w:r>
        <w:rPr/>
        <w:fldChar w:fldCharType="end" w:fldLock="0"/>
      </w:r>
      <w:r>
        <w:rPr>
          <w:rStyle w:val="Hyperlink.0"/>
          <w:rFonts w:ascii="IFAO-Grec Unicode" w:hAnsi="IFAO-Grec Unicode" w:hint="default"/>
          <w:rtl w:val="0"/>
          <w:lang w:val="en-US"/>
        </w:rPr>
        <w:t xml:space="preserve"> “</w:t>
      </w:r>
      <w:r>
        <w:rPr>
          <w:rStyle w:val="Hyperlink.0"/>
          <w:rFonts w:ascii="IFAO-Grec Unicode" w:hAnsi="IFAO-Grec Unicode"/>
          <w:rtl w:val="0"/>
          <w:lang w:val="en-US"/>
        </w:rPr>
        <w:t>An Oxyrhyncite Sale on Delivery from the Reign of Mauricius,</w:t>
      </w:r>
      <w:r>
        <w:rPr>
          <w:rStyle w:val="Hyperlink.0"/>
          <w:rFonts w:ascii="IFAO-Grec Unicode" w:hAnsi="IFAO-Grec Unicode" w:hint="default"/>
          <w:rtl w:val="0"/>
          <w:lang w:val="en-US"/>
        </w:rPr>
        <w:t xml:space="preserve">’ </w:t>
      </w:r>
      <w:r>
        <w:rPr>
          <w:rStyle w:val="Hyperlink.0"/>
          <w:rFonts w:ascii="IFAO-Grec Unicode" w:hAnsi="IFAO-Grec Unicode"/>
          <w:rtl w:val="0"/>
          <w:lang w:val="en-US"/>
        </w:rPr>
        <w:t>Tyche 21: 1-11.</w:t>
      </w:r>
    </w:p>
    <w:p>
      <w:pPr>
        <w:pStyle w:val="Body"/>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"https://papyri.info/biblio/96514"</w:instrText>
      </w:r>
      <w:r>
        <w:rPr>
          <w:rStyle w:val="Hyperlink.5"/>
        </w:rPr>
        <w:fldChar w:fldCharType="separate" w:fldLock="0"/>
      </w:r>
      <w:r>
        <w:rPr>
          <w:rStyle w:val="Hyperlink.5"/>
          <w:rtl w:val="0"/>
          <w:lang w:val="en-US"/>
        </w:rPr>
        <w:t>Benaissa, A. (2021)</w:t>
      </w:r>
      <w:r>
        <w:rPr/>
        <w:fldChar w:fldCharType="end" w:fldLock="0"/>
      </w:r>
      <w:r>
        <w:rPr>
          <w:rStyle w:val="Hyperlink.0"/>
          <w:rFonts w:ascii="IFAO-Grec Unicode" w:hAnsi="IFAO-Grec Unicode"/>
          <w:rtl w:val="0"/>
          <w:lang w:val="en-US"/>
        </w:rPr>
        <w:t xml:space="preserve"> Rural Settlements of the Oxyrhynchite Nome. A Papyrological Survey, TOP Vol. </w:t>
      </w:r>
      <w:r>
        <w:rPr>
          <w:rStyle w:val="Hyperlink.0"/>
          <w:rFonts w:ascii="IFAO-Grec Unicode" w:hAnsi="IFAO-Grec Unicode"/>
          <w:rtl w:val="0"/>
          <w:lang w:val="en-US"/>
        </w:rPr>
        <w:t>4 Version 3.0</w:t>
      </w:r>
      <w:r>
        <w:rPr>
          <w:rStyle w:val="Hyperlink.0"/>
          <w:rFonts w:ascii="IFAO-Grec Unicode" w:hAnsi="IFAO-Grec Unicode"/>
          <w:rtl w:val="0"/>
          <w:lang w:val="en-US"/>
        </w:rPr>
        <w:t>. Leuven.</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"https://papyri.info/biblio/97532"</w:instrText>
      </w:r>
      <w:r>
        <w:rPr>
          <w:rStyle w:val="Hyperlink.5"/>
        </w:rPr>
        <w:fldChar w:fldCharType="separate" w:fldLock="0"/>
      </w:r>
      <w:r>
        <w:rPr>
          <w:rStyle w:val="Hyperlink.5"/>
          <w:rtl w:val="0"/>
          <w:lang w:val="en-US"/>
        </w:rPr>
        <w:t>Benuzzi, F. (2024)</w:t>
      </w:r>
      <w:r>
        <w:rPr/>
        <w:fldChar w:fldCharType="end" w:fldLock="0"/>
      </w:r>
      <w:r>
        <w:rPr>
          <w:rStyle w:val="Hyperlink.0"/>
          <w:rFonts w:ascii="IFAO-Grec Unicode" w:hAnsi="IFAO-Grec Unicode" w:hint="default"/>
          <w:rtl w:val="0"/>
          <w:lang w:val="en-US"/>
        </w:rPr>
        <w:t xml:space="preserve"> “κρεμῶ</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κρεμάσω</w:t>
      </w:r>
      <w:r>
        <w:rPr>
          <w:rStyle w:val="Hyperlink.0"/>
          <w:rFonts w:ascii="IFAO-Grec Unicode" w:hAnsi="IFAO-Grec Unicode"/>
          <w:rtl w:val="0"/>
          <w:lang w:val="en-US"/>
        </w:rPr>
        <w:t xml:space="preserve">, </w:t>
      </w:r>
      <w:r>
        <w:rPr>
          <w:rStyle w:val="Hyperlink.0"/>
          <w:rFonts w:ascii="IFAO-Grec Unicode" w:hAnsi="IFAO-Grec Unicode" w:hint="default"/>
          <w:rtl w:val="0"/>
          <w:lang w:val="en-US"/>
        </w:rPr>
        <w:t>ὀμοῦμαι</w:t>
      </w:r>
      <w:r>
        <w:rPr>
          <w:rStyle w:val="Hyperlink.0"/>
          <w:rFonts w:ascii="IFAO-Grec Unicode" w:hAnsi="IFAO-Grec Unicode"/>
          <w:rtl w:val="0"/>
          <w:lang w:val="en-US"/>
        </w:rPr>
        <w:t xml:space="preserve">, </w:t>
      </w:r>
      <w:r>
        <w:rPr>
          <w:rStyle w:val="Hyperlink.0"/>
          <w:rFonts w:ascii="IFAO-Grec Unicode" w:hAnsi="IFAO-Grec Unicode" w:hint="default"/>
          <w:rtl w:val="0"/>
          <w:lang w:val="en-US"/>
        </w:rPr>
        <w:t xml:space="preserve">ὀμόσω </w:t>
      </w:r>
      <w:r>
        <w:rPr>
          <w:rStyle w:val="Hyperlink.0"/>
          <w:rFonts w:ascii="IFAO-Grec Unicode" w:hAnsi="IFAO-Grec Unicode"/>
          <w:rtl w:val="0"/>
          <w:lang w:val="en-US"/>
        </w:rPr>
        <w:t xml:space="preserve">(Antiatt. </w:t>
      </w:r>
      <w:r>
        <w:rPr>
          <w:rStyle w:val="Hyperlink.0"/>
          <w:rFonts w:ascii="IFAO-Grec Unicode" w:hAnsi="IFAO-Grec Unicode" w:hint="default"/>
          <w:rtl w:val="0"/>
          <w:lang w:val="en-US"/>
        </w:rPr>
        <w:t xml:space="preserve">κ </w:t>
      </w:r>
      <w:r>
        <w:rPr>
          <w:rStyle w:val="Hyperlink.0"/>
          <w:rFonts w:ascii="IFAO-Grec Unicode" w:hAnsi="IFAO-Grec Unicode"/>
          <w:rtl w:val="0"/>
          <w:lang w:val="en-US"/>
        </w:rPr>
        <w:t xml:space="preserve">38, Moer. </w:t>
      </w:r>
      <w:r>
        <w:rPr>
          <w:rStyle w:val="Hyperlink.0"/>
          <w:rFonts w:ascii="IFAO-Grec Unicode" w:hAnsi="IFAO-Grec Unicode" w:hint="default"/>
          <w:rtl w:val="0"/>
          <w:lang w:val="en-US"/>
        </w:rPr>
        <w:t xml:space="preserve">ο </w:t>
      </w:r>
      <w:r>
        <w:rPr>
          <w:rStyle w:val="Hyperlink.0"/>
          <w:rFonts w:ascii="IFAO-Grec Unicode" w:hAnsi="IFAO-Grec Unicode"/>
          <w:rtl w:val="0"/>
          <w:lang w:val="en-US"/>
        </w:rPr>
        <w:t>8, [Hdn.] Philet. 54, Thom.Mag. 254.18),</w:t>
      </w:r>
      <w:r>
        <w:rPr>
          <w:rStyle w:val="Hyperlink.0"/>
          <w:rFonts w:ascii="IFAO-Grec Unicode" w:hAnsi="IFAO-Grec Unicode" w:hint="default"/>
          <w:rtl w:val="0"/>
          <w:lang w:val="en-US"/>
        </w:rPr>
        <w:t xml:space="preserve">” </w:t>
      </w:r>
      <w:r>
        <w:rPr>
          <w:rStyle w:val="Hyperlink.0"/>
          <w:rFonts w:ascii="IFAO-Grec Unicode" w:hAnsi="IFAO-Grec Unicode"/>
          <w:rtl w:val="0"/>
          <w:lang w:val="en-US"/>
        </w:rPr>
        <w:t>in O. Tribulato (ed.), Digital Encyclopedia of Atticism. With the assistance of E.N. Merisio.</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"https://papyri.info/biblio/97530"</w:instrText>
      </w:r>
      <w:r>
        <w:rPr>
          <w:rStyle w:val="Hyperlink.5"/>
        </w:rPr>
        <w:fldChar w:fldCharType="separate" w:fldLock="0"/>
      </w:r>
      <w:r>
        <w:rPr>
          <w:rStyle w:val="Hyperlink.5"/>
          <w:rtl w:val="0"/>
          <w:lang w:val="en-US"/>
        </w:rPr>
        <w:t>Bonati, I. and Reggiani, N. (2020)</w:t>
      </w:r>
      <w:r>
        <w:rPr/>
        <w:fldChar w:fldCharType="end" w:fldLock="0"/>
      </w:r>
      <w:r>
        <w:rPr>
          <w:rStyle w:val="Hyperlink.0"/>
          <w:rFonts w:ascii="IFAO-Grec Unicode" w:hAnsi="IFAO-Grec Unicode" w:hint="default"/>
          <w:rtl w:val="0"/>
          <w:lang w:val="en-US"/>
        </w:rPr>
        <w:t xml:space="preserve"> “</w:t>
      </w:r>
      <w:r>
        <w:rPr>
          <w:rStyle w:val="Hyperlink.0"/>
          <w:rFonts w:ascii="IFAO-Grec Unicode" w:hAnsi="IFAO-Grec Unicode"/>
          <w:rtl w:val="0"/>
          <w:lang w:val="en-US"/>
        </w:rPr>
        <w:t>Mirrors of women, mirrors of words: The mirror in the Greek papyri,</w:t>
      </w:r>
      <w:r>
        <w:rPr>
          <w:rStyle w:val="Hyperlink.0"/>
          <w:rFonts w:ascii="IFAO-Grec Unicode" w:hAnsi="IFAO-Grec Unicode" w:hint="default"/>
          <w:rtl w:val="0"/>
          <w:lang w:val="en-US"/>
        </w:rPr>
        <w:t xml:space="preserve">” </w:t>
      </w:r>
      <w:r>
        <w:rPr>
          <w:rStyle w:val="Hyperlink.0"/>
          <w:rFonts w:ascii="IFAO-Grec Unicode" w:hAnsi="IFAO-Grec Unicode"/>
          <w:rtl w:val="0"/>
          <w:lang w:val="en-US"/>
        </w:rPr>
        <w:t>in M. Gerolemou and L. Diamantopoulou (eds.), Mirrors and Mirroring from Antiquity to the Early Modern Period. London - New York: 59-71.</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"https://papyri.info/biblio/17873"</w:instrText>
      </w:r>
      <w:r>
        <w:rPr>
          <w:rStyle w:val="Hyperlink.5"/>
        </w:rPr>
        <w:fldChar w:fldCharType="separate" w:fldLock="0"/>
      </w:r>
      <w:r>
        <w:rPr>
          <w:rStyle w:val="Hyperlink.5"/>
          <w:rtl w:val="0"/>
          <w:lang w:val="en-US"/>
        </w:rPr>
        <w:t>CSBE</w:t>
      </w:r>
      <w:r>
        <w:rPr>
          <w:rStyle w:val="Link"/>
          <w:rFonts w:ascii="IFAO-Grec Unicode" w:hAnsi="IFAO-Grec Unicode"/>
          <w:vertAlign w:val="superscript"/>
          <w:rtl w:val="0"/>
          <w:lang w:val="en-US"/>
        </w:rPr>
        <w:t>2</w:t>
      </w:r>
      <w:r>
        <w:rPr/>
        <w:fldChar w:fldCharType="end" w:fldLock="0"/>
      </w:r>
      <w:r>
        <w:rPr>
          <w:rStyle w:val="Hyperlink.0"/>
          <w:rFonts w:ascii="IFAO-Grec Unicode" w:hAnsi="IFAO-Grec Unicode"/>
          <w:rtl w:val="0"/>
          <w:lang w:val="en-US"/>
        </w:rPr>
        <w:t xml:space="preserve"> = Bagnall, R.S. and Worp, K.A. (2004), The Chronological Systems of Byzantine Egypt. Leiden - Boston.</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"https://papyri.info/biblio/97528"</w:instrText>
      </w:r>
      <w:r>
        <w:rPr>
          <w:rStyle w:val="Hyperlink.5"/>
        </w:rPr>
        <w:fldChar w:fldCharType="separate" w:fldLock="0"/>
      </w:r>
      <w:r>
        <w:rPr>
          <w:rStyle w:val="Hyperlink.5"/>
          <w:rtl w:val="0"/>
          <w:lang w:val="en-US"/>
        </w:rPr>
        <w:t>Dahlman, B. (2007)</w:t>
      </w:r>
      <w:r>
        <w:rPr/>
        <w:fldChar w:fldCharType="end" w:fldLock="0"/>
      </w:r>
      <w:r>
        <w:rPr>
          <w:rStyle w:val="Hyperlink.0"/>
          <w:rFonts w:ascii="IFAO-Grec Unicode" w:hAnsi="IFAO-Grec Unicode"/>
          <w:rtl w:val="0"/>
          <w:lang w:val="en-US"/>
        </w:rPr>
        <w:t xml:space="preserve"> Saint Daniel of Sketis: A Group of Hagiographic Texts Edited with Introduction, Translation and Commentary. Studia Byzantina Upsaliensia 10. Uppsala: Acta Universitatis Upsaliensis.</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"https://papyri.info/biblio/97527"</w:instrText>
      </w:r>
      <w:r>
        <w:rPr>
          <w:rStyle w:val="Hyperlink.5"/>
        </w:rPr>
        <w:fldChar w:fldCharType="separate" w:fldLock="0"/>
      </w:r>
      <w:r>
        <w:rPr>
          <w:rStyle w:val="Hyperlink.5"/>
          <w:rtl w:val="0"/>
          <w:lang w:val="en-US"/>
        </w:rPr>
        <w:t>Dickey, E. (2023)</w:t>
      </w:r>
      <w:r>
        <w:rPr/>
        <w:fldChar w:fldCharType="end" w:fldLock="0"/>
      </w:r>
      <w:r>
        <w:rPr>
          <w:rStyle w:val="Hyperlink.0"/>
          <w:rFonts w:ascii="IFAO-Grec Unicode" w:hAnsi="IFAO-Grec Unicode"/>
          <w:rtl w:val="0"/>
          <w:lang w:val="en-US"/>
        </w:rPr>
        <w:t xml:space="preserve"> Latin Loanwords in Ancient Greek. A Lexicon and Analysis. Cambridge.</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"https://papyri.info/biblio/96031"</w:instrText>
      </w:r>
      <w:r>
        <w:rPr>
          <w:rStyle w:val="Hyperlink.5"/>
        </w:rPr>
        <w:fldChar w:fldCharType="separate" w:fldLock="0"/>
      </w:r>
      <w:r>
        <w:rPr>
          <w:rStyle w:val="Hyperlink.5"/>
          <w:rtl w:val="0"/>
          <w:lang w:val="en-US"/>
        </w:rPr>
        <w:t>Essler, H. (2021)</w:t>
      </w:r>
      <w:r>
        <w:rPr/>
        <w:fldChar w:fldCharType="end" w:fldLock="0"/>
      </w:r>
      <w:r>
        <w:rPr>
          <w:rStyle w:val="Hyperlink.0"/>
          <w:rFonts w:ascii="IFAO-Grec Unicode" w:hAnsi="IFAO-Grec Unicode" w:hint="default"/>
          <w:rtl w:val="0"/>
          <w:lang w:val="en-US"/>
        </w:rPr>
        <w:t xml:space="preserve"> “</w:t>
      </w:r>
      <w:r>
        <w:rPr>
          <w:rStyle w:val="Hyperlink.0"/>
          <w:rFonts w:ascii="IFAO-Grec Unicode" w:hAnsi="IFAO-Grec Unicode"/>
          <w:rtl w:val="0"/>
          <w:lang w:val="en-US"/>
        </w:rPr>
        <w:t>Zur Entstehung der Hamburger Papyrussammlung,</w:t>
      </w:r>
      <w:r>
        <w:rPr>
          <w:rStyle w:val="Hyperlink.0"/>
          <w:rFonts w:ascii="IFAO-Grec Unicode" w:hAnsi="IFAO-Grec Unicode" w:hint="default"/>
          <w:rtl w:val="0"/>
          <w:lang w:val="en-US"/>
        </w:rPr>
        <w:t xml:space="preserve">” </w:t>
      </w:r>
      <w:r>
        <w:rPr>
          <w:rStyle w:val="Hyperlink.0"/>
          <w:rFonts w:ascii="IFAO-Grec Unicode" w:hAnsi="IFAO-Grec Unicode"/>
          <w:rtl w:val="0"/>
          <w:lang w:val="en-US"/>
        </w:rPr>
        <w:t>APF</w:t>
      </w:r>
      <w:r>
        <w:rPr>
          <w:rStyle w:val="Hyperlink.0"/>
          <w:rFonts w:ascii="IFAO-Grec Unicode" w:hAnsi="IFAO-Grec Unicode"/>
          <w:rtl w:val="0"/>
          <w:lang w:val="en-US"/>
        </w:rPr>
        <w:t xml:space="preserve"> </w:t>
      </w:r>
      <w:r>
        <w:rPr>
          <w:rStyle w:val="Hyperlink.0"/>
          <w:rFonts w:ascii="IFAO-Grec Unicode" w:hAnsi="IFAO-Grec Unicode"/>
          <w:rtl w:val="0"/>
          <w:lang w:val="en-US"/>
        </w:rPr>
        <w:t>67: 166-208.</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"https://papyri.info/biblio/97526"</w:instrText>
      </w:r>
      <w:r>
        <w:rPr>
          <w:rStyle w:val="Hyperlink.5"/>
        </w:rPr>
        <w:fldChar w:fldCharType="separate" w:fldLock="0"/>
      </w:r>
      <w:r>
        <w:rPr>
          <w:rStyle w:val="Hyperlink.5"/>
          <w:rtl w:val="0"/>
          <w:lang w:val="en-US"/>
        </w:rPr>
        <w:t>Fauconnier, B. (2023)</w:t>
      </w:r>
      <w:r>
        <w:rPr/>
        <w:fldChar w:fldCharType="end" w:fldLock="0"/>
      </w:r>
      <w:r>
        <w:rPr>
          <w:rStyle w:val="Hyperlink.0"/>
          <w:rFonts w:ascii="IFAO-Grec Unicode" w:hAnsi="IFAO-Grec Unicode"/>
          <w:rtl w:val="0"/>
          <w:lang w:val="en-US"/>
        </w:rPr>
        <w:t xml:space="preserve"> Athletes and Artists in the Roman Empire: The History and Organisation of the Ecumenical Synods. Cambridge - New York.</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10"/>
        </w:rPr>
        <w:fldChar w:fldCharType="begin" w:fldLock="0"/>
      </w:r>
      <w:r>
        <w:rPr>
          <w:rStyle w:val="Hyperlink.10"/>
        </w:rPr>
        <w:instrText xml:space="preserve"> HYPERLINK "https://papyri.info/biblio/59862"</w:instrText>
      </w:r>
      <w:r>
        <w:rPr>
          <w:rStyle w:val="Hyperlink.10"/>
        </w:rPr>
        <w:fldChar w:fldCharType="separate" w:fldLock="0"/>
      </w:r>
      <w:r>
        <w:rPr>
          <w:rStyle w:val="Hyperlink.10"/>
          <w:rtl w:val="0"/>
          <w:lang w:val="it-IT"/>
        </w:rPr>
        <w:t>Frend, W.H.C. (1989)</w:t>
      </w:r>
      <w:r>
        <w:rPr/>
        <w:fldChar w:fldCharType="end" w:fldLock="0"/>
      </w:r>
      <w:r>
        <w:rPr>
          <w:rStyle w:val="Hyperlink.0"/>
          <w:rFonts w:ascii="IFAO-Grec Unicode" w:hAnsi="IFAO-Grec Unicode" w:hint="default"/>
          <w:rtl w:val="0"/>
          <w:lang w:val="en-US"/>
        </w:rPr>
        <w:t xml:space="preserve"> “</w:t>
      </w:r>
      <w:r>
        <w:rPr>
          <w:rStyle w:val="Hyperlink.0"/>
          <w:rFonts w:ascii="IFAO-Grec Unicode" w:hAnsi="IFAO-Grec Unicode"/>
          <w:rtl w:val="0"/>
          <w:lang w:val="en-US"/>
        </w:rPr>
        <w:t>Dioscorus of Oxyrhynchus and His Correspondence (P. Oxy. LV 3820),</w:t>
      </w:r>
      <w:r>
        <w:rPr>
          <w:rStyle w:val="Hyperlink.0"/>
          <w:rFonts w:ascii="IFAO-Grec Unicode" w:hAnsi="IFAO-Grec Unicode" w:hint="default"/>
          <w:rtl w:val="0"/>
          <w:lang w:val="en-US"/>
        </w:rPr>
        <w:t xml:space="preserve">” </w:t>
      </w:r>
      <w:r>
        <w:rPr>
          <w:rStyle w:val="Hyperlink.0"/>
          <w:rFonts w:ascii="IFAO-Grec Unicode" w:hAnsi="IFAO-Grec Unicode"/>
          <w:rtl w:val="0"/>
          <w:lang w:val="en-US"/>
        </w:rPr>
        <w:t>ZPE 79: 248-250.</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"https://papyri.info/biblio/8813"</w:instrText>
      </w:r>
      <w:r>
        <w:rPr>
          <w:rStyle w:val="Hyperlink.5"/>
        </w:rPr>
        <w:fldChar w:fldCharType="separate" w:fldLock="0"/>
      </w:r>
      <w:r>
        <w:rPr>
          <w:rStyle w:val="Hyperlink.5"/>
          <w:rtl w:val="0"/>
          <w:lang w:val="de-DE"/>
        </w:rPr>
        <w:t>Gignac, Grammar I = Gignac, F.T. (1976)</w:t>
      </w:r>
      <w:r>
        <w:rPr/>
        <w:fldChar w:fldCharType="end" w:fldLock="0"/>
      </w:r>
      <w:r>
        <w:rPr>
          <w:rStyle w:val="Hyperlink.0"/>
          <w:rFonts w:ascii="IFAO-Grec Unicode" w:hAnsi="IFAO-Grec Unicode"/>
          <w:rtl w:val="0"/>
          <w:lang w:val="en-US"/>
        </w:rPr>
        <w:t xml:space="preserve"> A Grammar of the Greek Papyri of the Roman and Byzantine Periods. I. Phonology, Milano.</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"https://papyri.info/biblio/96273"</w:instrText>
      </w:r>
      <w:r>
        <w:rPr>
          <w:rStyle w:val="Hyperlink.5"/>
        </w:rPr>
        <w:fldChar w:fldCharType="separate" w:fldLock="0"/>
      </w:r>
      <w:r>
        <w:rPr>
          <w:rStyle w:val="Hyperlink.5"/>
          <w:rtl w:val="0"/>
          <w:lang w:val="en-US"/>
        </w:rPr>
        <w:t>Gonis, N. (2022)</w:t>
      </w:r>
      <w:r>
        <w:rPr/>
        <w:fldChar w:fldCharType="end" w:fldLock="0"/>
      </w:r>
      <w:r>
        <w:rPr>
          <w:rStyle w:val="Hyperlink.0"/>
          <w:rFonts w:ascii="IFAO-Grec Unicode" w:hAnsi="IFAO-Grec Unicode" w:hint="default"/>
          <w:rtl w:val="0"/>
          <w:lang w:val="en-US"/>
        </w:rPr>
        <w:t xml:space="preserve"> “</w:t>
      </w:r>
      <w:r>
        <w:rPr>
          <w:rStyle w:val="Hyperlink.0"/>
          <w:rFonts w:ascii="IFAO-Grec Unicode" w:hAnsi="IFAO-Grec Unicode"/>
          <w:rtl w:val="0"/>
          <w:lang w:val="en-US"/>
        </w:rPr>
        <w:t>A Known Official in an Unknown Post in 339,</w:t>
      </w:r>
      <w:r>
        <w:rPr>
          <w:rStyle w:val="Hyperlink.0"/>
          <w:rFonts w:ascii="IFAO-Grec Unicode" w:hAnsi="IFAO-Grec Unicode" w:hint="default"/>
          <w:rtl w:val="0"/>
          <w:lang w:val="en-US"/>
        </w:rPr>
        <w:t xml:space="preserve">” </w:t>
      </w:r>
      <w:r>
        <w:rPr>
          <w:rStyle w:val="Hyperlink.0"/>
          <w:rFonts w:ascii="IFAO-Grec Unicode" w:hAnsi="IFAO-Grec Unicode"/>
          <w:rtl w:val="0"/>
          <w:lang w:val="en-US"/>
        </w:rPr>
        <w:t>Pylon 2.</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"https://papyri.info/biblio/53733"</w:instrText>
      </w:r>
      <w:r>
        <w:rPr>
          <w:rStyle w:val="Hyperlink.5"/>
        </w:rPr>
        <w:fldChar w:fldCharType="separate" w:fldLock="0"/>
      </w:r>
      <w:r>
        <w:rPr>
          <w:rStyle w:val="Hyperlink.5"/>
          <w:rtl w:val="0"/>
          <w:lang w:val="en-US"/>
        </w:rPr>
        <w:t>Hanson, A.E. (1980)</w:t>
      </w:r>
      <w:r>
        <w:rPr/>
        <w:fldChar w:fldCharType="end" w:fldLock="0"/>
      </w:r>
      <w:r>
        <w:rPr>
          <w:rStyle w:val="Hyperlink.0"/>
          <w:rFonts w:ascii="IFAO-Grec Unicode" w:hAnsi="IFAO-Grec Unicode" w:hint="default"/>
          <w:rtl w:val="0"/>
          <w:lang w:val="en-US"/>
        </w:rPr>
        <w:t xml:space="preserve"> “</w:t>
      </w:r>
      <w:r>
        <w:rPr>
          <w:rStyle w:val="Hyperlink.0"/>
          <w:rFonts w:ascii="IFAO-Grec Unicode" w:hAnsi="IFAO-Grec Unicode"/>
          <w:rtl w:val="0"/>
          <w:lang w:val="en-US"/>
        </w:rPr>
        <w:t>Juliopolis, Nicopolis, and the Roman Camp,</w:t>
      </w:r>
      <w:r>
        <w:rPr>
          <w:rStyle w:val="Hyperlink.0"/>
          <w:rFonts w:ascii="IFAO-Grec Unicode" w:hAnsi="IFAO-Grec Unicode" w:hint="default"/>
          <w:rtl w:val="0"/>
          <w:lang w:val="en-US"/>
        </w:rPr>
        <w:t xml:space="preserve">” </w:t>
      </w:r>
      <w:r>
        <w:rPr>
          <w:rStyle w:val="Hyperlink.0"/>
          <w:rFonts w:ascii="IFAO-Grec Unicode" w:hAnsi="IFAO-Grec Unicode"/>
          <w:rtl w:val="0"/>
          <w:lang w:val="en-US"/>
        </w:rPr>
        <w:t>ZPE 37: 249-254.</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"https://papyri.info/biblio/97523"</w:instrText>
      </w:r>
      <w:r>
        <w:rPr>
          <w:rStyle w:val="Hyperlink.5"/>
        </w:rPr>
        <w:fldChar w:fldCharType="separate" w:fldLock="0"/>
      </w:r>
      <w:r>
        <w:rPr>
          <w:rStyle w:val="Hyperlink.5"/>
          <w:rtl w:val="0"/>
          <w:lang w:val="en-US"/>
        </w:rPr>
        <w:t>Horrocks, G. (2020)</w:t>
      </w:r>
      <w:r>
        <w:rPr/>
        <w:fldChar w:fldCharType="end" w:fldLock="0"/>
      </w:r>
      <w:r>
        <w:rPr>
          <w:rStyle w:val="Hyperlink.0"/>
          <w:rFonts w:ascii="IFAO-Grec Unicode" w:hAnsi="IFAO-Grec Unicode" w:hint="default"/>
          <w:rtl w:val="0"/>
          <w:lang w:val="en-US"/>
        </w:rPr>
        <w:t xml:space="preserve"> “</w:t>
      </w:r>
      <w:r>
        <w:rPr>
          <w:rStyle w:val="Hyperlink.0"/>
          <w:rFonts w:ascii="IFAO-Grec Unicode" w:hAnsi="IFAO-Grec Unicode"/>
          <w:rtl w:val="0"/>
          <w:lang w:val="en-US"/>
        </w:rPr>
        <w:t>What</w:t>
      </w:r>
      <w:r>
        <w:rPr>
          <w:rStyle w:val="Hyperlink.0"/>
          <w:rFonts w:ascii="IFAO-Grec Unicode" w:hAnsi="IFAO-Grec Unicode" w:hint="default"/>
          <w:rtl w:val="0"/>
          <w:lang w:val="en-US"/>
        </w:rPr>
        <w:t>’</w:t>
      </w:r>
      <w:r>
        <w:rPr>
          <w:rStyle w:val="Hyperlink.0"/>
          <w:rFonts w:ascii="IFAO-Grec Unicode" w:hAnsi="IFAO-Grec Unicode"/>
          <w:rtl w:val="0"/>
          <w:lang w:val="en-US"/>
        </w:rPr>
        <w:t>s in the Middle? Two Voices or Three in Ancient Greek?</w:t>
      </w:r>
      <w:r>
        <w:rPr>
          <w:rStyle w:val="Hyperlink.0"/>
          <w:rFonts w:ascii="IFAO-Grec Unicode" w:hAnsi="IFAO-Grec Unicode" w:hint="default"/>
          <w:rtl w:val="0"/>
          <w:lang w:val="en-US"/>
        </w:rPr>
        <w:t>”</w:t>
      </w:r>
      <w:r>
        <w:rPr>
          <w:rStyle w:val="Hyperlink.0"/>
          <w:rFonts w:ascii="IFAO-Grec Unicode" w:hAnsi="IFAO-Grec Unicode"/>
          <w:rtl w:val="0"/>
          <w:lang w:val="en-US"/>
        </w:rPr>
        <w:t>. Keria: Studia Latina Et Graeca 22 (2): 7-23.</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"https://papyri.info/biblio/97522"</w:instrText>
      </w:r>
      <w:r>
        <w:rPr>
          <w:rStyle w:val="Hyperlink.5"/>
        </w:rPr>
        <w:fldChar w:fldCharType="separate" w:fldLock="0"/>
      </w:r>
      <w:r>
        <w:rPr>
          <w:rStyle w:val="Hyperlink.5"/>
          <w:rtl w:val="0"/>
          <w:lang w:val="en-US"/>
        </w:rPr>
        <w:t>Jannaris, A. (1897)</w:t>
      </w:r>
      <w:r>
        <w:rPr/>
        <w:fldChar w:fldCharType="end" w:fldLock="0"/>
      </w:r>
      <w:r>
        <w:rPr>
          <w:rStyle w:val="Hyperlink.0"/>
          <w:rFonts w:ascii="IFAO-Grec Unicode" w:hAnsi="IFAO-Grec Unicode"/>
          <w:rtl w:val="0"/>
          <w:lang w:val="en-US"/>
        </w:rPr>
        <w:t xml:space="preserve"> An historical Greek grammar. London.</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"https://papyri.info/biblio/97525"</w:instrText>
      </w:r>
      <w:r>
        <w:rPr>
          <w:rStyle w:val="Hyperlink.5"/>
        </w:rPr>
        <w:fldChar w:fldCharType="separate" w:fldLock="0"/>
      </w:r>
      <w:r>
        <w:rPr>
          <w:rStyle w:val="Hyperlink.5"/>
          <w:rtl w:val="0"/>
          <w:lang w:val="en-US"/>
        </w:rPr>
        <w:t>Lavidas, N. and Papangeli, D. (2007)</w:t>
      </w:r>
      <w:r>
        <w:rPr/>
        <w:fldChar w:fldCharType="end" w:fldLock="0"/>
      </w:r>
      <w:r>
        <w:rPr>
          <w:rStyle w:val="Hyperlink.0"/>
          <w:rFonts w:ascii="IFAO-Grec Unicode" w:hAnsi="IFAO-Grec Unicode" w:hint="default"/>
          <w:rtl w:val="0"/>
          <w:lang w:val="en-US"/>
        </w:rPr>
        <w:t xml:space="preserve"> “</w:t>
      </w:r>
      <w:r>
        <w:rPr>
          <w:rStyle w:val="Hyperlink.0"/>
          <w:rFonts w:ascii="IFAO-Grec Unicode" w:hAnsi="IFAO-Grec Unicode"/>
          <w:rtl w:val="0"/>
          <w:lang w:val="en-US"/>
        </w:rPr>
        <w:t>Deponency in the Diachrony of Greek,</w:t>
      </w:r>
      <w:r>
        <w:rPr>
          <w:rStyle w:val="Hyperlink.0"/>
          <w:rFonts w:ascii="IFAO-Grec Unicode" w:hAnsi="IFAO-Grec Unicode" w:hint="default"/>
          <w:rtl w:val="0"/>
          <w:lang w:val="en-US"/>
        </w:rPr>
        <w:t xml:space="preserve">” </w:t>
      </w:r>
      <w:r>
        <w:rPr>
          <w:rStyle w:val="Hyperlink.0"/>
          <w:rFonts w:ascii="IFAO-Grec Unicode" w:hAnsi="IFAO-Grec Unicode"/>
          <w:rtl w:val="0"/>
          <w:lang w:val="en-US"/>
        </w:rPr>
        <w:t>in M. Baerman (ed.) et al., Deponency and Morphological Mismatches. [The British Academy] Oxford: 97-126).</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"https://papyri.info/biblio/8046"</w:instrText>
      </w:r>
      <w:r>
        <w:rPr>
          <w:rStyle w:val="Hyperlink.5"/>
        </w:rPr>
        <w:fldChar w:fldCharType="separate" w:fldLock="0"/>
      </w:r>
      <w:r>
        <w:rPr>
          <w:rStyle w:val="Hyperlink.5"/>
          <w:rtl w:val="0"/>
          <w:lang w:val="de-DE"/>
        </w:rPr>
        <w:t>Mandilaras, B.G. (1973)</w:t>
      </w:r>
      <w:r>
        <w:rPr/>
        <w:fldChar w:fldCharType="end" w:fldLock="0"/>
      </w:r>
      <w:r>
        <w:rPr>
          <w:rStyle w:val="Hyperlink.0"/>
          <w:rFonts w:ascii="IFAO-Grec Unicode" w:hAnsi="IFAO-Grec Unicode"/>
          <w:rtl w:val="0"/>
          <w:lang w:val="en-US"/>
        </w:rPr>
        <w:t xml:space="preserve"> The Verb in the Greek Non-Literary Papyri. Athens.</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"https://papyri.info/biblio/97521"</w:instrText>
      </w:r>
      <w:r>
        <w:rPr>
          <w:rStyle w:val="Hyperlink.5"/>
        </w:rPr>
        <w:fldChar w:fldCharType="separate" w:fldLock="0"/>
      </w:r>
      <w:r>
        <w:rPr>
          <w:rStyle w:val="Hyperlink.5"/>
          <w:rtl w:val="0"/>
          <w:lang w:val="en-US"/>
        </w:rPr>
        <w:t>Moser, M. (2018)</w:t>
      </w:r>
      <w:r>
        <w:rPr/>
        <w:fldChar w:fldCharType="end" w:fldLock="0"/>
      </w:r>
      <w:r>
        <w:rPr>
          <w:rStyle w:val="Hyperlink.0"/>
          <w:rFonts w:ascii="IFAO-Grec Unicode" w:hAnsi="IFAO-Grec Unicode"/>
          <w:rtl w:val="0"/>
          <w:lang w:val="en-US"/>
        </w:rPr>
        <w:t xml:space="preserve"> Emperor and Senators in the Reign of Constantius II: Maintaining Imperial Rule Between Rome and Constantinople in the Fourth Century AD. Cambridge.</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"https://openlibrary.org/books/OL15544740M/Iscrizioni_agonistiche_greche."</w:instrText>
      </w:r>
      <w:r>
        <w:rPr>
          <w:rStyle w:val="Hyperlink.5"/>
        </w:rPr>
        <w:fldChar w:fldCharType="separate" w:fldLock="0"/>
      </w:r>
      <w:r>
        <w:rPr>
          <w:rStyle w:val="Hyperlink.5"/>
          <w:rtl w:val="0"/>
          <w:lang w:val="en-US"/>
        </w:rPr>
        <w:t>IAG</w:t>
      </w:r>
      <w:r>
        <w:rPr/>
        <w:fldChar w:fldCharType="end" w:fldLock="0"/>
      </w:r>
      <w:r>
        <w:rPr>
          <w:rStyle w:val="Hyperlink.0"/>
          <w:rFonts w:ascii="IFAO-Grec Unicode" w:hAnsi="IFAO-Grec Unicode"/>
          <w:rtl w:val="0"/>
          <w:lang w:val="en-US"/>
        </w:rPr>
        <w:t xml:space="preserve"> = Moretti, L. (1953) Iscrizioni agonistiche greche. Roma: Angelo Signorelli.</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"https://papyri.info/biblio/97520"</w:instrText>
      </w:r>
      <w:r>
        <w:rPr>
          <w:rStyle w:val="Hyperlink.5"/>
        </w:rPr>
        <w:fldChar w:fldCharType="separate" w:fldLock="0"/>
      </w:r>
      <w:r>
        <w:rPr>
          <w:rStyle w:val="Hyperlink.5"/>
          <w:rtl w:val="0"/>
          <w:lang w:val="en-US"/>
        </w:rPr>
        <w:t>Nachtergaele, D. (2023)</w:t>
      </w:r>
      <w:r>
        <w:rPr/>
        <w:fldChar w:fldCharType="end" w:fldLock="0"/>
      </w:r>
      <w:r>
        <w:rPr>
          <w:rStyle w:val="Hyperlink.0"/>
          <w:rFonts w:ascii="IFAO-Grec Unicode" w:hAnsi="IFAO-Grec Unicode"/>
          <w:rtl w:val="0"/>
          <w:lang w:val="en-US"/>
        </w:rPr>
        <w:t xml:space="preserve"> The Formulaic Language of the Greek Private Papyrus Letters. TOP Vol. 6. Leuven.</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"https://papyri.info/biblio/16112"</w:instrText>
      </w:r>
      <w:r>
        <w:rPr>
          <w:rStyle w:val="Hyperlink.5"/>
        </w:rPr>
        <w:fldChar w:fldCharType="separate" w:fldLock="0"/>
      </w:r>
      <w:r>
        <w:rPr>
          <w:rStyle w:val="Hyperlink.5"/>
          <w:rtl w:val="0"/>
          <w:lang w:val="en-US"/>
        </w:rPr>
        <w:t>Nelis-Cl</w:t>
      </w:r>
      <w:r>
        <w:rPr>
          <w:rStyle w:val="Hyperlink.5"/>
          <w:rtl w:val="0"/>
          <w:lang w:val="en-US"/>
        </w:rPr>
        <w:t>é</w:t>
      </w:r>
      <w:r>
        <w:rPr>
          <w:rStyle w:val="Hyperlink.5"/>
          <w:rtl w:val="0"/>
          <w:lang w:val="en-US"/>
        </w:rPr>
        <w:t>ment, J. (2000)</w:t>
      </w:r>
      <w:r>
        <w:rPr/>
        <w:fldChar w:fldCharType="end" w:fldLock="0"/>
      </w:r>
      <w:r>
        <w:rPr>
          <w:rStyle w:val="Hyperlink.0"/>
          <w:rFonts w:ascii="IFAO-Grec Unicode" w:hAnsi="IFAO-Grec Unicode"/>
          <w:rtl w:val="0"/>
          <w:lang w:val="en-US"/>
        </w:rPr>
        <w:t xml:space="preserve"> Les Beneficiarii militaires et administrateurs au service de l</w:t>
      </w:r>
      <w:r>
        <w:rPr>
          <w:rStyle w:val="Hyperlink.0"/>
          <w:rFonts w:ascii="IFAO-Grec Unicode" w:hAnsi="IFAO-Grec Unicode" w:hint="default"/>
          <w:rtl w:val="0"/>
          <w:lang w:val="en-US"/>
        </w:rPr>
        <w:t>’</w:t>
      </w:r>
      <w:r>
        <w:rPr>
          <w:rStyle w:val="Hyperlink.0"/>
          <w:rFonts w:ascii="IFAO-Grec Unicode" w:hAnsi="IFAO-Grec Unicode"/>
          <w:rtl w:val="0"/>
          <w:lang w:val="en-US"/>
        </w:rPr>
        <w:t>empire Ier s. a.C.-VIe s. p.C. Bordeaux.</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"https://papyri.info/biblio/97519"</w:instrText>
      </w:r>
      <w:r>
        <w:rPr>
          <w:rStyle w:val="Hyperlink.5"/>
        </w:rPr>
        <w:fldChar w:fldCharType="separate" w:fldLock="0"/>
      </w:r>
      <w:r>
        <w:rPr>
          <w:rStyle w:val="Hyperlink.5"/>
          <w:rtl w:val="0"/>
          <w:lang w:val="de-DE"/>
        </w:rPr>
        <w:t>Palme, B. (1999 [2000])</w:t>
      </w:r>
      <w:r>
        <w:rPr/>
        <w:fldChar w:fldCharType="end" w:fldLock="0"/>
      </w:r>
      <w:r>
        <w:rPr>
          <w:rStyle w:val="Hyperlink.0"/>
          <w:rFonts w:ascii="IFAO-Grec Unicode" w:hAnsi="IFAO-Grec Unicode"/>
          <w:rtl w:val="0"/>
          <w:lang w:val="en-US"/>
        </w:rPr>
        <w:t xml:space="preserve"> Die Officia der Statthalter in der Sp</w:t>
      </w:r>
      <w:r>
        <w:rPr>
          <w:rStyle w:val="Hyperlink.0"/>
          <w:rFonts w:ascii="IFAO-Grec Unicode" w:hAnsi="IFAO-Grec Unicode" w:hint="default"/>
          <w:rtl w:val="0"/>
          <w:lang w:val="en-US"/>
        </w:rPr>
        <w:t>ä</w:t>
      </w:r>
      <w:r>
        <w:rPr>
          <w:rStyle w:val="Hyperlink.0"/>
          <w:rFonts w:ascii="IFAO-Grec Unicode" w:hAnsi="IFAO-Grec Unicode"/>
          <w:rtl w:val="0"/>
          <w:lang w:val="en-US"/>
        </w:rPr>
        <w:t>tantike. Forschungsstand und Perspektiven, An. Tard. 7: 85-133.</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"https://papyri.info/biblio/7669"</w:instrText>
      </w:r>
      <w:r>
        <w:rPr>
          <w:rStyle w:val="Hyperlink.5"/>
        </w:rPr>
        <w:fldChar w:fldCharType="separate" w:fldLock="0"/>
      </w:r>
      <w:r>
        <w:rPr>
          <w:rStyle w:val="Hyperlink.5"/>
          <w:rtl w:val="0"/>
          <w:lang w:val="en-US"/>
        </w:rPr>
        <w:t>PLRE 1</w:t>
      </w:r>
      <w:r>
        <w:rPr/>
        <w:fldChar w:fldCharType="end" w:fldLock="0"/>
      </w:r>
      <w:r>
        <w:rPr>
          <w:rStyle w:val="Hyperlink.0"/>
          <w:rFonts w:ascii="IFAO-Grec Unicode" w:hAnsi="IFAO-Grec Unicode"/>
          <w:rtl w:val="0"/>
          <w:lang w:val="en-US"/>
        </w:rPr>
        <w:t xml:space="preserve"> = Jones, A.H.M., Martindale, J.R., and Morris, J. (1971) The Prosopography of the LaterRoman Empire. I: A.D. 260</w:t>
      </w:r>
      <w:r>
        <w:rPr>
          <w:rStyle w:val="Hyperlink.0"/>
          <w:rFonts w:ascii="IFAO-Grec Unicode" w:hAnsi="IFAO-Grec Unicode" w:hint="default"/>
          <w:rtl w:val="0"/>
          <w:lang w:val="en-US"/>
        </w:rPr>
        <w:t>–</w:t>
      </w:r>
      <w:r>
        <w:rPr>
          <w:rStyle w:val="Hyperlink.0"/>
          <w:rFonts w:ascii="IFAO-Grec Unicode" w:hAnsi="IFAO-Grec Unicode"/>
          <w:rtl w:val="0"/>
          <w:lang w:val="en-US"/>
        </w:rPr>
        <w:t>395. Cambridge.</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"https://papyri.info/biblio/97533"</w:instrText>
      </w:r>
      <w:r>
        <w:rPr>
          <w:rStyle w:val="Hyperlink.5"/>
        </w:rPr>
        <w:fldChar w:fldCharType="separate" w:fldLock="0"/>
      </w:r>
      <w:r>
        <w:rPr>
          <w:rStyle w:val="Hyperlink.5"/>
          <w:rtl w:val="0"/>
          <w:lang w:val="en-US"/>
        </w:rPr>
        <w:t>Remijsen, S. (2014)</w:t>
      </w:r>
      <w:r>
        <w:rPr/>
        <w:fldChar w:fldCharType="end" w:fldLock="0"/>
      </w:r>
      <w:r>
        <w:rPr>
          <w:rStyle w:val="Hyperlink.0"/>
          <w:rFonts w:ascii="IFAO-Grec Unicode" w:hAnsi="IFAO-Grec Unicode" w:hint="default"/>
          <w:rtl w:val="0"/>
          <w:lang w:val="en-US"/>
        </w:rPr>
        <w:t xml:space="preserve"> “</w:t>
      </w:r>
      <w:r>
        <w:rPr>
          <w:rStyle w:val="Hyperlink.0"/>
          <w:rFonts w:ascii="IFAO-Grec Unicode" w:hAnsi="IFAO-Grec Unicode"/>
          <w:rtl w:val="0"/>
          <w:lang w:val="en-US"/>
        </w:rPr>
        <w:t>Games, Competitors, and Performers in Roman Egypt,</w:t>
      </w:r>
      <w:r>
        <w:rPr>
          <w:rStyle w:val="Hyperlink.0"/>
          <w:rFonts w:ascii="IFAO-Grec Unicode" w:hAnsi="IFAO-Grec Unicode" w:hint="default"/>
          <w:rtl w:val="0"/>
          <w:lang w:val="en-US"/>
        </w:rPr>
        <w:t xml:space="preserve">” </w:t>
      </w:r>
      <w:r>
        <w:rPr>
          <w:rStyle w:val="Hyperlink.0"/>
          <w:rFonts w:ascii="IFAO-Grec Unicode" w:hAnsi="IFAO-Grec Unicode"/>
          <w:rtl w:val="0"/>
          <w:lang w:val="en-US"/>
        </w:rPr>
        <w:t>in W.B. Henry and P.J. Parsons (eds.), The Oxyrhynchus Papyri. Volume LXXIX. London. 190-206.</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"https://papyri.info/biblio/95860"</w:instrText>
      </w:r>
      <w:r>
        <w:rPr>
          <w:rStyle w:val="Hyperlink.5"/>
        </w:rPr>
        <w:fldChar w:fldCharType="separate" w:fldLock="0"/>
      </w:r>
      <w:r>
        <w:rPr>
          <w:rStyle w:val="Hyperlink.5"/>
          <w:rtl w:val="0"/>
          <w:lang w:val="en-US"/>
        </w:rPr>
        <w:t>Sarri, A. (2018)</w:t>
      </w:r>
      <w:r>
        <w:rPr/>
        <w:fldChar w:fldCharType="end" w:fldLock="0"/>
      </w:r>
      <w:r>
        <w:rPr>
          <w:rStyle w:val="Hyperlink.0"/>
          <w:rFonts w:ascii="IFAO-Grec Unicode" w:hAnsi="IFAO-Grec Unicode"/>
          <w:rtl w:val="0"/>
          <w:lang w:val="en-US"/>
        </w:rPr>
        <w:t xml:space="preserve"> Material Aspects of Letter Writing in the Graeco-Roman World: 500 BC - AD 300. Berlin - Boston.</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"https://papyri.info/biblio/74502"</w:instrText>
      </w:r>
      <w:r>
        <w:rPr>
          <w:rStyle w:val="Hyperlink.5"/>
        </w:rPr>
        <w:fldChar w:fldCharType="separate" w:fldLock="0"/>
      </w:r>
      <w:r>
        <w:rPr>
          <w:rStyle w:val="Hyperlink.5"/>
          <w:rtl w:val="0"/>
          <w:lang w:val="en-US"/>
        </w:rPr>
        <w:t>S</w:t>
      </w:r>
      <w:r>
        <w:rPr>
          <w:rStyle w:val="Hyperlink.5"/>
          <w:rtl w:val="0"/>
          <w:lang w:val="en-US"/>
        </w:rPr>
        <w:t>ä</w:t>
      </w:r>
      <w:r>
        <w:rPr>
          <w:rStyle w:val="Hyperlink.5"/>
          <w:rtl w:val="0"/>
          <w:lang w:val="en-US"/>
        </w:rPr>
        <w:t>nger, P. (2005)</w:t>
      </w:r>
      <w:r>
        <w:rPr/>
        <w:fldChar w:fldCharType="end" w:fldLock="0"/>
      </w:r>
      <w:r>
        <w:rPr>
          <w:rStyle w:val="Hyperlink.0"/>
          <w:rFonts w:ascii="IFAO-Grec Unicode" w:hAnsi="IFAO-Grec Unicode"/>
          <w:rtl w:val="0"/>
          <w:lang w:val="en-US"/>
        </w:rPr>
        <w:t xml:space="preserve"> Die Eirenarchen im r</w:t>
      </w:r>
      <w:r>
        <w:rPr>
          <w:rStyle w:val="Hyperlink.0"/>
          <w:rFonts w:ascii="IFAO-Grec Unicode" w:hAnsi="IFAO-Grec Unicode" w:hint="default"/>
          <w:rtl w:val="0"/>
          <w:lang w:val="en-US"/>
        </w:rPr>
        <w:t>ö</w:t>
      </w:r>
      <w:r>
        <w:rPr>
          <w:rStyle w:val="Hyperlink.0"/>
          <w:rFonts w:ascii="IFAO-Grec Unicode" w:hAnsi="IFAO-Grec Unicode"/>
          <w:rtl w:val="0"/>
          <w:lang w:val="en-US"/>
        </w:rPr>
        <w:t xml:space="preserve">mischen und byzantinischen </w:t>
      </w:r>
      <w:r>
        <w:rPr>
          <w:rStyle w:val="Hyperlink.0"/>
          <w:rFonts w:ascii="IFAO-Grec Unicode" w:hAnsi="IFAO-Grec Unicode" w:hint="default"/>
          <w:rtl w:val="0"/>
          <w:lang w:val="en-US"/>
        </w:rPr>
        <w:t>Ä</w:t>
      </w:r>
      <w:r>
        <w:rPr>
          <w:rStyle w:val="Hyperlink.0"/>
          <w:rFonts w:ascii="IFAO-Grec Unicode" w:hAnsi="IFAO-Grec Unicode"/>
          <w:rtl w:val="0"/>
          <w:lang w:val="en-US"/>
        </w:rPr>
        <w:t>gypten, Tyche 20: 143-204.</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"https://papyri.info/biblio/97518"</w:instrText>
      </w:r>
      <w:r>
        <w:rPr>
          <w:rStyle w:val="Hyperlink.5"/>
        </w:rPr>
        <w:fldChar w:fldCharType="separate" w:fldLock="0"/>
      </w:r>
      <w:r>
        <w:rPr>
          <w:rStyle w:val="Hyperlink.5"/>
          <w:rtl w:val="0"/>
          <w:lang w:val="en-US"/>
        </w:rPr>
        <w:t>Stern, M. (2025)</w:t>
      </w:r>
      <w:r>
        <w:rPr/>
        <w:fldChar w:fldCharType="end" w:fldLock="0"/>
      </w:r>
      <w:r>
        <w:rPr>
          <w:rStyle w:val="Hyperlink.0"/>
          <w:rFonts w:ascii="IFAO-Grec Unicode" w:hAnsi="IFAO-Grec Unicode"/>
          <w:rtl w:val="0"/>
          <w:lang w:val="en-US"/>
        </w:rPr>
        <w:t xml:space="preserve"> Taxes and Authority in the Late Antique Countryside: The Reach of the State and the Pagarchs of Byzantine Egypt 284</w:t>
      </w:r>
      <w:r>
        <w:rPr>
          <w:rStyle w:val="Hyperlink.0"/>
          <w:rFonts w:ascii="IFAO-Grec Unicode" w:hAnsi="IFAO-Grec Unicode" w:hint="default"/>
          <w:rtl w:val="0"/>
          <w:lang w:val="en-US"/>
        </w:rPr>
        <w:t>–</w:t>
      </w:r>
      <w:r>
        <w:rPr>
          <w:rStyle w:val="Hyperlink.0"/>
          <w:rFonts w:ascii="IFAO-Grec Unicode" w:hAnsi="IFAO-Grec Unicode"/>
          <w:rtl w:val="0"/>
          <w:lang w:val="en-US"/>
        </w:rPr>
        <w:t>642 CE. De Gruyter.</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"https://papyri.info/biblio/69587"</w:instrText>
      </w:r>
      <w:r>
        <w:rPr>
          <w:rStyle w:val="Hyperlink.5"/>
        </w:rPr>
        <w:fldChar w:fldCharType="separate" w:fldLock="0"/>
      </w:r>
      <w:r>
        <w:rPr>
          <w:rStyle w:val="Hyperlink.5"/>
          <w:rtl w:val="0"/>
          <w:lang w:val="en-US"/>
        </w:rPr>
        <w:t>Torallas-Tovar, S. (2000)</w:t>
      </w:r>
      <w:r>
        <w:rPr/>
        <w:fldChar w:fldCharType="end" w:fldLock="0"/>
      </w:r>
      <w:r>
        <w:rPr>
          <w:rStyle w:val="Hyperlink.0"/>
          <w:rFonts w:ascii="IFAO-Grec Unicode" w:hAnsi="IFAO-Grec Unicode" w:hint="default"/>
          <w:rtl w:val="0"/>
          <w:lang w:val="en-US"/>
        </w:rPr>
        <w:t xml:space="preserve"> “</w:t>
      </w:r>
      <w:r>
        <w:rPr>
          <w:rStyle w:val="Hyperlink.0"/>
          <w:rFonts w:ascii="IFAO-Grec Unicode" w:hAnsi="IFAO-Grec Unicode"/>
          <w:rtl w:val="0"/>
          <w:lang w:val="en-US"/>
        </w:rPr>
        <w:t>The Police in Byzantine Egypt: The Hierarchy in the Papyri from the Fourth to Seventh Centuries,</w:t>
      </w:r>
      <w:r>
        <w:rPr>
          <w:rStyle w:val="Hyperlink.0"/>
          <w:rFonts w:ascii="IFAO-Grec Unicode" w:hAnsi="IFAO-Grec Unicode" w:hint="default"/>
          <w:rtl w:val="0"/>
          <w:lang w:val="en-US"/>
        </w:rPr>
        <w:t xml:space="preserve">” </w:t>
      </w:r>
      <w:r>
        <w:rPr>
          <w:rStyle w:val="Hyperlink.0"/>
          <w:rFonts w:ascii="IFAO-Grec Unicode" w:hAnsi="IFAO-Grec Unicode"/>
          <w:rtl w:val="0"/>
          <w:lang w:val="en-US"/>
        </w:rPr>
        <w:t>in A. McDonald and C. Riggs (eds), Current Research in Egyptology, BAR International Series, vol. 909. Oxford. 115-123.</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"https://papyri.info/biblio/4538"</w:instrText>
      </w:r>
      <w:r>
        <w:rPr>
          <w:rStyle w:val="Hyperlink.5"/>
        </w:rPr>
        <w:fldChar w:fldCharType="separate" w:fldLock="0"/>
      </w:r>
      <w:r>
        <w:rPr>
          <w:rStyle w:val="Hyperlink.5"/>
          <w:rtl w:val="0"/>
          <w:lang w:val="en-US"/>
        </w:rPr>
        <w:t>Zilliacus, H. (1949)</w:t>
      </w:r>
      <w:r>
        <w:rPr/>
        <w:fldChar w:fldCharType="end" w:fldLock="0"/>
      </w:r>
      <w:r>
        <w:rPr>
          <w:rStyle w:val="Hyperlink.0"/>
          <w:rFonts w:ascii="IFAO-Grec Unicode" w:hAnsi="IFAO-Grec Unicode"/>
          <w:rtl w:val="0"/>
          <w:lang w:val="en-US"/>
        </w:rPr>
        <w:t xml:space="preserve"> Untersuchungen zu den abstrakten Anredeformen und H</w:t>
      </w:r>
      <w:r>
        <w:rPr>
          <w:rStyle w:val="Hyperlink.0"/>
          <w:rFonts w:ascii="IFAO-Grec Unicode" w:hAnsi="IFAO-Grec Unicode" w:hint="default"/>
          <w:rtl w:val="0"/>
          <w:lang w:val="en-US"/>
        </w:rPr>
        <w:t>ö</w:t>
      </w:r>
      <w:r>
        <w:rPr>
          <w:rStyle w:val="Hyperlink.0"/>
          <w:rFonts w:ascii="IFAO-Grec Unicode" w:hAnsi="IFAO-Grec Unicode"/>
          <w:rtl w:val="0"/>
          <w:lang w:val="en-US"/>
        </w:rPr>
        <w:t>flichkeitstiteln im Griechischen, Helsingfors.</w:t>
      </w:r>
    </w:p>
    <w:p>
      <w:pPr>
        <w:pStyle w:val="Body"/>
        <w:jc w:val="both"/>
        <w:rPr>
          <w:rStyle w:val="Hyperlink.0"/>
          <w:rFonts w:ascii="IFAO-Grec Unicode" w:cs="IFAO-Grec Unicode" w:hAnsi="IFAO-Grec Unicode" w:eastAsia="IFAO-Grec Unicode"/>
          <w:lang w:val="en-US"/>
        </w:rPr>
      </w:pPr>
    </w:p>
    <w:p>
      <w:pPr>
        <w:pStyle w:val="Body"/>
        <w:jc w:val="both"/>
        <w:rPr>
          <w:rStyle w:val="Hyperlink.0"/>
          <w:rFonts w:ascii="IFAO-Grec Unicode" w:cs="IFAO-Grec Unicode" w:hAnsi="IFAO-Grec Unicode" w:eastAsia="IFAO-Grec Unicode"/>
        </w:rPr>
      </w:pPr>
      <w:r>
        <w:rPr>
          <w:rStyle w:val="Hyperlink.5"/>
        </w:rPr>
        <w:fldChar w:fldCharType="begin" w:fldLock="0"/>
      </w:r>
      <w:r>
        <w:rPr>
          <w:rStyle w:val="Hyperlink.5"/>
        </w:rPr>
        <w:instrText xml:space="preserve"> HYPERLINK "https://papyri.info/biblio/18384"</w:instrText>
      </w:r>
      <w:r>
        <w:rPr>
          <w:rStyle w:val="Hyperlink.5"/>
        </w:rPr>
        <w:fldChar w:fldCharType="separate" w:fldLock="0"/>
      </w:r>
      <w:r>
        <w:rPr>
          <w:rStyle w:val="Hyperlink.5"/>
          <w:rtl w:val="0"/>
          <w:lang w:val="en-US"/>
        </w:rPr>
        <w:t>Zuckerman, C. (2004)</w:t>
      </w:r>
      <w:r>
        <w:rPr/>
        <w:fldChar w:fldCharType="end" w:fldLock="0"/>
      </w:r>
      <w:r>
        <w:rPr>
          <w:rStyle w:val="Hyperlink.0"/>
          <w:rFonts w:ascii="IFAO-Grec Unicode" w:hAnsi="IFAO-Grec Unicode"/>
          <w:rtl w:val="0"/>
          <w:lang w:val="en-US"/>
        </w:rPr>
        <w:t xml:space="preserve"> Du village </w:t>
      </w:r>
      <w:r>
        <w:rPr>
          <w:rStyle w:val="Hyperlink.0"/>
          <w:rFonts w:ascii="IFAO-Grec Unicode" w:hAnsi="IFAO-Grec Unicode" w:hint="default"/>
          <w:rtl w:val="0"/>
          <w:lang w:val="en-US"/>
        </w:rPr>
        <w:t xml:space="preserve">à </w:t>
      </w:r>
      <w:r>
        <w:rPr>
          <w:rStyle w:val="Hyperlink.0"/>
          <w:rFonts w:ascii="IFAO-Grec Unicode" w:hAnsi="IFAO-Grec Unicode"/>
          <w:rtl w:val="0"/>
          <w:lang w:val="en-US"/>
        </w:rPr>
        <w:t>l</w:t>
      </w:r>
      <w:r>
        <w:rPr>
          <w:rStyle w:val="Hyperlink.0"/>
          <w:rFonts w:ascii="IFAO-Grec Unicode" w:hAnsi="IFAO-Grec Unicode" w:hint="default"/>
          <w:rtl w:val="0"/>
          <w:lang w:val="en-US"/>
        </w:rPr>
        <w:t>’</w:t>
      </w:r>
      <w:r>
        <w:rPr>
          <w:rStyle w:val="Hyperlink.0"/>
          <w:rFonts w:ascii="IFAO-Grec Unicode" w:hAnsi="IFAO-Grec Unicode"/>
          <w:rtl w:val="0"/>
          <w:lang w:val="en-US"/>
        </w:rPr>
        <w:t>empire Autour du registre fiscal d'Aphrodit</w:t>
      </w:r>
      <w:r>
        <w:rPr>
          <w:rStyle w:val="Hyperlink.0"/>
          <w:rFonts w:ascii="IFAO-Grec Unicode" w:hAnsi="IFAO-Grec Unicode" w:hint="default"/>
          <w:rtl w:val="0"/>
          <w:lang w:val="en-US"/>
        </w:rPr>
        <w:t xml:space="preserve">ô </w:t>
      </w:r>
      <w:r>
        <w:rPr>
          <w:rStyle w:val="Hyperlink.0"/>
          <w:rFonts w:ascii="IFAO-Grec Unicode" w:hAnsi="IFAO-Grec Unicode"/>
          <w:rtl w:val="0"/>
          <w:lang w:val="en-US"/>
        </w:rPr>
        <w:t>(525/526). Paris.</w:t>
      </w:r>
    </w:p>
    <w:p>
      <w:pPr>
        <w:pStyle w:val="Body"/>
        <w:rPr>
          <w:rStyle w:val="Hyperlink.0"/>
          <w:rFonts w:ascii="IFAO-Grec Unicode" w:cs="IFAO-Grec Unicode" w:hAnsi="IFAO-Grec Unicode" w:eastAsia="IFAO-Grec Unicode"/>
          <w:lang w:val="en-US"/>
        </w:rPr>
      </w:pPr>
    </w:p>
    <w:p>
      <w:pPr>
        <w:pStyle w:val="Body"/>
        <w:rPr>
          <w:rStyle w:val="Hyperlink.0"/>
          <w:rFonts w:ascii="IFAO-Grec Unicode" w:cs="IFAO-Grec Unicode" w:hAnsi="IFAO-Grec Unicode" w:eastAsia="IFAO-Grec Unicode"/>
          <w:lang w:val="en-US"/>
        </w:rPr>
      </w:pPr>
    </w:p>
    <w:p>
      <w:pPr>
        <w:pStyle w:val="Body"/>
        <w:rPr>
          <w:rStyle w:val="Hyperlink.0"/>
          <w:rFonts w:ascii="IFAO-Grec Unicode" w:cs="IFAO-Grec Unicode" w:hAnsi="IFAO-Grec Unicode" w:eastAsia="IFAO-Grec Unicode"/>
        </w:rPr>
      </w:pPr>
      <w:r>
        <w:rPr>
          <w:rStyle w:val="Hyperlink.0"/>
          <w:rFonts w:ascii="IFAO-Grec Unicode" w:hAnsi="IFAO-Grec Unicode"/>
          <w:rtl w:val="0"/>
          <w:lang w:val="en-US"/>
        </w:rPr>
        <w:t>Balamoshev, Constantinos</w:t>
      </w:r>
    </w:p>
    <w:p>
      <w:pPr>
        <w:pStyle w:val="Body"/>
        <w:rPr>
          <w:rStyle w:val="Hyperlink.0"/>
          <w:rFonts w:ascii="IFAO-Grec Unicode" w:cs="IFAO-Grec Unicode" w:hAnsi="IFAO-Grec Unicode" w:eastAsia="IFAO-Grec Unicode"/>
          <w:lang w:val="en-US"/>
        </w:rPr>
      </w:pPr>
    </w:p>
    <w:p>
      <w:pPr>
        <w:pStyle w:val="Body"/>
        <w:rPr>
          <w:rStyle w:val="Hyperlink.0"/>
          <w:rFonts w:ascii="IFAO-Grec Unicode" w:cs="IFAO-Grec Unicode" w:hAnsi="IFAO-Grec Unicode" w:eastAsia="IFAO-Grec Unicode"/>
        </w:rPr>
      </w:pPr>
      <w:r>
        <w:rPr>
          <w:rStyle w:val="Hyperlink.0"/>
          <w:rFonts w:ascii="IFAO-Grec Unicode" w:hAnsi="IFAO-Grec Unicode"/>
          <w:rtl w:val="0"/>
          <w:lang w:val="en-US"/>
        </w:rPr>
        <w:t xml:space="preserve">GND: </w:t>
      </w:r>
      <w:r>
        <w:rPr>
          <w:rStyle w:val="Hyperlink.5"/>
        </w:rPr>
        <w:fldChar w:fldCharType="begin" w:fldLock="0"/>
      </w:r>
      <w:r>
        <w:rPr>
          <w:rStyle w:val="Hyperlink.5"/>
        </w:rPr>
        <w:instrText xml:space="preserve"> HYPERLINK "https://d-nb.info/gnd/1345828071"</w:instrText>
      </w:r>
      <w:r>
        <w:rPr>
          <w:rStyle w:val="Hyperlink.5"/>
        </w:rPr>
        <w:fldChar w:fldCharType="separate" w:fldLock="0"/>
      </w:r>
      <w:r>
        <w:rPr>
          <w:rStyle w:val="Hyperlink.5"/>
          <w:rtl w:val="0"/>
          <w:lang w:val="en-US"/>
        </w:rPr>
        <w:t>https://d-nb.info/gnd/1345828071</w:t>
      </w:r>
      <w:r>
        <w:rPr/>
        <w:fldChar w:fldCharType="end" w:fldLock="0"/>
      </w:r>
      <w:r>
        <w:rPr>
          <w:rStyle w:val="Hyperlink.0"/>
          <w:rFonts w:ascii="IFAO-Grec Unicode" w:hAnsi="IFAO-Grec Unicode"/>
          <w:rtl w:val="0"/>
          <w:lang w:val="en-US"/>
        </w:rPr>
        <w:t xml:space="preserve"> </w:t>
      </w:r>
    </w:p>
    <w:p>
      <w:pPr>
        <w:pStyle w:val="Body"/>
        <w:rPr>
          <w:rStyle w:val="Hyperlink.0"/>
          <w:rFonts w:ascii="IFAO-Grec Unicode" w:cs="IFAO-Grec Unicode" w:hAnsi="IFAO-Grec Unicode" w:eastAsia="IFAO-Grec Unicode"/>
        </w:rPr>
      </w:pPr>
      <w:r>
        <w:rPr>
          <w:rStyle w:val="Hyperlink.0"/>
          <w:rFonts w:ascii="IFAO-Grec Unicode" w:hAnsi="IFAO-Grec Unicode"/>
          <w:rtl w:val="0"/>
          <w:lang w:val="en-US"/>
        </w:rPr>
        <w:t xml:space="preserve">ORCID: </w:t>
      </w:r>
      <w:r>
        <w:rPr>
          <w:rStyle w:val="Hyperlink.5"/>
        </w:rPr>
        <w:fldChar w:fldCharType="begin" w:fldLock="0"/>
      </w:r>
      <w:r>
        <w:rPr>
          <w:rStyle w:val="Hyperlink.5"/>
        </w:rPr>
        <w:instrText xml:space="preserve"> HYPERLINK "https://orcid.org/0000-0002-5700-2408"</w:instrText>
      </w:r>
      <w:r>
        <w:rPr>
          <w:rStyle w:val="Hyperlink.5"/>
        </w:rPr>
        <w:fldChar w:fldCharType="separate" w:fldLock="0"/>
      </w:r>
      <w:r>
        <w:rPr>
          <w:rStyle w:val="Hyperlink.5"/>
          <w:rtl w:val="0"/>
          <w:lang w:val="en-US"/>
        </w:rPr>
        <w:t>https://orcid.org/</w:t>
      </w:r>
      <w:r>
        <w:rPr>
          <w:rStyle w:val="Link"/>
          <w:rFonts w:ascii="Times New Roman" w:hAnsi="Times New Roman"/>
          <w:rtl w:val="0"/>
        </w:rPr>
        <w:t>0000-0002-5700-2408</w:t>
      </w:r>
      <w:r>
        <w:rPr/>
        <w:fldChar w:fldCharType="end" w:fldLock="0"/>
      </w:r>
      <w:r>
        <w:rPr>
          <w:rStyle w:val="Hyperlink.0"/>
          <w:rFonts w:ascii="Times New Roman" w:hAnsi="Times New Roman"/>
          <w:rtl w:val="0"/>
        </w:rPr>
        <w:t xml:space="preserve"> </w:t>
      </w:r>
    </w:p>
    <w:p>
      <w:pPr>
        <w:pStyle w:val="Body"/>
        <w:rPr>
          <w:rStyle w:val="Hyperlink.0"/>
          <w:rFonts w:ascii="IFAO-Grec Unicode" w:cs="IFAO-Grec Unicode" w:hAnsi="IFAO-Grec Unicode" w:eastAsia="IFAO-Grec Unicode"/>
        </w:rPr>
      </w:pPr>
      <w:r>
        <w:rPr>
          <w:rStyle w:val="Hyperlink.0"/>
          <w:rFonts w:ascii="IFAO-Grec Unicode" w:hAnsi="IFAO-Grec Unicode"/>
          <w:rtl w:val="0"/>
          <w:lang w:val="en-US"/>
        </w:rPr>
        <w:t>Faculty of Archaeology, Department of Papyrology, University of Warsaw</w:t>
      </w:r>
    </w:p>
    <w:p>
      <w:pPr>
        <w:pStyle w:val="Body"/>
      </w:pPr>
      <w:r>
        <w:rPr>
          <w:rStyle w:val="Hyperlink.0"/>
          <w:rFonts w:ascii="IFAO-Grec Unicode" w:hAnsi="IFAO-Grec Unicode"/>
          <w:rtl w:val="0"/>
          <w:lang w:val="en-US"/>
        </w:rPr>
        <w:t>c.balamoshev@uw.edu.pl</w:t>
      </w:r>
    </w:p>
    <w:sectPr>
      <w:headerReference w:type="default" r:id="rId4"/>
      <w:footerReference w:type="default" r:id="rId5"/>
      <w:pgSz w:w="11900" w:h="16840" w:orient="portrait"/>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IFAO-Grec Unicode">
    <w:charset w:val="00"/>
    <w:family w:val="roman"/>
    <w:pitch w:val="default"/>
  </w:font>
  <w:font w:name="Times Roman">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406"/>
      </w:tabs>
      <w:jc w:val="right"/>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On the history of the collection, see </w:t>
      </w:r>
      <w:r>
        <w:rPr>
          <w:rStyle w:val="Hyperlink.1"/>
        </w:rPr>
        <w:fldChar w:fldCharType="begin" w:fldLock="0"/>
      </w:r>
      <w:r>
        <w:rPr>
          <w:rStyle w:val="Hyperlink.1"/>
        </w:rPr>
        <w:instrText xml:space="preserve"> HYPERLINK "https://doi.org/10.1515/apf-2021-0011"</w:instrText>
      </w:r>
      <w:r>
        <w:rPr>
          <w:rStyle w:val="Hyperlink.1"/>
        </w:rPr>
        <w:fldChar w:fldCharType="separate" w:fldLock="0"/>
      </w:r>
      <w:r>
        <w:rPr>
          <w:rStyle w:val="Hyperlink.1"/>
          <w:rtl w:val="0"/>
          <w:lang w:val="en-US"/>
        </w:rPr>
        <w:t>Essler 2021</w:t>
      </w:r>
      <w:r>
        <w:rPr/>
        <w:fldChar w:fldCharType="end" w:fldLock="0"/>
      </w:r>
      <w:r>
        <w:rPr>
          <w:rStyle w:val="Hyperlink.0"/>
          <w:rFonts w:ascii="IFAO-Grec Unicode" w:hAnsi="IFAO-Grec Unicode"/>
          <w:rtl w:val="0"/>
          <w:lang w:val="en-US"/>
        </w:rPr>
        <w:t>.</w:t>
      </w:r>
    </w:p>
  </w:footnote>
  <w:footnote w:id="2">
    <w:p>
      <w:pPr>
        <w:pStyle w:val="footnote text"/>
        <w:jc w:val="both"/>
      </w:pPr>
      <w:r>
        <w:rPr>
          <w:rStyle w:val="Hyperlink.0"/>
          <w:rFonts w:ascii="IFAO-Grec Unicode" w:cs="IFAO-Grec Unicode" w:hAnsi="IFAO-Grec Unicode" w:eastAsia="IFAO-Grec Unicode"/>
          <w:sz w:val="20"/>
          <w:szCs w:val="20"/>
          <w:vertAlign w:val="superscript"/>
          <w:lang w:val="en-US"/>
        </w:rPr>
        <w:footnoteRef/>
      </w:r>
      <w:r>
        <w:rPr>
          <w:rStyle w:val="Hyperlink.0"/>
          <w:rFonts w:ascii="IFAO-Grec Unicode" w:hAnsi="IFAO-Grec Unicode"/>
          <w:rtl w:val="0"/>
          <w:lang w:val="en-US"/>
        </w:rPr>
        <w:t xml:space="preserve"> See </w:t>
      </w:r>
      <w:r>
        <w:rPr>
          <w:rStyle w:val="Hyperlink.4"/>
          <w:rFonts w:ascii="IFAO-Grec Unicode" w:cs="IFAO-Grec Unicode" w:hAnsi="IFAO-Grec Unicode" w:eastAsia="IFAO-Grec Unicode"/>
          <w:lang w:val="en-US"/>
        </w:rPr>
        <w:fldChar w:fldCharType="begin" w:fldLock="0"/>
      </w:r>
      <w:r>
        <w:rPr>
          <w:rStyle w:val="Hyperlink.4"/>
          <w:rFonts w:ascii="IFAO-Grec Unicode" w:cs="IFAO-Grec Unicode" w:hAnsi="IFAO-Grec Unicode" w:eastAsia="IFAO-Grec Unicode"/>
          <w:lang w:val="en-US"/>
        </w:rPr>
        <w:instrText xml:space="preserve"> HYPERLINK "https://papyri.info/biblio/95860"</w:instrText>
      </w:r>
      <w:r>
        <w:rPr>
          <w:rStyle w:val="Hyperlink.4"/>
          <w:rFonts w:ascii="IFAO-Grec Unicode" w:cs="IFAO-Grec Unicode" w:hAnsi="IFAO-Grec Unicode" w:eastAsia="IFAO-Grec Unicode"/>
          <w:lang w:val="en-US"/>
        </w:rPr>
        <w:fldChar w:fldCharType="separate" w:fldLock="0"/>
      </w:r>
      <w:r>
        <w:rPr>
          <w:rStyle w:val="Hyperlink.4"/>
          <w:rFonts w:ascii="IFAO-Grec Unicode" w:hAnsi="IFAO-Grec Unicode"/>
          <w:rtl w:val="0"/>
          <w:lang w:val="en-US"/>
        </w:rPr>
        <w:t>Sarri 2018</w:t>
      </w:r>
      <w:r>
        <w:rPr/>
        <w:fldChar w:fldCharType="end" w:fldLock="0"/>
      </w:r>
      <w:r>
        <w:rPr>
          <w:rStyle w:val="Hyperlink.0"/>
          <w:rFonts w:ascii="IFAO-Grec Unicode" w:hAnsi="IFAO-Grec Unicode"/>
          <w:rtl w:val="0"/>
          <w:lang w:val="en-US"/>
        </w:rPr>
        <w:t xml:space="preserve">: </w:t>
      </w:r>
      <w:r>
        <w:rPr>
          <w:rStyle w:val="Hyperlink.0"/>
          <w:rFonts w:ascii="IFAO-Grec Unicode" w:hAnsi="IFAO-Grec Unicode"/>
          <w:rtl w:val="0"/>
          <w:lang w:val="en-US"/>
        </w:rPr>
        <w:t>117-118.</w:t>
      </w:r>
    </w:p>
  </w:footnote>
  <w:footnote w:id="3">
    <w:p>
      <w:pPr>
        <w:pStyle w:val="footnote text"/>
        <w:jc w:val="both"/>
      </w:pPr>
      <w:r>
        <w:rPr>
          <w:rStyle w:val="Hyperlink.0"/>
          <w:rFonts w:ascii="IFAO-Grec Unicode" w:cs="IFAO-Grec Unicode" w:hAnsi="IFAO-Grec Unicode" w:eastAsia="IFAO-Grec Unicode"/>
          <w:sz w:val="20"/>
          <w:szCs w:val="20"/>
          <w:vertAlign w:val="superscript"/>
          <w:lang w:val="en-US"/>
        </w:rPr>
        <w:footnoteRef/>
      </w:r>
      <w:r>
        <w:rPr>
          <w:rStyle w:val="Hyperlink.0"/>
          <w:rFonts w:ascii="IFAO-Grec Unicode" w:hAnsi="IFAO-Grec Unicode"/>
          <w:rtl w:val="0"/>
          <w:lang w:val="en-US"/>
        </w:rPr>
        <w:t xml:space="preserve"> See </w:t>
      </w:r>
      <w:r>
        <w:rPr>
          <w:rStyle w:val="Hyperlink.1"/>
        </w:rPr>
        <w:fldChar w:fldCharType="begin" w:fldLock="0"/>
      </w:r>
      <w:r>
        <w:rPr>
          <w:rStyle w:val="Hyperlink.1"/>
        </w:rPr>
        <w:instrText xml:space="preserve"> HYPERLINK "https://papyri.info/biblio/97533"</w:instrText>
      </w:r>
      <w:r>
        <w:rPr>
          <w:rStyle w:val="Hyperlink.1"/>
        </w:rPr>
        <w:fldChar w:fldCharType="separate" w:fldLock="0"/>
      </w:r>
      <w:r>
        <w:rPr>
          <w:rStyle w:val="Hyperlink.1"/>
          <w:rtl w:val="0"/>
          <w:lang w:val="en-US"/>
        </w:rPr>
        <w:t>Remijsen 2014</w:t>
      </w:r>
      <w:r>
        <w:rPr/>
        <w:fldChar w:fldCharType="end" w:fldLock="0"/>
      </w:r>
      <w:r>
        <w:rPr>
          <w:rStyle w:val="Hyperlink.0"/>
          <w:rFonts w:ascii="IFAO-Grec Unicode" w:hAnsi="IFAO-Grec Unicode"/>
          <w:rtl w:val="0"/>
          <w:lang w:val="en-US"/>
        </w:rPr>
        <w:t>: 192-193.</w:t>
      </w:r>
    </w:p>
  </w:footnote>
  <w:footnote w:id="4">
    <w:p>
      <w:pPr>
        <w:pStyle w:val="footnote text"/>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w:t>
      </w:r>
      <w:r>
        <w:rPr>
          <w:rStyle w:val="Hyperlink.1"/>
        </w:rPr>
        <w:fldChar w:fldCharType="begin" w:fldLock="0"/>
      </w:r>
      <w:r>
        <w:rPr>
          <w:rStyle w:val="Hyperlink.1"/>
        </w:rPr>
        <w:instrText xml:space="preserve"> HYPERLINK "https://papyri.info/biblio/97530"</w:instrText>
      </w:r>
      <w:r>
        <w:rPr>
          <w:rStyle w:val="Hyperlink.1"/>
        </w:rPr>
        <w:fldChar w:fldCharType="separate" w:fldLock="0"/>
      </w:r>
      <w:r>
        <w:rPr>
          <w:rStyle w:val="Hyperlink.1"/>
          <w:rtl w:val="0"/>
          <w:lang w:val="de-DE"/>
        </w:rPr>
        <w:t>Bonati and Reggiani 2020</w:t>
      </w:r>
      <w:r>
        <w:rPr/>
        <w:fldChar w:fldCharType="end" w:fldLock="0"/>
      </w:r>
      <w:r>
        <w:rPr>
          <w:rStyle w:val="Hyperlink.0"/>
          <w:rFonts w:ascii="IFAO-Grec Unicode" w:hAnsi="IFAO-Grec Unicode"/>
          <w:rtl w:val="0"/>
          <w:lang w:val="en-US"/>
        </w:rPr>
        <w:t>: 63-67.</w:t>
      </w:r>
    </w:p>
  </w:footnote>
  <w:footnote w:id="5">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w:t>
      </w:r>
      <w:r>
        <w:rPr>
          <w:rStyle w:val="Hyperlink.1"/>
        </w:rPr>
        <w:fldChar w:fldCharType="begin" w:fldLock="0"/>
      </w:r>
      <w:r>
        <w:rPr>
          <w:rStyle w:val="Hyperlink.1"/>
        </w:rPr>
        <w:instrText xml:space="preserve"> HYPERLINK "https://openlibrary.org/books/OL15544740M/Iscrizioni_agonistiche_greche."</w:instrText>
      </w:r>
      <w:r>
        <w:rPr>
          <w:rStyle w:val="Hyperlink.1"/>
        </w:rPr>
        <w:fldChar w:fldCharType="separate" w:fldLock="0"/>
      </w:r>
      <w:r>
        <w:rPr>
          <w:rStyle w:val="Hyperlink.1"/>
          <w:rtl w:val="0"/>
          <w:lang w:val="en-US"/>
        </w:rPr>
        <w:t>IAG</w:t>
      </w:r>
      <w:r>
        <w:rPr/>
        <w:fldChar w:fldCharType="end" w:fldLock="0"/>
      </w:r>
      <w:r>
        <w:rPr>
          <w:rStyle w:val="Hyperlink.0"/>
          <w:rFonts w:ascii="IFAO-Grec Unicode" w:hAnsi="IFAO-Grec Unicode"/>
          <w:rtl w:val="0"/>
          <w:lang w:val="en-US"/>
        </w:rPr>
        <w:t xml:space="preserve"> 65 (c. 60 CE, </w:t>
      </w:r>
      <w:r>
        <w:rPr>
          <w:rStyle w:val="Hyperlink.0"/>
          <w:rFonts w:ascii="IFAO-Grec Unicode" w:hAnsi="IFAO-Grec Unicode" w:hint="default"/>
          <w:rtl w:val="0"/>
          <w:lang w:val="en-US"/>
        </w:rPr>
        <w:t>ἐν Ἀλεξανδρέᾳ τῇ κατ᾽ Αἴγ</w:t>
      </w:r>
      <w:r>
        <w:rPr>
          <w:rStyle w:val="Hyperlink.0"/>
          <w:rFonts w:ascii="IFAO-Grec Unicode" w:hAnsi="IFAO-Grec Unicode"/>
          <w:rtl w:val="0"/>
          <w:lang w:val="en-US"/>
        </w:rPr>
        <w:t>[</w:t>
      </w:r>
      <w:r>
        <w:rPr>
          <w:rStyle w:val="Hyperlink.0"/>
          <w:rFonts w:ascii="IFAO-Grec Unicode" w:hAnsi="IFAO-Grec Unicode" w:hint="default"/>
          <w:rtl w:val="0"/>
          <w:lang w:val="en-US"/>
        </w:rPr>
        <w:t>υπτον</w:t>
      </w:r>
      <w:r>
        <w:rPr>
          <w:rStyle w:val="Hyperlink.0"/>
          <w:rFonts w:ascii="IFAO-Grec Unicode" w:hAnsi="IFAO-Grec Unicode"/>
          <w:rtl w:val="0"/>
          <w:lang w:val="en-US"/>
        </w:rPr>
        <w:t xml:space="preserve">] | </w:t>
      </w:r>
      <w:r>
        <w:rPr>
          <w:rStyle w:val="Hyperlink.0"/>
          <w:rFonts w:ascii="IFAO-Grec Unicode" w:hAnsi="IFAO-Grec Unicode" w:hint="default"/>
          <w:rtl w:val="0"/>
          <w:lang w:val="en-US"/>
        </w:rPr>
        <w:t>πενταετηρικόν</w:t>
      </w:r>
      <w:r>
        <w:rPr>
          <w:rStyle w:val="Hyperlink.0"/>
          <w:rFonts w:ascii="IFAO-Grec Unicode" w:hAnsi="IFAO-Grec Unicode"/>
          <w:rtl w:val="0"/>
          <w:lang w:val="en-US"/>
        </w:rPr>
        <w:t xml:space="preserve">), 67 (c. 90 CE, </w:t>
      </w:r>
      <w:r>
        <w:rPr>
          <w:rStyle w:val="Hyperlink.0"/>
          <w:rFonts w:ascii="IFAO-Grec Unicode" w:hAnsi="IFAO-Grec Unicode" w:hint="default"/>
          <w:rtl w:val="0"/>
          <w:lang w:val="en-US"/>
        </w:rPr>
        <w:t>ἐν Ἀλεξανδρείᾳ τὸν ἱερὸν πενταετη</w:t>
      </w:r>
      <w:r>
        <w:rPr>
          <w:rStyle w:val="Hyperlink.0"/>
          <w:rFonts w:ascii="IFAO-Grec Unicode" w:hAnsi="IFAO-Grec Unicode"/>
          <w:rtl w:val="0"/>
          <w:lang w:val="en-US"/>
        </w:rPr>
        <w:t>[</w:t>
      </w:r>
      <w:r>
        <w:rPr>
          <w:rStyle w:val="Hyperlink.0"/>
          <w:rFonts w:ascii="IFAO-Grec Unicode" w:hAnsi="IFAO-Grec Unicode" w:hint="default"/>
          <w:rtl w:val="0"/>
          <w:lang w:val="en-US"/>
        </w:rPr>
        <w:t>ρι</w:t>
      </w:r>
      <w:r>
        <w:rPr>
          <w:rStyle w:val="Hyperlink.0"/>
          <w:rFonts w:ascii="IFAO-Grec Unicode" w:hAnsi="IFAO-Grec Unicode"/>
          <w:rtl w:val="0"/>
          <w:lang w:val="en-US"/>
        </w:rPr>
        <w:t>|</w:t>
      </w:r>
      <w:r>
        <w:rPr>
          <w:rStyle w:val="Hyperlink.0"/>
          <w:rFonts w:ascii="IFAO-Grec Unicode" w:hAnsi="IFAO-Grec Unicode" w:hint="default"/>
          <w:rtl w:val="0"/>
          <w:lang w:val="en-US"/>
        </w:rPr>
        <w:t>κόν</w:t>
      </w:r>
      <w:r>
        <w:rPr>
          <w:rStyle w:val="Hyperlink.0"/>
          <w:rFonts w:ascii="IFAO-Grec Unicode" w:hAnsi="IFAO-Grec Unicode"/>
          <w:rtl w:val="0"/>
          <w:lang w:val="en-US"/>
        </w:rPr>
        <w:t xml:space="preserve">]), 68 (c. 110 CE, </w:t>
      </w:r>
      <w:r>
        <w:rPr>
          <w:rStyle w:val="Hyperlink.0"/>
          <w:rFonts w:ascii="IFAO-Grec Unicode" w:hAnsi="IFAO-Grec Unicode" w:hint="default"/>
          <w:rtl w:val="0"/>
          <w:lang w:val="en-US"/>
        </w:rPr>
        <w:t>ἐν Ἀλεξανδρείᾳ ἱερὸν πενταετηρικὸν ἀγῶνα Ἀκ</w:t>
      </w:r>
      <w:r>
        <w:rPr>
          <w:rStyle w:val="Hyperlink.0"/>
          <w:rFonts w:ascii="IFAO-Grec Unicode" w:hAnsi="IFAO-Grec Unicode"/>
          <w:rtl w:val="0"/>
          <w:lang w:val="en-US"/>
        </w:rPr>
        <w:t>[</w:t>
      </w:r>
      <w:r>
        <w:rPr>
          <w:rStyle w:val="Hyperlink.0"/>
          <w:rFonts w:ascii="IFAO-Grec Unicode" w:hAnsi="IFAO-Grec Unicode" w:hint="default"/>
          <w:rtl w:val="0"/>
          <w:lang w:val="en-US"/>
        </w:rPr>
        <w:t>τιακῶν παίδων</w:t>
      </w:r>
      <w:r>
        <w:rPr>
          <w:rStyle w:val="Hyperlink.0"/>
          <w:rFonts w:ascii="IFAO-Grec Unicode" w:hAnsi="IFAO-Grec Unicode"/>
          <w:rtl w:val="0"/>
          <w:lang w:val="en-US"/>
        </w:rPr>
        <w:t xml:space="preserve">] | </w:t>
      </w:r>
      <w:r>
        <w:rPr>
          <w:rStyle w:val="Hyperlink.0"/>
          <w:rFonts w:ascii="IFAO-Grec Unicode" w:hAnsi="IFAO-Grec Unicode" w:hint="default"/>
          <w:rtl w:val="0"/>
          <w:lang w:val="en-US"/>
        </w:rPr>
        <w:t>παγκράτιον</w:t>
      </w:r>
      <w:r>
        <w:rPr>
          <w:rStyle w:val="Hyperlink.0"/>
          <w:rFonts w:ascii="IFAO-Grec Unicode" w:hAnsi="IFAO-Grec Unicode"/>
          <w:rtl w:val="0"/>
          <w:lang w:val="en-US"/>
        </w:rPr>
        <w:t xml:space="preserve">), as well as </w:t>
      </w:r>
      <w:r>
        <w:rPr>
          <w:rStyle w:val="Hyperlink.1"/>
        </w:rPr>
        <w:fldChar w:fldCharType="begin" w:fldLock="0"/>
      </w:r>
      <w:r>
        <w:rPr>
          <w:rStyle w:val="Hyperlink.1"/>
        </w:rPr>
        <w:instrText xml:space="preserve"> HYPERLINK "https://cil.bbaw.de/ace/id/46218"</w:instrText>
      </w:r>
      <w:r>
        <w:rPr>
          <w:rStyle w:val="Hyperlink.1"/>
        </w:rPr>
        <w:fldChar w:fldCharType="separate" w:fldLock="0"/>
      </w:r>
      <w:r>
        <w:rPr>
          <w:rStyle w:val="Hyperlink.1"/>
          <w:rtl w:val="0"/>
          <w:lang w:val="en-US"/>
        </w:rPr>
        <w:t>CIL 2 4136</w:t>
      </w:r>
      <w:r>
        <w:rPr/>
        <w:fldChar w:fldCharType="end" w:fldLock="0"/>
      </w:r>
      <w:r>
        <w:rPr>
          <w:rStyle w:val="Hyperlink.0"/>
          <w:rFonts w:ascii="IFAO-Grec Unicode" w:hAnsi="IFAO-Grec Unicode"/>
          <w:rtl w:val="0"/>
          <w:lang w:val="en-US"/>
        </w:rPr>
        <w:t xml:space="preserve">, where one reads: </w:t>
      </w:r>
      <w:r>
        <w:rPr>
          <w:rStyle w:val="Hyperlink.0"/>
          <w:rFonts w:ascii="IFAO-Grec Unicode" w:hAnsi="IFAO-Grec Unicode"/>
          <w:rtl w:val="0"/>
          <w:lang w:val="en-US"/>
        </w:rPr>
        <w:t>Alexan|driae agonothetae | certaminis penta|heterici</w:t>
      </w:r>
      <w:r>
        <w:rPr>
          <w:rStyle w:val="Hyperlink.0"/>
          <w:rFonts w:ascii="IFAO-Grec Unicode" w:hAnsi="IFAO-Grec Unicode"/>
          <w:rtl w:val="0"/>
          <w:lang w:val="en-US"/>
        </w:rPr>
        <w:t>.</w:t>
      </w:r>
    </w:p>
  </w:footnote>
  <w:footnote w:id="6">
    <w:p>
      <w:pPr>
        <w:pStyle w:val="footnote text"/>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w:t>
      </w:r>
      <w:r>
        <w:rPr>
          <w:rStyle w:val="Hyperlink.1"/>
        </w:rPr>
        <w:fldChar w:fldCharType="begin" w:fldLock="0"/>
      </w:r>
      <w:r>
        <w:rPr>
          <w:rStyle w:val="Hyperlink.1"/>
        </w:rPr>
        <w:instrText xml:space="preserve"> HYPERLINK "https://www.jstor.org/stable/20185859"</w:instrText>
      </w:r>
      <w:r>
        <w:rPr>
          <w:rStyle w:val="Hyperlink.1"/>
        </w:rPr>
        <w:fldChar w:fldCharType="separate" w:fldLock="0"/>
      </w:r>
      <w:r>
        <w:rPr>
          <w:rStyle w:val="Hyperlink.1"/>
          <w:rtl w:val="0"/>
        </w:rPr>
        <w:t>Hanson 1980</w:t>
      </w:r>
      <w:r>
        <w:rPr/>
        <w:fldChar w:fldCharType="end" w:fldLock="0"/>
      </w:r>
      <w:r>
        <w:rPr>
          <w:rStyle w:val="Hyperlink.0"/>
          <w:rFonts w:ascii="IFAO-Grec Unicode" w:hAnsi="IFAO-Grec Unicode"/>
          <w:rtl w:val="0"/>
          <w:lang w:val="en-US"/>
        </w:rPr>
        <w:t>: 249-250 with notes.</w:t>
      </w:r>
    </w:p>
  </w:footnote>
  <w:footnote w:id="7">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w:t>
      </w:r>
      <w:r>
        <w:rPr>
          <w:rStyle w:val="Hyperlink.1"/>
        </w:rPr>
        <w:fldChar w:fldCharType="begin" w:fldLock="0"/>
      </w:r>
      <w:r>
        <w:rPr>
          <w:rStyle w:val="Hyperlink.1"/>
        </w:rPr>
        <w:instrText xml:space="preserve"> HYPERLINK "https://papyri.info/biblio/97526"</w:instrText>
      </w:r>
      <w:r>
        <w:rPr>
          <w:rStyle w:val="Hyperlink.1"/>
        </w:rPr>
        <w:fldChar w:fldCharType="separate" w:fldLock="0"/>
      </w:r>
      <w:r>
        <w:rPr>
          <w:rStyle w:val="Hyperlink.1"/>
          <w:rtl w:val="0"/>
          <w:lang w:val="en-US"/>
        </w:rPr>
        <w:t>Fauconnier 2023</w:t>
      </w:r>
      <w:r>
        <w:rPr/>
        <w:fldChar w:fldCharType="end" w:fldLock="0"/>
      </w:r>
      <w:r>
        <w:rPr>
          <w:rStyle w:val="Hyperlink.0"/>
          <w:rFonts w:ascii="IFAO-Grec Unicode" w:hAnsi="IFAO-Grec Unicode"/>
          <w:rtl w:val="0"/>
          <w:lang w:val="en-US"/>
        </w:rPr>
        <w:t>: 154-158.</w:t>
      </w:r>
    </w:p>
  </w:footnote>
  <w:footnote w:id="8">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In </w:t>
      </w:r>
      <w:r>
        <w:rPr>
          <w:rStyle w:val="Hyperlink.4"/>
          <w:rFonts w:ascii="IFAO-Grec Unicode" w:cs="IFAO-Grec Unicode" w:hAnsi="IFAO-Grec Unicode" w:eastAsia="IFAO-Grec Unicode"/>
          <w:lang w:val="en-US"/>
        </w:rPr>
        <w:fldChar w:fldCharType="begin" w:fldLock="0"/>
      </w:r>
      <w:r>
        <w:rPr>
          <w:rStyle w:val="Hyperlink.4"/>
          <w:rFonts w:ascii="IFAO-Grec Unicode" w:cs="IFAO-Grec Unicode" w:hAnsi="IFAO-Grec Unicode" w:eastAsia="IFAO-Grec Unicode"/>
          <w:lang w:val="en-US"/>
        </w:rPr>
        <w:instrText xml:space="preserve"> HYPERLINK "https://papyri.info/hgv/880"</w:instrText>
      </w:r>
      <w:r>
        <w:rPr>
          <w:rStyle w:val="Hyperlink.4"/>
          <w:rFonts w:ascii="IFAO-Grec Unicode" w:cs="IFAO-Grec Unicode" w:hAnsi="IFAO-Grec Unicode" w:eastAsia="IFAO-Grec Unicode"/>
          <w:lang w:val="en-US"/>
        </w:rPr>
        <w:fldChar w:fldCharType="separate" w:fldLock="0"/>
      </w:r>
      <w:r>
        <w:rPr>
          <w:rStyle w:val="Hyperlink.4"/>
          <w:rFonts w:ascii="IFAO-Grec Unicode" w:hAnsi="IFAO-Grec Unicode"/>
          <w:rtl w:val="0"/>
          <w:lang w:val="en-US"/>
        </w:rPr>
        <w:t>P.Cair.Zen. 2 59235</w:t>
      </w:r>
      <w:r>
        <w:rPr/>
        <w:fldChar w:fldCharType="end" w:fldLock="0"/>
      </w:r>
      <w:r>
        <w:rPr>
          <w:rStyle w:val="Hyperlink.0"/>
          <w:rFonts w:ascii="IFAO-Grec Unicode" w:hAnsi="IFAO-Grec Unicode"/>
          <w:rtl w:val="0"/>
          <w:lang w:val="en-US"/>
        </w:rPr>
        <w:t xml:space="preserve">.7 </w:t>
      </w:r>
      <w:r>
        <w:rPr>
          <w:rStyle w:val="Hyperlink.0"/>
          <w:rFonts w:ascii="IFAO-Grec Unicode" w:hAnsi="IFAO-Grec Unicode"/>
          <w:rtl w:val="0"/>
          <w:lang w:val="en-US"/>
        </w:rPr>
        <w:t xml:space="preserve">the Future form </w:t>
      </w:r>
      <w:r>
        <w:rPr>
          <w:rStyle w:val="Hyperlink.0"/>
          <w:rFonts w:ascii="IFAO-Grec Unicode" w:hAnsi="IFAO-Grec Unicode" w:hint="default"/>
          <w:rtl w:val="0"/>
          <w:lang w:val="en-US"/>
        </w:rPr>
        <w:t>ἀγορᾶι</w:t>
      </w:r>
      <w:r>
        <w:rPr>
          <w:rStyle w:val="Hyperlink.0"/>
          <w:rFonts w:ascii="IFAO-Grec Unicode" w:hAnsi="IFAO-Grec Unicode"/>
          <w:rtl w:val="0"/>
          <w:lang w:val="en-US"/>
        </w:rPr>
        <w:t xml:space="preserve"> is restored.</w:t>
      </w:r>
    </w:p>
  </w:footnote>
  <w:footnote w:id="9">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This one and the next two belong to the small archive of Asklas from the Panopolite nome (</w:t>
      </w:r>
      <w:r>
        <w:rPr>
          <w:rStyle w:val="Hyperlink.1"/>
        </w:rPr>
        <w:fldChar w:fldCharType="begin" w:fldLock="0"/>
      </w:r>
      <w:r>
        <w:rPr>
          <w:rStyle w:val="Hyperlink.1"/>
        </w:rPr>
        <w:instrText xml:space="preserve"> HYPERLINK "https://www.trismegistos.org/arch/detail.php?arch_id=274"</w:instrText>
      </w:r>
      <w:r>
        <w:rPr>
          <w:rStyle w:val="Hyperlink.1"/>
        </w:rPr>
        <w:fldChar w:fldCharType="separate" w:fldLock="0"/>
      </w:r>
      <w:r>
        <w:rPr>
          <w:rStyle w:val="Hyperlink.1"/>
          <w:rtl w:val="0"/>
          <w:lang w:val="en-US"/>
        </w:rPr>
        <w:t>TM Arch id: 274</w:t>
      </w:r>
      <w:r>
        <w:rPr/>
        <w:fldChar w:fldCharType="end" w:fldLock="0"/>
      </w:r>
      <w:r>
        <w:rPr>
          <w:rStyle w:val="Hyperlink.0"/>
          <w:rFonts w:ascii="IFAO-Grec Unicode" w:hAnsi="IFAO-Grec Unicode"/>
          <w:rtl w:val="0"/>
          <w:lang w:val="en-US"/>
        </w:rPr>
        <w:t>), consisting of four letters only.</w:t>
      </w:r>
    </w:p>
  </w:footnote>
  <w:footnote w:id="10">
    <w:p>
      <w:pPr>
        <w:pStyle w:val="footnote text"/>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Last update on 30/04/2025</w:t>
      </w:r>
      <w:r>
        <w:rPr>
          <w:rStyle w:val="Hyperlink.0"/>
          <w:rFonts w:ascii="IFAO-Grec Unicode" w:hAnsi="IFAO-Grec Unicode"/>
          <w:rtl w:val="0"/>
          <w:lang w:val="en-US"/>
        </w:rPr>
        <w:t>.</w:t>
      </w:r>
      <w:r>
        <w:rPr>
          <w:rStyle w:val="Hyperlink.0"/>
          <w:rFonts w:ascii="IFAO-Grec Unicode" w:hAnsi="IFAO-Grec Unicode"/>
          <w:rtl w:val="0"/>
          <w:lang w:val="en-US"/>
        </w:rPr>
        <w:t xml:space="preserve">  </w:t>
      </w:r>
    </w:p>
  </w:footnote>
  <w:footnote w:id="11">
    <w:p>
      <w:pPr>
        <w:pStyle w:val="footnote text"/>
        <w:jc w:val="both"/>
      </w:pPr>
      <w:r>
        <w:rPr>
          <w:rStyle w:val="Hyperlink.0"/>
          <w:rFonts w:ascii="IFAO-Grec Unicode" w:cs="IFAO-Grec Unicode" w:hAnsi="IFAO-Grec Unicode" w:eastAsia="IFAO-Grec Unicode"/>
          <w:sz w:val="20"/>
          <w:szCs w:val="20"/>
          <w:vertAlign w:val="superscript"/>
          <w:lang w:val="en-US"/>
        </w:rPr>
        <w:footnoteRef/>
      </w:r>
      <w:r>
        <w:rPr>
          <w:rStyle w:val="Hyperlink.0"/>
          <w:rFonts w:ascii="IFAO-Grec Unicode" w:hAnsi="IFAO-Grec Unicode"/>
          <w:rtl w:val="0"/>
          <w:lang w:val="en-US"/>
        </w:rPr>
        <w:t xml:space="preserve"> On the police hierarchy, see </w:t>
      </w:r>
      <w:r>
        <w:rPr>
          <w:rStyle w:val="Hyperlink.4"/>
          <w:rFonts w:ascii="IFAO-Grec Unicode" w:cs="IFAO-Grec Unicode" w:hAnsi="IFAO-Grec Unicode" w:eastAsia="IFAO-Grec Unicode"/>
          <w:lang w:val="en-US"/>
        </w:rPr>
        <w:fldChar w:fldCharType="begin" w:fldLock="0"/>
      </w:r>
      <w:r>
        <w:rPr>
          <w:rStyle w:val="Hyperlink.4"/>
          <w:rFonts w:ascii="IFAO-Grec Unicode" w:cs="IFAO-Grec Unicode" w:hAnsi="IFAO-Grec Unicode" w:eastAsia="IFAO-Grec Unicode"/>
          <w:lang w:val="en-US"/>
        </w:rPr>
        <w:instrText xml:space="preserve"> HYPERLINK "https://papyri.info/biblio/69587"</w:instrText>
      </w:r>
      <w:r>
        <w:rPr>
          <w:rStyle w:val="Hyperlink.4"/>
          <w:rFonts w:ascii="IFAO-Grec Unicode" w:cs="IFAO-Grec Unicode" w:hAnsi="IFAO-Grec Unicode" w:eastAsia="IFAO-Grec Unicode"/>
          <w:lang w:val="en-US"/>
        </w:rPr>
        <w:fldChar w:fldCharType="separate" w:fldLock="0"/>
      </w:r>
      <w:r>
        <w:rPr>
          <w:rStyle w:val="Hyperlink.4"/>
          <w:rFonts w:ascii="IFAO-Grec Unicode" w:hAnsi="IFAO-Grec Unicode"/>
          <w:rtl w:val="0"/>
          <w:lang w:val="en-US"/>
        </w:rPr>
        <w:t>Torallas-Tovar 2000</w:t>
      </w:r>
      <w:r>
        <w:rPr/>
        <w:fldChar w:fldCharType="end" w:fldLock="0"/>
      </w:r>
      <w:r>
        <w:rPr>
          <w:rStyle w:val="Hyperlink.0"/>
          <w:rFonts w:ascii="IFAO-Grec Unicode" w:hAnsi="IFAO-Grec Unicode"/>
          <w:rtl w:val="0"/>
          <w:lang w:val="en-US"/>
        </w:rPr>
        <w:t xml:space="preserve">: 115-123; further insights are offered in the printed edition of </w:t>
      </w:r>
      <w:r>
        <w:rPr>
          <w:rStyle w:val="Hyperlink.4"/>
          <w:rFonts w:ascii="IFAO-Grec Unicode" w:cs="IFAO-Grec Unicode" w:hAnsi="IFAO-Grec Unicode" w:eastAsia="IFAO-Grec Unicode"/>
          <w:lang w:val="en-US"/>
        </w:rPr>
        <w:fldChar w:fldCharType="begin" w:fldLock="0"/>
      </w:r>
      <w:r>
        <w:rPr>
          <w:rStyle w:val="Hyperlink.4"/>
          <w:rFonts w:ascii="IFAO-Grec Unicode" w:cs="IFAO-Grec Unicode" w:hAnsi="IFAO-Grec Unicode" w:eastAsia="IFAO-Grec Unicode"/>
          <w:lang w:val="en-US"/>
        </w:rPr>
        <w:instrText xml:space="preserve"> HYPERLINK "https://papyri.info/hgv/170011"</w:instrText>
      </w:r>
      <w:r>
        <w:rPr>
          <w:rStyle w:val="Hyperlink.4"/>
          <w:rFonts w:ascii="IFAO-Grec Unicode" w:cs="IFAO-Grec Unicode" w:hAnsi="IFAO-Grec Unicode" w:eastAsia="IFAO-Grec Unicode"/>
          <w:lang w:val="en-US"/>
        </w:rPr>
        <w:fldChar w:fldCharType="separate" w:fldLock="0"/>
      </w:r>
      <w:r>
        <w:rPr>
          <w:rStyle w:val="Hyperlink.4"/>
          <w:rFonts w:ascii="IFAO-Grec Unicode" w:hAnsi="IFAO-Grec Unicode"/>
          <w:rtl w:val="0"/>
          <w:lang w:val="en-US"/>
        </w:rPr>
        <w:t>P.Pintaudi.</w:t>
      </w:r>
      <w:r>
        <w:rPr>
          <w:rStyle w:val="Hyperlink.5"/>
          <w:rFonts w:ascii="IFAO-Grec Unicode" w:hAnsi="IFAO-Grec Unicode"/>
          <w:rtl w:val="0"/>
          <w:lang w:val="en-US"/>
        </w:rPr>
        <w:t xml:space="preserve"> 18</w:t>
      </w:r>
      <w:r>
        <w:rPr/>
        <w:fldChar w:fldCharType="end" w:fldLock="0"/>
      </w:r>
      <w:r>
        <w:rPr>
          <w:rStyle w:val="Hyperlink.0"/>
          <w:rFonts w:ascii="IFAO-Grec Unicode" w:hAnsi="IFAO-Grec Unicode"/>
          <w:rtl w:val="0"/>
          <w:lang w:val="en-US"/>
        </w:rPr>
        <w:t>. A similarly structured Oxyrhynchitan text from roughly ten years later (</w:t>
      </w:r>
      <w:r>
        <w:rPr>
          <w:rStyle w:val="Hyperlink.5"/>
          <w:rFonts w:ascii="IFAO-Grec Unicode" w:cs="IFAO-Grec Unicode" w:hAnsi="IFAO-Grec Unicode" w:eastAsia="IFAO-Grec Unicode"/>
          <w:lang w:val="en-US"/>
        </w:rPr>
        <w:fldChar w:fldCharType="begin" w:fldLock="0"/>
      </w:r>
      <w:r>
        <w:rPr>
          <w:rStyle w:val="Hyperlink.5"/>
          <w:rFonts w:ascii="IFAO-Grec Unicode" w:cs="IFAO-Grec Unicode" w:hAnsi="IFAO-Grec Unicode" w:eastAsia="IFAO-Grec Unicode"/>
          <w:lang w:val="en-US"/>
        </w:rPr>
        <w:instrText xml:space="preserve"> HYPERLINK "https://papyri.info/hgv/22183"</w:instrText>
      </w:r>
      <w:r>
        <w:rPr>
          <w:rStyle w:val="Hyperlink.5"/>
          <w:rFonts w:ascii="IFAO-Grec Unicode" w:cs="IFAO-Grec Unicode" w:hAnsi="IFAO-Grec Unicode" w:eastAsia="IFAO-Grec Unicode"/>
          <w:lang w:val="en-US"/>
        </w:rPr>
        <w:fldChar w:fldCharType="separate" w:fldLock="0"/>
      </w:r>
      <w:r>
        <w:rPr>
          <w:rStyle w:val="Hyperlink.5"/>
          <w:rFonts w:ascii="IFAO-Grec Unicode" w:hAnsi="IFAO-Grec Unicode"/>
          <w:rtl w:val="0"/>
          <w:lang w:val="en-US"/>
        </w:rPr>
        <w:t>P.Oxy. 19 2233</w:t>
      </w:r>
      <w:r>
        <w:rPr/>
        <w:fldChar w:fldCharType="end" w:fldLock="0"/>
      </w:r>
      <w:r>
        <w:rPr>
          <w:rStyle w:val="Hyperlink.0"/>
          <w:rFonts w:ascii="IFAO-Grec Unicode" w:hAnsi="IFAO-Grec Unicode"/>
          <w:rtl w:val="0"/>
          <w:lang w:val="en-US"/>
        </w:rPr>
        <w:t xml:space="preserve">, 350 CE) is addressed to the </w:t>
      </w:r>
      <w:r>
        <w:rPr>
          <w:rStyle w:val="Hyperlink.0"/>
          <w:rFonts w:ascii="IFAO-Grec Unicode" w:hAnsi="IFAO-Grec Unicode"/>
          <w:rtl w:val="0"/>
          <w:lang w:val="en-US"/>
        </w:rPr>
        <w:t>riparii</w:t>
      </w:r>
      <w:r>
        <w:rPr>
          <w:rStyle w:val="Hyperlink.0"/>
          <w:rFonts w:ascii="IFAO-Grec Unicode" w:hAnsi="IFAO-Grec Unicode"/>
          <w:rtl w:val="0"/>
          <w:lang w:val="en-US"/>
        </w:rPr>
        <w:t xml:space="preserve"> of the nome by </w:t>
      </w:r>
      <w:r>
        <w:rPr>
          <w:rStyle w:val="Hyperlink.0"/>
          <w:rFonts w:ascii="IFAO-Grec Unicode" w:hAnsi="IFAO-Grec Unicode"/>
          <w:rtl w:val="0"/>
          <w:lang w:val="en-US"/>
        </w:rPr>
        <w:t xml:space="preserve">eirenarchs </w:t>
      </w:r>
      <w:r>
        <w:rPr>
          <w:rStyle w:val="Hyperlink.0"/>
          <w:rFonts w:ascii="IFAO-Grec Unicode" w:hAnsi="IFAO-Grec Unicode"/>
          <w:rtl w:val="0"/>
          <w:lang w:val="en-US"/>
        </w:rPr>
        <w:t xml:space="preserve">of two </w:t>
      </w:r>
      <w:r>
        <w:rPr>
          <w:rStyle w:val="Hyperlink.0"/>
          <w:rFonts w:ascii="IFAO-Grec Unicode" w:hAnsi="IFAO-Grec Unicode"/>
          <w:rtl w:val="0"/>
          <w:lang w:val="en-US"/>
        </w:rPr>
        <w:t>pagi</w:t>
      </w:r>
      <w:r>
        <w:rPr>
          <w:rStyle w:val="Hyperlink.0"/>
          <w:rFonts w:ascii="IFAO-Grec Unicode" w:hAnsi="IFAO-Grec Unicode"/>
          <w:rtl w:val="0"/>
          <w:lang w:val="en-US"/>
        </w:rPr>
        <w:t>.</w:t>
      </w:r>
    </w:p>
  </w:footnote>
  <w:footnote w:id="12">
    <w:p>
      <w:pPr>
        <w:pStyle w:val="footnote text"/>
        <w:jc w:val="both"/>
      </w:pPr>
      <w:r>
        <w:rPr>
          <w:rStyle w:val="Hyperlink.0"/>
          <w:rFonts w:ascii="IFAO-Grec Unicode" w:cs="IFAO-Grec Unicode" w:hAnsi="IFAO-Grec Unicode" w:eastAsia="IFAO-Grec Unicode"/>
          <w:sz w:val="20"/>
          <w:szCs w:val="20"/>
          <w:vertAlign w:val="superscript"/>
          <w:lang w:val="en-US"/>
        </w:rPr>
        <w:footnoteRef/>
      </w:r>
      <w:r>
        <w:rPr>
          <w:rStyle w:val="Hyperlink.0"/>
          <w:rFonts w:ascii="IFAO-Grec Unicode" w:hAnsi="IFAO-Grec Unicode"/>
          <w:rtl w:val="0"/>
          <w:lang w:val="en-US"/>
        </w:rPr>
        <w:t xml:space="preserve"> On eirenarchs, their role in the local policing activities, as well as their standing in the police hierarchy, see </w:t>
      </w:r>
      <w:r>
        <w:rPr>
          <w:rStyle w:val="Hyperlink.1"/>
        </w:rPr>
        <w:fldChar w:fldCharType="begin" w:fldLock="0"/>
      </w:r>
      <w:r>
        <w:rPr>
          <w:rStyle w:val="Hyperlink.1"/>
        </w:rPr>
        <w:instrText xml:space="preserve"> HYPERLINK "https://papyri.info/biblio/74502"</w:instrText>
      </w:r>
      <w:r>
        <w:rPr>
          <w:rStyle w:val="Hyperlink.1"/>
        </w:rPr>
        <w:fldChar w:fldCharType="separate" w:fldLock="0"/>
      </w:r>
      <w:r>
        <w:rPr>
          <w:rStyle w:val="Hyperlink.1"/>
          <w:rtl w:val="0"/>
          <w:lang w:val="en-US"/>
        </w:rPr>
        <w:t>S</w:t>
      </w:r>
      <w:r>
        <w:rPr>
          <w:rStyle w:val="Hyperlink.1"/>
          <w:rtl w:val="0"/>
          <w:lang w:val="en-US"/>
        </w:rPr>
        <w:t>ä</w:t>
      </w:r>
      <w:r>
        <w:rPr>
          <w:rStyle w:val="Hyperlink.1"/>
          <w:rtl w:val="0"/>
          <w:lang w:val="en-US"/>
        </w:rPr>
        <w:t>nger 2005</w:t>
      </w:r>
      <w:r>
        <w:rPr/>
        <w:fldChar w:fldCharType="end" w:fldLock="0"/>
      </w:r>
      <w:r>
        <w:rPr>
          <w:rStyle w:val="Hyperlink.0"/>
          <w:rFonts w:ascii="IFAO-Grec Unicode" w:hAnsi="IFAO-Grec Unicode"/>
          <w:rtl w:val="0"/>
          <w:lang w:val="en-US"/>
        </w:rPr>
        <w:t>.</w:t>
      </w:r>
    </w:p>
  </w:footnote>
  <w:footnote w:id="13">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In chronological order: </w:t>
      </w:r>
      <w:r>
        <w:rPr>
          <w:rStyle w:val="Hyperlink.5"/>
          <w:rFonts w:ascii="IFAO-Grec Unicode" w:cs="IFAO-Grec Unicode" w:hAnsi="IFAO-Grec Unicode" w:eastAsia="IFAO-Grec Unicode"/>
          <w:lang w:val="en-US"/>
        </w:rPr>
        <w:fldChar w:fldCharType="begin" w:fldLock="0"/>
      </w:r>
      <w:r>
        <w:rPr>
          <w:rStyle w:val="Hyperlink.5"/>
          <w:rFonts w:ascii="IFAO-Grec Unicode" w:cs="IFAO-Grec Unicode" w:hAnsi="IFAO-Grec Unicode" w:eastAsia="IFAO-Grec Unicode"/>
          <w:lang w:val="en-US"/>
        </w:rPr>
        <w:instrText xml:space="preserve"> HYPERLINK "https://papyri.info/hgv/20399"</w:instrText>
      </w:r>
      <w:r>
        <w:rPr>
          <w:rStyle w:val="Hyperlink.5"/>
          <w:rFonts w:ascii="IFAO-Grec Unicode" w:cs="IFAO-Grec Unicode" w:hAnsi="IFAO-Grec Unicode" w:eastAsia="IFAO-Grec Unicode"/>
          <w:lang w:val="en-US"/>
        </w:rPr>
        <w:fldChar w:fldCharType="separate" w:fldLock="0"/>
      </w:r>
      <w:r>
        <w:rPr>
          <w:rStyle w:val="Hyperlink.5"/>
          <w:rFonts w:ascii="IFAO-Grec Unicode" w:hAnsi="IFAO-Grec Unicode"/>
          <w:rtl w:val="0"/>
          <w:lang w:val="en-US"/>
        </w:rPr>
        <w:t>P.Oxy. 6 991</w:t>
      </w:r>
      <w:r>
        <w:rPr>
          <w:lang w:val="en-US"/>
        </w:rPr>
        <w:fldChar w:fldCharType="end" w:fldLock="0"/>
      </w:r>
      <w:r>
        <w:rPr>
          <w:rStyle w:val="Hyperlink.0"/>
          <w:rFonts w:ascii="IFAO-Grec Unicode" w:hAnsi="IFAO-Grec Unicode"/>
          <w:rtl w:val="0"/>
          <w:lang w:val="en-US"/>
        </w:rPr>
        <w:t xml:space="preserve"> (5 Apr. 341); </w:t>
      </w:r>
      <w:r>
        <w:rPr>
          <w:rStyle w:val="Hyperlink.5"/>
          <w:rFonts w:ascii="IFAO-Grec Unicode" w:cs="IFAO-Grec Unicode" w:hAnsi="IFAO-Grec Unicode" w:eastAsia="IFAO-Grec Unicode"/>
          <w:lang w:val="en-US"/>
        </w:rPr>
        <w:fldChar w:fldCharType="begin" w:fldLock="0"/>
      </w:r>
      <w:r>
        <w:rPr>
          <w:rStyle w:val="Hyperlink.5"/>
          <w:rFonts w:ascii="IFAO-Grec Unicode" w:cs="IFAO-Grec Unicode" w:hAnsi="IFAO-Grec Unicode" w:eastAsia="IFAO-Grec Unicode"/>
          <w:lang w:val="en-US"/>
        </w:rPr>
        <w:instrText xml:space="preserve"> HYPERLINK "https://papyri.info/hgv/21925"</w:instrText>
      </w:r>
      <w:r>
        <w:rPr>
          <w:rStyle w:val="Hyperlink.5"/>
          <w:rFonts w:ascii="IFAO-Grec Unicode" w:cs="IFAO-Grec Unicode" w:hAnsi="IFAO-Grec Unicode" w:eastAsia="IFAO-Grec Unicode"/>
          <w:lang w:val="en-US"/>
        </w:rPr>
        <w:fldChar w:fldCharType="separate" w:fldLock="0"/>
      </w:r>
      <w:r>
        <w:rPr>
          <w:rStyle w:val="Hyperlink.5"/>
          <w:rFonts w:ascii="IFAO-Grec Unicode" w:hAnsi="IFAO-Grec Unicode"/>
          <w:rtl w:val="0"/>
          <w:lang w:val="en-US"/>
        </w:rPr>
        <w:t>P.Oxy. 12 1559</w:t>
      </w:r>
      <w:r>
        <w:rPr>
          <w:lang w:val="en-US"/>
        </w:rPr>
        <w:fldChar w:fldCharType="end" w:fldLock="0"/>
      </w:r>
      <w:r>
        <w:rPr>
          <w:rStyle w:val="Hyperlink.0"/>
          <w:rFonts w:ascii="IFAO-Grec Unicode" w:hAnsi="IFAO-Grec Unicode"/>
          <w:rtl w:val="0"/>
          <w:lang w:val="en-US"/>
        </w:rPr>
        <w:t xml:space="preserve"> (13 Nov. 341); </w:t>
      </w:r>
      <w:r>
        <w:rPr>
          <w:rStyle w:val="Hyperlink.5"/>
          <w:rFonts w:ascii="IFAO-Grec Unicode" w:cs="IFAO-Grec Unicode" w:hAnsi="IFAO-Grec Unicode" w:eastAsia="IFAO-Grec Unicode"/>
          <w:lang w:val="en-US"/>
        </w:rPr>
        <w:fldChar w:fldCharType="begin" w:fldLock="0"/>
      </w:r>
      <w:r>
        <w:rPr>
          <w:rStyle w:val="Hyperlink.5"/>
          <w:rFonts w:ascii="IFAO-Grec Unicode" w:cs="IFAO-Grec Unicode" w:hAnsi="IFAO-Grec Unicode" w:eastAsia="IFAO-Grec Unicode"/>
          <w:lang w:val="en-US"/>
        </w:rPr>
        <w:instrText xml:space="preserve"> HYPERLINK "https://papyri.info/hgv/15396"</w:instrText>
      </w:r>
      <w:r>
        <w:rPr>
          <w:rStyle w:val="Hyperlink.5"/>
          <w:rFonts w:ascii="IFAO-Grec Unicode" w:cs="IFAO-Grec Unicode" w:hAnsi="IFAO-Grec Unicode" w:eastAsia="IFAO-Grec Unicode"/>
          <w:lang w:val="en-US"/>
        </w:rPr>
        <w:fldChar w:fldCharType="separate" w:fldLock="0"/>
      </w:r>
      <w:r>
        <w:rPr>
          <w:rStyle w:val="Hyperlink.5"/>
          <w:rFonts w:ascii="IFAO-Grec Unicode" w:hAnsi="IFAO-Grec Unicode"/>
          <w:rtl w:val="0"/>
          <w:lang w:val="en-US"/>
        </w:rPr>
        <w:t>P.Oxy. 50 3575</w:t>
      </w:r>
      <w:r>
        <w:rPr>
          <w:lang w:val="en-US"/>
        </w:rPr>
        <w:fldChar w:fldCharType="end" w:fldLock="0"/>
      </w:r>
      <w:r>
        <w:rPr>
          <w:rStyle w:val="Hyperlink.0"/>
          <w:rFonts w:ascii="IFAO-Grec Unicode" w:hAnsi="IFAO-Grec Unicode"/>
          <w:rtl w:val="0"/>
          <w:lang w:val="en-US"/>
        </w:rPr>
        <w:t xml:space="preserve"> (28. Oct. - 26. Nov. 341) and </w:t>
      </w:r>
      <w:r>
        <w:rPr>
          <w:rStyle w:val="Hyperlink.5"/>
          <w:rFonts w:ascii="IFAO-Grec Unicode" w:cs="IFAO-Grec Unicode" w:hAnsi="IFAO-Grec Unicode" w:eastAsia="IFAO-Grec Unicode"/>
          <w:lang w:val="en-US"/>
        </w:rPr>
        <w:fldChar w:fldCharType="begin" w:fldLock="0"/>
      </w:r>
      <w:r>
        <w:rPr>
          <w:rStyle w:val="Hyperlink.5"/>
          <w:rFonts w:ascii="IFAO-Grec Unicode" w:cs="IFAO-Grec Unicode" w:hAnsi="IFAO-Grec Unicode" w:eastAsia="IFAO-Grec Unicode"/>
          <w:lang w:val="en-US"/>
        </w:rPr>
        <w:instrText xml:space="preserve"> HYPERLINK "https://papyri.info/hgv/15397"</w:instrText>
      </w:r>
      <w:r>
        <w:rPr>
          <w:rStyle w:val="Hyperlink.5"/>
          <w:rFonts w:ascii="IFAO-Grec Unicode" w:cs="IFAO-Grec Unicode" w:hAnsi="IFAO-Grec Unicode" w:eastAsia="IFAO-Grec Unicode"/>
          <w:lang w:val="en-US"/>
        </w:rPr>
        <w:fldChar w:fldCharType="separate" w:fldLock="0"/>
      </w:r>
      <w:r>
        <w:rPr>
          <w:rStyle w:val="Hyperlink.5"/>
          <w:rFonts w:ascii="IFAO-Grec Unicode" w:hAnsi="IFAO-Grec Unicode"/>
          <w:rtl w:val="0"/>
          <w:lang w:val="en-US"/>
        </w:rPr>
        <w:t>3576</w:t>
      </w:r>
      <w:r>
        <w:rPr>
          <w:lang w:val="en-US"/>
        </w:rPr>
        <w:fldChar w:fldCharType="end" w:fldLock="0"/>
      </w:r>
      <w:r>
        <w:rPr>
          <w:rStyle w:val="Hyperlink.0"/>
          <w:rFonts w:ascii="IFAO-Grec Unicode" w:hAnsi="IFAO-Grec Unicode"/>
          <w:rtl w:val="0"/>
          <w:lang w:val="en-US"/>
        </w:rPr>
        <w:t xml:space="preserve"> (30 Nov. 341); </w:t>
      </w:r>
      <w:r>
        <w:rPr>
          <w:rStyle w:val="Hyperlink.5"/>
          <w:rFonts w:ascii="IFAO-Grec Unicode" w:cs="IFAO-Grec Unicode" w:hAnsi="IFAO-Grec Unicode" w:eastAsia="IFAO-Grec Unicode"/>
          <w:lang w:val="en-US"/>
        </w:rPr>
        <w:fldChar w:fldCharType="begin" w:fldLock="0"/>
      </w:r>
      <w:r>
        <w:rPr>
          <w:rStyle w:val="Hyperlink.5"/>
          <w:rFonts w:ascii="IFAO-Grec Unicode" w:cs="IFAO-Grec Unicode" w:hAnsi="IFAO-Grec Unicode" w:eastAsia="IFAO-Grec Unicode"/>
          <w:lang w:val="en-US"/>
        </w:rPr>
        <w:instrText xml:space="preserve"> HYPERLINK "https://papyri.info/hgv/15399"</w:instrText>
      </w:r>
      <w:r>
        <w:rPr>
          <w:rStyle w:val="Hyperlink.5"/>
          <w:rFonts w:ascii="IFAO-Grec Unicode" w:cs="IFAO-Grec Unicode" w:hAnsi="IFAO-Grec Unicode" w:eastAsia="IFAO-Grec Unicode"/>
          <w:lang w:val="en-US"/>
        </w:rPr>
        <w:fldChar w:fldCharType="separate" w:fldLock="0"/>
      </w:r>
      <w:r>
        <w:rPr>
          <w:rStyle w:val="Hyperlink.5"/>
          <w:rFonts w:ascii="IFAO-Grec Unicode" w:hAnsi="IFAO-Grec Unicode"/>
          <w:rtl w:val="0"/>
          <w:lang w:val="en-US"/>
        </w:rPr>
        <w:t>P.Oxy. 50 3578</w:t>
      </w:r>
      <w:r>
        <w:rPr>
          <w:lang w:val="en-US"/>
        </w:rPr>
        <w:fldChar w:fldCharType="end" w:fldLock="0"/>
      </w:r>
      <w:r>
        <w:rPr>
          <w:rStyle w:val="Hyperlink.0"/>
          <w:rFonts w:ascii="IFAO-Grec Unicode" w:hAnsi="IFAO-Grec Unicode"/>
          <w:rtl w:val="0"/>
          <w:lang w:val="en-US"/>
        </w:rPr>
        <w:t xml:space="preserve"> (25 Febr. - 26 Mar. 342); </w:t>
      </w:r>
      <w:r>
        <w:rPr>
          <w:rStyle w:val="Hyperlink.5"/>
          <w:rFonts w:ascii="IFAO-Grec Unicode" w:cs="IFAO-Grec Unicode" w:hAnsi="IFAO-Grec Unicode" w:eastAsia="IFAO-Grec Unicode"/>
          <w:lang w:val="en-US"/>
        </w:rPr>
        <w:fldChar w:fldCharType="begin" w:fldLock="0"/>
      </w:r>
      <w:r>
        <w:rPr>
          <w:rStyle w:val="Hyperlink.5"/>
          <w:rFonts w:ascii="IFAO-Grec Unicode" w:cs="IFAO-Grec Unicode" w:hAnsi="IFAO-Grec Unicode" w:eastAsia="IFAO-Grec Unicode"/>
          <w:lang w:val="en-US"/>
        </w:rPr>
        <w:instrText xml:space="preserve"> HYPERLINK "https://papyri.info/hgv/21059"</w:instrText>
      </w:r>
      <w:r>
        <w:rPr>
          <w:rStyle w:val="Hyperlink.5"/>
          <w:rFonts w:ascii="IFAO-Grec Unicode" w:cs="IFAO-Grec Unicode" w:hAnsi="IFAO-Grec Unicode" w:eastAsia="IFAO-Grec Unicode"/>
          <w:lang w:val="en-US"/>
        </w:rPr>
        <w:fldChar w:fldCharType="separate" w:fldLock="0"/>
      </w:r>
      <w:r>
        <w:rPr>
          <w:rStyle w:val="Hyperlink.5"/>
          <w:rFonts w:ascii="IFAO-Grec Unicode" w:hAnsi="IFAO-Grec Unicode"/>
          <w:rtl w:val="0"/>
          <w:lang w:val="en-US"/>
        </w:rPr>
        <w:t>P.Harr. 1 65</w:t>
      </w:r>
      <w:r>
        <w:rPr>
          <w:lang w:val="en-US"/>
        </w:rPr>
        <w:fldChar w:fldCharType="end" w:fldLock="0"/>
      </w:r>
      <w:r>
        <w:rPr>
          <w:rStyle w:val="Hyperlink.0"/>
          <w:rFonts w:ascii="IFAO-Grec Unicode" w:hAnsi="IFAO-Grec Unicode"/>
          <w:rtl w:val="0"/>
          <w:lang w:val="en-US"/>
        </w:rPr>
        <w:t xml:space="preserve"> (5 May 342). </w:t>
      </w:r>
    </w:p>
  </w:footnote>
  <w:footnote w:id="14">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w:t>
      </w:r>
      <w:r>
        <w:rPr>
          <w:rStyle w:val="Hyperlink.1"/>
        </w:rPr>
        <w:fldChar w:fldCharType="begin" w:fldLock="0"/>
      </w:r>
      <w:r>
        <w:rPr>
          <w:rStyle w:val="Hyperlink.1"/>
        </w:rPr>
        <w:instrText xml:space="preserve"> HYPERLINK "https://papyri.info/biblio/96273"</w:instrText>
      </w:r>
      <w:r>
        <w:rPr>
          <w:rStyle w:val="Hyperlink.1"/>
        </w:rPr>
        <w:fldChar w:fldCharType="separate" w:fldLock="0"/>
      </w:r>
      <w:r>
        <w:rPr>
          <w:rStyle w:val="Hyperlink.1"/>
          <w:rtl w:val="0"/>
          <w:lang w:val="en-US"/>
        </w:rPr>
        <w:t>Gonis 2022</w:t>
      </w:r>
      <w:r>
        <w:rPr/>
        <w:fldChar w:fldCharType="end" w:fldLock="0"/>
      </w:r>
      <w:r>
        <w:rPr>
          <w:rStyle w:val="Hyperlink.0"/>
          <w:rFonts w:ascii="IFAO-Grec Unicode" w:hAnsi="IFAO-Grec Unicode"/>
          <w:rtl w:val="0"/>
          <w:lang w:val="en-US"/>
        </w:rPr>
        <w:t>. This is the earliest attestation of the official in Egypt.</w:t>
      </w:r>
    </w:p>
  </w:footnote>
  <w:footnote w:id="15">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To be dated to c. 340-342. On Dioscorus and his correspondence, see </w:t>
      </w:r>
      <w:r>
        <w:rPr>
          <w:rStyle w:val="Hyperlink.1"/>
        </w:rPr>
        <w:fldChar w:fldCharType="begin" w:fldLock="0"/>
      </w:r>
      <w:r>
        <w:rPr>
          <w:rStyle w:val="Hyperlink.1"/>
        </w:rPr>
        <w:instrText xml:space="preserve"> HYPERLINK "https://www.jstor.org/stable/20187180?seq=1"</w:instrText>
      </w:r>
      <w:r>
        <w:rPr>
          <w:rStyle w:val="Hyperlink.1"/>
        </w:rPr>
        <w:fldChar w:fldCharType="separate" w:fldLock="0"/>
      </w:r>
      <w:r>
        <w:rPr>
          <w:rStyle w:val="Hyperlink.1"/>
          <w:rtl w:val="0"/>
          <w:lang w:val="en-US"/>
        </w:rPr>
        <w:t>Frend 1989</w:t>
      </w:r>
      <w:r>
        <w:rPr/>
        <w:fldChar w:fldCharType="end" w:fldLock="0"/>
      </w:r>
      <w:r>
        <w:rPr>
          <w:rStyle w:val="Hyperlink.0"/>
          <w:rFonts w:ascii="IFAO-Grec Unicode" w:hAnsi="IFAO-Grec Unicode"/>
          <w:rtl w:val="0"/>
          <w:lang w:val="en-US"/>
        </w:rPr>
        <w:t>: 248-250.</w:t>
      </w:r>
    </w:p>
  </w:footnote>
  <w:footnote w:id="16">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w:t>
      </w:r>
      <w:r>
        <w:rPr>
          <w:rStyle w:val="Hyperlink.7"/>
        </w:rPr>
        <w:fldChar w:fldCharType="begin" w:fldLock="0"/>
      </w:r>
      <w:r>
        <w:rPr>
          <w:rStyle w:val="Hyperlink.7"/>
        </w:rPr>
        <w:instrText xml:space="preserve"> HYPERLINK "https://epigraphy.packhum.org/text/276380?hs=40-48"</w:instrText>
      </w:r>
      <w:r>
        <w:rPr>
          <w:rStyle w:val="Hyperlink.7"/>
        </w:rPr>
        <w:fldChar w:fldCharType="separate" w:fldLock="0"/>
      </w:r>
      <w:r>
        <w:rPr>
          <w:rStyle w:val="Hyperlink.7"/>
          <w:rtl w:val="0"/>
          <w:lang w:val="en-US"/>
        </w:rPr>
        <w:t>AE</w:t>
      </w:r>
      <w:r>
        <w:rPr>
          <w:rStyle w:val="Hyperlink.1"/>
          <w:rtl w:val="0"/>
          <w:lang w:val="en-US"/>
        </w:rPr>
        <w:t xml:space="preserve"> 1958, 201</w:t>
      </w:r>
      <w:r>
        <w:rPr/>
        <w:fldChar w:fldCharType="end" w:fldLock="0"/>
      </w:r>
      <w:r>
        <w:rPr>
          <w:rStyle w:val="Hyperlink.0"/>
          <w:rFonts w:ascii="IFAO-Grec Unicode" w:hAnsi="IFAO-Grec Unicode"/>
          <w:rtl w:val="0"/>
          <w:lang w:val="en-US"/>
        </w:rPr>
        <w:t xml:space="preserve">, see </w:t>
      </w:r>
      <w:r>
        <w:rPr>
          <w:rStyle w:val="Hyperlink.1"/>
        </w:rPr>
        <w:fldChar w:fldCharType="begin" w:fldLock="0"/>
      </w:r>
      <w:r>
        <w:rPr>
          <w:rStyle w:val="Hyperlink.1"/>
        </w:rPr>
        <w:instrText xml:space="preserve"> HYPERLINK "https://papyri.info/biblio/7669"</w:instrText>
      </w:r>
      <w:r>
        <w:rPr>
          <w:rStyle w:val="Hyperlink.1"/>
        </w:rPr>
        <w:fldChar w:fldCharType="separate" w:fldLock="0"/>
      </w:r>
      <w:r>
        <w:rPr>
          <w:rStyle w:val="Hyperlink.1"/>
          <w:rtl w:val="0"/>
          <w:lang w:val="en-US"/>
        </w:rPr>
        <w:t>PLRE  I</w:t>
      </w:r>
      <w:r>
        <w:rPr/>
        <w:fldChar w:fldCharType="end" w:fldLock="0"/>
      </w:r>
      <w:r>
        <w:rPr>
          <w:rStyle w:val="Hyperlink.0"/>
          <w:rFonts w:ascii="IFAO-Grec Unicode" w:hAnsi="IFAO-Grec Unicode"/>
          <w:rtl w:val="0"/>
          <w:lang w:val="en-US"/>
        </w:rPr>
        <w:t xml:space="preserve">, Alypius 12, p. 49. For the date of the inscription, I have consulted </w:t>
      </w:r>
      <w:r>
        <w:rPr>
          <w:rStyle w:val="Hyperlink.1"/>
        </w:rPr>
        <w:fldChar w:fldCharType="begin" w:fldLock="0"/>
      </w:r>
      <w:r>
        <w:rPr>
          <w:rStyle w:val="Hyperlink.1"/>
        </w:rPr>
        <w:instrText xml:space="preserve"> HYPERLINK "https://papyri.info/biblio/97521"</w:instrText>
      </w:r>
      <w:r>
        <w:rPr>
          <w:rStyle w:val="Hyperlink.1"/>
        </w:rPr>
        <w:fldChar w:fldCharType="separate" w:fldLock="0"/>
      </w:r>
      <w:r>
        <w:rPr>
          <w:rStyle w:val="Hyperlink.1"/>
          <w:rtl w:val="0"/>
          <w:lang w:val="en-US"/>
        </w:rPr>
        <w:t>Moser 2018</w:t>
      </w:r>
      <w:r>
        <w:rPr/>
        <w:fldChar w:fldCharType="end" w:fldLock="0"/>
      </w:r>
      <w:r>
        <w:rPr>
          <w:rStyle w:val="Hyperlink.0"/>
          <w:rFonts w:ascii="IFAO-Grec Unicode" w:hAnsi="IFAO-Grec Unicode"/>
          <w:rtl w:val="0"/>
          <w:lang w:val="en-US"/>
        </w:rPr>
        <w:t xml:space="preserve">: 105, as it has been ambiguously dated to the late 3rd - early 4th century. </w:t>
      </w:r>
      <w:r>
        <w:rPr>
          <w:rStyle w:val="Hyperlink.8"/>
        </w:rPr>
        <w:fldChar w:fldCharType="begin" w:fldLock="0"/>
      </w:r>
      <w:r>
        <w:rPr>
          <w:rStyle w:val="Hyperlink.8"/>
        </w:rPr>
        <w:instrText xml:space="preserve"> HYPERLINK "https://papyri.info/biblio/96255"</w:instrText>
      </w:r>
      <w:r>
        <w:rPr>
          <w:rStyle w:val="Hyperlink.8"/>
        </w:rPr>
        <w:fldChar w:fldCharType="separate" w:fldLock="0"/>
      </w:r>
      <w:r>
        <w:rPr>
          <w:rStyle w:val="Hyperlink.8"/>
          <w:rtl w:val="0"/>
          <w:lang w:val="en-US"/>
        </w:rPr>
        <w:t>Agostini 2020</w:t>
      </w:r>
      <w:r>
        <w:rPr/>
        <w:fldChar w:fldCharType="end" w:fldLock="0"/>
      </w:r>
      <w:r>
        <w:rPr>
          <w:rStyle w:val="Hyperlink.0"/>
          <w:rFonts w:ascii="IFAO-Grec Unicode" w:hAnsi="IFAO-Grec Unicode"/>
          <w:rtl w:val="0"/>
          <w:lang w:val="en-US"/>
        </w:rPr>
        <w:t xml:space="preserve">: 319-320, disagrees with the conclusive assignment of his term-in-office as </w:t>
      </w:r>
      <w:r>
        <w:rPr>
          <w:rStyle w:val="Hyperlink.0"/>
          <w:rFonts w:ascii="IFAO-Grec Unicode" w:hAnsi="IFAO-Grec Unicode"/>
          <w:rtl w:val="0"/>
          <w:lang w:val="en-US"/>
        </w:rPr>
        <w:t>praeses Pamphyliae</w:t>
      </w:r>
      <w:r>
        <w:rPr>
          <w:rStyle w:val="Hyperlink.0"/>
          <w:rFonts w:ascii="IFAO-Grec Unicode" w:hAnsi="IFAO-Grec Unicode"/>
          <w:rtl w:val="0"/>
          <w:lang w:val="en-US"/>
        </w:rPr>
        <w:t xml:space="preserve"> prior to his governorship of Augustamnica.</w:t>
      </w:r>
    </w:p>
  </w:footnote>
  <w:footnote w:id="17">
    <w:p>
      <w:pPr>
        <w:pStyle w:val="footnote text"/>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w:t>
      </w:r>
      <w:r>
        <w:rPr>
          <w:rStyle w:val="Hyperlink.1"/>
        </w:rPr>
        <w:fldChar w:fldCharType="begin" w:fldLock="0"/>
      </w:r>
      <w:r>
        <w:rPr>
          <w:rStyle w:val="Hyperlink.1"/>
        </w:rPr>
        <w:instrText xml:space="preserve"> HYPERLINK "https://papyri.info/biblio/97520"</w:instrText>
      </w:r>
      <w:r>
        <w:rPr>
          <w:rStyle w:val="Hyperlink.1"/>
        </w:rPr>
        <w:fldChar w:fldCharType="separate" w:fldLock="0"/>
      </w:r>
      <w:r>
        <w:rPr>
          <w:rStyle w:val="Hyperlink.1"/>
          <w:rtl w:val="0"/>
        </w:rPr>
        <w:t>Nachtergaele 2023</w:t>
      </w:r>
      <w:r>
        <w:rPr/>
        <w:fldChar w:fldCharType="end" w:fldLock="0"/>
      </w:r>
      <w:r>
        <w:rPr>
          <w:rStyle w:val="Hyperlink.0"/>
          <w:rFonts w:ascii="IFAO-Grec Unicode" w:hAnsi="IFAO-Grec Unicode"/>
          <w:rtl w:val="0"/>
          <w:lang w:val="en-US"/>
        </w:rPr>
        <w:t>: 68-70.</w:t>
      </w:r>
    </w:p>
  </w:footnote>
  <w:footnote w:id="18">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w:t>
      </w:r>
      <w:r>
        <w:rPr>
          <w:rStyle w:val="Hyperlink.1"/>
        </w:rPr>
        <w:fldChar w:fldCharType="begin" w:fldLock="0"/>
      </w:r>
      <w:r>
        <w:rPr>
          <w:rStyle w:val="Hyperlink.1"/>
        </w:rPr>
        <w:instrText xml:space="preserve"> HYPERLINK "https://papyri.info/biblio/97523"</w:instrText>
      </w:r>
      <w:r>
        <w:rPr>
          <w:rStyle w:val="Hyperlink.1"/>
        </w:rPr>
        <w:fldChar w:fldCharType="separate" w:fldLock="0"/>
      </w:r>
      <w:r>
        <w:rPr>
          <w:rStyle w:val="Hyperlink.1"/>
          <w:rtl w:val="0"/>
          <w:lang w:val="en-US"/>
        </w:rPr>
        <w:t>Horrocks 2020</w:t>
      </w:r>
      <w:r>
        <w:rPr/>
        <w:fldChar w:fldCharType="end" w:fldLock="0"/>
      </w:r>
      <w:r>
        <w:rPr>
          <w:rStyle w:val="Hyperlink.0"/>
          <w:rFonts w:ascii="IFAO-Grec Unicode" w:hAnsi="IFAO-Grec Unicode"/>
          <w:rtl w:val="0"/>
          <w:lang w:val="en-US"/>
        </w:rPr>
        <w:t xml:space="preserve">; </w:t>
      </w:r>
      <w:r>
        <w:rPr>
          <w:rStyle w:val="Hyperlink.1"/>
        </w:rPr>
        <w:fldChar w:fldCharType="begin" w:fldLock="0"/>
      </w:r>
      <w:r>
        <w:rPr>
          <w:rStyle w:val="Hyperlink.1"/>
        </w:rPr>
        <w:instrText xml:space="preserve"> HYPERLINK "https://papyri.info/biblio/97525"</w:instrText>
      </w:r>
      <w:r>
        <w:rPr>
          <w:rStyle w:val="Hyperlink.1"/>
        </w:rPr>
        <w:fldChar w:fldCharType="separate" w:fldLock="0"/>
      </w:r>
      <w:r>
        <w:rPr>
          <w:rStyle w:val="Hyperlink.1"/>
          <w:rtl w:val="0"/>
          <w:lang w:val="de-DE"/>
        </w:rPr>
        <w:t>Lavidas and Papangeli 2007</w:t>
      </w:r>
      <w:r>
        <w:rPr/>
        <w:fldChar w:fldCharType="end" w:fldLock="0"/>
      </w:r>
      <w:r>
        <w:rPr>
          <w:rStyle w:val="Hyperlink.0"/>
          <w:rFonts w:ascii="IFAO-Grec Unicode" w:hAnsi="IFAO-Grec Unicode"/>
          <w:rtl w:val="0"/>
          <w:lang w:val="en-US"/>
        </w:rPr>
        <w:t>: 108-114 furnish plenty of examples of the phenomenon of deponents in Ancient Greek shifting to active in Postclassical/Modern Greek and vice versa.</w:t>
      </w:r>
    </w:p>
  </w:footnote>
  <w:footnote w:id="19">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A somewhat difficult scenario would be to read </w:t>
      </w:r>
      <w:r>
        <w:rPr>
          <w:rStyle w:val="Hyperlink.0"/>
          <w:rFonts w:ascii="IFAO-Grec Unicode" w:hAnsi="IFAO-Grec Unicode" w:hint="default"/>
          <w:rtl w:val="0"/>
          <w:lang w:val="en-US"/>
        </w:rPr>
        <w:t>ἐ</w:t>
      </w:r>
      <w:r>
        <w:rPr>
          <w:rStyle w:val="Hyperlink.0"/>
          <w:rFonts w:ascii="IFAO-Grec Unicode" w:hAnsi="IFAO-Grec Unicode" w:hint="default"/>
          <w:rtl w:val="0"/>
          <w:lang w:val="en-US"/>
        </w:rPr>
        <w:t>̣ν κ</w:t>
      </w:r>
      <w:r>
        <w:rPr>
          <w:rStyle w:val="Hyperlink.0"/>
          <w:rFonts w:ascii="IFAO-Grec Unicode" w:hAnsi="IFAO-Grec Unicode" w:hint="default"/>
          <w:rtl w:val="0"/>
          <w:lang w:val="en-US"/>
        </w:rPr>
        <w:t>ώμην</w:t>
      </w:r>
      <w:r>
        <w:rPr>
          <w:rStyle w:val="Hyperlink.0"/>
          <w:rFonts w:ascii="IFAO-Grec Unicode" w:hAnsi="IFAO-Grec Unicode"/>
          <w:rtl w:val="0"/>
          <w:lang w:val="en-US"/>
        </w:rPr>
        <w:t xml:space="preserve"> (</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κώμῃ</w:t>
      </w:r>
      <w:r>
        <w:rPr>
          <w:rStyle w:val="Hyperlink.0"/>
          <w:rFonts w:ascii="IFAO-Grec Unicode" w:hAnsi="IFAO-Grec Unicode"/>
          <w:rtl w:val="0"/>
          <w:lang w:val="en-US"/>
        </w:rPr>
        <w:t>).</w:t>
      </w:r>
    </w:p>
  </w:footnote>
  <w:footnote w:id="20">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I do not believe that </w:t>
      </w:r>
      <w:r>
        <w:rPr>
          <w:rStyle w:val="Hyperlink.0"/>
          <w:rFonts w:ascii="IFAO-Grec Unicode" w:hAnsi="IFAO-Grec Unicode"/>
          <w:rtl w:val="0"/>
          <w:lang w:val="en-US"/>
        </w:rPr>
        <w:t>the adverb</w:t>
      </w:r>
      <w:r>
        <w:rPr>
          <w:rStyle w:val="Hyperlink.0"/>
          <w:rFonts w:ascii="IFAO-Grec Unicode" w:hAnsi="IFAO-Grec Unicode" w:hint="default"/>
          <w:rtl w:val="0"/>
          <w:lang w:val="en-US"/>
        </w:rPr>
        <w:t xml:space="preserve"> κεφαλέως</w:t>
      </w:r>
      <w:r>
        <w:rPr>
          <w:rStyle w:val="Hyperlink.0"/>
          <w:rFonts w:ascii="IFAO-Grec Unicode" w:hAnsi="IFAO-Grec Unicode"/>
          <w:rtl w:val="0"/>
          <w:lang w:val="en-US"/>
        </w:rPr>
        <w:t xml:space="preserve"> (</w:t>
      </w:r>
      <w:r>
        <w:rPr>
          <w:rStyle w:val="Hyperlink.0"/>
          <w:rFonts w:ascii="IFAO-Grec Unicode" w:hAnsi="IFAO-Grec Unicode"/>
          <w:rtl w:val="0"/>
          <w:lang w:val="en-US"/>
        </w:rPr>
        <w:t>l</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κεφαλαίως</w:t>
      </w:r>
      <w:r>
        <w:rPr>
          <w:rStyle w:val="Hyperlink.0"/>
          <w:rFonts w:ascii="IFAO-Grec Unicode" w:hAnsi="IFAO-Grec Unicode"/>
          <w:rtl w:val="0"/>
          <w:lang w:val="en-US"/>
        </w:rPr>
        <w:t>) is suitable for the context.</w:t>
      </w:r>
    </w:p>
  </w:footnote>
  <w:footnote w:id="21">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Just. Nov. 30, cap. 2: </w:t>
      </w:r>
      <w:r>
        <w:rPr>
          <w:rStyle w:val="Hyperlink.0"/>
          <w:rFonts w:ascii="IFAO-Grec Unicode" w:hAnsi="IFAO-Grec Unicode" w:hint="default"/>
          <w:rtl w:val="0"/>
          <w:lang w:val="en-US"/>
        </w:rPr>
        <w:t>Τὸ</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μὲν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γὰρ</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τῶν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ἐπιτρόπων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καὶ</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τῶν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τρακτευτῶν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ὄνομα</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οὐδὲ</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εἶναι</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παντελῶς</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βουλόμεθα</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πρὸς</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τὰ</w:t>
      </w:r>
      <w:r>
        <w:rPr>
          <w:rStyle w:val="Hyperlink.0"/>
          <w:rFonts w:ascii="IFAO-Grec Unicode" w:hAnsi="IFAO-Grec Unicode"/>
          <w:rtl w:val="0"/>
          <w:lang w:val="en-US"/>
        </w:rPr>
        <w:t xml:space="preserve"> </w:t>
      </w:r>
      <w:r>
        <w:rPr>
          <w:rStyle w:val="Hyperlink.0"/>
          <w:rFonts w:ascii="IFAO-Grec Unicode" w:hAnsi="IFAO-Grec Unicode" w:hint="default"/>
          <w:rtl w:val="0"/>
          <w:lang w:val="en-US"/>
        </w:rPr>
        <w:t>ἔμπροσθεν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βλέποντες</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παραδείγματα</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καὶ</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τὴν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πολλὴν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αὐτῶν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ἐπήρειαν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ἣν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τοῖς</w:t>
      </w:r>
      <w:r>
        <w:rPr>
          <w:rStyle w:val="Hyperlink.0"/>
          <w:rFonts w:ascii="IFAO-Grec Unicode" w:hAnsi="IFAO-Grec Unicode"/>
          <w:rtl w:val="0"/>
          <w:lang w:val="en-US"/>
        </w:rPr>
        <w:t xml:space="preserve"> </w:t>
      </w:r>
      <w:r>
        <w:rPr>
          <w:rStyle w:val="Hyperlink.0"/>
          <w:rFonts w:ascii="IFAO-Grec Unicode" w:hAnsi="IFAO-Grec Unicode" w:hint="default"/>
          <w:rtl w:val="0"/>
          <w:lang w:val="en-US"/>
        </w:rPr>
        <w:t>ἀθλίοις</w:t>
      </w:r>
      <w:r>
        <w:rPr>
          <w:rStyle w:val="Hyperlink.0"/>
          <w:rFonts w:ascii="IFAO-Grec Unicode" w:hAnsi="IFAO-Grec Unicode"/>
          <w:rtl w:val="0"/>
          <w:lang w:val="en-US"/>
        </w:rPr>
        <w:t xml:space="preserve"> </w:t>
      </w:r>
      <w:r>
        <w:rPr>
          <w:rStyle w:val="Hyperlink.0"/>
          <w:rFonts w:ascii="IFAO-Grec Unicode" w:hAnsi="IFAO-Grec Unicode" w:hint="default"/>
          <w:rtl w:val="0"/>
          <w:lang w:val="en-US"/>
        </w:rPr>
        <w:t>ἐπῆγον</w:t>
      </w:r>
      <w:r>
        <w:rPr>
          <w:rStyle w:val="Hyperlink.0"/>
          <w:rFonts w:ascii="IFAO-Grec Unicode" w:hAnsi="IFAO-Grec Unicode"/>
          <w:rtl w:val="0"/>
          <w:lang w:val="en-US"/>
        </w:rPr>
        <w:t xml:space="preserve"> </w:t>
      </w:r>
      <w:r>
        <w:rPr>
          <w:rStyle w:val="Hyperlink.0"/>
          <w:rFonts w:ascii="IFAO-Grec Unicode" w:hAnsi="IFAO-Grec Unicode" w:hint="default"/>
          <w:rtl w:val="0"/>
          <w:lang w:val="en-US"/>
        </w:rPr>
        <w:t>συντελέσιν</w:t>
      </w:r>
      <w:r>
        <w:rPr>
          <w:rStyle w:val="Hyperlink.0"/>
          <w:rFonts w:ascii="IFAO-Grec Unicode" w:hAnsi="IFAO-Grec Unicode"/>
          <w:rtl w:val="0"/>
          <w:lang w:val="en-US"/>
        </w:rPr>
        <w:t xml:space="preserve"> </w:t>
      </w:r>
      <w:r>
        <w:rPr>
          <w:rStyle w:val="Hyperlink.0"/>
          <w:rFonts w:ascii="IFAO-Grec Unicode" w:hAnsi="IFAO-Grec Unicode"/>
          <w:rtl w:val="0"/>
          <w:lang w:val="en-US"/>
        </w:rPr>
        <w:t>(</w:t>
      </w:r>
      <w:r>
        <w:rPr>
          <w:rStyle w:val="Hyperlink.0"/>
          <w:rFonts w:ascii="IFAO-Grec Unicode" w:hAnsi="IFAO-Grec Unicode" w:hint="default"/>
          <w:rtl w:val="0"/>
          <w:lang w:val="en-US"/>
        </w:rPr>
        <w:t>‘</w:t>
      </w:r>
      <w:r>
        <w:rPr>
          <w:rStyle w:val="Hyperlink.0"/>
          <w:rFonts w:ascii="IFAO-Grec Unicode" w:hAnsi="IFAO-Grec Unicode"/>
          <w:rtl w:val="0"/>
          <w:lang w:val="en-US"/>
        </w:rPr>
        <w:t xml:space="preserve">Bearing in mind the example of former times, and the enormous injury inflicted by </w:t>
      </w:r>
      <w:r>
        <w:rPr>
          <w:rStyle w:val="Hyperlink.0"/>
          <w:rFonts w:ascii="IFAO-Grec Unicode" w:hAnsi="IFAO-Grec Unicode"/>
          <w:rtl w:val="0"/>
          <w:lang w:val="en-US"/>
        </w:rPr>
        <w:t>curatores</w:t>
      </w:r>
      <w:r>
        <w:rPr>
          <w:rStyle w:val="Hyperlink.0"/>
          <w:rFonts w:ascii="IFAO-Grec Unicode" w:hAnsi="IFAO-Grec Unicode"/>
          <w:rtl w:val="0"/>
          <w:lang w:val="en-US"/>
        </w:rPr>
        <w:t xml:space="preserve"> (epitropoi) and </w:t>
      </w:r>
      <w:r>
        <w:rPr>
          <w:rStyle w:val="Hyperlink.0"/>
          <w:rFonts w:ascii="IFAO-Grec Unicode" w:hAnsi="IFAO-Grec Unicode"/>
          <w:rtl w:val="0"/>
          <w:lang w:val="en-US"/>
        </w:rPr>
        <w:t>tractatores</w:t>
      </w:r>
      <w:r>
        <w:rPr>
          <w:rStyle w:val="Hyperlink.0"/>
          <w:rFonts w:ascii="IFAO-Grec Unicode" w:hAnsi="IFAO-Grec Unicode"/>
          <w:rtl w:val="0"/>
          <w:lang w:val="en-US"/>
        </w:rPr>
        <w:t xml:space="preserve"> (trakteutai) upon Our wretched subjects, We do not desire the names of these officials to longer exist.</w:t>
      </w:r>
      <w:r>
        <w:rPr>
          <w:rStyle w:val="Hyperlink.0"/>
          <w:rFonts w:ascii="IFAO-Grec Unicode" w:hAnsi="IFAO-Grec Unicode" w:hint="default"/>
          <w:rtl w:val="0"/>
          <w:lang w:val="en-US"/>
        </w:rPr>
        <w:t xml:space="preserve">’ </w:t>
      </w:r>
      <w:r>
        <w:rPr>
          <w:rStyle w:val="Hyperlink.0"/>
          <w:rFonts w:ascii="IFAO-Grec Unicode" w:hAnsi="IFAO-Grec Unicode"/>
          <w:rtl w:val="0"/>
          <w:lang w:val="en-US"/>
        </w:rPr>
        <w:t xml:space="preserve">trans. </w:t>
      </w:r>
      <w:r>
        <w:rPr>
          <w:rStyle w:val="Hyperlink.0"/>
          <w:rFonts w:ascii="Times New Roman" w:hAnsi="Times New Roman"/>
          <w:rtl w:val="0"/>
          <w:lang w:val="en-US"/>
        </w:rPr>
        <w:t xml:space="preserve">Scott S.P., </w:t>
      </w:r>
      <w:r>
        <w:rPr>
          <w:rStyle w:val="Hyperlink.0"/>
          <w:rFonts w:ascii="Times New Roman" w:hAnsi="Times New Roman"/>
          <w:i w:val="1"/>
          <w:iCs w:val="1"/>
          <w:rtl w:val="0"/>
          <w:lang w:val="en-US"/>
        </w:rPr>
        <w:t>The Civil Law</w:t>
      </w:r>
      <w:r>
        <w:rPr>
          <w:rStyle w:val="Hyperlink.0"/>
          <w:rFonts w:ascii="Times New Roman" w:hAnsi="Times New Roman"/>
          <w:rtl w:val="0"/>
          <w:lang w:val="en-US"/>
        </w:rPr>
        <w:t>, XVI, Cincinnati, 1932</w:t>
      </w:r>
      <w:r>
        <w:rPr>
          <w:rStyle w:val="Hyperlink.0"/>
          <w:rFonts w:ascii="IFAO-Grec Unicode" w:hAnsi="IFAO-Grec Unicode"/>
          <w:rtl w:val="0"/>
          <w:lang w:val="en-US"/>
        </w:rPr>
        <w:t>).</w:t>
      </w:r>
    </w:p>
  </w:footnote>
  <w:footnote w:id="22">
    <w:p>
      <w:pPr>
        <w:pStyle w:val="footnote text"/>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Listed by </w:t>
      </w:r>
      <w:r>
        <w:rPr>
          <w:rStyle w:val="Hyperlink.1"/>
        </w:rPr>
        <w:fldChar w:fldCharType="begin" w:fldLock="0"/>
      </w:r>
      <w:r>
        <w:rPr>
          <w:rStyle w:val="Hyperlink.1"/>
        </w:rPr>
        <w:instrText xml:space="preserve"> HYPERLINK "https://archive.org/details/gignac-a-grammar-of-the-greek-papyri-of-the-roman-and-byzantine-periods-vol.-1-phonology-1975"</w:instrText>
      </w:r>
      <w:r>
        <w:rPr>
          <w:rStyle w:val="Hyperlink.1"/>
        </w:rPr>
        <w:fldChar w:fldCharType="separate" w:fldLock="0"/>
      </w:r>
      <w:r>
        <w:rPr>
          <w:rStyle w:val="Hyperlink.1"/>
          <w:rtl w:val="0"/>
        </w:rPr>
        <w:t>Gignac, Grammar I</w:t>
      </w:r>
      <w:r>
        <w:rPr/>
        <w:fldChar w:fldCharType="end" w:fldLock="0"/>
      </w:r>
      <w:r>
        <w:rPr>
          <w:rStyle w:val="Hyperlink.0"/>
          <w:rFonts w:ascii="IFAO-Grec Unicode" w:hAnsi="IFAO-Grec Unicode"/>
          <w:rtl w:val="0"/>
          <w:lang w:val="en-US"/>
        </w:rPr>
        <w:t>, 83.</w:t>
      </w:r>
    </w:p>
  </w:footnote>
  <w:footnote w:id="23">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w:t>
      </w:r>
      <w:r>
        <w:rPr>
          <w:rStyle w:val="Hyperlink.0"/>
          <w:rFonts w:ascii="IFAO-Grec Unicode" w:hAnsi="IFAO-Grec Unicode"/>
          <w:rtl w:val="0"/>
          <w:lang w:val="en-US"/>
        </w:rPr>
        <w:t xml:space="preserve">See </w:t>
      </w:r>
      <w:r>
        <w:rPr>
          <w:rStyle w:val="Hyperlink.5"/>
          <w:rFonts w:ascii="IFAO-Grec Unicode" w:cs="IFAO-Grec Unicode" w:hAnsi="IFAO-Grec Unicode" w:eastAsia="IFAO-Grec Unicode"/>
          <w:lang w:val="en-US"/>
        </w:rPr>
        <w:fldChar w:fldCharType="begin" w:fldLock="0"/>
      </w:r>
      <w:r>
        <w:rPr>
          <w:rStyle w:val="Hyperlink.5"/>
          <w:rFonts w:ascii="IFAO-Grec Unicode" w:cs="IFAO-Grec Unicode" w:hAnsi="IFAO-Grec Unicode" w:eastAsia="IFAO-Grec Unicode"/>
          <w:lang w:val="en-US"/>
        </w:rPr>
        <w:instrText xml:space="preserve"> HYPERLINK "https://papyri.info/biblio/97519"</w:instrText>
      </w:r>
      <w:r>
        <w:rPr>
          <w:rStyle w:val="Hyperlink.5"/>
          <w:rFonts w:ascii="IFAO-Grec Unicode" w:cs="IFAO-Grec Unicode" w:hAnsi="IFAO-Grec Unicode" w:eastAsia="IFAO-Grec Unicode"/>
          <w:lang w:val="en-US"/>
        </w:rPr>
        <w:fldChar w:fldCharType="separate" w:fldLock="0"/>
      </w:r>
      <w:r>
        <w:rPr>
          <w:rStyle w:val="Hyperlink.5"/>
          <w:rFonts w:ascii="IFAO-Grec Unicode" w:hAnsi="IFAO-Grec Unicode"/>
          <w:rtl w:val="0"/>
          <w:lang w:val="en-US"/>
        </w:rPr>
        <w:t>Palme 1999 [2000]</w:t>
      </w:r>
      <w:r>
        <w:rPr/>
        <w:fldChar w:fldCharType="end" w:fldLock="0"/>
      </w:r>
      <w:r>
        <w:rPr>
          <w:rStyle w:val="Hyperlink.0"/>
          <w:rFonts w:ascii="IFAO-Grec Unicode" w:hAnsi="IFAO-Grec Unicode"/>
          <w:rtl w:val="0"/>
          <w:lang w:val="en-US"/>
        </w:rPr>
        <w:t>: 85</w:t>
      </w:r>
      <w:r>
        <w:rPr>
          <w:rStyle w:val="Hyperlink.0"/>
          <w:rFonts w:ascii="IFAO-Grec Unicode" w:hAnsi="IFAO-Grec Unicode" w:hint="default"/>
          <w:rtl w:val="0"/>
          <w:lang w:val="en-US"/>
        </w:rPr>
        <w:t>–</w:t>
      </w:r>
      <w:r>
        <w:rPr>
          <w:rStyle w:val="Hyperlink.0"/>
          <w:rFonts w:ascii="IFAO-Grec Unicode" w:hAnsi="IFAO-Grec Unicode"/>
          <w:rtl w:val="0"/>
          <w:lang w:val="en-US"/>
        </w:rPr>
        <w:t>133, esp. 110.</w:t>
      </w:r>
    </w:p>
  </w:footnote>
  <w:footnote w:id="24">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Cf. </w:t>
      </w:r>
      <w:r>
        <w:rPr>
          <w:rStyle w:val="Hyperlink.0"/>
          <w:rFonts w:ascii="IFAO-Grec Unicode" w:hAnsi="IFAO-Grec Unicode"/>
          <w:rtl w:val="0"/>
          <w:lang w:val="en-US"/>
        </w:rPr>
        <w:t>Sch. Basil.</w:t>
      </w:r>
      <w:r>
        <w:rPr>
          <w:rStyle w:val="Hyperlink.0"/>
          <w:rFonts w:ascii="IFAO-Grec Unicode" w:hAnsi="IFAO-Grec Unicode"/>
          <w:rtl w:val="0"/>
          <w:lang w:val="en-US"/>
        </w:rPr>
        <w:t xml:space="preserve"> XLV 3.2.4: </w:t>
      </w:r>
      <w:r>
        <w:rPr>
          <w:rStyle w:val="Hyperlink.0"/>
          <w:rFonts w:ascii="IFAO-Grec Unicode" w:hAnsi="IFAO-Grec Unicode" w:hint="default"/>
          <w:rtl w:val="0"/>
          <w:lang w:val="en-US"/>
        </w:rPr>
        <w:t>Καίτοι παρὰ τοῖς Ἕλλησι κυρίως ὁ τοῦ ἀνδρὸς πατὴρ ἑκυρὸς καλεῖται</w:t>
      </w:r>
      <w:r>
        <w:rPr>
          <w:rStyle w:val="Hyperlink.0"/>
          <w:rFonts w:ascii="IFAO-Grec Unicode" w:hAnsi="IFAO-Grec Unicode"/>
          <w:rtl w:val="0"/>
          <w:lang w:val="en-US"/>
        </w:rPr>
        <w:t xml:space="preserve">, </w:t>
      </w:r>
      <w:r>
        <w:rPr>
          <w:rStyle w:val="Hyperlink.0"/>
          <w:rFonts w:ascii="IFAO-Grec Unicode" w:hAnsi="IFAO-Grec Unicode" w:hint="default"/>
          <w:rtl w:val="0"/>
          <w:lang w:val="en-US"/>
        </w:rPr>
        <w:t>ἡ δὲ μήτηρ αὐτοῦ ἑκυρά</w:t>
      </w:r>
      <w:r>
        <w:rPr>
          <w:rStyle w:val="Hyperlink.0"/>
          <w:rFonts w:ascii="IFAO-Grec Unicode" w:hAnsi="IFAO-Grec Unicode"/>
          <w:rtl w:val="0"/>
          <w:lang w:val="en-US"/>
        </w:rPr>
        <w:t xml:space="preserve">, </w:t>
      </w:r>
      <w:r>
        <w:rPr>
          <w:rStyle w:val="Hyperlink.0"/>
          <w:rFonts w:ascii="IFAO-Grec Unicode" w:hAnsi="IFAO-Grec Unicode" w:hint="default"/>
          <w:rtl w:val="0"/>
          <w:lang w:val="en-US"/>
        </w:rPr>
        <w:t xml:space="preserve">ὁ δὲ τῆς γαμετῆς πατὴρ πενθερὸς καὶ ἡ μήτηρ αὐτῆς πενθερά </w:t>
      </w:r>
      <w:r>
        <w:rPr>
          <w:rStyle w:val="Hyperlink.0"/>
          <w:rFonts w:ascii="IFAO-Grec Unicode" w:hAnsi="IFAO-Grec Unicode"/>
          <w:rtl w:val="0"/>
          <w:lang w:val="en-US"/>
        </w:rPr>
        <w:t>(</w:t>
      </w:r>
      <w:r>
        <w:rPr>
          <w:rStyle w:val="Hyperlink.0"/>
          <w:rFonts w:ascii="IFAO-Grec Unicode" w:hAnsi="IFAO-Grec Unicode" w:hint="default"/>
          <w:rtl w:val="0"/>
          <w:lang w:val="en-US"/>
        </w:rPr>
        <w:t>‘</w:t>
      </w:r>
      <w:r>
        <w:rPr>
          <w:rStyle w:val="Hyperlink.0"/>
          <w:rFonts w:ascii="IFAO-Grec Unicode" w:hAnsi="IFAO-Grec Unicode"/>
          <w:rtl w:val="0"/>
          <w:lang w:val="en-US"/>
        </w:rPr>
        <w:t>and yet Greeks call the husband</w:t>
      </w:r>
      <w:r>
        <w:rPr>
          <w:rStyle w:val="Hyperlink.0"/>
          <w:rFonts w:ascii="IFAO-Grec Unicode" w:hAnsi="IFAO-Grec Unicode" w:hint="default"/>
          <w:rtl w:val="0"/>
          <w:lang w:val="en-US"/>
        </w:rPr>
        <w:t>’</w:t>
      </w:r>
      <w:r>
        <w:rPr>
          <w:rStyle w:val="Hyperlink.0"/>
          <w:rFonts w:ascii="IFAO-Grec Unicode" w:hAnsi="IFAO-Grec Unicode"/>
          <w:rtl w:val="0"/>
          <w:lang w:val="en-US"/>
        </w:rPr>
        <w:t xml:space="preserve">s father </w:t>
      </w:r>
      <w:r>
        <w:rPr>
          <w:rStyle w:val="Hyperlink.0"/>
          <w:rFonts w:ascii="IFAO-Grec Unicode" w:hAnsi="IFAO-Grec Unicode" w:hint="default"/>
          <w:rtl w:val="0"/>
          <w:lang w:val="en-US"/>
        </w:rPr>
        <w:t>ἑκυρός</w:t>
      </w:r>
      <w:r>
        <w:rPr>
          <w:rStyle w:val="Hyperlink.0"/>
          <w:rFonts w:ascii="IFAO-Grec Unicode" w:hAnsi="IFAO-Grec Unicode"/>
          <w:rtl w:val="0"/>
          <w:lang w:val="en-US"/>
        </w:rPr>
        <w:t xml:space="preserve">, and </w:t>
      </w:r>
      <w:r>
        <w:rPr>
          <w:rStyle w:val="Hyperlink.0"/>
          <w:rFonts w:ascii="IFAO-Grec Unicode" w:hAnsi="IFAO-Grec Unicode" w:hint="default"/>
          <w:rtl w:val="0"/>
          <w:lang w:val="en-US"/>
        </w:rPr>
        <w:t xml:space="preserve">ἑκυρά </w:t>
      </w:r>
      <w:r>
        <w:rPr>
          <w:rStyle w:val="Hyperlink.0"/>
          <w:rFonts w:ascii="IFAO-Grec Unicode" w:hAnsi="IFAO-Grec Unicode"/>
          <w:rtl w:val="0"/>
          <w:lang w:val="en-US"/>
        </w:rPr>
        <w:t xml:space="preserve">his mother, while </w:t>
      </w:r>
      <w:r>
        <w:rPr>
          <w:rStyle w:val="Hyperlink.0"/>
          <w:rFonts w:ascii="IFAO-Grec Unicode" w:hAnsi="IFAO-Grec Unicode" w:hint="default"/>
          <w:rtl w:val="0"/>
          <w:lang w:val="en-US"/>
        </w:rPr>
        <w:t xml:space="preserve">πενθερός </w:t>
      </w:r>
      <w:r>
        <w:rPr>
          <w:rStyle w:val="Hyperlink.0"/>
          <w:rFonts w:ascii="IFAO-Grec Unicode" w:hAnsi="IFAO-Grec Unicode"/>
          <w:rtl w:val="0"/>
          <w:lang w:val="en-US"/>
        </w:rPr>
        <w:t>the wife</w:t>
      </w:r>
      <w:r>
        <w:rPr>
          <w:rStyle w:val="Hyperlink.0"/>
          <w:rFonts w:ascii="IFAO-Grec Unicode" w:hAnsi="IFAO-Grec Unicode" w:hint="default"/>
          <w:rtl w:val="0"/>
          <w:lang w:val="en-US"/>
        </w:rPr>
        <w:t>’</w:t>
      </w:r>
      <w:r>
        <w:rPr>
          <w:rStyle w:val="Hyperlink.0"/>
          <w:rFonts w:ascii="IFAO-Grec Unicode" w:hAnsi="IFAO-Grec Unicode"/>
          <w:rtl w:val="0"/>
          <w:lang w:val="en-US"/>
        </w:rPr>
        <w:t xml:space="preserve">s father and </w:t>
      </w:r>
      <w:r>
        <w:rPr>
          <w:rStyle w:val="Hyperlink.0"/>
          <w:rFonts w:ascii="IFAO-Grec Unicode" w:hAnsi="IFAO-Grec Unicode" w:hint="default"/>
          <w:rtl w:val="0"/>
          <w:lang w:val="en-US"/>
        </w:rPr>
        <w:t xml:space="preserve">πενθερά </w:t>
      </w:r>
      <w:r>
        <w:rPr>
          <w:rStyle w:val="Hyperlink.0"/>
          <w:rFonts w:ascii="IFAO-Grec Unicode" w:hAnsi="IFAO-Grec Unicode"/>
          <w:rtl w:val="0"/>
          <w:lang w:val="en-US"/>
        </w:rPr>
        <w:t>her mother</w:t>
      </w:r>
      <w:r>
        <w:rPr>
          <w:rStyle w:val="Hyperlink.0"/>
          <w:rFonts w:ascii="IFAO-Grec Unicode" w:hAnsi="IFAO-Grec Unicode" w:hint="default"/>
          <w:rtl w:val="0"/>
          <w:lang w:val="en-US"/>
        </w:rPr>
        <w:t>’</w:t>
      </w:r>
      <w:r>
        <w:rPr>
          <w:rStyle w:val="Hyperlink.0"/>
          <w:rFonts w:ascii="IFAO-Grec Unicode" w:hAnsi="IFAO-Grec Unicode"/>
          <w:rtl w:val="0"/>
          <w:lang w:val="en-US"/>
        </w:rPr>
        <w:t>).</w:t>
      </w:r>
    </w:p>
  </w:footnote>
  <w:footnote w:id="25">
    <w:p>
      <w:pPr>
        <w:pStyle w:val="footnote text"/>
        <w:jc w:val="both"/>
      </w:pPr>
      <w:r>
        <w:rPr>
          <w:rStyle w:val="Hyperlink.0"/>
          <w:rFonts w:ascii="IFAO-Grec Unicode" w:cs="IFAO-Grec Unicode" w:hAnsi="IFAO-Grec Unicode" w:eastAsia="IFAO-Grec Unicode"/>
          <w:vertAlign w:val="superscript"/>
          <w:lang w:val="en-US"/>
        </w:rPr>
        <w:footnoteRef/>
      </w:r>
      <w:r>
        <w:rPr>
          <w:rStyle w:val="Hyperlink.0"/>
          <w:rFonts w:ascii="IFAO-Grec Unicode" w:hAnsi="IFAO-Grec Unicode"/>
          <w:rtl w:val="0"/>
          <w:lang w:val="en-US"/>
        </w:rPr>
        <w:t xml:space="preserve"> </w:t>
      </w:r>
      <w:r>
        <w:rPr>
          <w:rStyle w:val="Hyperlink.0"/>
          <w:rFonts w:ascii="IFAO-Grec Unicode" w:hAnsi="IFAO-Grec Unicode"/>
          <w:rtl w:val="0"/>
          <w:lang w:val="en-US"/>
        </w:rPr>
        <w:t>Thomais Alexandrina</w:t>
      </w:r>
      <w:r>
        <w:rPr>
          <w:rStyle w:val="Hyperlink.0"/>
          <w:rFonts w:ascii="IFAO-Grec Unicode" w:hAnsi="IFAO-Grec Unicode"/>
          <w:rtl w:val="0"/>
          <w:lang w:val="en-US"/>
        </w:rPr>
        <w:t xml:space="preserve"> (BHG 2453-2453b), see </w:t>
      </w:r>
      <w:r>
        <w:rPr>
          <w:rStyle w:val="Link"/>
        </w:rPr>
        <w:fldChar w:fldCharType="begin" w:fldLock="0"/>
      </w:r>
      <w:r>
        <w:rPr>
          <w:rStyle w:val="Link"/>
        </w:rPr>
        <w:instrText xml:space="preserve"> HYPERLINK "https://papyri.info/biblio/97528"</w:instrText>
      </w:r>
      <w:r>
        <w:rPr>
          <w:rStyle w:val="Link"/>
        </w:rPr>
        <w:fldChar w:fldCharType="separate" w:fldLock="0"/>
      </w:r>
      <w:r>
        <w:rPr>
          <w:rStyle w:val="Link"/>
          <w:rtl w:val="0"/>
          <w:lang w:val="en-US"/>
        </w:rPr>
        <w:t>Dahlman 2007</w:t>
      </w:r>
      <w:r>
        <w:rPr/>
        <w:fldChar w:fldCharType="end" w:fldLock="0"/>
      </w:r>
      <w:r>
        <w:rPr>
          <w:rStyle w:val="Hyperlink.0"/>
          <w:rFonts w:ascii="IFAO-Grec Unicode" w:hAnsi="IFAO-Grec Unicode"/>
          <w:rtl w:val="0"/>
          <w:lang w:val="en-US"/>
        </w:rPr>
        <w:t>: 130-132.</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703"/>
        <w:tab w:val="right" w:pos="940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character" w:styleId="Hyperlink.0">
    <w:name w:val="Hyperlink.0"/>
    <w:basedOn w:val="Hyperlink"/>
    <w:next w:val="Hyperlink.0"/>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1">
    <w:name w:val="Hyperlink.1"/>
    <w:basedOn w:val="Link"/>
    <w:next w:val="Hyperlink.1"/>
    <w:rPr>
      <w:rFonts w:ascii="IFAO-Grec Unicode" w:cs="IFAO-Grec Unicode" w:hAnsi="IFAO-Grec Unicode" w:eastAsia="IFAO-Grec Unicode"/>
    </w:rPr>
  </w:style>
  <w:style w:type="character" w:styleId="Hyperlink.2">
    <w:name w:val="Hyperlink.2"/>
    <w:basedOn w:val="Link"/>
    <w:next w:val="Hyperlink.2"/>
    <w:rPr>
      <w:rFonts w:ascii="IFAO-Grec Unicode" w:cs="IFAO-Grec Unicode" w:hAnsi="IFAO-Grec Unicode" w:eastAsia="IFAO-Grec Unicode"/>
      <w:b w:val="1"/>
      <w:bCs w:val="1"/>
      <w:shd w:val="nil" w:color="auto" w:fill="auto"/>
      <w:lang w:val="en-US"/>
    </w:rPr>
  </w:style>
  <w:style w:type="character" w:styleId="Hyperlink.3">
    <w:name w:val="Hyperlink.3"/>
    <w:basedOn w:val="Link"/>
    <w:next w:val="Hyperlink.3"/>
    <w:rPr>
      <w:rFonts w:ascii="IFAO-Grec Unicode" w:cs="IFAO-Grec Unicode" w:hAnsi="IFAO-Grec Unicode" w:eastAsia="IFAO-Grec Unicode"/>
      <w:sz w:val="20"/>
      <w:szCs w:val="20"/>
      <w:lang w:val="en-US"/>
    </w:rPr>
  </w:style>
  <w:style w:type="character" w:styleId="Hyperlink.4">
    <w:name w:val="Hyperlink.4"/>
    <w:basedOn w:val="Link"/>
    <w:next w:val="Hyperlink.4"/>
    <w:rPr>
      <w:rFonts w:ascii="IFAO-Grec Unicode" w:cs="IFAO-Grec Unicode" w:hAnsi="IFAO-Grec Unicode" w:eastAsia="IFAO-Grec Unicode"/>
      <w:lang w:val="en-US"/>
    </w:rPr>
  </w:style>
  <w:style w:type="character" w:styleId="Hyperlink.5">
    <w:name w:val="Hyperlink.5"/>
    <w:basedOn w:val="Link"/>
    <w:next w:val="Hyperlink.5"/>
    <w:rPr>
      <w:rFonts w:ascii="IFAO-Grec Unicode" w:cs="IFAO-Grec Unicode" w:hAnsi="IFAO-Grec Unicode" w:eastAsia="IFAO-Grec Unicode"/>
      <w:lang w:val="en-US"/>
    </w:rPr>
  </w:style>
  <w:style w:type="character" w:styleId="Hyperlink.6">
    <w:name w:val="Hyperlink.6"/>
    <w:basedOn w:val="Link"/>
    <w:next w:val="Hyperlink.6"/>
    <w:rPr>
      <w:rFonts w:ascii="Times New Roman" w:cs="Times New Roman" w:hAnsi="Times New Roman" w:eastAsia="Times New Roman"/>
      <w:lang w:val="en-US"/>
    </w:rPr>
  </w:style>
  <w:style w:type="character" w:styleId="Hyperlink.7">
    <w:name w:val="Hyperlink.7"/>
    <w:basedOn w:val="Link"/>
    <w:next w:val="Hyperlink.7"/>
    <w:rPr>
      <w:rFonts w:ascii="IFAO-Grec Unicode" w:cs="IFAO-Grec Unicode" w:hAnsi="IFAO-Grec Unicode" w:eastAsia="IFAO-Grec Unicode"/>
    </w:rPr>
  </w:style>
  <w:style w:type="character" w:styleId="Hyperlink.8">
    <w:name w:val="Hyperlink.8"/>
    <w:basedOn w:val="Link"/>
    <w:next w:val="Hyperlink.8"/>
    <w:rPr>
      <w:rFonts w:ascii="IFAO-Grec Unicode" w:cs="IFAO-Grec Unicode" w:hAnsi="IFAO-Grec Unicode" w:eastAsia="IFAO-Grec Unicode"/>
      <w:lang w:val="en-US"/>
    </w:rPr>
  </w:style>
  <w:style w:type="character" w:styleId="Hyperlink.9">
    <w:name w:val="Hyperlink.9"/>
    <w:basedOn w:val="Link"/>
    <w:next w:val="Hyperlink.9"/>
    <w:rPr>
      <w:shd w:val="nil" w:color="auto" w:fill="auto"/>
      <w:lang w:val="en-US"/>
    </w:rPr>
  </w:style>
  <w:style w:type="character" w:styleId="Hyperlink.10">
    <w:name w:val="Hyperlink.10"/>
    <w:basedOn w:val="Link"/>
    <w:next w:val="Hyperlink.10"/>
    <w:rPr>
      <w:rFonts w:ascii="IFAO-Grec Unicode" w:cs="IFAO-Grec Unicode" w:hAnsi="IFAO-Grec Unicode" w:eastAsia="IFAO-Grec Unicod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