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3F9" w14:textId="77777777" w:rsidR="001A0016" w:rsidRDefault="001A0016" w:rsidP="001A0016">
      <w:pPr>
        <w:spacing w:line="264" w:lineRule="auto"/>
        <w:rPr>
          <w:rFonts w:ascii="IFAO-Grec Unicode" w:hAnsi="IFAO-Grec Unicode"/>
        </w:rPr>
      </w:pPr>
      <w:r>
        <w:rPr>
          <w:rFonts w:ascii="IFAO-Grec Unicode" w:hAnsi="IFAO-Grec Unicode"/>
        </w:rPr>
        <w:t>#articleTitle</w:t>
      </w:r>
    </w:p>
    <w:p w14:paraId="69B62DE9" w14:textId="4AFFDA38" w:rsidR="004B0F91" w:rsidRDefault="00802AA6" w:rsidP="001A0016">
      <w:pPr>
        <w:spacing w:line="264" w:lineRule="auto"/>
        <w:rPr>
          <w:rFonts w:ascii="IFAO-Grec Unicode" w:hAnsi="IFAO-Grec Unicode"/>
        </w:rPr>
      </w:pPr>
      <w:r>
        <w:rPr>
          <w:rFonts w:ascii="IFAO-Grec Unicode" w:hAnsi="IFAO-Grec Unicode"/>
        </w:rPr>
        <w:t>Two Ptolemaic Tax Receipts at University College Dublin</w:t>
      </w:r>
    </w:p>
    <w:p w14:paraId="3E315983" w14:textId="77777777" w:rsidR="001A0016" w:rsidRDefault="001A0016" w:rsidP="001A0016">
      <w:pPr>
        <w:spacing w:line="264" w:lineRule="auto"/>
        <w:rPr>
          <w:rFonts w:ascii="IFAO-Grec Unicode" w:hAnsi="IFAO-Grec Unicode"/>
        </w:rPr>
      </w:pPr>
    </w:p>
    <w:p w14:paraId="011E79D6" w14:textId="4694F3C4" w:rsidR="001A0016" w:rsidRDefault="001A0016" w:rsidP="001A0016">
      <w:pPr>
        <w:spacing w:line="264" w:lineRule="auto"/>
        <w:rPr>
          <w:rFonts w:ascii="IFAO-Grec Unicode" w:hAnsi="IFAO-Grec Unicode"/>
        </w:rPr>
      </w:pPr>
      <w:r>
        <w:rPr>
          <w:rFonts w:ascii="IFAO-Grec Unicode" w:hAnsi="IFAO-Grec Unicode"/>
        </w:rPr>
        <w:t>#author</w:t>
      </w:r>
    </w:p>
    <w:p w14:paraId="6BEFF607" w14:textId="19EFB8A8" w:rsidR="001A0016" w:rsidRDefault="001A0016" w:rsidP="001A0016">
      <w:pPr>
        <w:spacing w:line="264" w:lineRule="auto"/>
        <w:rPr>
          <w:rFonts w:ascii="IFAO-Grec Unicode" w:hAnsi="IFAO-Grec Unicode"/>
        </w:rPr>
      </w:pPr>
      <w:r>
        <w:rPr>
          <w:rFonts w:ascii="IFAO-Grec Unicode" w:hAnsi="IFAO-Grec Unicode"/>
        </w:rPr>
        <w:t>Hickey, Todd M.</w:t>
      </w:r>
    </w:p>
    <w:p w14:paraId="4BEC3AC7" w14:textId="77777777" w:rsidR="001A0016" w:rsidRDefault="001A0016" w:rsidP="001A0016">
      <w:pPr>
        <w:spacing w:line="264" w:lineRule="auto"/>
        <w:rPr>
          <w:rFonts w:ascii="IFAO-Grec Unicode" w:hAnsi="IFAO-Grec Unicode"/>
        </w:rPr>
      </w:pPr>
    </w:p>
    <w:p w14:paraId="145F0113" w14:textId="24359210" w:rsidR="001A0016" w:rsidRDefault="001A0016" w:rsidP="001A0016">
      <w:pPr>
        <w:spacing w:line="264" w:lineRule="auto"/>
        <w:rPr>
          <w:rFonts w:ascii="IFAO-Grec Unicode" w:hAnsi="IFAO-Grec Unicode"/>
        </w:rPr>
      </w:pPr>
      <w:r>
        <w:rPr>
          <w:rFonts w:ascii="IFAO-Grec Unicode" w:hAnsi="IFAO-Grec Unicode"/>
        </w:rPr>
        <w:t>#affiliation</w:t>
      </w:r>
    </w:p>
    <w:p w14:paraId="5DF4770A" w14:textId="4199FD53" w:rsidR="001A0016" w:rsidRDefault="001A0016" w:rsidP="001A0016">
      <w:pPr>
        <w:spacing w:line="264" w:lineRule="auto"/>
        <w:rPr>
          <w:rFonts w:ascii="IFAO-Grec Unicode" w:hAnsi="IFAO-Grec Unicode"/>
        </w:rPr>
      </w:pPr>
      <w:r>
        <w:rPr>
          <w:rFonts w:ascii="IFAO-Grec Unicode" w:hAnsi="IFAO-Grec Unicode"/>
        </w:rPr>
        <w:t xml:space="preserve">Center for the </w:t>
      </w:r>
      <w:proofErr w:type="spellStart"/>
      <w:r>
        <w:rPr>
          <w:rFonts w:ascii="IFAO-Grec Unicode" w:hAnsi="IFAO-Grec Unicode"/>
        </w:rPr>
        <w:t>Tebtunis</w:t>
      </w:r>
      <w:proofErr w:type="spellEnd"/>
      <w:r>
        <w:rPr>
          <w:rFonts w:ascii="IFAO-Grec Unicode" w:hAnsi="IFAO-Grec Unicode"/>
        </w:rPr>
        <w:t xml:space="preserve"> Papyri, University of California, Berkeley</w:t>
      </w:r>
    </w:p>
    <w:p w14:paraId="04BA28F0" w14:textId="77777777" w:rsidR="001A0016" w:rsidRDefault="001A0016" w:rsidP="001A0016">
      <w:pPr>
        <w:spacing w:line="264" w:lineRule="auto"/>
        <w:rPr>
          <w:rFonts w:ascii="IFAO-Grec Unicode" w:hAnsi="IFAO-Grec Unicode"/>
        </w:rPr>
      </w:pPr>
    </w:p>
    <w:p w14:paraId="4A3CA463" w14:textId="776B96A5" w:rsidR="001A0016" w:rsidRDefault="001A0016" w:rsidP="001A0016">
      <w:pPr>
        <w:spacing w:line="264" w:lineRule="auto"/>
        <w:rPr>
          <w:rFonts w:ascii="IFAO-Grec Unicode" w:hAnsi="IFAO-Grec Unicode"/>
        </w:rPr>
      </w:pPr>
      <w:r>
        <w:rPr>
          <w:rFonts w:ascii="IFAO-Grec Unicode" w:hAnsi="IFAO-Grec Unicode"/>
        </w:rPr>
        <w:t>#email</w:t>
      </w:r>
    </w:p>
    <w:p w14:paraId="2311CFFD" w14:textId="22EFB575" w:rsidR="001A0016" w:rsidRDefault="001A0016" w:rsidP="001A0016">
      <w:pPr>
        <w:spacing w:line="264" w:lineRule="auto"/>
        <w:rPr>
          <w:rFonts w:ascii="IFAO-Grec Unicode" w:hAnsi="IFAO-Grec Unicode"/>
        </w:rPr>
      </w:pPr>
      <w:r>
        <w:rPr>
          <w:rFonts w:ascii="IFAO-Grec Unicode" w:hAnsi="IFAO-Grec Unicode"/>
        </w:rPr>
        <w:t>tmhickey@berkeley.edu</w:t>
      </w:r>
    </w:p>
    <w:p w14:paraId="0C504DB0" w14:textId="77777777" w:rsidR="001A0016" w:rsidRDefault="001A0016" w:rsidP="001A0016">
      <w:pPr>
        <w:spacing w:line="264" w:lineRule="auto"/>
        <w:rPr>
          <w:rFonts w:ascii="IFAO-Grec Unicode" w:hAnsi="IFAO-Grec Unicode"/>
        </w:rPr>
      </w:pPr>
    </w:p>
    <w:p w14:paraId="3F07F45C" w14:textId="5EE30C4B" w:rsidR="001A0016" w:rsidRDefault="001A0016" w:rsidP="001A0016">
      <w:pPr>
        <w:spacing w:line="264" w:lineRule="auto"/>
        <w:rPr>
          <w:rFonts w:ascii="IFAO-Grec Unicode" w:hAnsi="IFAO-Grec Unicode"/>
        </w:rPr>
      </w:pPr>
      <w:r>
        <w:rPr>
          <w:rFonts w:ascii="IFAO-Grec Unicode" w:hAnsi="IFAO-Grec Unicode"/>
        </w:rPr>
        <w:t>#acknowledgements</w:t>
      </w:r>
    </w:p>
    <w:p w14:paraId="5CC722F7" w14:textId="2214F1C9" w:rsidR="001A0016" w:rsidRDefault="001A0016" w:rsidP="001A0016">
      <w:pPr>
        <w:spacing w:line="264" w:lineRule="auto"/>
        <w:rPr>
          <w:rFonts w:ascii="IFAO-Grec Unicode" w:hAnsi="IFAO-Grec Unicode"/>
        </w:rPr>
      </w:pPr>
      <w:r w:rsidRPr="00907F97">
        <w:rPr>
          <w:rFonts w:ascii="IFAO-Grec Unicode" w:hAnsi="IFAO-Grec Unicode"/>
        </w:rPr>
        <w:t xml:space="preserve">I remain grateful to Jo Day for her generous assistance both during my visit to Belfield to study the UCD collection and afterwards. The photographs of the </w:t>
      </w:r>
      <w:proofErr w:type="spellStart"/>
      <w:r w:rsidRPr="00907F97">
        <w:rPr>
          <w:rFonts w:ascii="IFAO-Grec Unicode" w:hAnsi="IFAO-Grec Unicode"/>
        </w:rPr>
        <w:t>ostraka</w:t>
      </w:r>
      <w:proofErr w:type="spellEnd"/>
      <w:r w:rsidRPr="00907F97">
        <w:rPr>
          <w:rFonts w:ascii="IFAO-Grec Unicode" w:hAnsi="IFAO-Grec Unicode"/>
        </w:rPr>
        <w:t xml:space="preserve"> were taken by Anna </w:t>
      </w:r>
      <w:proofErr w:type="spellStart"/>
      <w:r w:rsidRPr="00907F97">
        <w:rPr>
          <w:rFonts w:ascii="IFAO-Grec Unicode" w:hAnsi="IFAO-Grec Unicode"/>
        </w:rPr>
        <w:t>Basquel</w:t>
      </w:r>
      <w:proofErr w:type="spellEnd"/>
      <w:r w:rsidRPr="00907F97">
        <w:rPr>
          <w:rFonts w:ascii="IFAO-Grec Unicode" w:hAnsi="IFAO-Grec Unicode"/>
        </w:rPr>
        <w:t xml:space="preserve">, whom I thank along with Amin </w:t>
      </w:r>
      <w:proofErr w:type="spellStart"/>
      <w:r w:rsidRPr="00907F97">
        <w:rPr>
          <w:rFonts w:ascii="IFAO-Grec Unicode" w:hAnsi="IFAO-Grec Unicode"/>
        </w:rPr>
        <w:t>Benaissa</w:t>
      </w:r>
      <w:proofErr w:type="spellEnd"/>
      <w:r w:rsidRPr="00907F97">
        <w:rPr>
          <w:rFonts w:ascii="IFAO-Grec Unicode" w:hAnsi="IFAO-Grec Unicode"/>
        </w:rPr>
        <w:t xml:space="preserve">, who kindly provided a scan of </w:t>
      </w:r>
      <w:hyperlink r:id="rId6" w:history="1">
        <w:r w:rsidRPr="00AC6BC6">
          <w:rPr>
            <w:rStyle w:val="Hyperlink"/>
            <w:rFonts w:ascii="IFAO-Grec Unicode" w:hAnsi="IFAO-Grec Unicode"/>
            <w:u w:val="none"/>
          </w:rPr>
          <w:t>Browne 1913</w:t>
        </w:r>
      </w:hyperlink>
      <w:r w:rsidR="00DB57FE" w:rsidRPr="00AC6BC6">
        <w:rPr>
          <w:rStyle w:val="Hyperlink"/>
          <w:rFonts w:ascii="IFAO-Grec Unicode" w:hAnsi="IFAO-Grec Unicode"/>
          <w:color w:val="auto"/>
          <w:u w:val="none"/>
        </w:rPr>
        <w:t>, and the reviewers for this journal, who offered some helpful suggestions</w:t>
      </w:r>
      <w:r w:rsidR="00F21D0A" w:rsidRPr="00AC6BC6">
        <w:rPr>
          <w:rStyle w:val="Hyperlink"/>
          <w:rFonts w:ascii="IFAO-Grec Unicode" w:hAnsi="IFAO-Grec Unicode"/>
          <w:color w:val="auto"/>
          <w:u w:val="none"/>
        </w:rPr>
        <w:t>; a</w:t>
      </w:r>
      <w:r w:rsidR="00F21D0A" w:rsidRPr="00AC6BC6">
        <w:rPr>
          <w:rFonts w:ascii="IFAO-Grec Unicode" w:hAnsi="IFAO-Grec Unicode"/>
        </w:rPr>
        <w:t>ny</w:t>
      </w:r>
      <w:r w:rsidR="00F21D0A">
        <w:rPr>
          <w:rFonts w:ascii="IFAO-Grec Unicode" w:hAnsi="IFAO-Grec Unicode"/>
        </w:rPr>
        <w:t xml:space="preserve"> deficiencies that remain are my own. </w:t>
      </w:r>
      <w:r>
        <w:rPr>
          <w:rFonts w:ascii="IFAO-Grec Unicode" w:hAnsi="IFAO-Grec Unicode"/>
        </w:rPr>
        <w:t xml:space="preserve">Dates of </w:t>
      </w:r>
      <w:proofErr w:type="spellStart"/>
      <w:r>
        <w:rPr>
          <w:rFonts w:ascii="IFAO-Grec Unicode" w:hAnsi="IFAO-Grec Unicode"/>
        </w:rPr>
        <w:t>ostraka</w:t>
      </w:r>
      <w:proofErr w:type="spellEnd"/>
      <w:r>
        <w:rPr>
          <w:rFonts w:ascii="IFAO-Grec Unicode" w:hAnsi="IFAO-Grec Unicode"/>
        </w:rPr>
        <w:t xml:space="preserve"> and papyri without further specification are “BC.” Additional material from the </w:t>
      </w:r>
      <w:r w:rsidR="00C3525E">
        <w:rPr>
          <w:rFonts w:ascii="IFAO-Grec Unicode" w:hAnsi="IFAO-Grec Unicode"/>
        </w:rPr>
        <w:t xml:space="preserve">UCD </w:t>
      </w:r>
      <w:r>
        <w:rPr>
          <w:rFonts w:ascii="IFAO-Grec Unicode" w:hAnsi="IFAO-Grec Unicode"/>
        </w:rPr>
        <w:t xml:space="preserve">collection is slated to be published by Paul </w:t>
      </w:r>
      <w:proofErr w:type="spellStart"/>
      <w:r>
        <w:rPr>
          <w:rFonts w:ascii="IFAO-Grec Unicode" w:hAnsi="IFAO-Grec Unicode"/>
        </w:rPr>
        <w:t>Heilporn</w:t>
      </w:r>
      <w:proofErr w:type="spellEnd"/>
      <w:r>
        <w:rPr>
          <w:rFonts w:ascii="IFAO-Grec Unicode" w:hAnsi="IFAO-Grec Unicode"/>
        </w:rPr>
        <w:t xml:space="preserve"> and Brian </w:t>
      </w:r>
      <w:proofErr w:type="spellStart"/>
      <w:r>
        <w:rPr>
          <w:rFonts w:ascii="IFAO-Grec Unicode" w:hAnsi="IFAO-Grec Unicode"/>
        </w:rPr>
        <w:t>McGing</w:t>
      </w:r>
      <w:proofErr w:type="spellEnd"/>
      <w:r>
        <w:rPr>
          <w:rFonts w:ascii="IFAO-Grec Unicode" w:hAnsi="IFAO-Grec Unicode"/>
        </w:rPr>
        <w:t xml:space="preserve"> (cf. </w:t>
      </w:r>
      <w:hyperlink r:id="rId7" w:history="1">
        <w:proofErr w:type="spellStart"/>
        <w:r w:rsidRPr="007B7A67">
          <w:rPr>
            <w:rStyle w:val="Hyperlink"/>
            <w:rFonts w:ascii="IFAO-Grec Unicode" w:hAnsi="IFAO-Grec Unicode"/>
          </w:rPr>
          <w:t>Heilporn</w:t>
        </w:r>
        <w:proofErr w:type="spellEnd"/>
        <w:r w:rsidRPr="007B7A67">
          <w:rPr>
            <w:rStyle w:val="Hyperlink"/>
            <w:rFonts w:ascii="IFAO-Grec Unicode" w:hAnsi="IFAO-Grec Unicode"/>
          </w:rPr>
          <w:t xml:space="preserve"> 2009</w:t>
        </w:r>
      </w:hyperlink>
      <w:r>
        <w:rPr>
          <w:rFonts w:ascii="IFAO-Grec Unicode" w:hAnsi="IFAO-Grec Unicode"/>
        </w:rPr>
        <w:t>: 173</w:t>
      </w:r>
      <w:r w:rsidR="00F65B84">
        <w:rPr>
          <w:rFonts w:ascii="IFAO-Grec Unicode" w:hAnsi="IFAO-Grec Unicode"/>
        </w:rPr>
        <w:t xml:space="preserve"> </w:t>
      </w:r>
      <w:r>
        <w:rPr>
          <w:rFonts w:ascii="IFAO-Grec Unicode" w:hAnsi="IFAO-Grec Unicode"/>
        </w:rPr>
        <w:t>n. 635).</w:t>
      </w:r>
    </w:p>
    <w:p w14:paraId="3E0BA4D8" w14:textId="77777777" w:rsidR="000F78CD" w:rsidRDefault="000F78CD" w:rsidP="001A0016">
      <w:pPr>
        <w:spacing w:line="264" w:lineRule="auto"/>
        <w:rPr>
          <w:rFonts w:ascii="IFAO-Grec Unicode" w:hAnsi="IFAO-Grec Unicode"/>
        </w:rPr>
      </w:pPr>
    </w:p>
    <w:p w14:paraId="01EC9CF8" w14:textId="5A3101BE" w:rsidR="001A0016" w:rsidRDefault="001A0016" w:rsidP="001A0016">
      <w:pPr>
        <w:spacing w:line="264" w:lineRule="auto"/>
        <w:rPr>
          <w:rFonts w:ascii="IFAO-Grec Unicode" w:hAnsi="IFAO-Grec Unicode"/>
        </w:rPr>
      </w:pPr>
      <w:r>
        <w:rPr>
          <w:rFonts w:ascii="IFAO-Grec Unicode" w:hAnsi="IFAO-Grec Unicode"/>
        </w:rPr>
        <w:t>#editionDDB</w:t>
      </w:r>
    </w:p>
    <w:p w14:paraId="1AF41BFF" w14:textId="79E9E562" w:rsidR="001A0016" w:rsidRDefault="001A0016" w:rsidP="001A0016">
      <w:pPr>
        <w:spacing w:line="264" w:lineRule="auto"/>
        <w:rPr>
          <w:rFonts w:ascii="IFAO-Grec Unicode" w:hAnsi="IFAO-Grec Unicode"/>
        </w:rPr>
      </w:pPr>
      <w:r>
        <w:rPr>
          <w:rFonts w:ascii="IFAO-Grec Unicode" w:hAnsi="IFAO-Grec Unicode"/>
        </w:rPr>
        <w:t>#introduction</w:t>
      </w:r>
    </w:p>
    <w:p w14:paraId="0FC1183E" w14:textId="7DCBC5A8" w:rsidR="006E190E" w:rsidRDefault="006E190E" w:rsidP="00907F97">
      <w:pPr>
        <w:spacing w:line="264" w:lineRule="auto"/>
        <w:jc w:val="center"/>
        <w:rPr>
          <w:rFonts w:ascii="IFAO-Grec Unicode" w:hAnsi="IFAO-Grec Unicode"/>
        </w:rPr>
      </w:pPr>
    </w:p>
    <w:p w14:paraId="58AA2206" w14:textId="1BDE0EF2" w:rsidR="00A91632" w:rsidRDefault="006E190E" w:rsidP="00907F97">
      <w:pPr>
        <w:spacing w:line="264" w:lineRule="auto"/>
        <w:rPr>
          <w:rFonts w:ascii="IFAO-Grec Unicode" w:hAnsi="IFAO-Grec Unicode"/>
        </w:rPr>
      </w:pPr>
      <w:r>
        <w:rPr>
          <w:rFonts w:ascii="IFAO-Grec Unicode" w:hAnsi="IFAO-Grec Unicode"/>
        </w:rPr>
        <w:t xml:space="preserve">The Classical Museum at University College Dublin includes a small collection of papyrological material, both papyri and ostraka. The former </w:t>
      </w:r>
      <w:r w:rsidR="00991500">
        <w:rPr>
          <w:rFonts w:ascii="IFAO-Grec Unicode" w:hAnsi="IFAO-Grec Unicode"/>
        </w:rPr>
        <w:t>were presented to the Museum by Frederic Kenyon “from surplus of the British Museum collection</w:t>
      </w:r>
      <w:r w:rsidR="0047459A">
        <w:rPr>
          <w:rFonts w:ascii="IFAO-Grec Unicode" w:hAnsi="IFAO-Grec Unicode"/>
        </w:rPr>
        <w:t>,</w:t>
      </w:r>
      <w:r w:rsidR="00991500">
        <w:rPr>
          <w:rFonts w:ascii="IFAO-Grec Unicode" w:hAnsi="IFAO-Grec Unicode"/>
        </w:rPr>
        <w:t>”</w:t>
      </w:r>
      <w:r w:rsidR="00991500">
        <w:rPr>
          <w:rStyle w:val="FootnoteReference"/>
          <w:rFonts w:ascii="IFAO-Grec Unicode" w:hAnsi="IFAO-Grec Unicode"/>
        </w:rPr>
        <w:footnoteReference w:id="2"/>
      </w:r>
      <w:r w:rsidR="0047459A">
        <w:rPr>
          <w:rFonts w:ascii="IFAO-Grec Unicode" w:hAnsi="IFAO-Grec Unicode"/>
        </w:rPr>
        <w:t xml:space="preserve"> while the latter</w:t>
      </w:r>
      <w:r w:rsidR="008F1D16">
        <w:rPr>
          <w:rFonts w:ascii="IFAO-Grec Unicode" w:hAnsi="IFAO-Grec Unicode"/>
        </w:rPr>
        <w:t xml:space="preserve">, “11 Ostraka, fragments with Greek Script,” </w:t>
      </w:r>
      <w:r w:rsidR="005A5549">
        <w:rPr>
          <w:rFonts w:ascii="IFAO-Grec Unicode" w:hAnsi="IFAO-Grec Unicode"/>
        </w:rPr>
        <w:t xml:space="preserve">have </w:t>
      </w:r>
      <w:r w:rsidR="00D80243">
        <w:rPr>
          <w:rFonts w:ascii="IFAO-Grec Unicode" w:hAnsi="IFAO-Grec Unicode"/>
        </w:rPr>
        <w:t xml:space="preserve">long </w:t>
      </w:r>
      <w:r w:rsidR="005A5549">
        <w:rPr>
          <w:rFonts w:ascii="IFAO-Grec Unicode" w:hAnsi="IFAO-Grec Unicode"/>
        </w:rPr>
        <w:t>been</w:t>
      </w:r>
      <w:r w:rsidR="008F1D16">
        <w:rPr>
          <w:rFonts w:ascii="IFAO-Grec Unicode" w:hAnsi="IFAO-Grec Unicode"/>
        </w:rPr>
        <w:t xml:space="preserve"> </w:t>
      </w:r>
      <w:r w:rsidR="0092168E">
        <w:rPr>
          <w:rFonts w:ascii="IFAO-Grec Unicode" w:hAnsi="IFAO-Grec Unicode"/>
        </w:rPr>
        <w:t>associated with</w:t>
      </w:r>
      <w:r w:rsidR="008F1D16">
        <w:rPr>
          <w:rFonts w:ascii="IFAO-Grec Unicode" w:hAnsi="IFAO-Grec Unicode"/>
        </w:rPr>
        <w:t xml:space="preserve"> “Flinders Petrie’s excavations in Egypt.”</w:t>
      </w:r>
      <w:r w:rsidR="008F1D16">
        <w:rPr>
          <w:rStyle w:val="FootnoteReference"/>
          <w:rFonts w:ascii="IFAO-Grec Unicode" w:hAnsi="IFAO-Grec Unicode"/>
        </w:rPr>
        <w:footnoteReference w:id="3"/>
      </w:r>
      <w:r w:rsidR="008F1D16">
        <w:rPr>
          <w:rFonts w:ascii="IFAO-Grec Unicode" w:hAnsi="IFAO-Grec Unicode"/>
        </w:rPr>
        <w:t xml:space="preserve"> Their immediate source, however, was Belfast, </w:t>
      </w:r>
      <w:r w:rsidR="00EE6514">
        <w:rPr>
          <w:rFonts w:ascii="IFAO-Grec Unicode" w:hAnsi="IFAO-Grec Unicode"/>
        </w:rPr>
        <w:t>and specifically Kingdon Tregosse Frost</w:t>
      </w:r>
      <w:r w:rsidR="006B0709">
        <w:rPr>
          <w:rFonts w:ascii="IFAO-Grec Unicode" w:hAnsi="IFAO-Grec Unicode"/>
        </w:rPr>
        <w:t>,</w:t>
      </w:r>
      <w:r w:rsidR="00EE6514">
        <w:rPr>
          <w:rFonts w:ascii="IFAO-Grec Unicode" w:hAnsi="IFAO-Grec Unicode"/>
        </w:rPr>
        <w:t xml:space="preserve"> who </w:t>
      </w:r>
      <w:r w:rsidR="00AB2BBB">
        <w:rPr>
          <w:rFonts w:ascii="IFAO-Grec Unicode" w:hAnsi="IFAO-Grec Unicode"/>
        </w:rPr>
        <w:t xml:space="preserve">in 1909 </w:t>
      </w:r>
      <w:r w:rsidR="00EE6514">
        <w:rPr>
          <w:rFonts w:ascii="IFAO-Grec Unicode" w:hAnsi="IFAO-Grec Unicode"/>
        </w:rPr>
        <w:t xml:space="preserve">had been </w:t>
      </w:r>
      <w:r w:rsidR="00AB2BBB">
        <w:rPr>
          <w:rFonts w:ascii="IFAO-Grec Unicode" w:hAnsi="IFAO-Grec Unicode"/>
        </w:rPr>
        <w:t xml:space="preserve">hired as lecturer and </w:t>
      </w:r>
      <w:r w:rsidR="00EE6514">
        <w:rPr>
          <w:rFonts w:ascii="IFAO-Grec Unicode" w:hAnsi="IFAO-Grec Unicode"/>
        </w:rPr>
        <w:t>tasked with creating</w:t>
      </w:r>
      <w:r w:rsidR="00AB2BBB">
        <w:rPr>
          <w:rFonts w:ascii="IFAO-Grec Unicode" w:hAnsi="IFAO-Grec Unicode"/>
        </w:rPr>
        <w:t xml:space="preserve"> a new Department of Archaeology and Ancient History within the School of Classics at The Queen’s University.</w:t>
      </w:r>
      <w:r w:rsidR="00E12760">
        <w:rPr>
          <w:rStyle w:val="FootnoteReference"/>
          <w:rFonts w:ascii="IFAO-Grec Unicode" w:hAnsi="IFAO-Grec Unicode"/>
        </w:rPr>
        <w:footnoteReference w:id="4"/>
      </w:r>
      <w:r w:rsidR="006B0709">
        <w:rPr>
          <w:rFonts w:ascii="IFAO-Grec Unicode" w:hAnsi="IFAO-Grec Unicode"/>
        </w:rPr>
        <w:t xml:space="preserve"> </w:t>
      </w:r>
      <w:r w:rsidR="00FF4C31">
        <w:rPr>
          <w:rFonts w:ascii="IFAO-Grec Unicode" w:hAnsi="IFAO-Grec Unicode"/>
        </w:rPr>
        <w:t xml:space="preserve">Though Frost had </w:t>
      </w:r>
      <w:r w:rsidR="00E57F9F">
        <w:rPr>
          <w:rFonts w:ascii="IFAO-Grec Unicode" w:hAnsi="IFAO-Grec Unicode"/>
        </w:rPr>
        <w:lastRenderedPageBreak/>
        <w:t>excavated</w:t>
      </w:r>
      <w:r w:rsidR="009104BB">
        <w:rPr>
          <w:rFonts w:ascii="IFAO-Grec Unicode" w:hAnsi="IFAO-Grec Unicode"/>
        </w:rPr>
        <w:t xml:space="preserve"> with Petrie in </w:t>
      </w:r>
      <w:r w:rsidR="00A564EC">
        <w:rPr>
          <w:rFonts w:ascii="IFAO-Grec Unicode" w:hAnsi="IFAO-Grec Unicode"/>
        </w:rPr>
        <w:t>Sinai</w:t>
      </w:r>
      <w:r w:rsidR="009104BB">
        <w:rPr>
          <w:rFonts w:ascii="IFAO-Grec Unicode" w:hAnsi="IFAO-Grec Unicode"/>
        </w:rPr>
        <w:t xml:space="preserve"> (1904</w:t>
      </w:r>
      <w:r w:rsidR="00155E51">
        <w:rPr>
          <w:rFonts w:ascii="IFAO-Grec Unicode" w:hAnsi="IFAO-Grec Unicode"/>
        </w:rPr>
        <w:t>/</w:t>
      </w:r>
      <w:r w:rsidR="009104BB">
        <w:rPr>
          <w:rFonts w:ascii="IFAO-Grec Unicode" w:hAnsi="IFAO-Grec Unicode"/>
        </w:rPr>
        <w:t>1905)</w:t>
      </w:r>
      <w:r w:rsidR="00EE0252">
        <w:rPr>
          <w:rFonts w:ascii="IFAO-Grec Unicode" w:hAnsi="IFAO-Grec Unicode"/>
        </w:rPr>
        <w:t>,</w:t>
      </w:r>
      <w:r w:rsidR="00C35EBF">
        <w:rPr>
          <w:rStyle w:val="FootnoteReference"/>
          <w:rFonts w:ascii="IFAO-Grec Unicode" w:hAnsi="IFAO-Grec Unicode"/>
        </w:rPr>
        <w:footnoteReference w:id="5"/>
      </w:r>
      <w:r w:rsidR="008D439B">
        <w:rPr>
          <w:rFonts w:ascii="IFAO-Grec Unicode" w:hAnsi="IFAO-Grec Unicode"/>
        </w:rPr>
        <w:t xml:space="preserve"> this </w:t>
      </w:r>
      <w:r w:rsidR="00E57F9F">
        <w:rPr>
          <w:rFonts w:ascii="IFAO-Grec Unicode" w:hAnsi="IFAO-Grec Unicode"/>
        </w:rPr>
        <w:t>fieldwork</w:t>
      </w:r>
      <w:r w:rsidR="008D439B">
        <w:rPr>
          <w:rFonts w:ascii="IFAO-Grec Unicode" w:hAnsi="IFAO-Grec Unicode"/>
        </w:rPr>
        <w:t xml:space="preserve"> </w:t>
      </w:r>
      <w:r w:rsidR="002C0C3E">
        <w:rPr>
          <w:rFonts w:ascii="IFAO-Grec Unicode" w:hAnsi="IFAO-Grec Unicode"/>
        </w:rPr>
        <w:t>surely</w:t>
      </w:r>
      <w:r w:rsidR="00EE0252">
        <w:rPr>
          <w:rFonts w:ascii="IFAO-Grec Unicode" w:hAnsi="IFAO-Grec Unicode"/>
        </w:rPr>
        <w:t xml:space="preserve"> </w:t>
      </w:r>
      <w:r w:rsidR="00155E51">
        <w:rPr>
          <w:rFonts w:ascii="IFAO-Grec Unicode" w:hAnsi="IFAO-Grec Unicode"/>
        </w:rPr>
        <w:t xml:space="preserve">was </w:t>
      </w:r>
      <w:r w:rsidR="00A71C56">
        <w:rPr>
          <w:rFonts w:ascii="IFAO-Grec Unicode" w:hAnsi="IFAO-Grec Unicode"/>
        </w:rPr>
        <w:t>not</w:t>
      </w:r>
      <w:r w:rsidR="008D439B">
        <w:rPr>
          <w:rFonts w:ascii="IFAO-Grec Unicode" w:hAnsi="IFAO-Grec Unicode"/>
        </w:rPr>
        <w:t xml:space="preserve"> the source of the </w:t>
      </w:r>
      <w:proofErr w:type="spellStart"/>
      <w:r w:rsidR="008D439B">
        <w:rPr>
          <w:rFonts w:ascii="IFAO-Grec Unicode" w:hAnsi="IFAO-Grec Unicode"/>
        </w:rPr>
        <w:t>ostraka</w:t>
      </w:r>
      <w:proofErr w:type="spellEnd"/>
      <w:r w:rsidR="008D439B">
        <w:rPr>
          <w:rFonts w:ascii="IFAO-Grec Unicode" w:hAnsi="IFAO-Grec Unicode"/>
        </w:rPr>
        <w:t xml:space="preserve">, </w:t>
      </w:r>
      <w:r w:rsidR="00A71C56">
        <w:rPr>
          <w:rFonts w:ascii="IFAO-Grec Unicode" w:hAnsi="IFAO-Grec Unicode"/>
        </w:rPr>
        <w:t>but</w:t>
      </w:r>
      <w:r w:rsidR="008D439B">
        <w:rPr>
          <w:rFonts w:ascii="IFAO-Grec Unicode" w:hAnsi="IFAO-Grec Unicode"/>
        </w:rPr>
        <w:t xml:space="preserve"> </w:t>
      </w:r>
      <w:r w:rsidR="00E57F9F">
        <w:rPr>
          <w:rFonts w:ascii="IFAO-Grec Unicode" w:hAnsi="IFAO-Grec Unicode"/>
        </w:rPr>
        <w:t>time</w:t>
      </w:r>
      <w:r w:rsidR="002F238F">
        <w:rPr>
          <w:rFonts w:ascii="IFAO-Grec Unicode" w:hAnsi="IFAO-Grec Unicode"/>
        </w:rPr>
        <w:t xml:space="preserve"> spent in Egypt </w:t>
      </w:r>
      <w:r w:rsidR="00E57F9F">
        <w:rPr>
          <w:rFonts w:ascii="IFAO-Grec Unicode" w:hAnsi="IFAO-Grec Unicode"/>
        </w:rPr>
        <w:t xml:space="preserve">before and after that campaign, </w:t>
      </w:r>
      <w:r w:rsidR="002F238F">
        <w:rPr>
          <w:rFonts w:ascii="IFAO-Grec Unicode" w:hAnsi="IFAO-Grec Unicode"/>
        </w:rPr>
        <w:t>a</w:t>
      </w:r>
      <w:r w:rsidR="00BA724E">
        <w:rPr>
          <w:rFonts w:ascii="IFAO-Grec Unicode" w:hAnsi="IFAO-Grec Unicode"/>
        </w:rPr>
        <w:t>s well as</w:t>
      </w:r>
      <w:r w:rsidR="002F238F">
        <w:rPr>
          <w:rFonts w:ascii="IFAO-Grec Unicode" w:hAnsi="IFAO-Grec Unicode"/>
        </w:rPr>
        <w:t xml:space="preserve"> Frost’s </w:t>
      </w:r>
      <w:r w:rsidR="008D439B">
        <w:rPr>
          <w:rFonts w:ascii="IFAO-Grec Unicode" w:hAnsi="IFAO-Grec Unicode"/>
        </w:rPr>
        <w:t>subsequent work</w:t>
      </w:r>
      <w:r w:rsidR="009104BB">
        <w:rPr>
          <w:rFonts w:ascii="IFAO-Grec Unicode" w:hAnsi="IFAO-Grec Unicode"/>
        </w:rPr>
        <w:t xml:space="preserve"> as a lecturer in ancient and medieval history </w:t>
      </w:r>
      <w:r w:rsidR="001559CF">
        <w:rPr>
          <w:rFonts w:ascii="IFAO-Grec Unicode" w:hAnsi="IFAO-Grec Unicode"/>
        </w:rPr>
        <w:t xml:space="preserve">with </w:t>
      </w:r>
      <w:r w:rsidR="00EF6084">
        <w:rPr>
          <w:rFonts w:ascii="IFAO-Grec Unicode" w:hAnsi="IFAO-Grec Unicode"/>
        </w:rPr>
        <w:t>the Egyptian government in the Department of Public Instruction (1905‒1908)</w:t>
      </w:r>
      <w:r w:rsidR="00BA724E">
        <w:rPr>
          <w:rFonts w:ascii="IFAO-Grec Unicode" w:hAnsi="IFAO-Grec Unicode"/>
        </w:rPr>
        <w:t>,</w:t>
      </w:r>
      <w:r w:rsidR="008D439B">
        <w:rPr>
          <w:rFonts w:ascii="IFAO-Grec Unicode" w:hAnsi="IFAO-Grec Unicode"/>
        </w:rPr>
        <w:t xml:space="preserve"> </w:t>
      </w:r>
      <w:r w:rsidR="00EF0362">
        <w:rPr>
          <w:rFonts w:ascii="IFAO-Grec Unicode" w:hAnsi="IFAO-Grec Unicode"/>
        </w:rPr>
        <w:t>w</w:t>
      </w:r>
      <w:r w:rsidR="00E0674F">
        <w:rPr>
          <w:rFonts w:ascii="IFAO-Grec Unicode" w:hAnsi="IFAO-Grec Unicode"/>
        </w:rPr>
        <w:t>ould</w:t>
      </w:r>
      <w:r w:rsidR="008D439B">
        <w:rPr>
          <w:rFonts w:ascii="IFAO-Grec Unicode" w:hAnsi="IFAO-Grec Unicode"/>
        </w:rPr>
        <w:t xml:space="preserve"> have afforded occasion</w:t>
      </w:r>
      <w:r w:rsidR="002F238F">
        <w:rPr>
          <w:rFonts w:ascii="IFAO-Grec Unicode" w:hAnsi="IFAO-Grec Unicode"/>
        </w:rPr>
        <w:t>s</w:t>
      </w:r>
      <w:r w:rsidR="008D439B">
        <w:rPr>
          <w:rFonts w:ascii="IFAO-Grec Unicode" w:hAnsi="IFAO-Grec Unicode"/>
        </w:rPr>
        <w:t xml:space="preserve"> to make purchases.</w:t>
      </w:r>
      <w:r w:rsidR="00B644EB">
        <w:rPr>
          <w:rStyle w:val="FootnoteReference"/>
          <w:rFonts w:ascii="IFAO-Grec Unicode" w:hAnsi="IFAO-Grec Unicode"/>
        </w:rPr>
        <w:footnoteReference w:id="6"/>
      </w:r>
      <w:r w:rsidR="008D439B">
        <w:rPr>
          <w:rFonts w:ascii="IFAO-Grec Unicode" w:hAnsi="IFAO-Grec Unicode"/>
        </w:rPr>
        <w:t xml:space="preserve"> </w:t>
      </w:r>
      <w:r w:rsidR="00EF0362">
        <w:rPr>
          <w:rFonts w:ascii="IFAO-Grec Unicode" w:hAnsi="IFAO-Grec Unicode"/>
        </w:rPr>
        <w:t xml:space="preserve">Whether any were </w:t>
      </w:r>
      <w:r w:rsidR="000063C9">
        <w:rPr>
          <w:rFonts w:ascii="IFAO-Grec Unicode" w:hAnsi="IFAO-Grec Unicode"/>
        </w:rPr>
        <w:t xml:space="preserve">transacted </w:t>
      </w:r>
      <w:r w:rsidR="00C3525E">
        <w:rPr>
          <w:rFonts w:ascii="IFAO-Grec Unicode" w:hAnsi="IFAO-Grec Unicode"/>
        </w:rPr>
        <w:t>during these periods</w:t>
      </w:r>
      <w:r w:rsidR="000063C9">
        <w:rPr>
          <w:rFonts w:ascii="IFAO-Grec Unicode" w:hAnsi="IFAO-Grec Unicode"/>
        </w:rPr>
        <w:t xml:space="preserve"> is </w:t>
      </w:r>
      <w:r w:rsidR="00EF0362">
        <w:rPr>
          <w:rFonts w:ascii="IFAO-Grec Unicode" w:hAnsi="IFAO-Grec Unicode"/>
        </w:rPr>
        <w:t xml:space="preserve">unknown, </w:t>
      </w:r>
      <w:r w:rsidR="00AE29B3">
        <w:rPr>
          <w:rFonts w:ascii="IFAO-Grec Unicode" w:hAnsi="IFAO-Grec Unicode"/>
        </w:rPr>
        <w:t xml:space="preserve">while it is clear that the </w:t>
      </w:r>
      <w:proofErr w:type="spellStart"/>
      <w:r w:rsidR="00AE29B3">
        <w:rPr>
          <w:rFonts w:ascii="IFAO-Grec Unicode" w:hAnsi="IFAO-Grec Unicode"/>
        </w:rPr>
        <w:t>ostraka</w:t>
      </w:r>
      <w:proofErr w:type="spellEnd"/>
      <w:r w:rsidR="00AE29B3">
        <w:rPr>
          <w:rFonts w:ascii="IFAO-Grec Unicode" w:hAnsi="IFAO-Grec Unicode"/>
        </w:rPr>
        <w:t xml:space="preserve"> that Frost acquired for the Archaeological Museum and Teaching Collection that he established after moving to Queen’s were obtained only in 1910, on a trip to London; in a </w:t>
      </w:r>
      <w:r w:rsidR="00155E51">
        <w:rPr>
          <w:rFonts w:ascii="IFAO-Grec Unicode" w:hAnsi="IFAO-Grec Unicode"/>
        </w:rPr>
        <w:t>10 January</w:t>
      </w:r>
      <w:r w:rsidR="00AE29B3">
        <w:rPr>
          <w:rFonts w:ascii="IFAO-Grec Unicode" w:hAnsi="IFAO-Grec Unicode"/>
        </w:rPr>
        <w:t xml:space="preserve"> letter </w:t>
      </w:r>
      <w:r w:rsidR="00C3525E">
        <w:rPr>
          <w:rFonts w:ascii="IFAO-Grec Unicode" w:hAnsi="IFAO-Grec Unicode"/>
        </w:rPr>
        <w:t xml:space="preserve">written during that visit </w:t>
      </w:r>
      <w:r w:rsidR="00AE29B3">
        <w:rPr>
          <w:rFonts w:ascii="IFAO-Grec Unicode" w:hAnsi="IFAO-Grec Unicode"/>
        </w:rPr>
        <w:t xml:space="preserve">to his new </w:t>
      </w:r>
      <w:r w:rsidR="00155E51">
        <w:rPr>
          <w:rFonts w:ascii="IFAO-Grec Unicode" w:hAnsi="IFAO-Grec Unicode"/>
        </w:rPr>
        <w:t>Belfast colleague Robert Henry Mitchell</w:t>
      </w:r>
      <w:r w:rsidR="00AE29B3">
        <w:rPr>
          <w:rFonts w:ascii="IFAO-Grec Unicode" w:hAnsi="IFAO-Grec Unicode"/>
        </w:rPr>
        <w:t xml:space="preserve">, he </w:t>
      </w:r>
      <w:r w:rsidR="000063C9">
        <w:rPr>
          <w:rFonts w:ascii="IFAO-Grec Unicode" w:hAnsi="IFAO-Grec Unicode"/>
        </w:rPr>
        <w:t>declares</w:t>
      </w:r>
      <w:r w:rsidR="00AE29B3">
        <w:rPr>
          <w:rFonts w:ascii="IFAO-Grec Unicode" w:hAnsi="IFAO-Grec Unicode"/>
        </w:rPr>
        <w:t xml:space="preserve">, </w:t>
      </w:r>
      <w:r w:rsidR="00F71F31">
        <w:rPr>
          <w:rFonts w:ascii="IFAO-Grec Unicode" w:hAnsi="IFAO-Grec Unicode"/>
        </w:rPr>
        <w:t>“</w:t>
      </w:r>
      <w:r w:rsidR="00A155FD">
        <w:rPr>
          <w:rFonts w:ascii="IFAO-Grec Unicode" w:hAnsi="IFAO-Grec Unicode"/>
        </w:rPr>
        <w:t xml:space="preserve">I have some Greek ostraka and the prospect of more and </w:t>
      </w:r>
      <w:r w:rsidR="008633CC">
        <w:rPr>
          <w:rFonts w:ascii="IFAO-Grec Unicode" w:hAnsi="IFAO-Grec Unicode"/>
        </w:rPr>
        <w:t>better: also some Demotic ostraka.”</w:t>
      </w:r>
      <w:r w:rsidR="001F0F8C">
        <w:rPr>
          <w:rStyle w:val="FootnoteReference"/>
          <w:rFonts w:ascii="IFAO-Grec Unicode" w:hAnsi="IFAO-Grec Unicode"/>
        </w:rPr>
        <w:footnoteReference w:id="7"/>
      </w:r>
      <w:r w:rsidR="008633CC">
        <w:rPr>
          <w:rFonts w:ascii="IFAO-Grec Unicode" w:hAnsi="IFAO-Grec Unicode"/>
        </w:rPr>
        <w:t xml:space="preserve"> This </w:t>
      </w:r>
      <w:r w:rsidR="000063C9">
        <w:rPr>
          <w:rFonts w:ascii="IFAO-Grec Unicode" w:hAnsi="IFAO-Grec Unicode"/>
        </w:rPr>
        <w:t xml:space="preserve">statement </w:t>
      </w:r>
      <w:r w:rsidR="00D24B6E">
        <w:rPr>
          <w:rFonts w:ascii="IFAO-Grec Unicode" w:hAnsi="IFAO-Grec Unicode"/>
        </w:rPr>
        <w:t xml:space="preserve">is ambiguous, </w:t>
      </w:r>
      <w:r w:rsidR="00D04BAE">
        <w:rPr>
          <w:rFonts w:ascii="IFAO-Grec Unicode" w:hAnsi="IFAO-Grec Unicode"/>
        </w:rPr>
        <w:t>seeming to imply</w:t>
      </w:r>
      <w:r w:rsidR="008633CC">
        <w:rPr>
          <w:rFonts w:ascii="IFAO-Grec Unicode" w:hAnsi="IFAO-Grec Unicode"/>
        </w:rPr>
        <w:t xml:space="preserve"> </w:t>
      </w:r>
      <w:r w:rsidR="00F406B6">
        <w:rPr>
          <w:rFonts w:ascii="IFAO-Grec Unicode" w:hAnsi="IFAO-Grec Unicode"/>
        </w:rPr>
        <w:t xml:space="preserve">either </w:t>
      </w:r>
      <w:r w:rsidR="008633CC">
        <w:rPr>
          <w:rFonts w:ascii="IFAO-Grec Unicode" w:hAnsi="IFAO-Grec Unicode"/>
        </w:rPr>
        <w:t>two sources</w:t>
      </w:r>
      <w:r w:rsidR="00D24B6E">
        <w:rPr>
          <w:rFonts w:ascii="IFAO-Grec Unicode" w:hAnsi="IFAO-Grec Unicode"/>
        </w:rPr>
        <w:t>—</w:t>
      </w:r>
      <w:r w:rsidR="008633CC">
        <w:rPr>
          <w:rFonts w:ascii="IFAO-Grec Unicode" w:hAnsi="IFAO-Grec Unicode"/>
        </w:rPr>
        <w:t>if in fact the</w:t>
      </w:r>
      <w:r w:rsidR="00D04BAE">
        <w:rPr>
          <w:rFonts w:ascii="IFAO-Grec Unicode" w:hAnsi="IFAO-Grec Unicode"/>
        </w:rPr>
        <w:t xml:space="preserve"> unelaborated</w:t>
      </w:r>
      <w:r w:rsidR="008633CC">
        <w:rPr>
          <w:rFonts w:ascii="IFAO-Grec Unicode" w:hAnsi="IFAO-Grec Unicode"/>
        </w:rPr>
        <w:t xml:space="preserve"> “prospect” bore fruit</w:t>
      </w:r>
      <w:r w:rsidR="00D24B6E">
        <w:rPr>
          <w:rStyle w:val="FootnoteReference"/>
          <w:rFonts w:ascii="IFAO-Grec Unicode" w:hAnsi="IFAO-Grec Unicode"/>
        </w:rPr>
        <w:footnoteReference w:id="8"/>
      </w:r>
      <w:r w:rsidR="00D24B6E">
        <w:rPr>
          <w:rFonts w:ascii="IFAO-Grec Unicode" w:hAnsi="IFAO-Grec Unicode"/>
        </w:rPr>
        <w:t xml:space="preserve">—or a single source </w:t>
      </w:r>
      <w:r w:rsidR="00F406B6">
        <w:rPr>
          <w:rFonts w:ascii="IFAO-Grec Unicode" w:hAnsi="IFAO-Grec Unicode"/>
        </w:rPr>
        <w:t>who</w:t>
      </w:r>
      <w:r w:rsidR="00D24B6E">
        <w:rPr>
          <w:rFonts w:ascii="IFAO-Grec Unicode" w:hAnsi="IFAO-Grec Unicode"/>
        </w:rPr>
        <w:t xml:space="preserve"> might </w:t>
      </w:r>
      <w:r w:rsidR="0079582C">
        <w:rPr>
          <w:rFonts w:ascii="IFAO-Grec Unicode" w:hAnsi="IFAO-Grec Unicode"/>
        </w:rPr>
        <w:t xml:space="preserve">be convinced to provide </w:t>
      </w:r>
      <w:r w:rsidR="00D04BAE">
        <w:rPr>
          <w:rFonts w:ascii="IFAO-Grec Unicode" w:hAnsi="IFAO-Grec Unicode"/>
        </w:rPr>
        <w:t>additional sherds</w:t>
      </w:r>
      <w:r w:rsidR="00D24B6E">
        <w:rPr>
          <w:rFonts w:ascii="IFAO-Grec Unicode" w:hAnsi="IFAO-Grec Unicode"/>
        </w:rPr>
        <w:t>.</w:t>
      </w:r>
      <w:r w:rsidR="00D04BAE">
        <w:rPr>
          <w:rStyle w:val="FootnoteReference"/>
          <w:rFonts w:ascii="IFAO-Grec Unicode" w:hAnsi="IFAO-Grec Unicode"/>
        </w:rPr>
        <w:footnoteReference w:id="9"/>
      </w:r>
      <w:r w:rsidR="00D24B6E">
        <w:rPr>
          <w:rFonts w:ascii="IFAO-Grec Unicode" w:hAnsi="IFAO-Grec Unicode"/>
        </w:rPr>
        <w:t xml:space="preserve"> </w:t>
      </w:r>
      <w:r w:rsidR="001274A6">
        <w:rPr>
          <w:rFonts w:ascii="IFAO-Grec Unicode" w:hAnsi="IFAO-Grec Unicode"/>
        </w:rPr>
        <w:t>One</w:t>
      </w:r>
      <w:r w:rsidR="00D24B6E">
        <w:rPr>
          <w:rFonts w:ascii="IFAO-Grec Unicode" w:hAnsi="IFAO-Grec Unicode"/>
        </w:rPr>
        <w:t xml:space="preserve"> definite source, in any case, was J. G. Milne</w:t>
      </w:r>
      <w:r w:rsidR="00E83AEE">
        <w:rPr>
          <w:rFonts w:ascii="IFAO-Grec Unicode" w:hAnsi="IFAO-Grec Unicode"/>
        </w:rPr>
        <w:t>, who, in tandem with C. T. Currelly, had made a large purchase of ostraka in 1906</w:t>
      </w:r>
      <w:r w:rsidR="004F347A">
        <w:rPr>
          <w:rFonts w:ascii="IFAO-Grec Unicode" w:hAnsi="IFAO-Grec Unicode"/>
        </w:rPr>
        <w:t>.</w:t>
      </w:r>
      <w:r w:rsidR="00F40091">
        <w:rPr>
          <w:rStyle w:val="FootnoteReference"/>
          <w:rFonts w:ascii="IFAO-Grec Unicode" w:hAnsi="IFAO-Grec Unicode"/>
        </w:rPr>
        <w:footnoteReference w:id="10"/>
      </w:r>
      <w:r w:rsidR="00E83AEE">
        <w:rPr>
          <w:rFonts w:ascii="IFAO-Grec Unicode" w:hAnsi="IFAO-Grec Unicode"/>
        </w:rPr>
        <w:t xml:space="preserve"> </w:t>
      </w:r>
      <w:r w:rsidR="00F40091">
        <w:rPr>
          <w:rFonts w:ascii="IFAO-Grec Unicode" w:hAnsi="IFAO-Grec Unicode"/>
        </w:rPr>
        <w:t xml:space="preserve">J. G. </w:t>
      </w:r>
      <w:r w:rsidR="00D24B6E">
        <w:rPr>
          <w:rFonts w:ascii="IFAO-Grec Unicode" w:hAnsi="IFAO-Grec Unicode"/>
        </w:rPr>
        <w:t xml:space="preserve">Tait </w:t>
      </w:r>
      <w:r w:rsidR="00565F52">
        <w:rPr>
          <w:rFonts w:ascii="IFAO-Grec Unicode" w:hAnsi="IFAO-Grec Unicode"/>
        </w:rPr>
        <w:t>identifies</w:t>
      </w:r>
      <w:r w:rsidR="00D24B6E">
        <w:rPr>
          <w:rFonts w:ascii="IFAO-Grec Unicode" w:hAnsi="IFAO-Grec Unicode"/>
        </w:rPr>
        <w:t xml:space="preserve"> </w:t>
      </w:r>
      <w:r w:rsidR="00E83AEE">
        <w:rPr>
          <w:rFonts w:ascii="IFAO-Grec Unicode" w:hAnsi="IFAO-Grec Unicode"/>
        </w:rPr>
        <w:t>Milne as the (sole) source</w:t>
      </w:r>
      <w:r w:rsidR="00D24B6E">
        <w:rPr>
          <w:rFonts w:ascii="IFAO-Grec Unicode" w:hAnsi="IFAO-Grec Unicode"/>
        </w:rPr>
        <w:t xml:space="preserve"> </w:t>
      </w:r>
      <w:r w:rsidR="00117984">
        <w:rPr>
          <w:rFonts w:ascii="IFAO-Grec Unicode" w:hAnsi="IFAO-Grec Unicode"/>
        </w:rPr>
        <w:t>of the Belfast ostraka that he publishes in O.</w:t>
      </w:r>
      <w:r w:rsidR="00B50A41">
        <w:rPr>
          <w:rFonts w:ascii="IFAO-Grec Unicode" w:hAnsi="IFAO-Grec Unicode"/>
        </w:rPr>
        <w:t>Bodl.</w:t>
      </w:r>
      <w:r w:rsidR="00117984">
        <w:rPr>
          <w:rFonts w:ascii="IFAO-Grec Unicode" w:hAnsi="IFAO-Grec Unicode"/>
        </w:rPr>
        <w:t xml:space="preserve"> </w:t>
      </w:r>
      <w:r w:rsidR="009F24AD">
        <w:rPr>
          <w:rFonts w:ascii="IFAO-Grec Unicode" w:hAnsi="IFAO-Grec Unicode"/>
        </w:rPr>
        <w:t>1</w:t>
      </w:r>
      <w:r w:rsidR="004345D7">
        <w:rPr>
          <w:rFonts w:ascii="IFAO-Grec Unicode" w:hAnsi="IFAO-Grec Unicode"/>
        </w:rPr>
        <w:t>,</w:t>
      </w:r>
      <w:r w:rsidR="00F40091">
        <w:rPr>
          <w:rStyle w:val="FootnoteReference"/>
          <w:rFonts w:ascii="IFAO-Grec Unicode" w:hAnsi="IFAO-Grec Unicode"/>
        </w:rPr>
        <w:footnoteReference w:id="11"/>
      </w:r>
      <w:r w:rsidR="00D24B6E">
        <w:rPr>
          <w:rFonts w:ascii="IFAO-Grec Unicode" w:hAnsi="IFAO-Grec Unicode"/>
        </w:rPr>
        <w:t xml:space="preserve"> </w:t>
      </w:r>
      <w:r w:rsidR="001274A6">
        <w:rPr>
          <w:rFonts w:ascii="IFAO-Grec Unicode" w:hAnsi="IFAO-Grec Unicode"/>
        </w:rPr>
        <w:t xml:space="preserve">and Frost </w:t>
      </w:r>
      <w:r w:rsidR="00AE29B3">
        <w:rPr>
          <w:rFonts w:ascii="IFAO-Grec Unicode" w:hAnsi="IFAO-Grec Unicode"/>
        </w:rPr>
        <w:t xml:space="preserve">not only </w:t>
      </w:r>
      <w:r w:rsidR="001274A6">
        <w:rPr>
          <w:rFonts w:ascii="IFAO-Grec Unicode" w:hAnsi="IFAO-Grec Unicode"/>
        </w:rPr>
        <w:t xml:space="preserve">knew Milne </w:t>
      </w:r>
      <w:r w:rsidR="00AE29B3">
        <w:rPr>
          <w:rFonts w:ascii="IFAO-Grec Unicode" w:hAnsi="IFAO-Grec Unicode"/>
        </w:rPr>
        <w:t xml:space="preserve">but </w:t>
      </w:r>
      <w:r w:rsidR="00C3525E">
        <w:rPr>
          <w:rFonts w:ascii="IFAO-Grec Unicode" w:hAnsi="IFAO-Grec Unicode"/>
        </w:rPr>
        <w:t xml:space="preserve">in fact </w:t>
      </w:r>
      <w:r w:rsidR="00AE29B3">
        <w:rPr>
          <w:rFonts w:ascii="IFAO-Grec Unicode" w:hAnsi="IFAO-Grec Unicode"/>
        </w:rPr>
        <w:t>was</w:t>
      </w:r>
      <w:r w:rsidR="001274A6">
        <w:rPr>
          <w:rFonts w:ascii="IFAO-Grec Unicode" w:hAnsi="IFAO-Grec Unicode"/>
        </w:rPr>
        <w:t xml:space="preserve"> based at</w:t>
      </w:r>
      <w:r w:rsidR="000063C9">
        <w:rPr>
          <w:rFonts w:ascii="IFAO-Grec Unicode" w:hAnsi="IFAO-Grec Unicode"/>
        </w:rPr>
        <w:t xml:space="preserve"> Milne’s</w:t>
      </w:r>
      <w:r w:rsidR="001274A6">
        <w:rPr>
          <w:rFonts w:ascii="IFAO-Grec Unicode" w:hAnsi="IFAO-Grec Unicode"/>
        </w:rPr>
        <w:t xml:space="preserve"> home during </w:t>
      </w:r>
      <w:r w:rsidR="000063C9">
        <w:rPr>
          <w:rFonts w:ascii="IFAO-Grec Unicode" w:hAnsi="IFAO-Grec Unicode"/>
        </w:rPr>
        <w:t>his</w:t>
      </w:r>
      <w:r w:rsidR="001274A6">
        <w:rPr>
          <w:rFonts w:ascii="IFAO-Grec Unicode" w:hAnsi="IFAO-Grec Unicode"/>
        </w:rPr>
        <w:t xml:space="preserve"> London “shopping spree.”</w:t>
      </w:r>
      <w:r w:rsidR="001274A6">
        <w:rPr>
          <w:rStyle w:val="FootnoteReference"/>
          <w:rFonts w:ascii="IFAO-Grec Unicode" w:hAnsi="IFAO-Grec Unicode"/>
        </w:rPr>
        <w:footnoteReference w:id="12"/>
      </w:r>
      <w:r w:rsidR="001274A6">
        <w:rPr>
          <w:rFonts w:ascii="IFAO-Grec Unicode" w:hAnsi="IFAO-Grec Unicode"/>
        </w:rPr>
        <w:t xml:space="preserve"> </w:t>
      </w:r>
    </w:p>
    <w:p w14:paraId="59A82EFB" w14:textId="2CC986BD" w:rsidR="00530B28" w:rsidRDefault="00E07F57" w:rsidP="008633CC">
      <w:pPr>
        <w:rPr>
          <w:rFonts w:ascii="IFAO-Grec Unicode" w:hAnsi="IFAO-Grec Unicode"/>
        </w:rPr>
      </w:pPr>
      <w:r>
        <w:rPr>
          <w:rFonts w:ascii="IFAO-Grec Unicode" w:hAnsi="IFAO-Grec Unicode"/>
        </w:rPr>
        <w:tab/>
      </w:r>
      <w:r w:rsidR="00953E83">
        <w:rPr>
          <w:rFonts w:ascii="IFAO-Grec Unicode" w:hAnsi="IFAO-Grec Unicode"/>
        </w:rPr>
        <w:t>On the basis of textual content and handwriting, i</w:t>
      </w:r>
      <w:r w:rsidR="00B50A41">
        <w:rPr>
          <w:rFonts w:ascii="IFAO-Grec Unicode" w:hAnsi="IFAO-Grec Unicode"/>
        </w:rPr>
        <w:t xml:space="preserve">t has already been </w:t>
      </w:r>
      <w:r>
        <w:rPr>
          <w:rFonts w:ascii="IFAO-Grec Unicode" w:hAnsi="IFAO-Grec Unicode"/>
        </w:rPr>
        <w:t>suggested</w:t>
      </w:r>
      <w:r w:rsidR="00B50A41">
        <w:rPr>
          <w:rFonts w:ascii="IFAO-Grec Unicode" w:hAnsi="IFAO-Grec Unicode"/>
        </w:rPr>
        <w:t xml:space="preserve"> that </w:t>
      </w:r>
      <w:r w:rsidR="00953E83">
        <w:rPr>
          <w:rFonts w:ascii="IFAO-Grec Unicode" w:hAnsi="IFAO-Grec Unicode"/>
        </w:rPr>
        <w:t xml:space="preserve">at least </w:t>
      </w:r>
      <w:r w:rsidR="00B50A41">
        <w:rPr>
          <w:rFonts w:ascii="IFAO-Grec Unicode" w:hAnsi="IFAO-Grec Unicode"/>
        </w:rPr>
        <w:t xml:space="preserve">one </w:t>
      </w:r>
      <w:r w:rsidR="008910B3">
        <w:rPr>
          <w:rFonts w:ascii="IFAO-Grec Unicode" w:hAnsi="IFAO-Grec Unicode"/>
        </w:rPr>
        <w:t xml:space="preserve">of the Dublin ostraka </w:t>
      </w:r>
      <w:r w:rsidR="004840DA">
        <w:rPr>
          <w:rFonts w:ascii="IFAO-Grec Unicode" w:hAnsi="IFAO-Grec Unicode"/>
        </w:rPr>
        <w:t xml:space="preserve">also </w:t>
      </w:r>
      <w:r w:rsidR="00B50A41">
        <w:rPr>
          <w:rFonts w:ascii="IFAO-Grec Unicode" w:hAnsi="IFAO-Grec Unicode"/>
        </w:rPr>
        <w:t>came originally from Milne</w:t>
      </w:r>
      <w:r w:rsidR="00953E83">
        <w:rPr>
          <w:rFonts w:ascii="IFAO-Grec Unicode" w:hAnsi="IFAO-Grec Unicode"/>
        </w:rPr>
        <w:t>.</w:t>
      </w:r>
      <w:r w:rsidR="00B50A41">
        <w:rPr>
          <w:rStyle w:val="FootnoteReference"/>
          <w:rFonts w:ascii="IFAO-Grec Unicode" w:hAnsi="IFAO-Grec Unicode"/>
        </w:rPr>
        <w:footnoteReference w:id="13"/>
      </w:r>
      <w:r w:rsidR="00B50A41">
        <w:rPr>
          <w:rFonts w:ascii="IFAO-Grec Unicode" w:hAnsi="IFAO-Grec Unicode"/>
        </w:rPr>
        <w:t xml:space="preserve"> </w:t>
      </w:r>
      <w:r w:rsidR="00EB1742">
        <w:rPr>
          <w:rFonts w:ascii="IFAO-Grec Unicode" w:hAnsi="IFAO-Grec Unicode"/>
        </w:rPr>
        <w:t>Th</w:t>
      </w:r>
      <w:r w:rsidR="004840DA">
        <w:rPr>
          <w:rFonts w:ascii="IFAO-Grec Unicode" w:hAnsi="IFAO-Grec Unicode"/>
        </w:rPr>
        <w:t>e</w:t>
      </w:r>
      <w:r w:rsidR="00EB1742">
        <w:rPr>
          <w:rFonts w:ascii="IFAO-Grec Unicode" w:hAnsi="IFAO-Grec Unicode"/>
        </w:rPr>
        <w:t xml:space="preserve"> object</w:t>
      </w:r>
      <w:r w:rsidR="004840DA">
        <w:rPr>
          <w:rFonts w:ascii="IFAO-Grec Unicode" w:hAnsi="IFAO-Grec Unicode"/>
        </w:rPr>
        <w:t xml:space="preserve"> in question</w:t>
      </w:r>
      <w:r w:rsidR="00C03D47">
        <w:rPr>
          <w:rFonts w:ascii="IFAO-Grec Unicode" w:hAnsi="IFAO-Grec Unicode"/>
        </w:rPr>
        <w:t>, which bears a stamp label with the designation “G. [= Greek] 302,” happens, moreover, to be marked identically to sherds from the Milne-Currelly purchase that were published in O.Theb.,</w:t>
      </w:r>
      <w:r w:rsidR="00C03D47">
        <w:rPr>
          <w:rStyle w:val="FootnoteReference"/>
          <w:rFonts w:ascii="IFAO-Grec Unicode" w:hAnsi="IFAO-Grec Unicode"/>
        </w:rPr>
        <w:footnoteReference w:id="14"/>
      </w:r>
      <w:r w:rsidR="00C03D47">
        <w:rPr>
          <w:rFonts w:ascii="IFAO-Grec Unicode" w:hAnsi="IFAO-Grec Unicode"/>
        </w:rPr>
        <w:t xml:space="preserve"> and in this it is not an outlier, for three other </w:t>
      </w:r>
      <w:r w:rsidR="000063C9">
        <w:rPr>
          <w:rFonts w:ascii="IFAO-Grec Unicode" w:hAnsi="IFAO-Grec Unicode"/>
        </w:rPr>
        <w:t xml:space="preserve">Dublin </w:t>
      </w:r>
      <w:proofErr w:type="spellStart"/>
      <w:r w:rsidR="00C03D47">
        <w:rPr>
          <w:rFonts w:ascii="IFAO-Grec Unicode" w:hAnsi="IFAO-Grec Unicode"/>
        </w:rPr>
        <w:t>ostraka</w:t>
      </w:r>
      <w:proofErr w:type="spellEnd"/>
      <w:r w:rsidR="00C03D47">
        <w:rPr>
          <w:rFonts w:ascii="IFAO-Grec Unicode" w:hAnsi="IFAO-Grec Unicode"/>
        </w:rPr>
        <w:t xml:space="preserve"> </w:t>
      </w:r>
      <w:r w:rsidR="002C0C3E">
        <w:rPr>
          <w:rFonts w:ascii="IFAO-Grec Unicode" w:hAnsi="IFAO-Grec Unicode"/>
        </w:rPr>
        <w:t>have</w:t>
      </w:r>
      <w:r w:rsidR="00C03D47">
        <w:rPr>
          <w:rFonts w:ascii="IFAO-Grec Unicode" w:hAnsi="IFAO-Grec Unicode"/>
        </w:rPr>
        <w:t xml:space="preserve"> stamp labels indicating the same </w:t>
      </w:r>
      <w:r w:rsidR="00C03D47">
        <w:rPr>
          <w:rFonts w:ascii="IFAO-Grec Unicode" w:hAnsi="IFAO-Grec Unicode"/>
        </w:rPr>
        <w:lastRenderedPageBreak/>
        <w:t>origin.</w:t>
      </w:r>
      <w:r w:rsidR="00C03D47">
        <w:rPr>
          <w:rStyle w:val="FootnoteReference"/>
          <w:rFonts w:ascii="IFAO-Grec Unicode" w:hAnsi="IFAO-Grec Unicode"/>
        </w:rPr>
        <w:footnoteReference w:id="15"/>
      </w:r>
      <w:r w:rsidR="00594DD4">
        <w:rPr>
          <w:rFonts w:ascii="IFAO-Grec Unicode" w:hAnsi="IFAO-Grec Unicode"/>
        </w:rPr>
        <w:t xml:space="preserve"> There are</w:t>
      </w:r>
      <w:r w:rsidR="003D3ECE">
        <w:rPr>
          <w:rFonts w:ascii="IFAO-Grec Unicode" w:hAnsi="IFAO-Grec Unicode"/>
        </w:rPr>
        <w:t xml:space="preserve">, however, </w:t>
      </w:r>
      <w:r w:rsidR="00594DD4">
        <w:rPr>
          <w:rFonts w:ascii="IFAO-Grec Unicode" w:hAnsi="IFAO-Grec Unicode"/>
        </w:rPr>
        <w:t>an additional seven sherds without the stamps, and given that four of these are attributed to “Petrie” in a 2003 exhibition booklet</w:t>
      </w:r>
      <w:r w:rsidR="003D3ECE">
        <w:rPr>
          <w:rFonts w:ascii="IFAO-Grec Unicode" w:hAnsi="IFAO-Grec Unicode"/>
        </w:rPr>
        <w:t>,</w:t>
      </w:r>
      <w:r w:rsidR="003D3ECE">
        <w:rPr>
          <w:rStyle w:val="FootnoteReference"/>
          <w:rFonts w:ascii="IFAO-Grec Unicode" w:hAnsi="IFAO-Grec Unicode"/>
        </w:rPr>
        <w:footnoteReference w:id="16"/>
      </w:r>
      <w:r w:rsidR="003D3ECE">
        <w:rPr>
          <w:rFonts w:ascii="IFAO-Grec Unicode" w:hAnsi="IFAO-Grec Unicode"/>
        </w:rPr>
        <w:t xml:space="preserve"> it is tempting to suggest that these pieces, </w:t>
      </w:r>
      <w:r w:rsidR="00B9719E">
        <w:rPr>
          <w:rFonts w:ascii="IFAO-Grec Unicode" w:hAnsi="IFAO-Grec Unicode"/>
        </w:rPr>
        <w:t>which include</w:t>
      </w:r>
      <w:r w:rsidR="003D3ECE">
        <w:rPr>
          <w:rFonts w:ascii="IFAO-Grec Unicode" w:hAnsi="IFAO-Grec Unicode"/>
        </w:rPr>
        <w:t xml:space="preserve"> the two edited below, </w:t>
      </w:r>
      <w:r w:rsidR="002C0C3E">
        <w:rPr>
          <w:rFonts w:ascii="IFAO-Grec Unicode" w:hAnsi="IFAO-Grec Unicode"/>
        </w:rPr>
        <w:t>come from that source</w:t>
      </w:r>
      <w:r w:rsidR="003D3ECE">
        <w:rPr>
          <w:rFonts w:ascii="IFAO-Grec Unicode" w:hAnsi="IFAO-Grec Unicode"/>
        </w:rPr>
        <w:t xml:space="preserve">. But </w:t>
      </w:r>
      <w:r w:rsidR="00B9719E">
        <w:rPr>
          <w:rFonts w:ascii="IFAO-Grec Unicode" w:hAnsi="IFAO-Grec Unicode"/>
        </w:rPr>
        <w:t xml:space="preserve">there are reasons to doubt this. For one, it is clear that not all of the Milne-Currelly sherds </w:t>
      </w:r>
      <w:r w:rsidR="002C0C3E">
        <w:rPr>
          <w:rFonts w:ascii="IFAO-Grec Unicode" w:hAnsi="IFAO-Grec Unicode"/>
        </w:rPr>
        <w:t>received</w:t>
      </w:r>
      <w:r w:rsidR="00B9719E">
        <w:rPr>
          <w:rFonts w:ascii="IFAO-Grec Unicode" w:hAnsi="IFAO-Grec Unicode"/>
        </w:rPr>
        <w:t xml:space="preserve"> stamp labels.</w:t>
      </w:r>
      <w:r w:rsidR="00B9719E">
        <w:rPr>
          <w:rStyle w:val="FootnoteReference"/>
          <w:rFonts w:ascii="IFAO-Grec Unicode" w:hAnsi="IFAO-Grec Unicode"/>
        </w:rPr>
        <w:footnoteReference w:id="17"/>
      </w:r>
      <w:r w:rsidR="00594DD4">
        <w:rPr>
          <w:rFonts w:ascii="IFAO-Grec Unicode" w:hAnsi="IFAO-Grec Unicode"/>
        </w:rPr>
        <w:t xml:space="preserve"> </w:t>
      </w:r>
      <w:r w:rsidR="008B5A1B">
        <w:rPr>
          <w:rFonts w:ascii="IFAO-Grec Unicode" w:hAnsi="IFAO-Grec Unicode"/>
        </w:rPr>
        <w:t xml:space="preserve">More tellingly, one </w:t>
      </w:r>
      <w:r w:rsidR="00415C38">
        <w:rPr>
          <w:rFonts w:ascii="IFAO-Grec Unicode" w:hAnsi="IFAO-Grec Unicode"/>
        </w:rPr>
        <w:t>of the</w:t>
      </w:r>
      <w:r w:rsidR="00040978">
        <w:rPr>
          <w:rFonts w:ascii="IFAO-Grec Unicode" w:hAnsi="IFAO-Grec Unicode"/>
        </w:rPr>
        <w:t xml:space="preserve"> unlabeled</w:t>
      </w:r>
      <w:r w:rsidR="00415C38">
        <w:rPr>
          <w:rFonts w:ascii="IFAO-Grec Unicode" w:hAnsi="IFAO-Grec Unicode"/>
        </w:rPr>
        <w:t xml:space="preserve"> sherds</w:t>
      </w:r>
      <w:r w:rsidR="00137CF5">
        <w:rPr>
          <w:rFonts w:ascii="IFAO-Grec Unicode" w:hAnsi="IFAO-Grec Unicode"/>
        </w:rPr>
        <w:t xml:space="preserve">, </w:t>
      </w:r>
      <w:r w:rsidR="00530B28">
        <w:rPr>
          <w:rFonts w:ascii="IFAO-Grec Unicode" w:hAnsi="IFAO-Grec Unicode"/>
        </w:rPr>
        <w:t>UCD</w:t>
      </w:r>
      <w:r w:rsidR="007759A0">
        <w:rPr>
          <w:rFonts w:ascii="IFAO-Grec Unicode" w:hAnsi="IFAO-Grec Unicode"/>
        </w:rPr>
        <w:t xml:space="preserve"> inv.</w:t>
      </w:r>
      <w:r w:rsidR="00530B28">
        <w:rPr>
          <w:rFonts w:ascii="IFAO-Grec Unicode" w:hAnsi="IFAO-Grec Unicode"/>
        </w:rPr>
        <w:t xml:space="preserve"> 1654</w:t>
      </w:r>
      <w:r w:rsidR="00137CF5">
        <w:rPr>
          <w:rFonts w:ascii="IFAO-Grec Unicode" w:hAnsi="IFAO-Grec Unicode"/>
        </w:rPr>
        <w:t>,</w:t>
      </w:r>
      <w:r w:rsidR="00530B28">
        <w:rPr>
          <w:rFonts w:ascii="IFAO-Grec Unicode" w:hAnsi="IFAO-Grec Unicode"/>
        </w:rPr>
        <w:t xml:space="preserve"> </w:t>
      </w:r>
      <w:r w:rsidR="001D6131">
        <w:rPr>
          <w:rFonts w:ascii="IFAO-Grec Unicode" w:hAnsi="IFAO-Grec Unicode"/>
        </w:rPr>
        <w:t xml:space="preserve">is a granary receipt pertaining to the </w:t>
      </w:r>
      <w:r w:rsidR="00530B28">
        <w:rPr>
          <w:rFonts w:ascii="IFAO-Grec Unicode" w:hAnsi="IFAO-Grec Unicode"/>
        </w:rPr>
        <w:t xml:space="preserve">descendants of Horos, son of Spotous, </w:t>
      </w:r>
      <w:r w:rsidR="00007BFC">
        <w:rPr>
          <w:rFonts w:ascii="IFAO-Grec Unicode" w:hAnsi="IFAO-Grec Unicode"/>
        </w:rPr>
        <w:t xml:space="preserve">and all but one </w:t>
      </w:r>
      <w:r w:rsidR="001D6131">
        <w:rPr>
          <w:rFonts w:ascii="IFAO-Grec Unicode" w:hAnsi="IFAO-Grec Unicode"/>
        </w:rPr>
        <w:t xml:space="preserve">of these receipts derive from the </w:t>
      </w:r>
      <w:r w:rsidR="00530B28">
        <w:rPr>
          <w:rFonts w:ascii="IFAO-Grec Unicode" w:hAnsi="IFAO-Grec Unicode"/>
        </w:rPr>
        <w:t>Milne-</w:t>
      </w:r>
      <w:proofErr w:type="spellStart"/>
      <w:r w:rsidR="00530B28">
        <w:rPr>
          <w:rFonts w:ascii="IFAO-Grec Unicode" w:hAnsi="IFAO-Grec Unicode"/>
        </w:rPr>
        <w:t>Cur</w:t>
      </w:r>
      <w:r w:rsidR="00E83AEE">
        <w:rPr>
          <w:rFonts w:ascii="IFAO-Grec Unicode" w:hAnsi="IFAO-Grec Unicode"/>
        </w:rPr>
        <w:t>r</w:t>
      </w:r>
      <w:r w:rsidR="00530B28">
        <w:rPr>
          <w:rFonts w:ascii="IFAO-Grec Unicode" w:hAnsi="IFAO-Grec Unicode"/>
        </w:rPr>
        <w:t>elly</w:t>
      </w:r>
      <w:proofErr w:type="spellEnd"/>
      <w:r w:rsidR="00530B28">
        <w:rPr>
          <w:rFonts w:ascii="IFAO-Grec Unicode" w:hAnsi="IFAO-Grec Unicode"/>
        </w:rPr>
        <w:t xml:space="preserve"> purchase</w:t>
      </w:r>
      <w:r w:rsidR="001D6131">
        <w:rPr>
          <w:rFonts w:ascii="IFAO-Grec Unicode" w:hAnsi="IFAO-Grec Unicode"/>
        </w:rPr>
        <w:t>,</w:t>
      </w:r>
      <w:r w:rsidR="00007BFC">
        <w:rPr>
          <w:rStyle w:val="FootnoteReference"/>
          <w:rFonts w:ascii="IFAO-Grec Unicode" w:hAnsi="IFAO-Grec Unicode"/>
        </w:rPr>
        <w:footnoteReference w:id="18"/>
      </w:r>
      <w:r w:rsidR="00530B28">
        <w:rPr>
          <w:rFonts w:ascii="IFAO-Grec Unicode" w:hAnsi="IFAO-Grec Unicode"/>
        </w:rPr>
        <w:t xml:space="preserve"> </w:t>
      </w:r>
      <w:r w:rsidR="001D6131">
        <w:rPr>
          <w:rFonts w:ascii="IFAO-Grec Unicode" w:hAnsi="IFAO-Grec Unicode"/>
        </w:rPr>
        <w:t>including one</w:t>
      </w:r>
      <w:r w:rsidR="000F4205">
        <w:rPr>
          <w:rFonts w:ascii="IFAO-Grec Unicode" w:hAnsi="IFAO-Grec Unicode"/>
        </w:rPr>
        <w:t xml:space="preserve"> that Frost acquired for</w:t>
      </w:r>
      <w:r w:rsidR="001D6131">
        <w:rPr>
          <w:rFonts w:ascii="IFAO-Grec Unicode" w:hAnsi="IFAO-Grec Unicode"/>
        </w:rPr>
        <w:t xml:space="preserve"> Belfast, </w:t>
      </w:r>
      <w:hyperlink r:id="rId8" w:history="1">
        <w:proofErr w:type="spellStart"/>
        <w:r w:rsidR="001D6131" w:rsidRPr="001D6131">
          <w:rPr>
            <w:rStyle w:val="Hyperlink"/>
            <w:rFonts w:ascii="IFAO-Grec Unicode" w:hAnsi="IFAO-Grec Unicode"/>
          </w:rPr>
          <w:t>O.Minor</w:t>
        </w:r>
        <w:proofErr w:type="spellEnd"/>
        <w:r w:rsidR="001D6131" w:rsidRPr="001D6131">
          <w:rPr>
            <w:rStyle w:val="Hyperlink"/>
            <w:rFonts w:ascii="IFAO-Grec Unicode" w:hAnsi="IFAO-Grec Unicode"/>
          </w:rPr>
          <w:t xml:space="preserve"> D 12</w:t>
        </w:r>
      </w:hyperlink>
      <w:r w:rsidR="001D6131">
        <w:rPr>
          <w:rFonts w:ascii="IFAO-Grec Unicode" w:hAnsi="IFAO-Grec Unicode"/>
        </w:rPr>
        <w:t>.</w:t>
      </w:r>
      <w:r w:rsidR="00972E9E">
        <w:rPr>
          <w:rStyle w:val="FootnoteReference"/>
          <w:rFonts w:ascii="IFAO-Grec Unicode" w:hAnsi="IFAO-Grec Unicode"/>
        </w:rPr>
        <w:footnoteReference w:id="19"/>
      </w:r>
      <w:r w:rsidR="001D6131">
        <w:rPr>
          <w:rFonts w:ascii="IFAO-Grec Unicode" w:hAnsi="IFAO-Grec Unicode"/>
        </w:rPr>
        <w:t xml:space="preserve"> </w:t>
      </w:r>
      <w:r w:rsidR="003A5957">
        <w:rPr>
          <w:rFonts w:ascii="IFAO-Grec Unicode" w:hAnsi="IFAO-Grec Unicode"/>
        </w:rPr>
        <w:t>In short, until</w:t>
      </w:r>
      <w:r w:rsidR="00776FA5">
        <w:rPr>
          <w:rFonts w:ascii="IFAO-Grec Unicode" w:hAnsi="IFAO-Grec Unicode"/>
        </w:rPr>
        <w:t xml:space="preserve"> evidence to </w:t>
      </w:r>
      <w:r w:rsidR="003A5957">
        <w:rPr>
          <w:rFonts w:ascii="IFAO-Grec Unicode" w:hAnsi="IFAO-Grec Unicode"/>
        </w:rPr>
        <w:t xml:space="preserve">the </w:t>
      </w:r>
      <w:r w:rsidR="00776FA5">
        <w:rPr>
          <w:rFonts w:ascii="IFAO-Grec Unicode" w:hAnsi="IFAO-Grec Unicode"/>
        </w:rPr>
        <w:t xml:space="preserve">contrary emerges, it seems prudent </w:t>
      </w:r>
      <w:r w:rsidR="00180137">
        <w:rPr>
          <w:rFonts w:ascii="IFAO-Grec Unicode" w:hAnsi="IFAO-Grec Unicode"/>
        </w:rPr>
        <w:t xml:space="preserve">to attribute all of the Dublin sherds to Milne, and to ascribe the Petrie </w:t>
      </w:r>
      <w:r w:rsidR="00776FA5">
        <w:rPr>
          <w:rFonts w:ascii="IFAO-Grec Unicode" w:hAnsi="IFAO-Grec Unicode"/>
        </w:rPr>
        <w:t>association</w:t>
      </w:r>
      <w:r w:rsidR="00180137">
        <w:rPr>
          <w:rFonts w:ascii="IFAO-Grec Unicode" w:hAnsi="IFAO-Grec Unicode"/>
        </w:rPr>
        <w:t xml:space="preserve"> to miscommunication or misunderstanding</w:t>
      </w:r>
      <w:r w:rsidR="0020205B">
        <w:rPr>
          <w:rFonts w:ascii="IFAO-Grec Unicode" w:hAnsi="IFAO-Grec Unicode"/>
        </w:rPr>
        <w:t xml:space="preserve">, confusion already present shortly after </w:t>
      </w:r>
      <w:r w:rsidR="0079327A">
        <w:rPr>
          <w:rFonts w:ascii="IFAO-Grec Unicode" w:hAnsi="IFAO-Grec Unicode"/>
        </w:rPr>
        <w:t xml:space="preserve">their </w:t>
      </w:r>
      <w:r w:rsidR="00C3525E">
        <w:rPr>
          <w:rFonts w:ascii="IFAO-Grec Unicode" w:hAnsi="IFAO-Grec Unicode"/>
        </w:rPr>
        <w:t xml:space="preserve">accession by the </w:t>
      </w:r>
      <w:r w:rsidR="004E1580">
        <w:rPr>
          <w:rFonts w:ascii="IFAO-Grec Unicode" w:hAnsi="IFAO-Grec Unicode"/>
        </w:rPr>
        <w:t xml:space="preserve">then </w:t>
      </w:r>
      <w:r w:rsidR="00C3525E">
        <w:rPr>
          <w:rFonts w:ascii="IFAO-Grec Unicode" w:hAnsi="IFAO-Grec Unicode"/>
        </w:rPr>
        <w:t>Museum of Ancient History</w:t>
      </w:r>
      <w:r w:rsidR="0020205B">
        <w:rPr>
          <w:rFonts w:ascii="IFAO-Grec Unicode" w:hAnsi="IFAO-Grec Unicode"/>
        </w:rPr>
        <w:t>.</w:t>
      </w:r>
      <w:r w:rsidR="0020205B">
        <w:rPr>
          <w:rStyle w:val="FootnoteReference"/>
          <w:rFonts w:ascii="IFAO-Grec Unicode" w:hAnsi="IFAO-Grec Unicode"/>
        </w:rPr>
        <w:footnoteReference w:id="20"/>
      </w:r>
    </w:p>
    <w:p w14:paraId="05217826" w14:textId="77777777" w:rsidR="00FA06F8" w:rsidRDefault="00FA06F8" w:rsidP="00F41FD8">
      <w:pPr>
        <w:rPr>
          <w:rFonts w:ascii="IFAO-Grec Unicode" w:hAnsi="IFAO-Grec Unicode"/>
          <w:lang w:val="fr-FR"/>
        </w:rPr>
      </w:pPr>
    </w:p>
    <w:p w14:paraId="68FF8D2B" w14:textId="515CF684" w:rsidR="00C5219E" w:rsidRDefault="00C5219E">
      <w:pPr>
        <w:rPr>
          <w:rFonts w:ascii="IFAO-Grec Unicode" w:hAnsi="IFAO-Grec Unicode"/>
          <w:lang w:val="fr-FR"/>
        </w:rPr>
      </w:pPr>
      <w:r>
        <w:rPr>
          <w:rFonts w:ascii="IFAO-Grec Unicode" w:hAnsi="IFAO-Grec Unicode"/>
          <w:lang w:val="fr-FR"/>
        </w:rPr>
        <w:t>#articleHeader</w:t>
      </w:r>
    </w:p>
    <w:p w14:paraId="22E9E648" w14:textId="6B3EF310" w:rsidR="00FA06F8" w:rsidRDefault="008766B3">
      <w:pPr>
        <w:rPr>
          <w:rFonts w:ascii="IFAO-Grec Unicode" w:hAnsi="IFAO-Grec Unicode"/>
        </w:rPr>
      </w:pPr>
      <w:r>
        <w:rPr>
          <w:rFonts w:ascii="IFAO-Grec Unicode" w:hAnsi="IFAO-Grec Unicode"/>
          <w:lang w:val="fr-FR"/>
        </w:rPr>
        <w:t xml:space="preserve">1. </w:t>
      </w:r>
      <w:proofErr w:type="spellStart"/>
      <w:r w:rsidR="009F24AD">
        <w:rPr>
          <w:rFonts w:ascii="IFAO-Grec Unicode" w:hAnsi="IFAO-Grec Unicode"/>
          <w:i/>
          <w:iCs/>
        </w:rPr>
        <w:t>a</w:t>
      </w:r>
      <w:r w:rsidR="00FA06F8" w:rsidRPr="00AD36AC">
        <w:rPr>
          <w:rFonts w:ascii="IFAO-Grec Unicode" w:hAnsi="IFAO-Grec Unicode"/>
          <w:i/>
          <w:iCs/>
        </w:rPr>
        <w:t>pomoira</w:t>
      </w:r>
      <w:proofErr w:type="spellEnd"/>
      <w:r w:rsidR="00FA06F8">
        <w:rPr>
          <w:rFonts w:ascii="IFAO-Grec Unicode" w:hAnsi="IFAO-Grec Unicode"/>
        </w:rPr>
        <w:t xml:space="preserve"> receipt</w:t>
      </w:r>
    </w:p>
    <w:p w14:paraId="6EC07C2C" w14:textId="77777777" w:rsidR="0008050C" w:rsidRDefault="0008050C">
      <w:pPr>
        <w:rPr>
          <w:rFonts w:ascii="IFAO-Grec Unicode" w:hAnsi="IFAO-Grec Unicode"/>
        </w:rPr>
      </w:pPr>
    </w:p>
    <w:p w14:paraId="1FC9A7A8" w14:textId="2A836DFC" w:rsidR="0008050C" w:rsidRDefault="0008050C" w:rsidP="0008050C">
      <w:pPr>
        <w:rPr>
          <w:rFonts w:ascii="IFAO-Grec Unicode" w:hAnsi="IFAO-Grec Unicode"/>
        </w:rPr>
      </w:pPr>
      <w:r>
        <w:rPr>
          <w:rFonts w:ascii="IFAO-Grec Unicode" w:hAnsi="IFAO-Grec Unicode"/>
        </w:rPr>
        <w:t xml:space="preserve">The support for this text is a body sherd of light orange-brown pottery with a dark sand-colored core in which the inclusions (sand and limestone?) that appear sporadically on the surfaces of the fragment are especially visible. A brown slip has been applied to its external face (the eventual locus for writing); brush marks from its application are visible. The text </w:t>
      </w:r>
      <w:r w:rsidR="004E1580">
        <w:rPr>
          <w:rFonts w:ascii="IFAO-Grec Unicode" w:hAnsi="IFAO-Grec Unicode"/>
        </w:rPr>
        <w:t>has been</w:t>
      </w:r>
      <w:r>
        <w:rPr>
          <w:rFonts w:ascii="IFAO-Grec Unicode" w:hAnsi="IFAO-Grec Unicode"/>
        </w:rPr>
        <w:t xml:space="preserve"> written with a thick pen, obliquely to the rotation lines. The ink has bled noticeably in the first three lines, especially so in the first. Apart from the </w:t>
      </w:r>
      <w:r w:rsidRPr="00774F27">
        <w:rPr>
          <w:rFonts w:ascii="IFAO-Grec Unicode" w:hAnsi="IFAO-Grec Unicode"/>
          <w:i/>
          <w:iCs/>
        </w:rPr>
        <w:t>epsilon</w:t>
      </w:r>
      <w:r>
        <w:rPr>
          <w:rFonts w:ascii="IFAO-Grec Unicode" w:hAnsi="IFAO-Grec Unicode"/>
        </w:rPr>
        <w:t xml:space="preserve"> in line 1’s </w:t>
      </w:r>
      <w:proofErr w:type="spellStart"/>
      <w:r>
        <w:rPr>
          <w:rFonts w:ascii="IFAO-Grec Unicode" w:hAnsi="IFAO-Grec Unicode"/>
          <w:lang w:val="el-GR"/>
        </w:rPr>
        <w:t>ἐ</w:t>
      </w:r>
      <w:r w:rsidRPr="00802AA6">
        <w:rPr>
          <w:rFonts w:ascii="IFAO-Grec Unicode" w:hAnsi="IFAO-Grec Unicode"/>
          <w:lang w:val="el-GR"/>
        </w:rPr>
        <w:t>π</w:t>
      </w:r>
      <w:proofErr w:type="spellEnd"/>
      <w:r>
        <w:rPr>
          <w:rFonts w:ascii="IFAO-Grec Unicode" w:hAnsi="IFAO-Grec Unicode"/>
        </w:rPr>
        <w:t xml:space="preserve">ί, for which the excessive application of ink may have been the cause, this seems likely to </w:t>
      </w:r>
      <w:r w:rsidR="004E1580">
        <w:rPr>
          <w:rFonts w:ascii="IFAO-Grec Unicode" w:hAnsi="IFAO-Grec Unicode"/>
        </w:rPr>
        <w:t xml:space="preserve">have </w:t>
      </w:r>
      <w:r>
        <w:rPr>
          <w:rFonts w:ascii="IFAO-Grec Unicode" w:hAnsi="IFAO-Grec Unicode"/>
        </w:rPr>
        <w:t>be</w:t>
      </w:r>
      <w:r w:rsidR="004E1580">
        <w:rPr>
          <w:rFonts w:ascii="IFAO-Grec Unicode" w:hAnsi="IFAO-Grec Unicode"/>
        </w:rPr>
        <w:t>en</w:t>
      </w:r>
      <w:r>
        <w:rPr>
          <w:rFonts w:ascii="IFAO-Grec Unicode" w:hAnsi="IFAO-Grec Unicode"/>
        </w:rPr>
        <w:t xml:space="preserve"> due to subsequent exposure to moisture.</w:t>
      </w:r>
    </w:p>
    <w:p w14:paraId="6FB663F9" w14:textId="77777777" w:rsidR="0008050C" w:rsidRDefault="0008050C" w:rsidP="0008050C">
      <w:pPr>
        <w:rPr>
          <w:rFonts w:ascii="IFAO-Grec Unicode" w:hAnsi="IFAO-Grec Unicode"/>
        </w:rPr>
      </w:pPr>
    </w:p>
    <w:p w14:paraId="1631AA88" w14:textId="637E820D" w:rsidR="0008050C" w:rsidRDefault="0008050C" w:rsidP="0008050C">
      <w:pPr>
        <w:rPr>
          <w:rFonts w:ascii="IFAO-Grec Unicode" w:hAnsi="IFAO-Grec Unicode"/>
        </w:rPr>
      </w:pPr>
      <w:r>
        <w:rPr>
          <w:rFonts w:ascii="IFAO-Grec Unicode" w:hAnsi="IFAO-Grec Unicode"/>
        </w:rPr>
        <w:t xml:space="preserve">There is a break on the left side of the sherd, but much of the missing text may be </w:t>
      </w:r>
      <w:proofErr w:type="spellStart"/>
      <w:r>
        <w:rPr>
          <w:rFonts w:ascii="IFAO-Grec Unicode" w:hAnsi="IFAO-Grec Unicode"/>
        </w:rPr>
        <w:t>uncontroversially</w:t>
      </w:r>
      <w:proofErr w:type="spellEnd"/>
      <w:r>
        <w:rPr>
          <w:rFonts w:ascii="IFAO-Grec Unicode" w:hAnsi="IFAO-Grec Unicode"/>
        </w:rPr>
        <w:t xml:space="preserve"> restored. If, however, it is assumed that the whole had a </w:t>
      </w:r>
      <w:proofErr w:type="gramStart"/>
      <w:r>
        <w:rPr>
          <w:rFonts w:ascii="IFAO-Grec Unicode" w:hAnsi="IFAO-Grec Unicode"/>
        </w:rPr>
        <w:t>more or less regular</w:t>
      </w:r>
      <w:proofErr w:type="gramEnd"/>
      <w:r>
        <w:rPr>
          <w:rFonts w:ascii="IFAO-Grec Unicode" w:hAnsi="IFAO-Grec Unicode"/>
        </w:rPr>
        <w:t xml:space="preserve"> shape,</w:t>
      </w:r>
      <w:r>
        <w:rPr>
          <w:rStyle w:val="FootnoteReference"/>
          <w:rFonts w:ascii="IFAO-Grec Unicode" w:hAnsi="IFAO-Grec Unicode"/>
        </w:rPr>
        <w:footnoteReference w:id="21"/>
      </w:r>
      <w:r>
        <w:rPr>
          <w:rFonts w:ascii="IFAO-Grec Unicode" w:hAnsi="IFAO-Grec Unicode"/>
        </w:rPr>
        <w:t xml:space="preserve"> such as a parallelogram or trapezoid, the lengths of supplements raise questions, hence the attention paid to pertinent </w:t>
      </w:r>
      <w:r w:rsidR="004E1580">
        <w:rPr>
          <w:rFonts w:ascii="IFAO-Grec Unicode" w:hAnsi="IFAO-Grec Unicode"/>
        </w:rPr>
        <w:t>phenomena</w:t>
      </w:r>
      <w:r>
        <w:rPr>
          <w:rFonts w:ascii="IFAO-Grec Unicode" w:hAnsi="IFAO-Grec Unicode"/>
        </w:rPr>
        <w:t xml:space="preserve"> (i.e., omission, abbreviation, compression, expansion) in the relevant line notes.</w:t>
      </w:r>
    </w:p>
    <w:p w14:paraId="67F80C6B" w14:textId="77777777" w:rsidR="0008050C" w:rsidRDefault="0008050C" w:rsidP="0008050C">
      <w:pPr>
        <w:rPr>
          <w:rFonts w:ascii="IFAO-Grec Unicode" w:hAnsi="IFAO-Grec Unicode"/>
        </w:rPr>
      </w:pPr>
    </w:p>
    <w:p w14:paraId="5E9FF7B0" w14:textId="278BA5EF" w:rsidR="00497170" w:rsidRDefault="0008050C" w:rsidP="00497170">
      <w:pPr>
        <w:rPr>
          <w:rFonts w:ascii="IFAO-Grec Unicode" w:hAnsi="IFAO-Grec Unicode"/>
        </w:rPr>
      </w:pPr>
      <w:r>
        <w:rPr>
          <w:rFonts w:ascii="IFAO-Grec Unicode" w:hAnsi="IFAO-Grec Unicode"/>
        </w:rPr>
        <w:t xml:space="preserve">For </w:t>
      </w:r>
      <w:r w:rsidR="00333161">
        <w:rPr>
          <w:rFonts w:ascii="IFAO-Grec Unicode" w:hAnsi="IFAO-Grec Unicode"/>
        </w:rPr>
        <w:t xml:space="preserve">the </w:t>
      </w:r>
      <w:r>
        <w:rPr>
          <w:rFonts w:ascii="IFAO-Grec Unicode" w:hAnsi="IFAO-Grec Unicode"/>
        </w:rPr>
        <w:t xml:space="preserve">tax at issue, </w:t>
      </w:r>
      <w:r w:rsidR="00333161">
        <w:rPr>
          <w:rFonts w:ascii="IFAO-Grec Unicode" w:hAnsi="IFAO-Grec Unicode"/>
        </w:rPr>
        <w:t xml:space="preserve">the </w:t>
      </w:r>
      <w:proofErr w:type="spellStart"/>
      <w:r w:rsidR="00333161" w:rsidRPr="00B458AF">
        <w:rPr>
          <w:rFonts w:ascii="IFAO-Grec Unicode" w:hAnsi="IFAO-Grec Unicode"/>
          <w:i/>
          <w:iCs/>
        </w:rPr>
        <w:t>apomoira</w:t>
      </w:r>
      <w:proofErr w:type="spellEnd"/>
      <w:r w:rsidR="00333161">
        <w:rPr>
          <w:rFonts w:ascii="IFAO-Grec Unicode" w:hAnsi="IFAO-Grec Unicode"/>
        </w:rPr>
        <w:t xml:space="preserve">, </w:t>
      </w:r>
      <w:r>
        <w:rPr>
          <w:rFonts w:ascii="IFAO-Grec Unicode" w:hAnsi="IFAO-Grec Unicode"/>
        </w:rPr>
        <w:t xml:space="preserve">see </w:t>
      </w:r>
      <w:hyperlink r:id="rId9" w:history="1">
        <w:proofErr w:type="spellStart"/>
        <w:r w:rsidRPr="007B7A67">
          <w:rPr>
            <w:rStyle w:val="Hyperlink"/>
            <w:rFonts w:ascii="IFAO-Grec Unicode" w:hAnsi="IFAO-Grec Unicode"/>
          </w:rPr>
          <w:t>Clarysse</w:t>
        </w:r>
        <w:proofErr w:type="spellEnd"/>
        <w:r w:rsidRPr="007B7A67">
          <w:rPr>
            <w:rStyle w:val="Hyperlink"/>
            <w:rFonts w:ascii="IFAO-Grec Unicode" w:hAnsi="IFAO-Grec Unicode"/>
          </w:rPr>
          <w:t xml:space="preserve"> and </w:t>
        </w:r>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1998</w:t>
        </w:r>
      </w:hyperlink>
      <w:r>
        <w:rPr>
          <w:rFonts w:ascii="IFAO-Grec Unicode" w:hAnsi="IFAO-Grec Unicode"/>
        </w:rPr>
        <w:t>, which discusses</w:t>
      </w:r>
      <w:r w:rsidR="00497170">
        <w:rPr>
          <w:rFonts w:ascii="IFAO-Grec Unicode" w:hAnsi="IFAO-Grec Unicode"/>
        </w:rPr>
        <w:t>, inter alia,</w:t>
      </w:r>
      <w:r>
        <w:rPr>
          <w:rFonts w:ascii="IFAO-Grec Unicode" w:hAnsi="IFAO-Grec Unicode"/>
        </w:rPr>
        <w:t xml:space="preserve"> the object of assessment</w:t>
      </w:r>
      <w:r w:rsidR="00C14C80">
        <w:rPr>
          <w:rFonts w:ascii="IFAO-Grec Unicode" w:hAnsi="IFAO-Grec Unicode"/>
        </w:rPr>
        <w:t xml:space="preserve"> </w:t>
      </w:r>
      <w:r>
        <w:rPr>
          <w:rFonts w:ascii="IFAO-Grec Unicode" w:hAnsi="IFAO-Grec Unicode"/>
        </w:rPr>
        <w:t>(vineyards: p. 21)</w:t>
      </w:r>
      <w:r w:rsidR="00C14C80">
        <w:rPr>
          <w:rFonts w:ascii="IFAO-Grec Unicode" w:hAnsi="IFAO-Grec Unicode"/>
        </w:rPr>
        <w:t xml:space="preserve"> </w:t>
      </w:r>
      <w:r w:rsidR="00497170">
        <w:rPr>
          <w:rFonts w:ascii="IFAO-Grec Unicode" w:hAnsi="IFAO-Grec Unicode"/>
        </w:rPr>
        <w:t xml:space="preserve">and </w:t>
      </w:r>
      <w:r>
        <w:rPr>
          <w:rFonts w:ascii="IFAO-Grec Unicode" w:hAnsi="IFAO-Grec Unicode"/>
        </w:rPr>
        <w:t xml:space="preserve">its rate (1/10 of the yield, but commuted into </w:t>
      </w:r>
      <w:r w:rsidR="008F582B">
        <w:rPr>
          <w:rFonts w:ascii="IFAO-Grec Unicode" w:hAnsi="IFAO-Grec Unicode"/>
        </w:rPr>
        <w:t>bronze</w:t>
      </w:r>
      <w:r>
        <w:rPr>
          <w:rFonts w:ascii="IFAO-Grec Unicode" w:hAnsi="IFAO-Grec Unicode"/>
        </w:rPr>
        <w:t xml:space="preserve"> drachmas during </w:t>
      </w:r>
      <w:r w:rsidR="00497170">
        <w:rPr>
          <w:rFonts w:ascii="IFAO-Grec Unicode" w:hAnsi="IFAO-Grec Unicode"/>
        </w:rPr>
        <w:t>the period of th</w:t>
      </w:r>
      <w:r w:rsidR="00333161">
        <w:rPr>
          <w:rFonts w:ascii="IFAO-Grec Unicode" w:hAnsi="IFAO-Grec Unicode"/>
        </w:rPr>
        <w:t>is</w:t>
      </w:r>
      <w:r w:rsidR="00497170">
        <w:rPr>
          <w:rFonts w:ascii="IFAO-Grec Unicode" w:hAnsi="IFAO-Grec Unicode"/>
        </w:rPr>
        <w:t xml:space="preserve"> </w:t>
      </w:r>
      <w:proofErr w:type="spellStart"/>
      <w:r w:rsidR="00497170">
        <w:rPr>
          <w:rFonts w:ascii="IFAO-Grec Unicode" w:hAnsi="IFAO-Grec Unicode"/>
        </w:rPr>
        <w:t>ostrakon</w:t>
      </w:r>
      <w:proofErr w:type="spellEnd"/>
      <w:r>
        <w:rPr>
          <w:rFonts w:ascii="IFAO-Grec Unicode" w:hAnsi="IFAO-Grec Unicode"/>
        </w:rPr>
        <w:t>: p. 25)</w:t>
      </w:r>
      <w:r w:rsidR="00C14C80">
        <w:rPr>
          <w:rFonts w:ascii="IFAO-Grec Unicode" w:hAnsi="IFAO-Grec Unicode"/>
        </w:rPr>
        <w:t xml:space="preserve">. </w:t>
      </w:r>
      <w:r w:rsidR="00497170">
        <w:rPr>
          <w:rFonts w:ascii="IFAO-Grec Unicode" w:hAnsi="IFAO-Grec Unicode"/>
        </w:rPr>
        <w:t>Earlier, in the third</w:t>
      </w:r>
      <w:r w:rsidR="004E1580">
        <w:rPr>
          <w:rFonts w:ascii="IFAO-Grec Unicode" w:hAnsi="IFAO-Grec Unicode"/>
        </w:rPr>
        <w:t xml:space="preserve"> </w:t>
      </w:r>
      <w:r w:rsidR="00497170">
        <w:rPr>
          <w:rFonts w:ascii="IFAO-Grec Unicode" w:hAnsi="IFAO-Grec Unicode"/>
        </w:rPr>
        <w:t xml:space="preserve">century, the rate of commutation in the </w:t>
      </w:r>
      <w:proofErr w:type="spellStart"/>
      <w:r w:rsidR="00497170">
        <w:rPr>
          <w:rFonts w:ascii="IFAO-Grec Unicode" w:hAnsi="IFAO-Grec Unicode"/>
        </w:rPr>
        <w:t>Thebaid</w:t>
      </w:r>
      <w:proofErr w:type="spellEnd"/>
      <w:r w:rsidR="00497170">
        <w:rPr>
          <w:rFonts w:ascii="IFAO-Grec Unicode" w:hAnsi="IFAO-Grec Unicode"/>
        </w:rPr>
        <w:t xml:space="preserve"> was 5 silver </w:t>
      </w:r>
      <w:proofErr w:type="spellStart"/>
      <w:r w:rsidR="00497170" w:rsidRPr="00C001AF">
        <w:rPr>
          <w:rFonts w:ascii="IFAO-Grec Unicode" w:hAnsi="IFAO-Grec Unicode"/>
          <w:i/>
          <w:iCs/>
        </w:rPr>
        <w:t>drachmai</w:t>
      </w:r>
      <w:proofErr w:type="spellEnd"/>
      <w:r w:rsidR="00497170">
        <w:rPr>
          <w:rFonts w:ascii="IFAO-Grec Unicode" w:hAnsi="IFAO-Grec Unicode"/>
        </w:rPr>
        <w:t xml:space="preserve"> per </w:t>
      </w:r>
      <w:proofErr w:type="spellStart"/>
      <w:r w:rsidR="00497170" w:rsidRPr="00B458AF">
        <w:rPr>
          <w:rFonts w:ascii="IFAO-Grec Unicode" w:hAnsi="IFAO-Grec Unicode"/>
          <w:i/>
          <w:iCs/>
        </w:rPr>
        <w:t>metrētēs</w:t>
      </w:r>
      <w:proofErr w:type="spellEnd"/>
      <w:r w:rsidR="00497170">
        <w:rPr>
          <w:rFonts w:ascii="IFAO-Grec Unicode" w:hAnsi="IFAO-Grec Unicode"/>
        </w:rPr>
        <w:t xml:space="preserve"> (p. 26); for additional </w:t>
      </w:r>
      <w:r w:rsidR="00497170">
        <w:rPr>
          <w:rFonts w:ascii="IFAO-Grec Unicode" w:hAnsi="IFAO-Grec Unicode"/>
        </w:rPr>
        <w:lastRenderedPageBreak/>
        <w:t xml:space="preserve">discussion of the </w:t>
      </w:r>
      <w:proofErr w:type="spellStart"/>
      <w:r w:rsidR="00497170">
        <w:rPr>
          <w:rFonts w:ascii="IFAO-Grec Unicode" w:hAnsi="IFAO-Grec Unicode"/>
        </w:rPr>
        <w:t>adaeration</w:t>
      </w:r>
      <w:proofErr w:type="spellEnd"/>
      <w:r w:rsidR="00497170">
        <w:rPr>
          <w:rFonts w:ascii="IFAO-Grec Unicode" w:hAnsi="IFAO-Grec Unicode"/>
        </w:rPr>
        <w:t xml:space="preserve"> of the tax, see </w:t>
      </w:r>
      <w:hyperlink r:id="rId10" w:history="1">
        <w:r w:rsidR="00497170" w:rsidRPr="0061682D">
          <w:rPr>
            <w:rStyle w:val="Hyperlink"/>
            <w:rFonts w:ascii="IFAO-Grec Unicode" w:hAnsi="IFAO-Grec Unicode"/>
          </w:rPr>
          <w:t xml:space="preserve">Von </w:t>
        </w:r>
        <w:proofErr w:type="spellStart"/>
        <w:r w:rsidR="00497170" w:rsidRPr="0061682D">
          <w:rPr>
            <w:rStyle w:val="Hyperlink"/>
            <w:rFonts w:ascii="IFAO-Grec Unicode" w:hAnsi="IFAO-Grec Unicode"/>
          </w:rPr>
          <w:t>Reden</w:t>
        </w:r>
        <w:proofErr w:type="spellEnd"/>
        <w:r w:rsidR="0061682D" w:rsidRPr="0061682D">
          <w:rPr>
            <w:rStyle w:val="Hyperlink"/>
            <w:rFonts w:ascii="IFAO-Grec Unicode" w:hAnsi="IFAO-Grec Unicode"/>
          </w:rPr>
          <w:t xml:space="preserve"> 2007</w:t>
        </w:r>
      </w:hyperlink>
      <w:r w:rsidR="0061682D">
        <w:rPr>
          <w:rFonts w:ascii="IFAO-Grec Unicode" w:hAnsi="IFAO-Grec Unicode"/>
        </w:rPr>
        <w:t>: 100‒101</w:t>
      </w:r>
      <w:r w:rsidR="00497170">
        <w:rPr>
          <w:rFonts w:ascii="IFAO-Grec Unicode" w:hAnsi="IFAO-Grec Unicode"/>
        </w:rPr>
        <w:t xml:space="preserve"> and </w:t>
      </w:r>
      <w:hyperlink r:id="rId11" w:history="1">
        <w:proofErr w:type="spellStart"/>
        <w:r w:rsidR="0061682D" w:rsidRPr="00C5219E">
          <w:rPr>
            <w:rStyle w:val="Hyperlink"/>
            <w:rFonts w:ascii="IFAO-Grec Unicode" w:hAnsi="IFAO-Grec Unicode"/>
          </w:rPr>
          <w:t>Dzierzbicka</w:t>
        </w:r>
        <w:proofErr w:type="spellEnd"/>
        <w:r w:rsidR="0061682D" w:rsidRPr="00C5219E">
          <w:rPr>
            <w:rStyle w:val="Hyperlink"/>
            <w:rFonts w:ascii="IFAO-Grec Unicode" w:hAnsi="IFAO-Grec Unicode"/>
          </w:rPr>
          <w:t xml:space="preserve"> 2018</w:t>
        </w:r>
      </w:hyperlink>
      <w:r w:rsidR="0061682D">
        <w:rPr>
          <w:rFonts w:ascii="IFAO-Grec Unicode" w:hAnsi="IFAO-Grec Unicode"/>
        </w:rPr>
        <w:t>: 231</w:t>
      </w:r>
      <w:r w:rsidR="00C05C20">
        <w:rPr>
          <w:rFonts w:ascii="IFAO-Grec Unicode" w:hAnsi="IFAO-Grec Unicode"/>
        </w:rPr>
        <w:t xml:space="preserve"> </w:t>
      </w:r>
      <w:r w:rsidR="0061682D">
        <w:rPr>
          <w:rFonts w:ascii="IFAO-Grec Unicode" w:hAnsi="IFAO-Grec Unicode"/>
        </w:rPr>
        <w:t>n. 9, as well as their references.</w:t>
      </w:r>
    </w:p>
    <w:p w14:paraId="25F789D6" w14:textId="77777777" w:rsidR="0008050C" w:rsidRPr="00AD36AC" w:rsidRDefault="0008050C" w:rsidP="00B458AF">
      <w:pPr>
        <w:rPr>
          <w:rFonts w:ascii="IFAO-Grec Unicode" w:hAnsi="IFAO-Grec Unicode"/>
        </w:rPr>
      </w:pPr>
    </w:p>
    <w:p w14:paraId="29005C4C" w14:textId="3C7D773E" w:rsidR="008766B3" w:rsidRDefault="008766B3" w:rsidP="00FA06F8">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8766B3" w14:paraId="368B9043" w14:textId="77777777" w:rsidTr="008766B3">
        <w:tc>
          <w:tcPr>
            <w:tcW w:w="4675" w:type="dxa"/>
          </w:tcPr>
          <w:p w14:paraId="4E02CEC2" w14:textId="3A1BC97D" w:rsidR="008766B3" w:rsidRDefault="008766B3" w:rsidP="00FA06F8">
            <w:pPr>
              <w:rPr>
                <w:rFonts w:ascii="IFAO-Grec Unicode" w:hAnsi="IFAO-Grec Unicode"/>
              </w:rPr>
            </w:pPr>
            <w:r>
              <w:rPr>
                <w:rFonts w:ascii="IFAO-Grec Unicode" w:hAnsi="IFAO-Grec Unicode"/>
              </w:rPr>
              <w:t>Composed: Place</w:t>
            </w:r>
          </w:p>
        </w:tc>
        <w:tc>
          <w:tcPr>
            <w:tcW w:w="4675" w:type="dxa"/>
          </w:tcPr>
          <w:p w14:paraId="5CC2C1A4" w14:textId="0333A570" w:rsidR="008766B3" w:rsidRDefault="008766B3" w:rsidP="00FA06F8">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8766B3" w14:paraId="067BF782" w14:textId="77777777" w:rsidTr="008766B3">
        <w:tc>
          <w:tcPr>
            <w:tcW w:w="4675" w:type="dxa"/>
          </w:tcPr>
          <w:p w14:paraId="232A3275" w14:textId="01A677CA" w:rsidR="008766B3" w:rsidRDefault="008766B3" w:rsidP="00FA06F8">
            <w:pPr>
              <w:rPr>
                <w:rFonts w:ascii="IFAO-Grec Unicode" w:hAnsi="IFAO-Grec Unicode"/>
              </w:rPr>
            </w:pPr>
            <w:r>
              <w:rPr>
                <w:rFonts w:ascii="IFAO-Grec Unicode" w:hAnsi="IFAO-Grec Unicode"/>
              </w:rPr>
              <w:t>Acquired: Date</w:t>
            </w:r>
          </w:p>
        </w:tc>
        <w:tc>
          <w:tcPr>
            <w:tcW w:w="4675" w:type="dxa"/>
          </w:tcPr>
          <w:p w14:paraId="24DE7D5C" w14:textId="79F9EBE4" w:rsidR="008766B3" w:rsidRDefault="00552DB7" w:rsidP="00FA06F8">
            <w:pPr>
              <w:rPr>
                <w:rFonts w:ascii="IFAO-Grec Unicode" w:hAnsi="IFAO-Grec Unicode"/>
              </w:rPr>
            </w:pPr>
            <w:r>
              <w:rPr>
                <w:rFonts w:ascii="IFAO-Grec Unicode" w:hAnsi="IFAO-Grec Unicode"/>
              </w:rPr>
              <w:t>1910</w:t>
            </w:r>
            <w:r w:rsidR="00BB3EAC">
              <w:rPr>
                <w:rFonts w:ascii="IFAO-Grec Unicode" w:hAnsi="IFAO-Grec Unicode"/>
              </w:rPr>
              <w:t>‒1913</w:t>
            </w:r>
          </w:p>
        </w:tc>
      </w:tr>
      <w:tr w:rsidR="008766B3" w14:paraId="0DD408BF" w14:textId="77777777" w:rsidTr="008766B3">
        <w:tc>
          <w:tcPr>
            <w:tcW w:w="4675" w:type="dxa"/>
          </w:tcPr>
          <w:p w14:paraId="5CD2FBD5" w14:textId="47569923" w:rsidR="008766B3" w:rsidRDefault="00552DB7" w:rsidP="00FA06F8">
            <w:pPr>
              <w:rPr>
                <w:rFonts w:ascii="IFAO-Grec Unicode" w:hAnsi="IFAO-Grec Unicode"/>
              </w:rPr>
            </w:pPr>
            <w:r>
              <w:rPr>
                <w:rFonts w:ascii="IFAO-Grec Unicode" w:hAnsi="IFAO-Grec Unicode"/>
              </w:rPr>
              <w:t>Material</w:t>
            </w:r>
          </w:p>
        </w:tc>
        <w:tc>
          <w:tcPr>
            <w:tcW w:w="4675" w:type="dxa"/>
          </w:tcPr>
          <w:p w14:paraId="251410C4" w14:textId="61C9634A" w:rsidR="008766B3" w:rsidRDefault="00552DB7" w:rsidP="00FA06F8">
            <w:pPr>
              <w:rPr>
                <w:rFonts w:ascii="IFAO-Grec Unicode" w:hAnsi="IFAO-Grec Unicode"/>
              </w:rPr>
            </w:pPr>
            <w:proofErr w:type="spellStart"/>
            <w:r>
              <w:rPr>
                <w:rFonts w:ascii="IFAO-Grec Unicode" w:hAnsi="IFAO-Grec Unicode"/>
              </w:rPr>
              <w:t>Ostrakon</w:t>
            </w:r>
            <w:proofErr w:type="spellEnd"/>
          </w:p>
        </w:tc>
      </w:tr>
      <w:tr w:rsidR="008766B3" w14:paraId="2D41C001" w14:textId="77777777" w:rsidTr="008766B3">
        <w:tc>
          <w:tcPr>
            <w:tcW w:w="4675" w:type="dxa"/>
          </w:tcPr>
          <w:p w14:paraId="1A603D30" w14:textId="3A1ED25D" w:rsidR="008766B3" w:rsidRDefault="00552DB7" w:rsidP="00FA06F8">
            <w:pPr>
              <w:rPr>
                <w:rFonts w:ascii="IFAO-Grec Unicode" w:hAnsi="IFAO-Grec Unicode"/>
              </w:rPr>
            </w:pPr>
            <w:r>
              <w:rPr>
                <w:rFonts w:ascii="IFAO-Grec Unicode" w:hAnsi="IFAO-Grec Unicode"/>
              </w:rPr>
              <w:t>TM Number</w:t>
            </w:r>
          </w:p>
        </w:tc>
        <w:tc>
          <w:tcPr>
            <w:tcW w:w="4675" w:type="dxa"/>
          </w:tcPr>
          <w:p w14:paraId="79181DF2" w14:textId="1DC51599" w:rsidR="008766B3" w:rsidRDefault="00C5219E" w:rsidP="00FA06F8">
            <w:pPr>
              <w:rPr>
                <w:rFonts w:ascii="IFAO-Grec Unicode" w:hAnsi="IFAO-Grec Unicode"/>
              </w:rPr>
            </w:pPr>
            <w:r>
              <w:rPr>
                <w:rFonts w:ascii="Arial" w:hAnsi="Arial" w:cs="Arial"/>
                <w:color w:val="002939"/>
                <w:sz w:val="20"/>
                <w:szCs w:val="20"/>
              </w:rPr>
              <w:t>987699</w:t>
            </w:r>
          </w:p>
        </w:tc>
      </w:tr>
      <w:tr w:rsidR="008766B3" w14:paraId="5744D9B3" w14:textId="77777777" w:rsidTr="008766B3">
        <w:tc>
          <w:tcPr>
            <w:tcW w:w="4675" w:type="dxa"/>
          </w:tcPr>
          <w:p w14:paraId="4E6FC034" w14:textId="3E500D9C" w:rsidR="00552DB7" w:rsidRDefault="00552DB7" w:rsidP="00FA06F8">
            <w:pPr>
              <w:rPr>
                <w:rFonts w:ascii="IFAO-Grec Unicode" w:hAnsi="IFAO-Grec Unicode"/>
              </w:rPr>
            </w:pPr>
            <w:r>
              <w:rPr>
                <w:rFonts w:ascii="IFAO-Grec Unicode" w:hAnsi="IFAO-Grec Unicode"/>
              </w:rPr>
              <w:t>HGV number</w:t>
            </w:r>
          </w:p>
        </w:tc>
        <w:tc>
          <w:tcPr>
            <w:tcW w:w="4675" w:type="dxa"/>
          </w:tcPr>
          <w:p w14:paraId="302D5C90" w14:textId="2A919E21" w:rsidR="008766B3" w:rsidRDefault="00C5219E" w:rsidP="00FA06F8">
            <w:pPr>
              <w:rPr>
                <w:rFonts w:ascii="IFAO-Grec Unicode" w:hAnsi="IFAO-Grec Unicode"/>
              </w:rPr>
            </w:pPr>
            <w:r>
              <w:rPr>
                <w:rFonts w:ascii="Arial" w:hAnsi="Arial" w:cs="Arial"/>
                <w:color w:val="002939"/>
                <w:sz w:val="20"/>
                <w:szCs w:val="20"/>
              </w:rPr>
              <w:t>987699</w:t>
            </w:r>
          </w:p>
        </w:tc>
      </w:tr>
      <w:tr w:rsidR="008766B3" w14:paraId="634F1525" w14:textId="77777777" w:rsidTr="008766B3">
        <w:tc>
          <w:tcPr>
            <w:tcW w:w="4675" w:type="dxa"/>
          </w:tcPr>
          <w:p w14:paraId="07609C9F" w14:textId="38E8A9C8" w:rsidR="008766B3" w:rsidRDefault="00552DB7" w:rsidP="00FA06F8">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20652527" w14:textId="2A9F7F01" w:rsidR="008766B3" w:rsidRDefault="00C5219E" w:rsidP="00FA06F8">
            <w:pPr>
              <w:rPr>
                <w:rFonts w:ascii="IFAO-Grec Unicode" w:hAnsi="IFAO-Grec Unicode"/>
              </w:rPr>
            </w:pPr>
            <w:r>
              <w:rPr>
                <w:rFonts w:ascii="IFAO-Grec Unicode" w:hAnsi="IFAO-Grec Unicode"/>
              </w:rPr>
              <w:t>pylon.4.3_1</w:t>
            </w:r>
          </w:p>
        </w:tc>
      </w:tr>
      <w:tr w:rsidR="008766B3" w14:paraId="2A928521" w14:textId="77777777" w:rsidTr="008766B3">
        <w:tc>
          <w:tcPr>
            <w:tcW w:w="4675" w:type="dxa"/>
          </w:tcPr>
          <w:p w14:paraId="6BEB0D52" w14:textId="5A1CA1A0" w:rsidR="008766B3" w:rsidRDefault="00552DB7" w:rsidP="00FA06F8">
            <w:pPr>
              <w:rPr>
                <w:rFonts w:ascii="IFAO-Grec Unicode" w:hAnsi="IFAO-Grec Unicode"/>
              </w:rPr>
            </w:pPr>
            <w:proofErr w:type="spellStart"/>
            <w:r>
              <w:rPr>
                <w:rFonts w:ascii="IFAO-Grec Unicode" w:hAnsi="IFAO-Grec Unicode"/>
              </w:rPr>
              <w:t>ddb</w:t>
            </w:r>
            <w:proofErr w:type="spellEnd"/>
            <w:r>
              <w:rPr>
                <w:rFonts w:ascii="IFAO-Grec Unicode" w:hAnsi="IFAO-Grec Unicode"/>
              </w:rPr>
              <w:t>-hybrid</w:t>
            </w:r>
          </w:p>
        </w:tc>
        <w:tc>
          <w:tcPr>
            <w:tcW w:w="4675" w:type="dxa"/>
          </w:tcPr>
          <w:p w14:paraId="336AFDAC" w14:textId="554FB91F" w:rsidR="008766B3" w:rsidRDefault="00C5219E" w:rsidP="00FA06F8">
            <w:pPr>
              <w:rPr>
                <w:rFonts w:ascii="IFAO-Grec Unicode" w:hAnsi="IFAO-Grec Unicode"/>
              </w:rPr>
            </w:pPr>
            <w:r>
              <w:rPr>
                <w:rFonts w:ascii="IFAO-Grec Unicode" w:hAnsi="IFAO-Grec Unicode"/>
              </w:rPr>
              <w:t>pylon;4;3</w:t>
            </w:r>
            <w:r>
              <w:rPr>
                <w:rFonts w:ascii="IFAO-Grec Unicode" w:hAnsi="IFAO-Grec Unicode"/>
              </w:rPr>
              <w:t>_1</w:t>
            </w:r>
          </w:p>
        </w:tc>
      </w:tr>
      <w:tr w:rsidR="008766B3" w14:paraId="010A36DF" w14:textId="77777777" w:rsidTr="008766B3">
        <w:tc>
          <w:tcPr>
            <w:tcW w:w="4675" w:type="dxa"/>
          </w:tcPr>
          <w:p w14:paraId="520A0E11" w14:textId="0992A5FA" w:rsidR="008766B3" w:rsidRDefault="00BB3EAC" w:rsidP="00FA06F8">
            <w:pPr>
              <w:rPr>
                <w:rFonts w:ascii="IFAO-Grec Unicode" w:hAnsi="IFAO-Grec Unicode"/>
              </w:rPr>
            </w:pPr>
            <w:r>
              <w:rPr>
                <w:rFonts w:ascii="IFAO-Grec Unicode" w:hAnsi="IFAO-Grec Unicode"/>
              </w:rPr>
              <w:t>Descriptive title</w:t>
            </w:r>
          </w:p>
        </w:tc>
        <w:tc>
          <w:tcPr>
            <w:tcW w:w="4675" w:type="dxa"/>
          </w:tcPr>
          <w:p w14:paraId="66CA7C2A" w14:textId="4EFF9FC1" w:rsidR="008766B3" w:rsidRDefault="00C5219E" w:rsidP="00FA06F8">
            <w:pPr>
              <w:rPr>
                <w:rFonts w:ascii="IFAO-Grec Unicode" w:hAnsi="IFAO-Grec Unicode"/>
              </w:rPr>
            </w:pPr>
            <w:r>
              <w:rPr>
                <w:rFonts w:ascii="IFAO-Grec Unicode" w:hAnsi="IFAO-Grec Unicode"/>
              </w:rPr>
              <w:t>R</w:t>
            </w:r>
            <w:r w:rsidR="00BB3EAC">
              <w:rPr>
                <w:rFonts w:ascii="IFAO-Grec Unicode" w:hAnsi="IFAO-Grec Unicode"/>
              </w:rPr>
              <w:t xml:space="preserve">eceipt for payment of </w:t>
            </w:r>
            <w:proofErr w:type="spellStart"/>
            <w:r w:rsidR="00BB3EAC" w:rsidRPr="00B458AF">
              <w:rPr>
                <w:rFonts w:ascii="IFAO-Grec Unicode" w:hAnsi="IFAO-Grec Unicode"/>
                <w:i/>
                <w:iCs/>
              </w:rPr>
              <w:t>apomoira</w:t>
            </w:r>
            <w:proofErr w:type="spellEnd"/>
            <w:r w:rsidR="00BB3EAC">
              <w:rPr>
                <w:rFonts w:ascii="IFAO-Grec Unicode" w:hAnsi="IFAO-Grec Unicode"/>
              </w:rPr>
              <w:t xml:space="preserve"> into bank of </w:t>
            </w:r>
            <w:proofErr w:type="spellStart"/>
            <w:r w:rsidR="00BB3EAC">
              <w:rPr>
                <w:rFonts w:ascii="IFAO-Grec Unicode" w:hAnsi="IFAO-Grec Unicode"/>
              </w:rPr>
              <w:t>Herakleides</w:t>
            </w:r>
            <w:proofErr w:type="spellEnd"/>
          </w:p>
        </w:tc>
      </w:tr>
      <w:tr w:rsidR="008766B3" w14:paraId="734AE43D" w14:textId="77777777" w:rsidTr="008766B3">
        <w:tc>
          <w:tcPr>
            <w:tcW w:w="4675" w:type="dxa"/>
          </w:tcPr>
          <w:p w14:paraId="7FE7B3CB" w14:textId="1EBA754D" w:rsidR="008766B3" w:rsidRDefault="00BB3EAC" w:rsidP="00FA06F8">
            <w:pPr>
              <w:rPr>
                <w:rFonts w:ascii="IFAO-Grec Unicode" w:hAnsi="IFAO-Grec Unicode"/>
              </w:rPr>
            </w:pPr>
            <w:r>
              <w:rPr>
                <w:rFonts w:ascii="IFAO-Grec Unicode" w:hAnsi="IFAO-Grec Unicode"/>
              </w:rPr>
              <w:t>Date of text</w:t>
            </w:r>
          </w:p>
        </w:tc>
        <w:tc>
          <w:tcPr>
            <w:tcW w:w="4675" w:type="dxa"/>
          </w:tcPr>
          <w:p w14:paraId="76E96815" w14:textId="24E0F623" w:rsidR="008766B3" w:rsidRDefault="00BB3EAC" w:rsidP="00FA06F8">
            <w:pPr>
              <w:rPr>
                <w:rFonts w:ascii="IFAO-Grec Unicode" w:hAnsi="IFAO-Grec Unicode"/>
              </w:rPr>
            </w:pPr>
            <w:r>
              <w:rPr>
                <w:rFonts w:ascii="IFAO-Grec Unicode" w:hAnsi="IFAO-Grec Unicode"/>
              </w:rPr>
              <w:t>136/13</w:t>
            </w:r>
            <w:r w:rsidR="00421B4C">
              <w:rPr>
                <w:rFonts w:ascii="IFAO-Grec Unicode" w:hAnsi="IFAO-Grec Unicode"/>
              </w:rPr>
              <w:t>5</w:t>
            </w:r>
            <w:r w:rsidR="00480764">
              <w:rPr>
                <w:rFonts w:ascii="IFAO-Grec Unicode" w:hAnsi="IFAO-Grec Unicode"/>
              </w:rPr>
              <w:t>?</w:t>
            </w:r>
            <w:r>
              <w:rPr>
                <w:rFonts w:ascii="IFAO-Grec Unicode" w:hAnsi="IFAO-Grec Unicode"/>
              </w:rPr>
              <w:t xml:space="preserve"> BCE</w:t>
            </w:r>
          </w:p>
        </w:tc>
      </w:tr>
      <w:tr w:rsidR="008766B3" w14:paraId="6B227891" w14:textId="77777777" w:rsidTr="008766B3">
        <w:tc>
          <w:tcPr>
            <w:tcW w:w="4675" w:type="dxa"/>
          </w:tcPr>
          <w:p w14:paraId="1B22E6AF" w14:textId="768528BB" w:rsidR="008766B3" w:rsidRDefault="00BB3EAC" w:rsidP="00FA06F8">
            <w:pPr>
              <w:rPr>
                <w:rFonts w:ascii="IFAO-Grec Unicode" w:hAnsi="IFAO-Grec Unicode"/>
              </w:rPr>
            </w:pPr>
            <w:r>
              <w:rPr>
                <w:rFonts w:ascii="IFAO-Grec Unicode" w:hAnsi="IFAO-Grec Unicode"/>
              </w:rPr>
              <w:t>Inventory no.</w:t>
            </w:r>
          </w:p>
        </w:tc>
        <w:tc>
          <w:tcPr>
            <w:tcW w:w="4675" w:type="dxa"/>
          </w:tcPr>
          <w:p w14:paraId="24F8780E" w14:textId="2A74225E" w:rsidR="008766B3" w:rsidRDefault="00BB3EAC" w:rsidP="00FA06F8">
            <w:pPr>
              <w:rPr>
                <w:rFonts w:ascii="IFAO-Grec Unicode" w:hAnsi="IFAO-Grec Unicode"/>
              </w:rPr>
            </w:pPr>
            <w:r>
              <w:rPr>
                <w:rFonts w:ascii="IFAO-Grec Unicode" w:hAnsi="IFAO-Grec Unicode"/>
              </w:rPr>
              <w:t>UCD inv. 1652</w:t>
            </w:r>
          </w:p>
        </w:tc>
      </w:tr>
      <w:tr w:rsidR="008766B3" w14:paraId="5FB4386C" w14:textId="77777777" w:rsidTr="008766B3">
        <w:tc>
          <w:tcPr>
            <w:tcW w:w="4675" w:type="dxa"/>
          </w:tcPr>
          <w:p w14:paraId="24783775" w14:textId="04DA9BFD" w:rsidR="008766B3" w:rsidRDefault="00BB3EAC" w:rsidP="00FA06F8">
            <w:pPr>
              <w:rPr>
                <w:rFonts w:ascii="IFAO-Grec Unicode" w:hAnsi="IFAO-Grec Unicode"/>
              </w:rPr>
            </w:pPr>
            <w:r>
              <w:rPr>
                <w:rFonts w:ascii="IFAO-Grec Unicode" w:hAnsi="IFAO-Grec Unicode"/>
              </w:rPr>
              <w:t>Images: online</w:t>
            </w:r>
          </w:p>
        </w:tc>
        <w:tc>
          <w:tcPr>
            <w:tcW w:w="4675" w:type="dxa"/>
          </w:tcPr>
          <w:p w14:paraId="32F442D2" w14:textId="77777777" w:rsidR="008766B3" w:rsidRDefault="008766B3" w:rsidP="00FA06F8">
            <w:pPr>
              <w:rPr>
                <w:rFonts w:ascii="IFAO-Grec Unicode" w:hAnsi="IFAO-Grec Unicode"/>
              </w:rPr>
            </w:pPr>
          </w:p>
        </w:tc>
      </w:tr>
      <w:tr w:rsidR="00BB3EAC" w14:paraId="25F0C13E" w14:textId="77777777" w:rsidTr="008766B3">
        <w:tc>
          <w:tcPr>
            <w:tcW w:w="4675" w:type="dxa"/>
          </w:tcPr>
          <w:p w14:paraId="757DAF8E" w14:textId="4CB70299" w:rsidR="00BB3EAC" w:rsidRDefault="00BB3EAC" w:rsidP="00FA06F8">
            <w:pPr>
              <w:rPr>
                <w:rFonts w:ascii="IFAO-Grec Unicode" w:hAnsi="IFAO-Grec Unicode"/>
              </w:rPr>
            </w:pPr>
            <w:r>
              <w:rPr>
                <w:rFonts w:ascii="IFAO-Grec Unicode" w:hAnsi="IFAO-Grec Unicode"/>
              </w:rPr>
              <w:t>Keywords</w:t>
            </w:r>
          </w:p>
        </w:tc>
        <w:tc>
          <w:tcPr>
            <w:tcW w:w="4675" w:type="dxa"/>
          </w:tcPr>
          <w:p w14:paraId="71C4CCC6" w14:textId="17C99FE2" w:rsidR="00BB3EAC" w:rsidRPr="00A85116" w:rsidRDefault="00BB3EAC" w:rsidP="00FA06F8">
            <w:pPr>
              <w:rPr>
                <w:rFonts w:ascii="IFAO-Grec Unicode" w:hAnsi="IFAO-Grec Unicode"/>
                <w:lang w:val="de-DE"/>
              </w:rPr>
            </w:pPr>
            <w:r w:rsidRPr="00A85116">
              <w:rPr>
                <w:rFonts w:ascii="IFAO-Grec Unicode" w:hAnsi="IFAO-Grec Unicode"/>
                <w:lang w:val="de-DE"/>
              </w:rPr>
              <w:t xml:space="preserve">Quittung, Steuern, Geld, </w:t>
            </w:r>
            <w:r w:rsidR="00421B4C" w:rsidRPr="00A85116">
              <w:rPr>
                <w:rFonts w:ascii="IFAO-Grec Unicode" w:hAnsi="IFAO-Grec Unicode"/>
                <w:lang w:val="de-DE"/>
              </w:rPr>
              <w:t>Weinbau, Bank</w:t>
            </w:r>
          </w:p>
        </w:tc>
      </w:tr>
    </w:tbl>
    <w:p w14:paraId="0047D00A" w14:textId="761BC72B" w:rsidR="008766B3" w:rsidRDefault="00C5219E" w:rsidP="00FA06F8">
      <w:pPr>
        <w:rPr>
          <w:rFonts w:ascii="IFAO-Grec Unicode" w:hAnsi="IFAO-Grec Unicode"/>
        </w:rPr>
      </w:pP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6826B8" w14:paraId="711B22E0" w14:textId="77777777" w:rsidTr="006826B8">
        <w:tc>
          <w:tcPr>
            <w:tcW w:w="3116" w:type="dxa"/>
          </w:tcPr>
          <w:p w14:paraId="3A64FE91" w14:textId="74DA200B" w:rsidR="006826B8" w:rsidRDefault="006826B8" w:rsidP="00FA06F8">
            <w:pPr>
              <w:rPr>
                <w:rFonts w:ascii="IFAO-Grec Unicode" w:hAnsi="IFAO-Grec Unicode"/>
              </w:rPr>
            </w:pPr>
            <w:r>
              <w:rPr>
                <w:rFonts w:ascii="IFAO-Grec Unicode" w:hAnsi="IFAO-Grec Unicode"/>
              </w:rPr>
              <w:t>UCD inv. 1652</w:t>
            </w:r>
          </w:p>
        </w:tc>
        <w:tc>
          <w:tcPr>
            <w:tcW w:w="3117" w:type="dxa"/>
          </w:tcPr>
          <w:p w14:paraId="4F86C456" w14:textId="59947100" w:rsidR="006826B8" w:rsidRPr="00A85116" w:rsidRDefault="006826B8" w:rsidP="00B458AF">
            <w:pPr>
              <w:jc w:val="center"/>
              <w:rPr>
                <w:rFonts w:ascii="IFAO-Grec Unicode" w:hAnsi="IFAO-Grec Unicode"/>
              </w:rPr>
            </w:pPr>
            <w:r w:rsidRPr="00A85116">
              <w:rPr>
                <w:rFonts w:ascii="IFAO-Grec Unicode" w:hAnsi="IFAO-Grec Unicode"/>
              </w:rPr>
              <w:t xml:space="preserve">5.5 (w) </w:t>
            </w:r>
            <w:r w:rsidRPr="00A85116">
              <w:rPr>
                <w:rFonts w:ascii="IFAO-Grec Unicode" w:hAnsi="IFAO-Grec Unicode" w:cs="Helvetica Neue"/>
              </w:rPr>
              <w:t>× 5</w:t>
            </w:r>
            <w:r w:rsidRPr="00A85116">
              <w:rPr>
                <w:rFonts w:ascii="IFAO-Grec Unicode" w:hAnsi="IFAO-Grec Unicode"/>
              </w:rPr>
              <w:t xml:space="preserve">.9 (h) </w:t>
            </w:r>
            <w:r w:rsidRPr="00A85116">
              <w:rPr>
                <w:rFonts w:ascii="IFAO-Grec Unicode" w:hAnsi="IFAO-Grec Unicode" w:cs="Helvetica Neue"/>
              </w:rPr>
              <w:t>×</w:t>
            </w:r>
            <w:r w:rsidRPr="00A85116">
              <w:rPr>
                <w:rFonts w:ascii="IFAO-Grec Unicode" w:hAnsi="IFAO-Grec Unicode"/>
              </w:rPr>
              <w:t xml:space="preserve"> .7 (t) cm</w:t>
            </w:r>
          </w:p>
        </w:tc>
        <w:tc>
          <w:tcPr>
            <w:tcW w:w="3117" w:type="dxa"/>
          </w:tcPr>
          <w:p w14:paraId="0026F1E9" w14:textId="40B89EF3" w:rsidR="006826B8" w:rsidRDefault="006826B8" w:rsidP="00B458AF">
            <w:pPr>
              <w:jc w:val="right"/>
              <w:rPr>
                <w:rFonts w:ascii="IFAO-Grec Unicode" w:hAnsi="IFAO-Grec Unicode"/>
              </w:rPr>
            </w:pPr>
            <w:r>
              <w:rPr>
                <w:rFonts w:ascii="IFAO-Grec Unicode" w:hAnsi="IFAO-Grec Unicode"/>
              </w:rPr>
              <w:t>136/135</w:t>
            </w:r>
            <w:r w:rsidR="00480764">
              <w:rPr>
                <w:rFonts w:ascii="IFAO-Grec Unicode" w:hAnsi="IFAO-Grec Unicode"/>
              </w:rPr>
              <w:t>?</w:t>
            </w:r>
          </w:p>
        </w:tc>
      </w:tr>
      <w:tr w:rsidR="006826B8" w14:paraId="1CEEDC6D" w14:textId="77777777" w:rsidTr="006826B8">
        <w:tc>
          <w:tcPr>
            <w:tcW w:w="3116" w:type="dxa"/>
          </w:tcPr>
          <w:p w14:paraId="3915E429" w14:textId="77777777" w:rsidR="006826B8" w:rsidRDefault="006826B8" w:rsidP="00FA06F8">
            <w:pPr>
              <w:rPr>
                <w:rFonts w:ascii="IFAO-Grec Unicode" w:hAnsi="IFAO-Grec Unicode"/>
              </w:rPr>
            </w:pPr>
          </w:p>
        </w:tc>
        <w:tc>
          <w:tcPr>
            <w:tcW w:w="3117" w:type="dxa"/>
          </w:tcPr>
          <w:p w14:paraId="17DED9A1" w14:textId="77777777" w:rsidR="006826B8" w:rsidRDefault="006826B8" w:rsidP="00FA06F8">
            <w:pPr>
              <w:rPr>
                <w:rFonts w:ascii="IFAO-Grec Unicode" w:hAnsi="IFAO-Grec Unicode"/>
              </w:rPr>
            </w:pPr>
          </w:p>
        </w:tc>
        <w:tc>
          <w:tcPr>
            <w:tcW w:w="3117" w:type="dxa"/>
          </w:tcPr>
          <w:p w14:paraId="5B4FBC12" w14:textId="28DF82CC" w:rsidR="006826B8" w:rsidRDefault="006826B8" w:rsidP="00B458AF">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09F763CE" w14:textId="77777777" w:rsidR="0008050C" w:rsidRDefault="0008050C" w:rsidP="00FA06F8">
      <w:pPr>
        <w:rPr>
          <w:rFonts w:ascii="IFAO-Grec Unicode" w:hAnsi="IFAO-Grec Unicode"/>
        </w:rPr>
      </w:pPr>
    </w:p>
    <w:p w14:paraId="07D095CE" w14:textId="0F5E2542" w:rsidR="00FA06F8" w:rsidRDefault="00ED354F" w:rsidP="00FA06F8">
      <w:pPr>
        <w:rPr>
          <w:rFonts w:ascii="IFAO-Grec Unicode" w:hAnsi="IFAO-Grec Unicode"/>
        </w:rPr>
      </w:pPr>
      <w:r>
        <w:rPr>
          <w:rFonts w:ascii="IFAO-Grec Unicode" w:hAnsi="IFAO-Grec Unicode"/>
        </w:rPr>
        <w:t>#text</w:t>
      </w:r>
    </w:p>
    <w:p w14:paraId="18E4FB33" w14:textId="1A5F25D9" w:rsidR="00ED354F" w:rsidRDefault="00ED354F" w:rsidP="00FA06F8">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73444D48" w14:textId="64BE259B" w:rsidR="00ED354F" w:rsidRPr="00171DC5" w:rsidRDefault="00ED354F" w:rsidP="00FA06F8">
      <w:pPr>
        <w:rPr>
          <w:rFonts w:ascii="IFAO-Grec Unicode" w:hAnsi="IFAO-Grec Unicode"/>
        </w:rPr>
      </w:pPr>
      <w:r>
        <w:rPr>
          <w:rFonts w:ascii="IFAO-Grec Unicode" w:hAnsi="IFAO-Grec Unicode"/>
        </w:rPr>
        <w:t>&lt;=</w:t>
      </w:r>
    </w:p>
    <w:p w14:paraId="6C2C26AA" w14:textId="77777777" w:rsidR="00CE3F50" w:rsidRPr="00CE3F50" w:rsidRDefault="00CE3F50" w:rsidP="00CE3F50">
      <w:pPr>
        <w:rPr>
          <w:rFonts w:ascii="IFAO-Grec Unicode" w:hAnsi="IFAO-Grec Unicode"/>
        </w:rPr>
      </w:pPr>
      <w:r w:rsidRPr="00CE3F50">
        <w:rPr>
          <w:rFonts w:ascii="IFAO-Grec Unicode" w:hAnsi="IFAO-Grec Unicode"/>
        </w:rPr>
        <w:t>1. [ἔ</w:t>
      </w:r>
      <w:proofErr w:type="spellStart"/>
      <w:r w:rsidRPr="00CE3F50">
        <w:rPr>
          <w:rFonts w:ascii="IFAO-Grec Unicode" w:hAnsi="IFAO-Grec Unicode"/>
        </w:rPr>
        <w:t>τους</w:t>
      </w:r>
      <w:proofErr w:type="spellEnd"/>
      <w:r w:rsidRPr="00CE3F50">
        <w:rPr>
          <w:rFonts w:ascii="IFAO-Grec Unicode" w:hAnsi="IFAO-Grec Unicode"/>
        </w:rPr>
        <w:t>] &lt;</w:t>
      </w:r>
      <w:proofErr w:type="gramStart"/>
      <w:r w:rsidRPr="00CE3F50">
        <w:rPr>
          <w:rFonts w:ascii="IFAO-Grec Unicode" w:hAnsi="IFAO-Grec Unicode"/>
        </w:rPr>
        <w:t>#[</w:t>
      </w:r>
      <w:proofErr w:type="gramEnd"/>
      <w:r w:rsidRPr="00CE3F50">
        <w:rPr>
          <w:rFonts w:ascii="IFAO-Grec Unicode" w:hAnsi="IFAO-Grec Unicode"/>
        </w:rPr>
        <w:t>.?]=#&gt; &lt;#ε̄=5#&gt; (</w:t>
      </w:r>
      <w:proofErr w:type="spellStart"/>
      <w:r w:rsidRPr="00CE3F50">
        <w:rPr>
          <w:rFonts w:ascii="IFAO-Grec Unicode" w:hAnsi="IFAO-Grec Unicode"/>
        </w:rPr>
        <w:t>τε</w:t>
      </w:r>
      <w:proofErr w:type="spellEnd"/>
      <w:r w:rsidRPr="00CE3F50">
        <w:rPr>
          <w:rFonts w:ascii="IFAO-Grec Unicode" w:hAnsi="IFAO-Grec Unicode"/>
        </w:rPr>
        <w:t>́(τα</w:t>
      </w:r>
      <w:proofErr w:type="spellStart"/>
      <w:r w:rsidRPr="00CE3F50">
        <w:rPr>
          <w:rFonts w:ascii="IFAO-Grec Unicode" w:hAnsi="IFAO-Grec Unicode"/>
        </w:rPr>
        <w:t>κτ</w:t>
      </w:r>
      <w:proofErr w:type="spellEnd"/>
      <w:r w:rsidRPr="00CE3F50">
        <w:rPr>
          <w:rFonts w:ascii="IFAO-Grec Unicode" w:hAnsi="IFAO-Grec Unicode"/>
        </w:rPr>
        <w:t xml:space="preserve">αι)) ἐπὶ </w:t>
      </w:r>
      <w:proofErr w:type="spellStart"/>
      <w:r w:rsidRPr="00CE3F50">
        <w:rPr>
          <w:rFonts w:ascii="IFAO-Grec Unicode" w:hAnsi="IFAO-Grec Unicode"/>
        </w:rPr>
        <w:t>τὴν</w:t>
      </w:r>
      <w:proofErr w:type="spellEnd"/>
    </w:p>
    <w:p w14:paraId="74D42FFB" w14:textId="77777777" w:rsidR="00CE3F50" w:rsidRPr="00CE3F50" w:rsidRDefault="00CE3F50" w:rsidP="00CE3F50">
      <w:pPr>
        <w:rPr>
          <w:rFonts w:ascii="IFAO-Grec Unicode" w:hAnsi="IFAO-Grec Unicode"/>
        </w:rPr>
      </w:pPr>
      <w:r w:rsidRPr="00CE3F50">
        <w:rPr>
          <w:rFonts w:ascii="IFAO-Grec Unicode" w:hAnsi="IFAO-Grec Unicode"/>
        </w:rPr>
        <w:t>2. [</w:t>
      </w:r>
      <w:proofErr w:type="spellStart"/>
      <w:r w:rsidRPr="00CE3F50">
        <w:rPr>
          <w:rFonts w:ascii="IFAO-Grec Unicode" w:hAnsi="IFAO-Grec Unicode"/>
        </w:rPr>
        <w:t>ἐν</w:t>
      </w:r>
      <w:proofErr w:type="spellEnd"/>
      <w:r w:rsidRPr="00CE3F50">
        <w:rPr>
          <w:rFonts w:ascii="IFAO-Grec Unicode" w:hAnsi="IFAO-Grec Unicode"/>
        </w:rPr>
        <w:t xml:space="preserve"> </w:t>
      </w:r>
      <w:proofErr w:type="spellStart"/>
      <w:r w:rsidRPr="00CE3F50">
        <w:rPr>
          <w:rFonts w:ascii="IFAO-Grec Unicode" w:hAnsi="IFAO-Grec Unicode"/>
        </w:rPr>
        <w:t>Διὸς</w:t>
      </w:r>
      <w:proofErr w:type="spellEnd"/>
      <w:r w:rsidRPr="00CE3F50">
        <w:rPr>
          <w:rFonts w:ascii="IFAO-Grec Unicode" w:hAnsi="IFAO-Grec Unicode"/>
        </w:rPr>
        <w:t xml:space="preserve"> π</w:t>
      </w:r>
      <w:proofErr w:type="spellStart"/>
      <w:r w:rsidRPr="00CE3F50">
        <w:rPr>
          <w:rFonts w:ascii="IFAO-Grec Unicode" w:hAnsi="IFAO-Grec Unicode"/>
        </w:rPr>
        <w:t>όλει</w:t>
      </w:r>
      <w:proofErr w:type="spellEnd"/>
      <w:r w:rsidRPr="00CE3F50">
        <w:rPr>
          <w:rFonts w:ascii="IFAO-Grec Unicode" w:hAnsi="IFAO-Grec Unicode"/>
        </w:rPr>
        <w:t xml:space="preserve"> </w:t>
      </w:r>
      <w:proofErr w:type="spellStart"/>
      <w:proofErr w:type="gramStart"/>
      <w:r w:rsidRPr="00CE3F50">
        <w:rPr>
          <w:rFonts w:ascii="IFAO-Grec Unicode" w:hAnsi="IFAO-Grec Unicode"/>
        </w:rPr>
        <w:t>τη</w:t>
      </w:r>
      <w:proofErr w:type="spellEnd"/>
      <w:r w:rsidRPr="00CE3F50">
        <w:rPr>
          <w:rFonts w:ascii="IFAO-Grec Unicode" w:hAnsi="IFAO-Grec Unicode"/>
        </w:rPr>
        <w:t>͂]ι</w:t>
      </w:r>
      <w:proofErr w:type="gramEnd"/>
      <w:r w:rsidRPr="00CE3F50">
        <w:rPr>
          <w:rFonts w:ascii="IFAO-Grec Unicode" w:hAnsi="IFAO-Grec Unicode"/>
        </w:rPr>
        <w:t xml:space="preserve"> (</w:t>
      </w:r>
      <w:proofErr w:type="spellStart"/>
      <w:r w:rsidRPr="00CE3F50">
        <w:rPr>
          <w:rFonts w:ascii="IFAO-Grec Unicode" w:hAnsi="IFAO-Grec Unicode"/>
        </w:rPr>
        <w:t>με</w:t>
      </w:r>
      <w:proofErr w:type="spellEnd"/>
      <w:r w:rsidRPr="00CE3F50">
        <w:rPr>
          <w:rFonts w:ascii="IFAO-Grec Unicode" w:hAnsi="IFAO-Grec Unicode"/>
        </w:rPr>
        <w:t>(γά</w:t>
      </w:r>
      <w:proofErr w:type="spellStart"/>
      <w:r w:rsidRPr="00CE3F50">
        <w:rPr>
          <w:rFonts w:ascii="IFAO-Grec Unicode" w:hAnsi="IFAO-Grec Unicode"/>
        </w:rPr>
        <w:t>ληι</w:t>
      </w:r>
      <w:proofErr w:type="spellEnd"/>
      <w:r w:rsidRPr="00CE3F50">
        <w:rPr>
          <w:rFonts w:ascii="IFAO-Grec Unicode" w:hAnsi="IFAO-Grec Unicode"/>
        </w:rPr>
        <w:t>)) (</w:t>
      </w:r>
      <w:proofErr w:type="spellStart"/>
      <w:r w:rsidRPr="00CE3F50">
        <w:rPr>
          <w:rFonts w:ascii="IFAO-Grec Unicode" w:hAnsi="IFAO-Grec Unicode"/>
        </w:rPr>
        <w:t>τρ</w:t>
      </w:r>
      <w:proofErr w:type="spellEnd"/>
      <w:r w:rsidRPr="00CE3F50">
        <w:rPr>
          <w:rFonts w:ascii="IFAO-Grec Unicode" w:hAnsi="IFAO-Grec Unicode"/>
        </w:rPr>
        <w:t>ά(π</w:t>
      </w:r>
      <w:proofErr w:type="spellStart"/>
      <w:r w:rsidRPr="00CE3F50">
        <w:rPr>
          <w:rFonts w:ascii="IFAO-Grec Unicode" w:hAnsi="IFAO-Grec Unicode"/>
        </w:rPr>
        <w:t>εζ</w:t>
      </w:r>
      <w:proofErr w:type="spellEnd"/>
      <w:r w:rsidRPr="00CE3F50">
        <w:rPr>
          <w:rFonts w:ascii="IFAO-Grec Unicode" w:hAnsi="IFAO-Grec Unicode"/>
        </w:rPr>
        <w:t xml:space="preserve">αν)) </w:t>
      </w:r>
      <w:proofErr w:type="spellStart"/>
      <w:r w:rsidRPr="00CE3F50">
        <w:rPr>
          <w:rFonts w:ascii="IFAO-Grec Unicode" w:hAnsi="IFAO-Grec Unicode"/>
        </w:rPr>
        <w:t>ἐφ</w:t>
      </w:r>
      <w:proofErr w:type="spellEnd"/>
      <w:r w:rsidRPr="00CE3F50">
        <w:rPr>
          <w:rFonts w:ascii="IFAO-Grec Unicode" w:hAnsi="IFAO-Grec Unicode"/>
        </w:rPr>
        <w:t xml:space="preserve">’ ἧς </w:t>
      </w:r>
      <w:proofErr w:type="spellStart"/>
      <w:r w:rsidRPr="00CE3F50">
        <w:rPr>
          <w:rFonts w:ascii="IFAO-Grec Unicode" w:hAnsi="IFAO-Grec Unicode"/>
        </w:rPr>
        <w:t>Ἡρ</w:t>
      </w:r>
      <w:proofErr w:type="spellEnd"/>
      <w:r w:rsidRPr="00CE3F50">
        <w:rPr>
          <w:rFonts w:ascii="IFAO-Grec Unicode" w:hAnsi="IFAO-Grec Unicode"/>
        </w:rPr>
        <w:t>α</w:t>
      </w:r>
      <w:proofErr w:type="spellStart"/>
      <w:r w:rsidRPr="00CE3F50">
        <w:rPr>
          <w:rFonts w:ascii="IFAO-Grec Unicode" w:hAnsi="IFAO-Grec Unicode"/>
        </w:rPr>
        <w:t>κλει̣δ̣η</w:t>
      </w:r>
      <w:proofErr w:type="spellEnd"/>
      <w:r w:rsidRPr="00CE3F50">
        <w:rPr>
          <w:rFonts w:ascii="IFAO-Grec Unicode" w:hAnsi="IFAO-Grec Unicode"/>
        </w:rPr>
        <w:t>̣\ς̣/</w:t>
      </w:r>
    </w:p>
    <w:p w14:paraId="0B41A380" w14:textId="77777777" w:rsidR="00CE3F50" w:rsidRPr="00346F02" w:rsidRDefault="00CE3F50" w:rsidP="00CE3F50">
      <w:pPr>
        <w:rPr>
          <w:rFonts w:ascii="IFAO-Grec Unicode" w:hAnsi="IFAO-Grec Unicode"/>
          <w:lang w:val="el-GR"/>
        </w:rPr>
      </w:pPr>
      <w:r w:rsidRPr="00346F02">
        <w:rPr>
          <w:rFonts w:ascii="IFAO-Grec Unicode" w:hAnsi="IFAO-Grec Unicode"/>
          <w:lang w:val="el-GR"/>
        </w:rPr>
        <w:t>3. [</w:t>
      </w:r>
      <w:proofErr w:type="spellStart"/>
      <w:r w:rsidRPr="00346F02">
        <w:rPr>
          <w:rFonts w:ascii="IFAO-Grec Unicode" w:hAnsi="IFAO-Grec Unicode"/>
          <w:lang w:val="el-GR"/>
        </w:rPr>
        <w:t>ἀπο</w:t>
      </w:r>
      <w:proofErr w:type="spellEnd"/>
      <w:r w:rsidRPr="00346F02">
        <w:rPr>
          <w:rFonts w:ascii="IFAO-Grec Unicode" w:hAnsi="IFAO-Grec Unicode"/>
          <w:lang w:val="el-GR"/>
        </w:rPr>
        <w:t>]</w:t>
      </w:r>
      <w:proofErr w:type="spellStart"/>
      <w:r w:rsidRPr="00346F02">
        <w:rPr>
          <w:rFonts w:ascii="IFAO-Grec Unicode" w:hAnsi="IFAO-Grec Unicode"/>
          <w:lang w:val="el-GR"/>
        </w:rPr>
        <w:t>μοίρας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πέμπτου</w:t>
      </w:r>
      <w:proofErr w:type="spellEnd"/>
      <w:r w:rsidRPr="00346F02">
        <w:rPr>
          <w:rFonts w:ascii="IFAO-Grec Unicode" w:hAnsi="IFAO-Grec Unicode"/>
          <w:lang w:val="el-GR"/>
        </w:rPr>
        <w:t xml:space="preserve"> καὶ̣ &lt;#λ̣=30#&gt; ((ἔτους))</w:t>
      </w:r>
    </w:p>
    <w:p w14:paraId="702A2DF4" w14:textId="77777777" w:rsidR="00CE3F50" w:rsidRPr="00346F02" w:rsidRDefault="00CE3F50" w:rsidP="00CE3F50">
      <w:pPr>
        <w:rPr>
          <w:rFonts w:ascii="IFAO-Grec Unicode" w:hAnsi="IFAO-Grec Unicode"/>
          <w:lang w:val="el-GR"/>
        </w:rPr>
      </w:pPr>
      <w:r w:rsidRPr="00346F02">
        <w:rPr>
          <w:rFonts w:ascii="IFAO-Grec Unicode" w:hAnsi="IFAO-Grec Unicode"/>
          <w:lang w:val="el-GR"/>
        </w:rPr>
        <w:t>4. [</w:t>
      </w:r>
      <w:r w:rsidRPr="00CE3F50">
        <w:rPr>
          <w:rFonts w:ascii="IFAO-Grec Unicode" w:hAnsi="IFAO-Grec Unicode"/>
        </w:rPr>
        <w:t>ca</w:t>
      </w:r>
      <w:r w:rsidRPr="00346F02">
        <w:rPr>
          <w:rFonts w:ascii="IFAO-Grec Unicode" w:hAnsi="IFAO-Grec Unicode"/>
          <w:lang w:val="el-GR"/>
        </w:rPr>
        <w:t xml:space="preserve">.3(?)].1ς &lt;#τετρακισχιλί̣ας </w:t>
      </w:r>
    </w:p>
    <w:p w14:paraId="1D31DC49" w14:textId="77777777" w:rsidR="00CE3F50" w:rsidRPr="00346F02" w:rsidRDefault="00CE3F50" w:rsidP="00CE3F50">
      <w:pPr>
        <w:rPr>
          <w:rFonts w:ascii="IFAO-Grec Unicode" w:hAnsi="IFAO-Grec Unicode"/>
          <w:lang w:val="el-GR"/>
        </w:rPr>
      </w:pPr>
      <w:r w:rsidRPr="00346F02">
        <w:rPr>
          <w:rFonts w:ascii="IFAO-Grec Unicode" w:hAnsi="IFAO-Grec Unicode"/>
          <w:lang w:val="el-GR"/>
        </w:rPr>
        <w:t>5. [</w:t>
      </w:r>
      <w:proofErr w:type="spellStart"/>
      <w:r w:rsidRPr="00346F02">
        <w:rPr>
          <w:rFonts w:ascii="IFAO-Grec Unicode" w:hAnsi="IFAO-Grec Unicode"/>
          <w:lang w:val="el-GR"/>
        </w:rPr>
        <w:t>πεντακοσ</w:t>
      </w:r>
      <w:proofErr w:type="spellEnd"/>
      <w:r w:rsidRPr="00346F02">
        <w:rPr>
          <w:rFonts w:ascii="IFAO-Grec Unicode" w:hAnsi="IFAO-Grec Unicode"/>
          <w:lang w:val="el-GR"/>
        </w:rPr>
        <w:t>]</w:t>
      </w:r>
      <w:proofErr w:type="spellStart"/>
      <w:r w:rsidRPr="00346F02">
        <w:rPr>
          <w:rFonts w:ascii="IFAO-Grec Unicode" w:hAnsi="IFAO-Grec Unicode"/>
          <w:lang w:val="el-GR"/>
        </w:rPr>
        <w:t>ίας</w:t>
      </w:r>
      <w:proofErr w:type="spellEnd"/>
      <w:r w:rsidRPr="00346F02">
        <w:rPr>
          <w:rFonts w:ascii="IFAO-Grec Unicode" w:hAnsi="IFAO-Grec Unicode"/>
          <w:lang w:val="el-GR"/>
        </w:rPr>
        <w:t xml:space="preserve"> </w:t>
      </w:r>
      <w:proofErr w:type="spellStart"/>
      <w:r w:rsidRPr="00346F02">
        <w:rPr>
          <w:rFonts w:ascii="IFAO-Grec Unicode" w:hAnsi="IFAO-Grec Unicode"/>
          <w:lang w:val="el-GR"/>
        </w:rPr>
        <w:t>πεντήκο̣ντα</w:t>
      </w:r>
      <w:proofErr w:type="spellEnd"/>
      <w:r w:rsidRPr="00346F02">
        <w:rPr>
          <w:rFonts w:ascii="IFAO-Grec Unicode" w:hAnsi="IFAO-Grec Unicode"/>
          <w:lang w:val="el-GR"/>
        </w:rPr>
        <w:t>=4550#&gt;</w:t>
      </w:r>
    </w:p>
    <w:p w14:paraId="1CDC8C8D" w14:textId="77777777" w:rsidR="00CE3F50" w:rsidRPr="00346F02" w:rsidRDefault="00CE3F50" w:rsidP="00CE3F50">
      <w:pPr>
        <w:rPr>
          <w:rFonts w:ascii="IFAO-Grec Unicode" w:hAnsi="IFAO-Grec Unicode"/>
          <w:lang w:val="el-GR"/>
        </w:rPr>
      </w:pPr>
      <w:r w:rsidRPr="00346F02">
        <w:rPr>
          <w:rFonts w:ascii="IFAO-Grec Unicode" w:hAnsi="IFAO-Grec Unicode"/>
          <w:lang w:val="el-GR"/>
        </w:rPr>
        <w:t>6. [</w:t>
      </w:r>
      <w:r w:rsidRPr="00CE3F50">
        <w:rPr>
          <w:rFonts w:ascii="IFAO-Grec Unicode" w:hAnsi="IFAO-Grec Unicode"/>
        </w:rPr>
        <w:t>vac</w:t>
      </w:r>
      <w:r w:rsidRPr="00346F02">
        <w:rPr>
          <w:rFonts w:ascii="IFAO-Grec Unicode" w:hAnsi="IFAO-Grec Unicode"/>
          <w:lang w:val="el-GR"/>
        </w:rPr>
        <w:t>.? ((</w:t>
      </w:r>
      <w:proofErr w:type="spellStart"/>
      <w:r w:rsidRPr="00346F02">
        <w:rPr>
          <w:rFonts w:ascii="IFAO-Grec Unicode" w:hAnsi="IFAO-Grec Unicode"/>
          <w:lang w:val="el-GR"/>
        </w:rPr>
        <w:t>γίνονται</w:t>
      </w:r>
      <w:proofErr w:type="spellEnd"/>
      <w:r w:rsidRPr="00346F02">
        <w:rPr>
          <w:rFonts w:ascii="IFAO-Grec Unicode" w:hAnsi="IFAO-Grec Unicode"/>
          <w:lang w:val="el-GR"/>
        </w:rPr>
        <w:t xml:space="preserve">))] &lt;#[Δ]φν=4550#&gt; </w:t>
      </w:r>
      <w:r w:rsidRPr="00CE3F50">
        <w:rPr>
          <w:rFonts w:ascii="IFAO-Grec Unicode" w:hAnsi="IFAO-Grec Unicode"/>
        </w:rPr>
        <w:t>vac</w:t>
      </w:r>
      <w:r w:rsidRPr="00346F02">
        <w:rPr>
          <w:rFonts w:ascii="IFAO-Grec Unicode" w:hAnsi="IFAO-Grec Unicode"/>
          <w:lang w:val="el-GR"/>
        </w:rPr>
        <w:t>.1 (</w:t>
      </w:r>
      <w:proofErr w:type="spellStart"/>
      <w:r w:rsidRPr="00346F02">
        <w:rPr>
          <w:rFonts w:ascii="IFAO-Grec Unicode" w:hAnsi="IFAO-Grec Unicode"/>
          <w:lang w:val="el-GR"/>
        </w:rPr>
        <w:t>Ηρακλ</w:t>
      </w:r>
      <w:proofErr w:type="spellEnd"/>
      <w:r w:rsidRPr="00346F02">
        <w:rPr>
          <w:rFonts w:ascii="IFAO-Grec Unicode" w:hAnsi="IFAO-Grec Unicode"/>
          <w:lang w:val="el-GR"/>
        </w:rPr>
        <w:t>(</w:t>
      </w:r>
      <w:proofErr w:type="spellStart"/>
      <w:r w:rsidRPr="00346F02">
        <w:rPr>
          <w:rFonts w:ascii="IFAO-Grec Unicode" w:hAnsi="IFAO-Grec Unicode"/>
          <w:lang w:val="el-GR"/>
        </w:rPr>
        <w:t>είδης</w:t>
      </w:r>
      <w:proofErr w:type="spellEnd"/>
      <w:r w:rsidRPr="00346F02">
        <w:rPr>
          <w:rFonts w:ascii="IFAO-Grec Unicode" w:hAnsi="IFAO-Grec Unicode"/>
          <w:lang w:val="el-GR"/>
        </w:rPr>
        <w:t>)) (</w:t>
      </w:r>
      <w:proofErr w:type="spellStart"/>
      <w:r w:rsidRPr="00346F02">
        <w:rPr>
          <w:rFonts w:ascii="IFAO-Grec Unicode" w:hAnsi="IFAO-Grec Unicode"/>
          <w:lang w:val="el-GR"/>
        </w:rPr>
        <w:t>τρα</w:t>
      </w:r>
      <w:proofErr w:type="spellEnd"/>
      <w:r w:rsidRPr="00346F02">
        <w:rPr>
          <w:rFonts w:ascii="IFAO-Grec Unicode" w:hAnsi="IFAO-Grec Unicode"/>
          <w:lang w:val="el-GR"/>
        </w:rPr>
        <w:t>(</w:t>
      </w:r>
      <w:proofErr w:type="spellStart"/>
      <w:r w:rsidRPr="00346F02">
        <w:rPr>
          <w:rFonts w:ascii="IFAO-Grec Unicode" w:hAnsi="IFAO-Grec Unicode"/>
          <w:lang w:val="el-GR"/>
        </w:rPr>
        <w:t>πεζίτης</w:t>
      </w:r>
      <w:proofErr w:type="spellEnd"/>
      <w:r w:rsidRPr="00346F02">
        <w:rPr>
          <w:rFonts w:ascii="IFAO-Grec Unicode" w:hAnsi="IFAO-Grec Unicode"/>
          <w:lang w:val="el-GR"/>
        </w:rPr>
        <w:t xml:space="preserve">)) </w:t>
      </w:r>
    </w:p>
    <w:p w14:paraId="5EA2CDB0" w14:textId="5408C142" w:rsidR="00D673DA" w:rsidRDefault="00CE3F50" w:rsidP="00CE3F50">
      <w:pPr>
        <w:rPr>
          <w:rFonts w:ascii="IFAO-Grec Unicode" w:hAnsi="IFAO-Grec Unicode"/>
        </w:rPr>
      </w:pPr>
      <w:r w:rsidRPr="00CE3F50">
        <w:rPr>
          <w:rFonts w:ascii="IFAO-Grec Unicode" w:hAnsi="IFAO-Grec Unicode"/>
        </w:rPr>
        <w:t>(7, indent) &lt;#Δω=4800#&gt;</w:t>
      </w:r>
      <w:r w:rsidR="0008050C">
        <w:rPr>
          <w:rFonts w:ascii="IFAO-Grec Unicode" w:hAnsi="IFAO-Grec Unicode"/>
        </w:rPr>
        <w:t>=&gt;</w:t>
      </w:r>
    </w:p>
    <w:p w14:paraId="230FFA83" w14:textId="77777777" w:rsidR="0008050C" w:rsidRDefault="0008050C" w:rsidP="00FA06F8">
      <w:pPr>
        <w:rPr>
          <w:rFonts w:ascii="IFAO-Grec Unicode" w:hAnsi="IFAO-Grec Unicode"/>
        </w:rPr>
      </w:pPr>
    </w:p>
    <w:p w14:paraId="55A3065E" w14:textId="383A30A3" w:rsidR="00ED354F" w:rsidRDefault="00ED354F" w:rsidP="00FA06F8">
      <w:pPr>
        <w:rPr>
          <w:rFonts w:ascii="IFAO-Grec Unicode" w:hAnsi="IFAO-Grec Unicode"/>
        </w:rPr>
      </w:pPr>
      <w:r>
        <w:rPr>
          <w:rFonts w:ascii="IFAO-Grec Unicode" w:hAnsi="IFAO-Grec Unicode"/>
        </w:rPr>
        <w:t>#translation</w:t>
      </w:r>
    </w:p>
    <w:p w14:paraId="4EE12E7D" w14:textId="317046C0" w:rsidR="00ED354F" w:rsidRPr="002C0C3E" w:rsidRDefault="00ED354F" w:rsidP="00ED354F">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41E8F5F8" w14:textId="32F41D09" w:rsidR="00D673DA" w:rsidRPr="00D673DA" w:rsidRDefault="00750600" w:rsidP="00B458AF">
      <w:pPr>
        <w:rPr>
          <w:rFonts w:ascii="IFAO-Grec Unicode" w:hAnsi="IFAO-Grec Unicode"/>
        </w:rPr>
      </w:pPr>
      <w:r>
        <w:rPr>
          <w:rFonts w:ascii="IFAO-Grec Unicode" w:hAnsi="IFAO-Grec Unicode"/>
        </w:rPr>
        <w:t xml:space="preserve">[Year </w:t>
      </w:r>
      <w:r w:rsidRPr="00CB6125">
        <w:rPr>
          <w:rFonts w:ascii="IFAO-Grec Unicode" w:hAnsi="IFAO-Grec Unicode"/>
          <w:i/>
          <w:iCs/>
        </w:rPr>
        <w:t>x</w:t>
      </w:r>
      <w:r>
        <w:rPr>
          <w:rFonts w:ascii="IFAO-Grec Unicode" w:hAnsi="IFAO-Grec Unicode"/>
        </w:rPr>
        <w:t xml:space="preserve"> month</w:t>
      </w:r>
      <w:r w:rsidR="0091020F">
        <w:rPr>
          <w:rFonts w:ascii="IFAO-Grec Unicode" w:hAnsi="IFAO-Grec Unicode"/>
        </w:rPr>
        <w:t xml:space="preserve"> </w:t>
      </w:r>
      <w:r>
        <w:rPr>
          <w:rFonts w:ascii="IFAO-Grec Unicode" w:hAnsi="IFAO-Grec Unicode"/>
        </w:rPr>
        <w:t xml:space="preserve">]5. Paid into the bank [in Diospolis] Magna </w:t>
      </w:r>
      <w:r w:rsidR="00E51535">
        <w:rPr>
          <w:rFonts w:ascii="IFAO-Grec Unicode" w:hAnsi="IFAO-Grec Unicode"/>
        </w:rPr>
        <w:t xml:space="preserve">that is </w:t>
      </w:r>
      <w:r>
        <w:rPr>
          <w:rFonts w:ascii="IFAO-Grec Unicode" w:hAnsi="IFAO-Grec Unicode"/>
        </w:rPr>
        <w:t>over</w:t>
      </w:r>
      <w:r w:rsidR="00E51535">
        <w:rPr>
          <w:rFonts w:ascii="IFAO-Grec Unicode" w:hAnsi="IFAO-Grec Unicode"/>
        </w:rPr>
        <w:t xml:space="preserve">seen by </w:t>
      </w:r>
      <w:r>
        <w:rPr>
          <w:rFonts w:ascii="IFAO-Grec Unicode" w:hAnsi="IFAO-Grec Unicode"/>
        </w:rPr>
        <w:t xml:space="preserve">Herakleides, for the </w:t>
      </w:r>
      <w:r w:rsidRPr="00D66D06">
        <w:rPr>
          <w:rFonts w:ascii="IFAO-Grec Unicode" w:hAnsi="IFAO-Grec Unicode"/>
          <w:i/>
          <w:iCs/>
        </w:rPr>
        <w:t>apomo</w:t>
      </w:r>
      <w:r w:rsidRPr="00E51535">
        <w:rPr>
          <w:rFonts w:ascii="IFAO-Grec Unicode" w:hAnsi="IFAO-Grec Unicode"/>
          <w:i/>
          <w:iCs/>
        </w:rPr>
        <w:t>ira</w:t>
      </w:r>
      <w:r>
        <w:rPr>
          <w:rFonts w:ascii="IFAO-Grec Unicode" w:hAnsi="IFAO-Grec Unicode"/>
        </w:rPr>
        <w:t xml:space="preserve"> of year fifth plus 30 [i.e., the 35th year], (by) … four thousand </w:t>
      </w:r>
      <w:r w:rsidR="00ED354F">
        <w:rPr>
          <w:rFonts w:ascii="IFAO-Grec Unicode" w:hAnsi="IFAO-Grec Unicode"/>
        </w:rPr>
        <w:t xml:space="preserve">((5)) </w:t>
      </w:r>
      <w:r>
        <w:rPr>
          <w:rFonts w:ascii="IFAO-Grec Unicode" w:hAnsi="IFAO-Grec Unicode"/>
        </w:rPr>
        <w:t>[five] hundred fifty (drachmas), [total 4]5</w:t>
      </w:r>
      <w:r w:rsidR="00CB6125">
        <w:rPr>
          <w:rFonts w:ascii="IFAO-Grec Unicode" w:hAnsi="IFAO-Grec Unicode"/>
        </w:rPr>
        <w:t>5</w:t>
      </w:r>
      <w:r>
        <w:rPr>
          <w:rFonts w:ascii="IFAO-Grec Unicode" w:hAnsi="IFAO-Grec Unicode"/>
        </w:rPr>
        <w:t xml:space="preserve">0. </w:t>
      </w:r>
      <w:r w:rsidR="00E51535">
        <w:rPr>
          <w:rFonts w:ascii="IFAO-Grec Unicode" w:hAnsi="IFAO-Grec Unicode"/>
        </w:rPr>
        <w:t xml:space="preserve">[subscription:] </w:t>
      </w:r>
      <w:r>
        <w:rPr>
          <w:rFonts w:ascii="IFAO-Grec Unicode" w:hAnsi="IFAO-Grec Unicode"/>
        </w:rPr>
        <w:t>Herakleides</w:t>
      </w:r>
      <w:r w:rsidR="00E51535">
        <w:rPr>
          <w:rFonts w:ascii="IFAO-Grec Unicode" w:hAnsi="IFAO-Grec Unicode"/>
        </w:rPr>
        <w:t>,</w:t>
      </w:r>
      <w:r>
        <w:rPr>
          <w:rFonts w:ascii="IFAO-Grec Unicode" w:hAnsi="IFAO-Grec Unicode"/>
        </w:rPr>
        <w:t xml:space="preserve"> banker. 4800 (drachmas).</w:t>
      </w:r>
    </w:p>
    <w:p w14:paraId="09AF686F" w14:textId="1F4F04D9" w:rsidR="004C272F" w:rsidRDefault="00ED354F" w:rsidP="00FA06F8">
      <w:pPr>
        <w:rPr>
          <w:rFonts w:ascii="IFAO-Grec Unicode" w:hAnsi="IFAO-Grec Unicode"/>
        </w:rPr>
      </w:pPr>
      <w:r>
        <w:rPr>
          <w:rFonts w:ascii="IFAO-Grec Unicode" w:hAnsi="IFAO-Grec Unicode"/>
        </w:rPr>
        <w:t>=&gt;=T&gt;</w:t>
      </w:r>
    </w:p>
    <w:p w14:paraId="221662D4" w14:textId="3579CA6F" w:rsidR="005B361E" w:rsidRPr="00171DC5" w:rsidRDefault="00815596" w:rsidP="00FA06F8">
      <w:pPr>
        <w:rPr>
          <w:rFonts w:ascii="IFAO-Grec Unicode" w:hAnsi="IFAO-Grec Unicode"/>
        </w:rPr>
      </w:pPr>
      <w:r>
        <w:rPr>
          <w:rFonts w:ascii="IFAO-Grec Unicode" w:hAnsi="IFAO-Grec Unicode"/>
        </w:rPr>
        <w:t>#commentary</w:t>
      </w:r>
    </w:p>
    <w:p w14:paraId="415951D0" w14:textId="28C3C618" w:rsidR="006E5AAD" w:rsidRDefault="00AF1A69" w:rsidP="00FA06F8">
      <w:pPr>
        <w:rPr>
          <w:rFonts w:ascii="IFAO-Grec Unicode" w:hAnsi="IFAO-Grec Unicode"/>
        </w:rPr>
      </w:pPr>
      <w:r>
        <w:rPr>
          <w:rFonts w:ascii="IFAO-Grec Unicode" w:hAnsi="IFAO-Grec Unicode"/>
        </w:rPr>
        <w:t xml:space="preserve">1 </w:t>
      </w:r>
      <w:proofErr w:type="spellStart"/>
      <w:r>
        <w:rPr>
          <w:rFonts w:ascii="IFAO-Grec Unicode" w:hAnsi="IFAO-Grec Unicode"/>
        </w:rPr>
        <w:t>ἔ</w:t>
      </w:r>
      <w:r w:rsidRPr="00802AA6">
        <w:rPr>
          <w:rFonts w:ascii="IFAO-Grec Unicode" w:hAnsi="IFAO-Grec Unicode"/>
        </w:rPr>
        <w:t>τους</w:t>
      </w:r>
      <w:proofErr w:type="spellEnd"/>
      <w:r w:rsidR="004F3AE8">
        <w:rPr>
          <w:rFonts w:ascii="IFAO-Grec Unicode" w:hAnsi="IFAO-Grec Unicode"/>
        </w:rPr>
        <w:t xml:space="preserve">: </w:t>
      </w:r>
      <w:r w:rsidR="009F1201">
        <w:rPr>
          <w:rFonts w:ascii="IFAO-Grec Unicode" w:hAnsi="IFAO-Grec Unicode"/>
        </w:rPr>
        <w:t>This may well have been written in symbol form</w:t>
      </w:r>
      <w:r w:rsidR="004F3AE8">
        <w:rPr>
          <w:rFonts w:ascii="IFAO-Grec Unicode" w:hAnsi="IFAO-Grec Unicode"/>
        </w:rPr>
        <w:t>; cf., e.g.</w:t>
      </w:r>
      <w:r w:rsidR="009F1201">
        <w:rPr>
          <w:rFonts w:ascii="IFAO-Grec Unicode" w:hAnsi="IFAO-Grec Unicode"/>
        </w:rPr>
        <w:t>,</w:t>
      </w:r>
      <w:r w:rsidR="004F3AE8">
        <w:rPr>
          <w:rFonts w:ascii="IFAO-Grec Unicode" w:hAnsi="IFAO-Grec Unicode"/>
        </w:rPr>
        <w:t xml:space="preserve"> </w:t>
      </w:r>
      <w:hyperlink r:id="rId12" w:history="1">
        <w:r w:rsidR="004F3AE8" w:rsidRPr="00E70219">
          <w:rPr>
            <w:rStyle w:val="Hyperlink"/>
            <w:rFonts w:ascii="IFAO-Grec Unicode" w:hAnsi="IFAO-Grec Unicode"/>
          </w:rPr>
          <w:t>O</w:t>
        </w:r>
        <w:r w:rsidR="00E70219" w:rsidRPr="00E70219">
          <w:rPr>
            <w:rStyle w:val="Hyperlink"/>
            <w:rFonts w:ascii="IFAO-Grec Unicode" w:hAnsi="IFAO-Grec Unicode"/>
          </w:rPr>
          <w:t>.</w:t>
        </w:r>
        <w:r w:rsidR="004F3AE8" w:rsidRPr="00E70219">
          <w:rPr>
            <w:rStyle w:val="Hyperlink"/>
            <w:rFonts w:ascii="IFAO-Grec Unicode" w:hAnsi="IFAO-Grec Unicode"/>
          </w:rPr>
          <w:t>Bo</w:t>
        </w:r>
        <w:r w:rsidR="00E70219" w:rsidRPr="00E70219">
          <w:rPr>
            <w:rStyle w:val="Hyperlink"/>
            <w:rFonts w:ascii="IFAO-Grec Unicode" w:hAnsi="IFAO-Grec Unicode"/>
          </w:rPr>
          <w:t>dl. 1</w:t>
        </w:r>
        <w:r w:rsidR="001B316D">
          <w:rPr>
            <w:rStyle w:val="Hyperlink"/>
            <w:rFonts w:ascii="IFAO-Grec Unicode" w:hAnsi="IFAO-Grec Unicode"/>
          </w:rPr>
          <w:t xml:space="preserve"> </w:t>
        </w:r>
        <w:r w:rsidR="004F3AE8" w:rsidRPr="00E70219">
          <w:rPr>
            <w:rStyle w:val="Hyperlink"/>
            <w:rFonts w:ascii="IFAO-Grec Unicode" w:hAnsi="IFAO-Grec Unicode"/>
          </w:rPr>
          <w:t>68</w:t>
        </w:r>
      </w:hyperlink>
      <w:r w:rsidR="004F3AE8">
        <w:rPr>
          <w:rFonts w:ascii="IFAO-Grec Unicode" w:hAnsi="IFAO-Grec Unicode"/>
        </w:rPr>
        <w:t xml:space="preserve"> (140)</w:t>
      </w:r>
      <w:r w:rsidR="00E70219">
        <w:rPr>
          <w:rFonts w:ascii="IFAO-Grec Unicode" w:hAnsi="IFAO-Grec Unicode"/>
        </w:rPr>
        <w:t>, a receipt from the same banker</w:t>
      </w:r>
      <w:r w:rsidR="00184AFE">
        <w:rPr>
          <w:rFonts w:ascii="IFAO-Grec Unicode" w:hAnsi="IFAO-Grec Unicode"/>
        </w:rPr>
        <w:t>.</w:t>
      </w:r>
    </w:p>
    <w:p w14:paraId="3072D0A1" w14:textId="77777777" w:rsidR="005B361E" w:rsidRDefault="005B361E" w:rsidP="00FA06F8">
      <w:pPr>
        <w:rPr>
          <w:rFonts w:ascii="IFAO-Grec Unicode" w:hAnsi="IFAO-Grec Unicode"/>
        </w:rPr>
      </w:pPr>
    </w:p>
    <w:p w14:paraId="54B2B2B2" w14:textId="41EEE4EF" w:rsidR="00AF1A69" w:rsidRDefault="005B361E" w:rsidP="00FA06F8">
      <w:pPr>
        <w:rPr>
          <w:rFonts w:ascii="IFAO-Grec Unicode" w:hAnsi="IFAO-Grec Unicode"/>
        </w:rPr>
      </w:pPr>
      <w:r>
        <w:rPr>
          <w:rFonts w:ascii="IFAO-Grec Unicode" w:hAnsi="IFAO-Grec Unicode"/>
        </w:rPr>
        <w:t>P</w:t>
      </w:r>
      <w:r w:rsidR="006E5AAD">
        <w:rPr>
          <w:rFonts w:ascii="IFAO-Grec Unicode" w:hAnsi="IFAO-Grec Unicode"/>
        </w:rPr>
        <w:t>ayment of the</w:t>
      </w:r>
      <w:r>
        <w:rPr>
          <w:rFonts w:ascii="IFAO-Grec Unicode" w:hAnsi="IFAO-Grec Unicode"/>
        </w:rPr>
        <w:t xml:space="preserve"> in-kind</w:t>
      </w:r>
      <w:r w:rsidR="006E5AAD">
        <w:rPr>
          <w:rFonts w:ascii="IFAO-Grec Unicode" w:hAnsi="IFAO-Grec Unicode"/>
        </w:rPr>
        <w:t xml:space="preserve"> </w:t>
      </w:r>
      <w:proofErr w:type="spellStart"/>
      <w:r w:rsidR="006E5AAD" w:rsidRPr="006E5AAD">
        <w:rPr>
          <w:rFonts w:ascii="IFAO-Grec Unicode" w:hAnsi="IFAO-Grec Unicode"/>
          <w:i/>
          <w:iCs/>
        </w:rPr>
        <w:t>apomoira</w:t>
      </w:r>
      <w:proofErr w:type="spellEnd"/>
      <w:r>
        <w:rPr>
          <w:rFonts w:ascii="IFAO-Grec Unicode" w:hAnsi="IFAO-Grec Unicode"/>
        </w:rPr>
        <w:t xml:space="preserve"> followed </w:t>
      </w:r>
      <w:r w:rsidR="00913F2B">
        <w:rPr>
          <w:rFonts w:ascii="IFAO-Grec Unicode" w:hAnsi="IFAO-Grec Unicode"/>
        </w:rPr>
        <w:t xml:space="preserve">on </w:t>
      </w:r>
      <w:r w:rsidR="006E5AAD">
        <w:rPr>
          <w:rFonts w:ascii="IFAO-Grec Unicode" w:hAnsi="IFAO-Grec Unicode"/>
        </w:rPr>
        <w:t>the vintage</w:t>
      </w:r>
      <w:r>
        <w:rPr>
          <w:rFonts w:ascii="IFAO-Grec Unicode" w:hAnsi="IFAO-Grec Unicode"/>
        </w:rPr>
        <w:t xml:space="preserve">; </w:t>
      </w:r>
      <w:r w:rsidR="00182647">
        <w:rPr>
          <w:rFonts w:ascii="IFAO-Grec Unicode" w:hAnsi="IFAO-Grec Unicode"/>
        </w:rPr>
        <w:t>cf.</w:t>
      </w:r>
      <w:r w:rsidR="00372E0E">
        <w:rPr>
          <w:rFonts w:ascii="IFAO-Grec Unicode" w:hAnsi="IFAO-Grec Unicode"/>
        </w:rPr>
        <w:t>, e.g.,</w:t>
      </w:r>
      <w:r w:rsidR="004C272F">
        <w:rPr>
          <w:rFonts w:ascii="IFAO-Grec Unicode" w:hAnsi="IFAO-Grec Unicode"/>
        </w:rPr>
        <w:t xml:space="preserve"> </w:t>
      </w:r>
      <w:hyperlink r:id="rId13" w:history="1">
        <w:r w:rsidR="004C272F" w:rsidRPr="00F71FFD">
          <w:rPr>
            <w:rStyle w:val="Hyperlink"/>
            <w:rFonts w:ascii="IFAO-Grec Unicode" w:hAnsi="IFAO-Grec Unicode"/>
          </w:rPr>
          <w:t xml:space="preserve">Von </w:t>
        </w:r>
        <w:proofErr w:type="spellStart"/>
        <w:r w:rsidR="004C272F" w:rsidRPr="00F71FFD">
          <w:rPr>
            <w:rStyle w:val="Hyperlink"/>
            <w:rFonts w:ascii="IFAO-Grec Unicode" w:hAnsi="IFAO-Grec Unicode"/>
          </w:rPr>
          <w:t>Reden</w:t>
        </w:r>
        <w:proofErr w:type="spellEnd"/>
        <w:r w:rsidR="004C272F" w:rsidRPr="00F71FFD">
          <w:rPr>
            <w:rStyle w:val="Hyperlink"/>
            <w:rFonts w:ascii="IFAO-Grec Unicode" w:hAnsi="IFAO-Grec Unicode"/>
          </w:rPr>
          <w:t xml:space="preserve"> 2007</w:t>
        </w:r>
      </w:hyperlink>
      <w:r w:rsidR="004C272F">
        <w:rPr>
          <w:rFonts w:ascii="IFAO-Grec Unicode" w:hAnsi="IFAO-Grec Unicode"/>
        </w:rPr>
        <w:t>: 101 n. 71, “[A]</w:t>
      </w:r>
      <w:proofErr w:type="spellStart"/>
      <w:r w:rsidR="004C272F">
        <w:rPr>
          <w:rFonts w:ascii="IFAO-Grec Unicode" w:hAnsi="IFAO-Grec Unicode"/>
        </w:rPr>
        <w:t>ll</w:t>
      </w:r>
      <w:proofErr w:type="spellEnd"/>
      <w:r w:rsidR="004C272F">
        <w:rPr>
          <w:rFonts w:ascii="IFAO-Grec Unicode" w:hAnsi="IFAO-Grec Unicode"/>
        </w:rPr>
        <w:t xml:space="preserve"> </w:t>
      </w:r>
      <w:proofErr w:type="spellStart"/>
      <w:r w:rsidR="004C272F" w:rsidRPr="00B458AF">
        <w:rPr>
          <w:rFonts w:ascii="IFAO-Grec Unicode" w:hAnsi="IFAO-Grec Unicode"/>
          <w:i/>
          <w:iCs/>
        </w:rPr>
        <w:t>apomoira</w:t>
      </w:r>
      <w:proofErr w:type="spellEnd"/>
      <w:r w:rsidR="004C272F">
        <w:rPr>
          <w:rFonts w:ascii="IFAO-Grec Unicode" w:hAnsi="IFAO-Grec Unicode"/>
        </w:rPr>
        <w:t xml:space="preserve"> wine was new,”</w:t>
      </w:r>
      <w:r w:rsidR="00372E0E">
        <w:rPr>
          <w:rFonts w:ascii="IFAO-Grec Unicode" w:hAnsi="IFAO-Grec Unicode"/>
        </w:rPr>
        <w:t xml:space="preserve"> </w:t>
      </w:r>
      <w:r w:rsidR="004C272F">
        <w:rPr>
          <w:rFonts w:ascii="IFAO-Grec Unicode" w:hAnsi="IFAO-Grec Unicode"/>
        </w:rPr>
        <w:t xml:space="preserve">as well as </w:t>
      </w:r>
      <w:hyperlink r:id="rId14" w:history="1">
        <w:r w:rsidR="00372E0E" w:rsidRPr="007B7A67">
          <w:rPr>
            <w:rStyle w:val="Hyperlink"/>
            <w:rFonts w:ascii="IFAO-Grec Unicode" w:hAnsi="IFAO-Grec Unicode"/>
          </w:rPr>
          <w:t>Thomas 2012</w:t>
        </w:r>
      </w:hyperlink>
      <w:r w:rsidR="00372E0E">
        <w:rPr>
          <w:rFonts w:ascii="IFAO-Grec Unicode" w:hAnsi="IFAO-Grec Unicode"/>
        </w:rPr>
        <w:t>: 213</w:t>
      </w:r>
      <w:r w:rsidR="00634614">
        <w:rPr>
          <w:rFonts w:ascii="IFAO-Grec Unicode" w:hAnsi="IFAO-Grec Unicode"/>
        </w:rPr>
        <w:t>, “</w:t>
      </w:r>
      <w:r w:rsidR="004C272F">
        <w:rPr>
          <w:rFonts w:ascii="IFAO-Grec Unicode" w:hAnsi="IFAO-Grec Unicode"/>
        </w:rPr>
        <w:t>after the harvest</w:t>
      </w:r>
      <w:r w:rsidR="007C2C51">
        <w:rPr>
          <w:rFonts w:ascii="IFAO-Grec Unicode" w:hAnsi="IFAO-Grec Unicode"/>
        </w:rPr>
        <w:t xml:space="preserve"> </w:t>
      </w:r>
      <w:r w:rsidR="004C272F">
        <w:rPr>
          <w:rFonts w:ascii="IFAO-Grec Unicode" w:hAnsi="IFAO-Grec Unicode"/>
        </w:rPr>
        <w:t>…</w:t>
      </w:r>
      <w:r w:rsidR="007C2C51">
        <w:rPr>
          <w:rFonts w:ascii="IFAO-Grec Unicode" w:hAnsi="IFAO-Grec Unicode"/>
        </w:rPr>
        <w:t xml:space="preserve"> </w:t>
      </w:r>
      <w:r w:rsidR="00634614">
        <w:rPr>
          <w:rFonts w:ascii="IFAO-Grec Unicode" w:hAnsi="IFAO-Grec Unicode"/>
        </w:rPr>
        <w:t>between mid-July and late September</w:t>
      </w:r>
      <w:r w:rsidR="004C272F">
        <w:rPr>
          <w:rFonts w:ascii="IFAO-Grec Unicode" w:hAnsi="IFAO-Grec Unicode"/>
        </w:rPr>
        <w:t>.</w:t>
      </w:r>
      <w:r>
        <w:rPr>
          <w:rFonts w:ascii="IFAO-Grec Unicode" w:hAnsi="IFAO-Grec Unicode"/>
        </w:rPr>
        <w:t xml:space="preserve">” </w:t>
      </w:r>
      <w:r w:rsidR="00F71FFD">
        <w:rPr>
          <w:rFonts w:ascii="IFAO-Grec Unicode" w:hAnsi="IFAO-Grec Unicode"/>
        </w:rPr>
        <w:t>R</w:t>
      </w:r>
      <w:r>
        <w:rPr>
          <w:rFonts w:ascii="IFAO-Grec Unicode" w:hAnsi="IFAO-Grec Unicode"/>
        </w:rPr>
        <w:t xml:space="preserve">eceipts </w:t>
      </w:r>
      <w:r w:rsidR="00F71FFD">
        <w:rPr>
          <w:rFonts w:ascii="IFAO-Grec Unicode" w:hAnsi="IFAO-Grec Unicode"/>
        </w:rPr>
        <w:t xml:space="preserve">for the </w:t>
      </w:r>
      <w:proofErr w:type="spellStart"/>
      <w:r w:rsidR="00F71FFD">
        <w:rPr>
          <w:rFonts w:ascii="IFAO-Grec Unicode" w:hAnsi="IFAO-Grec Unicode"/>
        </w:rPr>
        <w:t>adaerated</w:t>
      </w:r>
      <w:proofErr w:type="spellEnd"/>
      <w:r w:rsidR="00F71FFD">
        <w:rPr>
          <w:rFonts w:ascii="IFAO-Grec Unicode" w:hAnsi="IFAO-Grec Unicode"/>
        </w:rPr>
        <w:t xml:space="preserve"> tax </w:t>
      </w:r>
      <w:r w:rsidR="00372E0E">
        <w:rPr>
          <w:rFonts w:ascii="IFAO-Grec Unicode" w:hAnsi="IFAO-Grec Unicode"/>
        </w:rPr>
        <w:t xml:space="preserve">cluster in the six-month period from </w:t>
      </w:r>
      <w:proofErr w:type="spellStart"/>
      <w:r w:rsidR="00372E0E">
        <w:rPr>
          <w:rFonts w:ascii="IFAO-Grec Unicode" w:hAnsi="IFAO-Grec Unicode"/>
        </w:rPr>
        <w:t>Mesore</w:t>
      </w:r>
      <w:proofErr w:type="spellEnd"/>
      <w:r w:rsidR="00372E0E">
        <w:rPr>
          <w:rFonts w:ascii="IFAO-Grec Unicode" w:hAnsi="IFAO-Grec Unicode"/>
        </w:rPr>
        <w:t xml:space="preserve"> through </w:t>
      </w:r>
      <w:proofErr w:type="spellStart"/>
      <w:r w:rsidR="00372E0E">
        <w:rPr>
          <w:rFonts w:ascii="IFAO-Grec Unicode" w:hAnsi="IFAO-Grec Unicode"/>
        </w:rPr>
        <w:t>Tybi</w:t>
      </w:r>
      <w:proofErr w:type="spellEnd"/>
      <w:r w:rsidR="00F71FFD">
        <w:rPr>
          <w:rFonts w:ascii="IFAO-Grec Unicode" w:hAnsi="IFAO-Grec Unicode"/>
        </w:rPr>
        <w:t xml:space="preserve"> (July/August‒December/Janu</w:t>
      </w:r>
      <w:r w:rsidR="004C272F">
        <w:rPr>
          <w:rFonts w:ascii="IFAO-Grec Unicode" w:hAnsi="IFAO-Grec Unicode"/>
        </w:rPr>
        <w:t>a</w:t>
      </w:r>
      <w:r w:rsidR="00F71FFD">
        <w:rPr>
          <w:rFonts w:ascii="IFAO-Grec Unicode" w:hAnsi="IFAO-Grec Unicode"/>
        </w:rPr>
        <w:t xml:space="preserve">ry); </w:t>
      </w:r>
      <w:r w:rsidR="00372E0E">
        <w:rPr>
          <w:rFonts w:ascii="IFAO-Grec Unicode" w:hAnsi="IFAO-Grec Unicode"/>
        </w:rPr>
        <w:t xml:space="preserve">cf. </w:t>
      </w:r>
      <w:hyperlink r:id="rId15" w:history="1">
        <w:proofErr w:type="spellStart"/>
        <w:r w:rsidR="00F71FFD" w:rsidRPr="005B361E">
          <w:rPr>
            <w:rStyle w:val="Hyperlink"/>
            <w:rFonts w:ascii="IFAO-Grec Unicode" w:hAnsi="IFAO-Grec Unicode"/>
          </w:rPr>
          <w:t>Schubart</w:t>
        </w:r>
        <w:proofErr w:type="spellEnd"/>
        <w:r w:rsidR="00F71FFD" w:rsidRPr="005B361E">
          <w:rPr>
            <w:rStyle w:val="Hyperlink"/>
            <w:rFonts w:ascii="IFAO-Grec Unicode" w:hAnsi="IFAO-Grec Unicode"/>
          </w:rPr>
          <w:t xml:space="preserve"> and </w:t>
        </w:r>
        <w:proofErr w:type="spellStart"/>
        <w:r w:rsidR="00F71FFD" w:rsidRPr="005B361E">
          <w:rPr>
            <w:rStyle w:val="Hyperlink"/>
            <w:rFonts w:ascii="IFAO-Grec Unicode" w:hAnsi="IFAO-Grec Unicode"/>
          </w:rPr>
          <w:t>Kühn</w:t>
        </w:r>
        <w:proofErr w:type="spellEnd"/>
        <w:r w:rsidR="00F71FFD" w:rsidRPr="005B361E">
          <w:rPr>
            <w:rStyle w:val="Hyperlink"/>
            <w:rFonts w:ascii="IFAO-Grec Unicode" w:hAnsi="IFAO-Grec Unicode"/>
          </w:rPr>
          <w:t xml:space="preserve"> 1922</w:t>
        </w:r>
      </w:hyperlink>
      <w:r w:rsidR="00F71FFD">
        <w:rPr>
          <w:rFonts w:ascii="IFAO-Grec Unicode" w:hAnsi="IFAO-Grec Unicode"/>
        </w:rPr>
        <w:t xml:space="preserve">: 108, </w:t>
      </w:r>
      <w:r w:rsidR="00F71FFD">
        <w:rPr>
          <w:rFonts w:ascii="IFAO-Grec Unicode" w:hAnsi="IFAO-Grec Unicode"/>
        </w:rPr>
        <w:lastRenderedPageBreak/>
        <w:t xml:space="preserve">and note </w:t>
      </w:r>
      <w:hyperlink r:id="rId16" w:history="1">
        <w:proofErr w:type="spellStart"/>
        <w:r w:rsidR="00372E0E" w:rsidRPr="007B7A67">
          <w:rPr>
            <w:rStyle w:val="Hyperlink"/>
            <w:rFonts w:ascii="IFAO-Grec Unicode" w:hAnsi="IFAO-Grec Unicode"/>
          </w:rPr>
          <w:t>Clarysse</w:t>
        </w:r>
        <w:proofErr w:type="spellEnd"/>
        <w:r w:rsidR="00372E0E" w:rsidRPr="007B7A67">
          <w:rPr>
            <w:rStyle w:val="Hyperlink"/>
            <w:rFonts w:ascii="IFAO-Grec Unicode" w:hAnsi="IFAO-Grec Unicode"/>
          </w:rPr>
          <w:t xml:space="preserve"> and </w:t>
        </w:r>
        <w:proofErr w:type="spellStart"/>
        <w:r w:rsidR="00372E0E" w:rsidRPr="007B7A67">
          <w:rPr>
            <w:rStyle w:val="Hyperlink"/>
            <w:rFonts w:ascii="IFAO-Grec Unicode" w:hAnsi="IFAO-Grec Unicode"/>
          </w:rPr>
          <w:t>Vandorpe</w:t>
        </w:r>
        <w:proofErr w:type="spellEnd"/>
        <w:r w:rsidR="00372E0E" w:rsidRPr="007B7A67">
          <w:rPr>
            <w:rStyle w:val="Hyperlink"/>
            <w:rFonts w:ascii="IFAO-Grec Unicode" w:hAnsi="IFAO-Grec Unicode"/>
          </w:rPr>
          <w:t xml:space="preserve"> 1997</w:t>
        </w:r>
      </w:hyperlink>
      <w:r w:rsidR="00372E0E">
        <w:rPr>
          <w:rFonts w:ascii="IFAO-Grec Unicode" w:hAnsi="IFAO-Grec Unicode"/>
        </w:rPr>
        <w:t xml:space="preserve">: 69 </w:t>
      </w:r>
      <w:r w:rsidR="00F75C19">
        <w:rPr>
          <w:rFonts w:ascii="IFAO-Grec Unicode" w:hAnsi="IFAO-Grec Unicode"/>
        </w:rPr>
        <w:t>and</w:t>
      </w:r>
      <w:r w:rsidR="008979AA">
        <w:rPr>
          <w:rFonts w:ascii="IFAO-Grec Unicode" w:hAnsi="IFAO-Grec Unicode"/>
        </w:rPr>
        <w:t xml:space="preserve"> n. 3</w:t>
      </w:r>
      <w:r w:rsidR="00F75C19">
        <w:rPr>
          <w:rFonts w:ascii="IFAO-Grec Unicode" w:hAnsi="IFAO-Grec Unicode"/>
        </w:rPr>
        <w:t xml:space="preserve">, </w:t>
      </w:r>
      <w:r w:rsidR="004C272F">
        <w:rPr>
          <w:rFonts w:ascii="IFAO-Grec Unicode" w:hAnsi="IFAO-Grec Unicode"/>
        </w:rPr>
        <w:t>with</w:t>
      </w:r>
      <w:r w:rsidR="008979AA">
        <w:rPr>
          <w:rFonts w:ascii="IFAO-Grec Unicode" w:hAnsi="IFAO-Grec Unicode"/>
        </w:rPr>
        <w:t xml:space="preserve"> </w:t>
      </w:r>
      <w:r w:rsidR="004C272F">
        <w:rPr>
          <w:rFonts w:ascii="IFAO-Grec Unicode" w:hAnsi="IFAO-Grec Unicode"/>
        </w:rPr>
        <w:t xml:space="preserve">the </w:t>
      </w:r>
      <w:r w:rsidR="008979AA">
        <w:rPr>
          <w:rFonts w:ascii="IFAO-Grec Unicode" w:hAnsi="IFAO-Grec Unicode"/>
        </w:rPr>
        <w:t>bulk of th</w:t>
      </w:r>
      <w:r w:rsidR="008A3612">
        <w:rPr>
          <w:rFonts w:ascii="IFAO-Grec Unicode" w:hAnsi="IFAO-Grec Unicode"/>
        </w:rPr>
        <w:t xml:space="preserve">e </w:t>
      </w:r>
      <w:r w:rsidR="00CB6125">
        <w:rPr>
          <w:rFonts w:ascii="IFAO-Grec Unicode" w:hAnsi="IFAO-Grec Unicode"/>
        </w:rPr>
        <w:t>inflows</w:t>
      </w:r>
      <w:r w:rsidR="008979AA">
        <w:rPr>
          <w:rFonts w:ascii="IFAO-Grec Unicode" w:hAnsi="IFAO-Grec Unicode"/>
        </w:rPr>
        <w:t xml:space="preserve"> </w:t>
      </w:r>
      <w:r w:rsidR="00CB6125">
        <w:rPr>
          <w:rFonts w:ascii="IFAO-Grec Unicode" w:hAnsi="IFAO-Grec Unicode"/>
        </w:rPr>
        <w:t xml:space="preserve">in the text under discussion </w:t>
      </w:r>
      <w:r w:rsidR="004C272F">
        <w:rPr>
          <w:rFonts w:ascii="IFAO-Grec Unicode" w:hAnsi="IFAO-Grec Unicode"/>
        </w:rPr>
        <w:t>there falling</w:t>
      </w:r>
      <w:r w:rsidR="008979AA">
        <w:rPr>
          <w:rFonts w:ascii="IFAO-Grec Unicode" w:hAnsi="IFAO-Grec Unicode"/>
        </w:rPr>
        <w:t xml:space="preserve"> between Thoth</w:t>
      </w:r>
      <w:r w:rsidR="00372E0E">
        <w:rPr>
          <w:rFonts w:ascii="IFAO-Grec Unicode" w:hAnsi="IFAO-Grec Unicode"/>
        </w:rPr>
        <w:t xml:space="preserve"> </w:t>
      </w:r>
      <w:r w:rsidR="00C05C20">
        <w:rPr>
          <w:rFonts w:ascii="IFAO-Grec Unicode" w:hAnsi="IFAO-Grec Unicode"/>
        </w:rPr>
        <w:t>(August</w:t>
      </w:r>
      <w:r w:rsidR="007C2C51">
        <w:rPr>
          <w:rFonts w:ascii="IFAO-Grec Unicode" w:hAnsi="IFAO-Grec Unicode"/>
        </w:rPr>
        <w:t>/</w:t>
      </w:r>
      <w:r w:rsidR="00C05C20">
        <w:rPr>
          <w:rFonts w:ascii="IFAO-Grec Unicode" w:hAnsi="IFAO-Grec Unicode"/>
        </w:rPr>
        <w:t xml:space="preserve">September) </w:t>
      </w:r>
      <w:r w:rsidR="008979AA">
        <w:rPr>
          <w:rFonts w:ascii="IFAO-Grec Unicode" w:hAnsi="IFAO-Grec Unicode"/>
        </w:rPr>
        <w:t xml:space="preserve">and </w:t>
      </w:r>
      <w:proofErr w:type="spellStart"/>
      <w:r w:rsidR="008979AA">
        <w:rPr>
          <w:rFonts w:ascii="IFAO-Grec Unicode" w:hAnsi="IFAO-Grec Unicode"/>
        </w:rPr>
        <w:t>Mecheir</w:t>
      </w:r>
      <w:proofErr w:type="spellEnd"/>
      <w:r w:rsidR="007C2C51">
        <w:rPr>
          <w:rFonts w:ascii="IFAO-Grec Unicode" w:hAnsi="IFAO-Grec Unicode"/>
        </w:rPr>
        <w:t xml:space="preserve"> (January/February)</w:t>
      </w:r>
      <w:r w:rsidR="008979AA">
        <w:rPr>
          <w:rFonts w:ascii="IFAO-Grec Unicode" w:hAnsi="IFAO-Grec Unicode"/>
        </w:rPr>
        <w:t xml:space="preserve"> inclusive. Later payments are hardly unknown, </w:t>
      </w:r>
      <w:r w:rsidR="00010ED5">
        <w:rPr>
          <w:rFonts w:ascii="IFAO-Grec Unicode" w:hAnsi="IFAO-Grec Unicode"/>
        </w:rPr>
        <w:t>though</w:t>
      </w:r>
      <w:r w:rsidR="008979AA">
        <w:rPr>
          <w:rFonts w:ascii="IFAO-Grec Unicode" w:hAnsi="IFAO-Grec Unicode"/>
        </w:rPr>
        <w:t xml:space="preserve">, </w:t>
      </w:r>
      <w:r w:rsidR="00010ED5">
        <w:rPr>
          <w:rFonts w:ascii="IFAO-Grec Unicode" w:hAnsi="IFAO-Grec Unicode"/>
        </w:rPr>
        <w:t xml:space="preserve">nor are </w:t>
      </w:r>
      <w:r w:rsidR="00913F2B">
        <w:rPr>
          <w:rFonts w:ascii="IFAO-Grec Unicode" w:hAnsi="IFAO-Grec Unicode"/>
        </w:rPr>
        <w:t xml:space="preserve">ones </w:t>
      </w:r>
      <w:r w:rsidR="003E4597">
        <w:rPr>
          <w:rFonts w:ascii="IFAO-Grec Unicode" w:hAnsi="IFAO-Grec Unicode"/>
        </w:rPr>
        <w:t>attesting payment in</w:t>
      </w:r>
      <w:r w:rsidR="00913F2B">
        <w:rPr>
          <w:rFonts w:ascii="IFAO-Grec Unicode" w:hAnsi="IFAO-Grec Unicode"/>
        </w:rPr>
        <w:t xml:space="preserve"> subsequent regnal years</w:t>
      </w:r>
      <w:r w:rsidR="008979AA">
        <w:rPr>
          <w:rFonts w:ascii="IFAO-Grec Unicode" w:hAnsi="IFAO-Grec Unicode"/>
        </w:rPr>
        <w:t xml:space="preserve">; </w:t>
      </w:r>
      <w:r w:rsidR="00010ED5">
        <w:rPr>
          <w:rFonts w:ascii="IFAO-Grec Unicode" w:hAnsi="IFAO-Grec Unicode"/>
        </w:rPr>
        <w:t xml:space="preserve">for the latter, </w:t>
      </w:r>
      <w:r w:rsidR="008979AA">
        <w:rPr>
          <w:rFonts w:ascii="IFAO-Grec Unicode" w:hAnsi="IFAO-Grec Unicode"/>
        </w:rPr>
        <w:t>cf., e.g.,</w:t>
      </w:r>
      <w:r w:rsidR="003E4597">
        <w:rPr>
          <w:rFonts w:ascii="IFAO-Grec Unicode" w:hAnsi="IFAO-Grec Unicode"/>
        </w:rPr>
        <w:t xml:space="preserve"> </w:t>
      </w:r>
      <w:hyperlink r:id="rId17" w:history="1">
        <w:proofErr w:type="spellStart"/>
        <w:r w:rsidR="008979AA" w:rsidRPr="008979AA">
          <w:rPr>
            <w:rStyle w:val="Hyperlink"/>
            <w:rFonts w:ascii="IFAO-Grec Unicode" w:hAnsi="IFAO-Grec Unicode"/>
          </w:rPr>
          <w:t>O.Edfou</w:t>
        </w:r>
        <w:proofErr w:type="spellEnd"/>
        <w:r w:rsidR="008979AA" w:rsidRPr="008979AA">
          <w:rPr>
            <w:rStyle w:val="Hyperlink"/>
            <w:rFonts w:ascii="IFAO-Grec Unicode" w:hAnsi="IFAO-Grec Unicode"/>
          </w:rPr>
          <w:t xml:space="preserve"> 3</w:t>
        </w:r>
        <w:r w:rsidR="001B316D" w:rsidRPr="001B316D">
          <w:rPr>
            <w:rStyle w:val="Hyperlink"/>
            <w:rFonts w:ascii="IFAO-Grec Unicode" w:hAnsi="IFAO-Grec Unicode"/>
          </w:rPr>
          <w:t xml:space="preserve"> </w:t>
        </w:r>
        <w:r w:rsidR="008979AA" w:rsidRPr="008979AA">
          <w:rPr>
            <w:rStyle w:val="Hyperlink"/>
            <w:rFonts w:ascii="IFAO-Grec Unicode" w:hAnsi="IFAO-Grec Unicode"/>
          </w:rPr>
          <w:t>350</w:t>
        </w:r>
      </w:hyperlink>
      <w:r w:rsidR="008979AA">
        <w:rPr>
          <w:rFonts w:ascii="IFAO-Grec Unicode" w:hAnsi="IFAO-Grec Unicode"/>
        </w:rPr>
        <w:t>.</w:t>
      </w:r>
      <w:r w:rsidR="006E5AAD">
        <w:rPr>
          <w:rFonts w:ascii="IFAO-Grec Unicode" w:hAnsi="IFAO-Grec Unicode"/>
        </w:rPr>
        <w:t xml:space="preserve"> In short, though λε is the likely restoration of the year, it is</w:t>
      </w:r>
      <w:r w:rsidR="00635AE0">
        <w:rPr>
          <w:rFonts w:ascii="IFAO-Grec Unicode" w:hAnsi="IFAO-Grec Unicode"/>
        </w:rPr>
        <w:t xml:space="preserve"> n</w:t>
      </w:r>
      <w:r w:rsidR="00BE468A">
        <w:rPr>
          <w:rFonts w:ascii="IFAO-Grec Unicode" w:hAnsi="IFAO-Grec Unicode"/>
        </w:rPr>
        <w:t>ot</w:t>
      </w:r>
      <w:r w:rsidR="00635AE0">
        <w:rPr>
          <w:rFonts w:ascii="IFAO-Grec Unicode" w:hAnsi="IFAO-Grec Unicode"/>
        </w:rPr>
        <w:t xml:space="preserve"> certain</w:t>
      </w:r>
      <w:r w:rsidR="006E5AAD">
        <w:rPr>
          <w:rFonts w:ascii="IFAO-Grec Unicode" w:hAnsi="IFAO-Grec Unicode"/>
        </w:rPr>
        <w:t xml:space="preserve">, </w:t>
      </w:r>
      <w:r w:rsidR="002C0C3E">
        <w:rPr>
          <w:rFonts w:ascii="IFAO-Grec Unicode" w:hAnsi="IFAO-Grec Unicode"/>
        </w:rPr>
        <w:t>hence</w:t>
      </w:r>
      <w:r w:rsidR="006E5AAD">
        <w:rPr>
          <w:rFonts w:ascii="IFAO-Grec Unicode" w:hAnsi="IFAO-Grec Unicode"/>
        </w:rPr>
        <w:t xml:space="preserve"> the querying of the corresponding </w:t>
      </w:r>
      <w:r w:rsidR="009109EB">
        <w:rPr>
          <w:rFonts w:ascii="IFAO-Grec Unicode" w:hAnsi="IFAO-Grec Unicode"/>
        </w:rPr>
        <w:t>date</w:t>
      </w:r>
      <w:r w:rsidR="006E5AAD">
        <w:rPr>
          <w:rFonts w:ascii="IFAO-Grec Unicode" w:hAnsi="IFAO-Grec Unicode"/>
        </w:rPr>
        <w:t xml:space="preserve"> in the </w:t>
      </w:r>
      <w:r w:rsidR="002C0C3E">
        <w:rPr>
          <w:rFonts w:ascii="IFAO-Grec Unicode" w:hAnsi="IFAO-Grec Unicode"/>
        </w:rPr>
        <w:t xml:space="preserve">edition </w:t>
      </w:r>
      <w:r w:rsidR="006E5AAD">
        <w:rPr>
          <w:rFonts w:ascii="IFAO-Grec Unicode" w:hAnsi="IFAO-Grec Unicode"/>
        </w:rPr>
        <w:t>header.</w:t>
      </w:r>
      <w:r w:rsidR="006D0C1F">
        <w:rPr>
          <w:rFonts w:ascii="IFAO-Grec Unicode" w:hAnsi="IFAO-Grec Unicode"/>
        </w:rPr>
        <w:t xml:space="preserve">    </w:t>
      </w:r>
    </w:p>
    <w:p w14:paraId="7C39C98B" w14:textId="77777777" w:rsidR="0091020F" w:rsidRDefault="0091020F" w:rsidP="00FA06F8">
      <w:pPr>
        <w:rPr>
          <w:rFonts w:ascii="IFAO-Grec Unicode" w:hAnsi="IFAO-Grec Unicode"/>
        </w:rPr>
      </w:pPr>
    </w:p>
    <w:p w14:paraId="5D390CE5" w14:textId="6A19D629" w:rsidR="00634614" w:rsidRDefault="00634614" w:rsidP="00FA06F8">
      <w:pPr>
        <w:rPr>
          <w:rFonts w:ascii="IFAO-Grec Unicode" w:hAnsi="IFAO-Grec Unicode"/>
        </w:rPr>
      </w:pPr>
      <w:r>
        <w:rPr>
          <w:rFonts w:ascii="IFAO-Grec Unicode" w:hAnsi="IFAO-Grec Unicode"/>
        </w:rPr>
        <w:t xml:space="preserve">The month name need </w:t>
      </w:r>
      <w:r w:rsidR="001B316D">
        <w:rPr>
          <w:rFonts w:ascii="IFAO-Grec Unicode" w:hAnsi="IFAO-Grec Unicode"/>
        </w:rPr>
        <w:t xml:space="preserve">not </w:t>
      </w:r>
      <w:r>
        <w:rPr>
          <w:rFonts w:ascii="IFAO-Grec Unicode" w:hAnsi="IFAO-Grec Unicode"/>
        </w:rPr>
        <w:t>have been written in f</w:t>
      </w:r>
      <w:r w:rsidR="005B0A65">
        <w:rPr>
          <w:rFonts w:ascii="IFAO-Grec Unicode" w:hAnsi="IFAO-Grec Unicode"/>
        </w:rPr>
        <w:t>ull.</w:t>
      </w:r>
      <w:r w:rsidR="0091020F">
        <w:rPr>
          <w:rFonts w:ascii="IFAO-Grec Unicode" w:hAnsi="IFAO-Grec Unicode"/>
        </w:rPr>
        <w:t xml:space="preserve"> Given the apparently limited space available for it, it seems doubtful that the day numeral included a tens digit.</w:t>
      </w:r>
    </w:p>
    <w:p w14:paraId="0DF152F8" w14:textId="77777777" w:rsidR="003E4597" w:rsidRPr="004F3AE8" w:rsidRDefault="003E4597" w:rsidP="00FA06F8">
      <w:pPr>
        <w:rPr>
          <w:rFonts w:ascii="IFAO-Grec Unicode" w:hAnsi="IFAO-Grec Unicode"/>
        </w:rPr>
      </w:pPr>
    </w:p>
    <w:p w14:paraId="50D90596" w14:textId="328AA331" w:rsidR="008A3612" w:rsidRDefault="00C90759" w:rsidP="00FA06F8">
      <w:pPr>
        <w:rPr>
          <w:rFonts w:ascii="IFAO-Grec Unicode" w:hAnsi="IFAO-Grec Unicode"/>
        </w:rPr>
      </w:pPr>
      <w:r>
        <w:rPr>
          <w:rFonts w:ascii="IFAO-Grec Unicode" w:hAnsi="IFAO-Grec Unicode"/>
        </w:rPr>
        <w:t xml:space="preserve">2 </w:t>
      </w:r>
      <w:r w:rsidR="00913F2B" w:rsidRPr="00171DC5">
        <w:rPr>
          <w:rFonts w:ascii="IFAO-Grec Unicode" w:hAnsi="IFAO-Grec Unicode"/>
        </w:rPr>
        <w:t>[</w:t>
      </w:r>
      <w:proofErr w:type="spellStart"/>
      <w:r w:rsidR="00913F2B">
        <w:rPr>
          <w:rFonts w:ascii="IFAO-Grec Unicode" w:hAnsi="IFAO-Grec Unicode"/>
          <w:lang w:val="el-GR"/>
        </w:rPr>
        <w:t>ἐ</w:t>
      </w:r>
      <w:r w:rsidR="00913F2B" w:rsidRPr="00802AA6">
        <w:rPr>
          <w:rFonts w:ascii="IFAO-Grec Unicode" w:hAnsi="IFAO-Grec Unicode"/>
          <w:lang w:val="el-GR"/>
        </w:rPr>
        <w:t>ν</w:t>
      </w:r>
      <w:proofErr w:type="spellEnd"/>
      <w:r w:rsidR="00913F2B" w:rsidRPr="00171DC5">
        <w:rPr>
          <w:rFonts w:ascii="IFAO-Grec Unicode" w:hAnsi="IFAO-Grec Unicode"/>
        </w:rPr>
        <w:t xml:space="preserve"> </w:t>
      </w:r>
      <w:proofErr w:type="spellStart"/>
      <w:r w:rsidR="00913F2B" w:rsidRPr="00802AA6">
        <w:rPr>
          <w:rFonts w:ascii="IFAO-Grec Unicode" w:hAnsi="IFAO-Grec Unicode"/>
          <w:lang w:val="el-GR"/>
        </w:rPr>
        <w:t>Δι</w:t>
      </w:r>
      <w:r w:rsidR="00913F2B">
        <w:rPr>
          <w:rFonts w:ascii="IFAO-Grec Unicode" w:hAnsi="IFAO-Grec Unicode"/>
          <w:lang w:val="el-GR"/>
        </w:rPr>
        <w:t>ὸ</w:t>
      </w:r>
      <w:r w:rsidR="00913F2B" w:rsidRPr="00802AA6">
        <w:rPr>
          <w:rFonts w:ascii="IFAO-Grec Unicode" w:hAnsi="IFAO-Grec Unicode"/>
          <w:lang w:val="el-GR"/>
        </w:rPr>
        <w:t>ς</w:t>
      </w:r>
      <w:proofErr w:type="spellEnd"/>
      <w:r w:rsidR="00913F2B" w:rsidRPr="00171DC5">
        <w:rPr>
          <w:rFonts w:ascii="IFAO-Grec Unicode" w:hAnsi="IFAO-Grec Unicode"/>
        </w:rPr>
        <w:t xml:space="preserve"> </w:t>
      </w:r>
      <w:r w:rsidR="00913F2B" w:rsidRPr="00802AA6">
        <w:rPr>
          <w:rFonts w:ascii="IFAO-Grec Unicode" w:hAnsi="IFAO-Grec Unicode"/>
          <w:lang w:val="el-GR"/>
        </w:rPr>
        <w:t>π</w:t>
      </w:r>
      <w:r w:rsidR="00913F2B">
        <w:rPr>
          <w:rFonts w:ascii="IFAO-Grec Unicode" w:hAnsi="IFAO-Grec Unicode"/>
          <w:lang w:val="el-GR"/>
        </w:rPr>
        <w:t>ό</w:t>
      </w:r>
      <w:r w:rsidR="00913F2B" w:rsidRPr="00802AA6">
        <w:rPr>
          <w:rFonts w:ascii="IFAO-Grec Unicode" w:hAnsi="IFAO-Grec Unicode"/>
          <w:lang w:val="el-GR"/>
        </w:rPr>
        <w:t>λει</w:t>
      </w:r>
      <w:r w:rsidR="00913F2B" w:rsidRPr="00171DC5">
        <w:rPr>
          <w:rFonts w:ascii="IFAO-Grec Unicode" w:hAnsi="IFAO-Grec Unicode"/>
        </w:rPr>
        <w:t xml:space="preserve"> </w:t>
      </w:r>
      <w:proofErr w:type="spellStart"/>
      <w:r w:rsidR="00913F2B" w:rsidRPr="00802AA6">
        <w:rPr>
          <w:rFonts w:ascii="IFAO-Grec Unicode" w:hAnsi="IFAO-Grec Unicode"/>
          <w:lang w:val="el-GR"/>
        </w:rPr>
        <w:t>τ</w:t>
      </w:r>
      <w:r w:rsidR="00913F2B">
        <w:rPr>
          <w:rFonts w:ascii="IFAO-Grec Unicode" w:hAnsi="IFAO-Grec Unicode"/>
          <w:lang w:val="el-GR"/>
        </w:rPr>
        <w:t>ῆ</w:t>
      </w:r>
      <w:proofErr w:type="spellEnd"/>
      <w:r w:rsidR="00913F2B" w:rsidRPr="00171DC5">
        <w:rPr>
          <w:rFonts w:ascii="IFAO-Grec Unicode" w:hAnsi="IFAO-Grec Unicode"/>
        </w:rPr>
        <w:t>]</w:t>
      </w:r>
      <w:r w:rsidR="00913F2B" w:rsidRPr="00802AA6">
        <w:rPr>
          <w:rFonts w:ascii="IFAO-Grec Unicode" w:hAnsi="IFAO-Grec Unicode"/>
          <w:lang w:val="el-GR"/>
        </w:rPr>
        <w:t>ι</w:t>
      </w:r>
      <w:r w:rsidR="00913F2B" w:rsidRPr="00171DC5">
        <w:rPr>
          <w:rFonts w:ascii="IFAO-Grec Unicode" w:hAnsi="IFAO-Grec Unicode"/>
        </w:rPr>
        <w:t xml:space="preserve"> </w:t>
      </w:r>
      <w:r w:rsidR="00913F2B" w:rsidRPr="00802AA6">
        <w:rPr>
          <w:rFonts w:ascii="IFAO-Grec Unicode" w:hAnsi="IFAO-Grec Unicode"/>
          <w:lang w:val="el-GR"/>
        </w:rPr>
        <w:t>με</w:t>
      </w:r>
      <w:r w:rsidR="00913F2B" w:rsidRPr="00171DC5">
        <w:rPr>
          <w:rFonts w:ascii="IFAO-Grec Unicode" w:hAnsi="IFAO-Grec Unicode"/>
        </w:rPr>
        <w:t>(</w:t>
      </w:r>
      <w:proofErr w:type="spellStart"/>
      <w:r w:rsidR="00913F2B" w:rsidRPr="00802AA6">
        <w:rPr>
          <w:rFonts w:ascii="IFAO-Grec Unicode" w:hAnsi="IFAO-Grec Unicode"/>
          <w:lang w:val="el-GR"/>
        </w:rPr>
        <w:t>γ</w:t>
      </w:r>
      <w:r w:rsidR="00913F2B">
        <w:rPr>
          <w:rFonts w:ascii="IFAO-Grec Unicode" w:hAnsi="IFAO-Grec Unicode"/>
          <w:lang w:val="el-GR"/>
        </w:rPr>
        <w:t>ά</w:t>
      </w:r>
      <w:r w:rsidR="00913F2B" w:rsidRPr="00802AA6">
        <w:rPr>
          <w:rFonts w:ascii="IFAO-Grec Unicode" w:hAnsi="IFAO-Grec Unicode"/>
          <w:lang w:val="el-GR"/>
        </w:rPr>
        <w:t>λ</w:t>
      </w:r>
      <w:r w:rsidR="00913F2B">
        <w:rPr>
          <w:rFonts w:ascii="IFAO-Grec Unicode" w:hAnsi="IFAO-Grec Unicode"/>
          <w:lang w:val="el-GR"/>
        </w:rPr>
        <w:t>η</w:t>
      </w:r>
      <w:proofErr w:type="spellEnd"/>
      <w:r w:rsidR="00F71FFD">
        <w:rPr>
          <w:rFonts w:ascii="IFAO-Grec Unicode" w:hAnsi="IFAO-Grec Unicode"/>
        </w:rPr>
        <w:t>ι</w:t>
      </w:r>
      <w:r w:rsidR="00913F2B" w:rsidRPr="00171DC5">
        <w:rPr>
          <w:rFonts w:ascii="IFAO-Grec Unicode" w:hAnsi="IFAO-Grec Unicode"/>
        </w:rPr>
        <w:t>)</w:t>
      </w:r>
      <w:r w:rsidR="00913F2B">
        <w:rPr>
          <w:rFonts w:ascii="IFAO-Grec Unicode" w:hAnsi="IFAO-Grec Unicode"/>
        </w:rPr>
        <w:t xml:space="preserve">: </w:t>
      </w:r>
      <w:r w:rsidR="005B0A65">
        <w:rPr>
          <w:rFonts w:ascii="IFAO-Grec Unicode" w:hAnsi="IFAO-Grec Unicode"/>
        </w:rPr>
        <w:t>It has been suggested that ἐν is</w:t>
      </w:r>
      <w:r w:rsidR="00A01C7D">
        <w:rPr>
          <w:rFonts w:ascii="IFAO-Grec Unicode" w:hAnsi="IFAO-Grec Unicode"/>
        </w:rPr>
        <w:t xml:space="preserve"> omitted in </w:t>
      </w:r>
      <w:hyperlink r:id="rId18" w:history="1">
        <w:r w:rsidR="00A01C7D" w:rsidRPr="005B0A65">
          <w:rPr>
            <w:rStyle w:val="Hyperlink"/>
            <w:rFonts w:ascii="IFAO-Grec Unicode" w:hAnsi="IFAO-Grec Unicode"/>
          </w:rPr>
          <w:t>SB 16</w:t>
        </w:r>
        <w:r w:rsidR="001B316D" w:rsidRPr="001B316D">
          <w:rPr>
            <w:rStyle w:val="Hyperlink"/>
            <w:rFonts w:ascii="IFAO-Grec Unicode" w:hAnsi="IFAO-Grec Unicode"/>
          </w:rPr>
          <w:t xml:space="preserve"> </w:t>
        </w:r>
        <w:r w:rsidR="005B0A65" w:rsidRPr="005B0A65">
          <w:rPr>
            <w:rStyle w:val="Hyperlink"/>
            <w:rFonts w:ascii="IFAO-Grec Unicode" w:hAnsi="IFAO-Grec Unicode"/>
          </w:rPr>
          <w:t>12349</w:t>
        </w:r>
      </w:hyperlink>
      <w:r w:rsidR="005B0A65">
        <w:rPr>
          <w:rFonts w:ascii="IFAO-Grec Unicode" w:hAnsi="IFAO-Grec Unicode"/>
        </w:rPr>
        <w:t>.1</w:t>
      </w:r>
      <w:r w:rsidR="008A3612">
        <w:rPr>
          <w:rFonts w:ascii="IFAO-Grec Unicode" w:hAnsi="IFAO-Grec Unicode"/>
        </w:rPr>
        <w:t xml:space="preserve"> (126)</w:t>
      </w:r>
      <w:r w:rsidR="005B0A65">
        <w:rPr>
          <w:rFonts w:ascii="IFAO-Grec Unicode" w:hAnsi="IFAO-Grec Unicode"/>
        </w:rPr>
        <w:t xml:space="preserve">, </w:t>
      </w:r>
      <w:r w:rsidR="008A3612">
        <w:rPr>
          <w:rFonts w:ascii="IFAO-Grec Unicode" w:hAnsi="IFAO-Grec Unicode"/>
        </w:rPr>
        <w:t xml:space="preserve">a sherd for the same tax and from the same banker, but </w:t>
      </w:r>
      <w:r w:rsidR="00AA0826">
        <w:rPr>
          <w:rFonts w:ascii="IFAO-Grec Unicode" w:hAnsi="IFAO-Grec Unicode"/>
        </w:rPr>
        <w:t>the</w:t>
      </w:r>
      <w:r w:rsidR="008A3612">
        <w:rPr>
          <w:rFonts w:ascii="IFAO-Grec Unicode" w:hAnsi="IFAO-Grec Unicode"/>
        </w:rPr>
        <w:t xml:space="preserve"> plate</w:t>
      </w:r>
      <w:r w:rsidR="00CB6125">
        <w:rPr>
          <w:rFonts w:ascii="IFAO-Grec Unicode" w:hAnsi="IFAO-Grec Unicode"/>
        </w:rPr>
        <w:t xml:space="preserve"> </w:t>
      </w:r>
      <w:r w:rsidR="00AA0826">
        <w:rPr>
          <w:rFonts w:ascii="IFAO-Grec Unicode" w:hAnsi="IFAO-Grec Unicode"/>
        </w:rPr>
        <w:t xml:space="preserve">depicting it in the ed. pr. </w:t>
      </w:r>
      <w:r w:rsidR="00CB6125">
        <w:rPr>
          <w:rFonts w:ascii="IFAO-Grec Unicode" w:hAnsi="IFAO-Grec Unicode"/>
        </w:rPr>
        <w:t>does not allow confirmation</w:t>
      </w:r>
      <w:r w:rsidR="008A3612">
        <w:rPr>
          <w:rFonts w:ascii="IFAO-Grec Unicode" w:hAnsi="IFAO-Grec Unicode"/>
        </w:rPr>
        <w:t>.</w:t>
      </w:r>
      <w:r w:rsidR="00913F2B">
        <w:rPr>
          <w:rFonts w:ascii="IFAO-Grec Unicode" w:hAnsi="IFAO-Grec Unicode"/>
        </w:rPr>
        <w:t xml:space="preserve">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λει</w:t>
      </w:r>
      <w:r w:rsidR="00913F2B">
        <w:rPr>
          <w:rFonts w:ascii="IFAO-Grec Unicode" w:hAnsi="IFAO-Grec Unicode"/>
        </w:rPr>
        <w:t xml:space="preserve"> </w:t>
      </w:r>
      <w:r w:rsidR="008A3612">
        <w:rPr>
          <w:rFonts w:ascii="IFAO-Grec Unicode" w:hAnsi="IFAO-Grec Unicode"/>
        </w:rPr>
        <w:t xml:space="preserve">could have appeared as </w:t>
      </w:r>
      <w:r w:rsidR="008A3612" w:rsidRPr="00802AA6">
        <w:rPr>
          <w:rFonts w:ascii="IFAO-Grec Unicode" w:hAnsi="IFAO-Grec Unicode"/>
          <w:lang w:val="el-GR"/>
        </w:rPr>
        <w:t>π</w:t>
      </w:r>
      <w:r w:rsidR="008A3612">
        <w:rPr>
          <w:rFonts w:ascii="IFAO-Grec Unicode" w:hAnsi="IFAO-Grec Unicode"/>
          <w:lang w:val="el-GR"/>
        </w:rPr>
        <w:t>ό</w:t>
      </w:r>
      <w:r w:rsidR="008A3612" w:rsidRPr="00802AA6">
        <w:rPr>
          <w:rFonts w:ascii="IFAO-Grec Unicode" w:hAnsi="IFAO-Grec Unicode"/>
          <w:lang w:val="el-GR"/>
        </w:rPr>
        <w:t>λ</w:t>
      </w:r>
      <w:r w:rsidR="008A3612">
        <w:rPr>
          <w:rFonts w:ascii="IFAO-Grec Unicode" w:hAnsi="IFAO-Grec Unicode"/>
        </w:rPr>
        <w:t>(</w:t>
      </w:r>
      <w:r w:rsidR="008A3612" w:rsidRPr="00802AA6">
        <w:rPr>
          <w:rFonts w:ascii="IFAO-Grec Unicode" w:hAnsi="IFAO-Grec Unicode"/>
          <w:lang w:val="el-GR"/>
        </w:rPr>
        <w:t>ει</w:t>
      </w:r>
      <w:r w:rsidR="008A3612">
        <w:rPr>
          <w:rFonts w:ascii="IFAO-Grec Unicode" w:hAnsi="IFAO-Grec Unicode"/>
        </w:rPr>
        <w:t>), with the letters stacked</w:t>
      </w:r>
      <w:r w:rsidR="00911FCD">
        <w:rPr>
          <w:rFonts w:ascii="IFAO-Grec Unicode" w:hAnsi="IFAO-Grec Unicode"/>
        </w:rPr>
        <w:t xml:space="preserve"> </w:t>
      </w:r>
      <w:r w:rsidR="00911FCD" w:rsidRPr="00911FCD">
        <w:rPr>
          <w:rFonts w:ascii="IFAO-Grec Unicode" w:hAnsi="IFAO-Grec Unicode"/>
          <w:i/>
          <w:iCs/>
        </w:rPr>
        <w:t>omicron</w:t>
      </w:r>
      <w:r w:rsidR="00911FCD">
        <w:rPr>
          <w:rFonts w:ascii="IFAO-Grec Unicode" w:hAnsi="IFAO-Grec Unicode"/>
        </w:rPr>
        <w:t>-</w:t>
      </w:r>
      <w:r w:rsidR="00911FCD" w:rsidRPr="00911FCD">
        <w:rPr>
          <w:rFonts w:ascii="IFAO-Grec Unicode" w:hAnsi="IFAO-Grec Unicode"/>
          <w:i/>
          <w:iCs/>
        </w:rPr>
        <w:t>pi</w:t>
      </w:r>
      <w:r w:rsidR="00911FCD">
        <w:rPr>
          <w:rFonts w:ascii="IFAO-Grec Unicode" w:hAnsi="IFAO-Grec Unicode"/>
        </w:rPr>
        <w:t>-</w:t>
      </w:r>
      <w:r w:rsidR="00911FCD" w:rsidRPr="00911FCD">
        <w:rPr>
          <w:rFonts w:ascii="IFAO-Grec Unicode" w:hAnsi="IFAO-Grec Unicode"/>
          <w:i/>
          <w:iCs/>
        </w:rPr>
        <w:t>lambda</w:t>
      </w:r>
      <w:r w:rsidR="00911FCD">
        <w:rPr>
          <w:rFonts w:ascii="IFAO-Grec Unicode" w:hAnsi="IFAO-Grec Unicode"/>
        </w:rPr>
        <w:t xml:space="preserve"> (bottom to top)</w:t>
      </w:r>
      <w:r w:rsidR="008A3612">
        <w:rPr>
          <w:rFonts w:ascii="IFAO-Grec Unicode" w:hAnsi="IFAO-Grec Unicode"/>
        </w:rPr>
        <w:t xml:space="preserve">; cf. the writing in UCD inv. </w:t>
      </w:r>
      <w:hyperlink w:anchor="ed2ln2" w:history="1">
        <w:r w:rsidR="008A3612" w:rsidRPr="00FD512C">
          <w:rPr>
            <w:rStyle w:val="Hyperlink"/>
            <w:rFonts w:ascii="IFAO-Grec Unicode" w:hAnsi="IFAO-Grec Unicode"/>
          </w:rPr>
          <w:t>1653.2</w:t>
        </w:r>
      </w:hyperlink>
      <w:r w:rsidR="008A3612">
        <w:rPr>
          <w:rFonts w:ascii="IFAO-Grec Unicode" w:hAnsi="IFAO-Grec Unicode"/>
        </w:rPr>
        <w:t xml:space="preserve"> below.</w:t>
      </w:r>
    </w:p>
    <w:p w14:paraId="56321B65" w14:textId="77777777" w:rsidR="003E4597" w:rsidRPr="008A3612" w:rsidRDefault="003E4597" w:rsidP="00FA06F8">
      <w:pPr>
        <w:rPr>
          <w:rFonts w:ascii="IFAO-Grec Unicode" w:hAnsi="IFAO-Grec Unicode"/>
        </w:rPr>
      </w:pPr>
    </w:p>
    <w:p w14:paraId="225B6440" w14:textId="7F5BDF96" w:rsidR="00A01C7D" w:rsidRDefault="000E3D79" w:rsidP="00FA06F8">
      <w:pPr>
        <w:rPr>
          <w:rFonts w:ascii="IFAO-Grec Unicode" w:hAnsi="IFAO-Grec Unicode"/>
        </w:rPr>
      </w:pPr>
      <w:r>
        <w:rPr>
          <w:rFonts w:ascii="IFAO-Grec Unicode" w:hAnsi="IFAO-Grec Unicode"/>
        </w:rPr>
        <w:t>Ἡ</w:t>
      </w:r>
      <w:proofErr w:type="spellStart"/>
      <w:r w:rsidR="00774F27" w:rsidRPr="00802AA6">
        <w:rPr>
          <w:rFonts w:ascii="IFAO-Grec Unicode" w:hAnsi="IFAO-Grec Unicode"/>
          <w:lang w:val="el-GR"/>
        </w:rPr>
        <w:t>ρακλε</w:t>
      </w:r>
      <w:r w:rsidR="00774F27">
        <w:rPr>
          <w:rFonts w:ascii="IFAO-Grec Unicode" w:hAnsi="IFAO-Grec Unicode"/>
          <w:lang w:val="el-GR"/>
        </w:rPr>
        <w:t>ί</w:t>
      </w:r>
      <w:proofErr w:type="spellEnd"/>
      <w:r w:rsidR="00774F27" w:rsidRPr="00171DC5">
        <w:rPr>
          <w:rFonts w:ascii="IFAO-Grec Unicode" w:hAnsi="IFAO-Grec Unicode"/>
        </w:rPr>
        <w:t>̣</w:t>
      </w:r>
      <w:r w:rsidR="00774F27" w:rsidRPr="00802AA6">
        <w:rPr>
          <w:rFonts w:ascii="IFAO-Grec Unicode" w:hAnsi="IFAO-Grec Unicode"/>
          <w:lang w:val="el-GR"/>
        </w:rPr>
        <w:t>δ</w:t>
      </w:r>
      <w:r w:rsidR="00774F27" w:rsidRPr="00171DC5">
        <w:rPr>
          <w:rFonts w:ascii="IFAO-Grec Unicode" w:hAnsi="IFAO-Grec Unicode"/>
        </w:rPr>
        <w:t>̣</w:t>
      </w:r>
      <w:r w:rsidR="00774F27" w:rsidRPr="00802AA6">
        <w:rPr>
          <w:rFonts w:ascii="IFAO-Grec Unicode" w:hAnsi="IFAO-Grec Unicode"/>
          <w:lang w:val="el-GR"/>
        </w:rPr>
        <w:t>η</w:t>
      </w:r>
      <w:r w:rsidR="0091020F" w:rsidRPr="00C3525E">
        <w:rPr>
          <w:rFonts w:ascii="IFAO-Grec Unicode" w:hAnsi="IFAO-Grec Unicode"/>
        </w:rPr>
        <w:t>̣</w:t>
      </w:r>
      <w:r w:rsidR="00774F27">
        <w:rPr>
          <w:rFonts w:ascii="IFAO-Grec Unicode" w:hAnsi="IFAO-Grec Unicode"/>
        </w:rPr>
        <w:t>`</w:t>
      </w:r>
      <w:r w:rsidR="00774F27" w:rsidRPr="00802AA6">
        <w:rPr>
          <w:rFonts w:ascii="IFAO-Grec Unicode" w:hAnsi="IFAO-Grec Unicode"/>
          <w:lang w:val="el-GR"/>
        </w:rPr>
        <w:t>ς</w:t>
      </w:r>
      <w:r w:rsidR="00774F27" w:rsidRPr="00171DC5">
        <w:rPr>
          <w:rFonts w:ascii="IFAO-Grec Unicode" w:hAnsi="IFAO-Grec Unicode"/>
        </w:rPr>
        <w:t>̣</w:t>
      </w:r>
      <w:r w:rsidR="00774F27">
        <w:rPr>
          <w:rFonts w:ascii="IFAO-Grec Unicode" w:hAnsi="IFAO-Grec Unicode"/>
        </w:rPr>
        <w:t>´</w:t>
      </w:r>
      <w:r w:rsidR="008A3612">
        <w:rPr>
          <w:rFonts w:ascii="IFAO-Grec Unicode" w:hAnsi="IFAO-Grec Unicode"/>
        </w:rPr>
        <w:t xml:space="preserve">: The name has been compressed to fit the space at the end of the line, with the final </w:t>
      </w:r>
      <w:r w:rsidR="008A3612" w:rsidRPr="008A3612">
        <w:rPr>
          <w:rFonts w:ascii="IFAO-Grec Unicode" w:hAnsi="IFAO-Grec Unicode"/>
          <w:i/>
          <w:iCs/>
        </w:rPr>
        <w:t>sigma</w:t>
      </w:r>
      <w:r w:rsidR="008A3612">
        <w:rPr>
          <w:rFonts w:ascii="IFAO-Grec Unicode" w:hAnsi="IFAO-Grec Unicode"/>
        </w:rPr>
        <w:t xml:space="preserve"> apparently superscript. For the banker Herakleides</w:t>
      </w:r>
      <w:r w:rsidR="00A00972">
        <w:rPr>
          <w:rFonts w:ascii="IFAO-Grec Unicode" w:hAnsi="IFAO-Grec Unicode"/>
        </w:rPr>
        <w:t xml:space="preserve"> (fl. 140‒126), see </w:t>
      </w:r>
      <w:hyperlink r:id="rId19" w:history="1">
        <w:r w:rsidR="00A00972" w:rsidRPr="007B7A67">
          <w:rPr>
            <w:rStyle w:val="Hyperlink"/>
            <w:rFonts w:ascii="IFAO-Grec Unicode" w:hAnsi="IFAO-Grec Unicode"/>
          </w:rPr>
          <w:t>Bogaert 1994</w:t>
        </w:r>
      </w:hyperlink>
      <w:r w:rsidR="00A00972">
        <w:rPr>
          <w:rFonts w:ascii="IFAO-Grec Unicode" w:hAnsi="IFAO-Grec Unicode"/>
        </w:rPr>
        <w:t>: 265‒267</w:t>
      </w:r>
      <w:r w:rsidR="00911FCD">
        <w:rPr>
          <w:rFonts w:ascii="IFAO-Grec Unicode" w:hAnsi="IFAO-Grec Unicode"/>
        </w:rPr>
        <w:t>, 274</w:t>
      </w:r>
      <w:r w:rsidR="00A00972">
        <w:rPr>
          <w:rFonts w:ascii="IFAO-Grec Unicode" w:hAnsi="IFAO-Grec Unicode"/>
        </w:rPr>
        <w:t xml:space="preserve">; </w:t>
      </w:r>
      <w:hyperlink r:id="rId20" w:history="1">
        <w:proofErr w:type="spellStart"/>
        <w:r w:rsidR="00A00972" w:rsidRPr="00A00972">
          <w:rPr>
            <w:rStyle w:val="Hyperlink"/>
            <w:rFonts w:ascii="IFAO-Grec Unicode" w:hAnsi="IFAO-Grec Unicode"/>
          </w:rPr>
          <w:t>O.Ashm</w:t>
        </w:r>
        <w:proofErr w:type="spellEnd"/>
        <w:r w:rsidR="00A00972" w:rsidRPr="00A00972">
          <w:rPr>
            <w:rStyle w:val="Hyperlink"/>
            <w:rFonts w:ascii="IFAO-Grec Unicode" w:hAnsi="IFAO-Grec Unicode"/>
          </w:rPr>
          <w:t>. Shelt</w:t>
        </w:r>
        <w:r w:rsidR="00EF2E1E">
          <w:rPr>
            <w:rStyle w:val="Hyperlink"/>
            <w:rFonts w:ascii="IFAO-Grec Unicode" w:hAnsi="IFAO-Grec Unicode"/>
          </w:rPr>
          <w:t>.</w:t>
        </w:r>
        <w:r w:rsidR="00A00972" w:rsidRPr="00A00972">
          <w:rPr>
            <w:rStyle w:val="Hyperlink"/>
            <w:rFonts w:ascii="IFAO-Grec Unicode" w:hAnsi="IFAO-Grec Unicode"/>
          </w:rPr>
          <w:t xml:space="preserve"> 3</w:t>
        </w:r>
      </w:hyperlink>
      <w:r w:rsidR="00A00972">
        <w:rPr>
          <w:rFonts w:ascii="IFAO-Grec Unicode" w:hAnsi="IFAO-Grec Unicode"/>
        </w:rPr>
        <w:t xml:space="preserve"> (139)</w:t>
      </w:r>
      <w:r w:rsidR="002612DE">
        <w:rPr>
          <w:rFonts w:ascii="IFAO-Grec Unicode" w:hAnsi="IFAO-Grec Unicode"/>
        </w:rPr>
        <w:t xml:space="preserve"> and </w:t>
      </w:r>
      <w:hyperlink r:id="rId21" w:history="1">
        <w:r w:rsidR="002612DE" w:rsidRPr="002612DE">
          <w:rPr>
            <w:rStyle w:val="Hyperlink"/>
            <w:rFonts w:ascii="IFAO-Grec Unicode" w:hAnsi="IFAO-Grec Unicode"/>
          </w:rPr>
          <w:t>SB 20 15119</w:t>
        </w:r>
      </w:hyperlink>
      <w:r w:rsidR="002612DE">
        <w:rPr>
          <w:rFonts w:ascii="IFAO-Grec Unicode" w:hAnsi="IFAO-Grec Unicode"/>
        </w:rPr>
        <w:t xml:space="preserve"> (ca. 140‒131</w:t>
      </w:r>
      <w:r w:rsidR="00911FCD">
        <w:rPr>
          <w:rFonts w:ascii="IFAO-Grec Unicode" w:hAnsi="IFAO-Grec Unicode"/>
        </w:rPr>
        <w:t xml:space="preserve">) are </w:t>
      </w:r>
      <w:r w:rsidR="00942BF1">
        <w:rPr>
          <w:rFonts w:ascii="IFAO-Grec Unicode" w:hAnsi="IFAO-Grec Unicode"/>
        </w:rPr>
        <w:t xml:space="preserve">subsequent additions to his </w:t>
      </w:r>
      <w:r w:rsidR="008F582B">
        <w:rPr>
          <w:rFonts w:ascii="IFAO-Grec Unicode" w:hAnsi="IFAO-Grec Unicode"/>
        </w:rPr>
        <w:t>dossier</w:t>
      </w:r>
      <w:r w:rsidR="00942BF1">
        <w:rPr>
          <w:rFonts w:ascii="IFAO-Grec Unicode" w:hAnsi="IFAO-Grec Unicode"/>
        </w:rPr>
        <w:t>.</w:t>
      </w:r>
    </w:p>
    <w:p w14:paraId="05DDBC0F" w14:textId="77777777" w:rsidR="00C14C80" w:rsidRDefault="00C14C80" w:rsidP="00FA06F8">
      <w:pPr>
        <w:rPr>
          <w:rFonts w:ascii="IFAO-Grec Unicode" w:hAnsi="IFAO-Grec Unicode"/>
        </w:rPr>
      </w:pPr>
    </w:p>
    <w:p w14:paraId="424576A6" w14:textId="0412A9E9" w:rsidR="00040978" w:rsidRDefault="007C2C51" w:rsidP="00FA06F8">
      <w:pPr>
        <w:rPr>
          <w:rFonts w:ascii="IFAO-Grec Unicode" w:hAnsi="IFAO-Grec Unicode"/>
        </w:rPr>
      </w:pPr>
      <w:hyperlink r:id="rId22" w:history="1">
        <w:r w:rsidR="00942BF1" w:rsidRPr="007C2C51">
          <w:rPr>
            <w:rStyle w:val="Hyperlink"/>
            <w:rFonts w:ascii="IFAO-Grec Unicode" w:hAnsi="IFAO-Grec Unicode"/>
          </w:rPr>
          <w:t>Bogaert</w:t>
        </w:r>
        <w:r w:rsidR="008A304A" w:rsidRPr="007C2C51">
          <w:rPr>
            <w:rStyle w:val="Hyperlink"/>
            <w:rFonts w:ascii="IFAO-Grec Unicode" w:hAnsi="IFAO-Grec Unicode"/>
          </w:rPr>
          <w:t xml:space="preserve"> </w:t>
        </w:r>
        <w:r w:rsidRPr="007C2C51">
          <w:rPr>
            <w:rStyle w:val="Hyperlink"/>
            <w:rFonts w:ascii="IFAO-Grec Unicode" w:hAnsi="IFAO-Grec Unicode"/>
          </w:rPr>
          <w:t>1994</w:t>
        </w:r>
      </w:hyperlink>
      <w:r>
        <w:rPr>
          <w:rFonts w:ascii="IFAO-Grec Unicode" w:hAnsi="IFAO-Grec Unicode"/>
        </w:rPr>
        <w:t xml:space="preserve"> </w:t>
      </w:r>
      <w:r w:rsidR="008A304A">
        <w:rPr>
          <w:rFonts w:ascii="IFAO-Grec Unicode" w:hAnsi="IFAO-Grec Unicode"/>
        </w:rPr>
        <w:t>notes the appearance of a</w:t>
      </w:r>
      <w:r w:rsidR="00C90759">
        <w:rPr>
          <w:rFonts w:ascii="IFAO-Grec Unicode" w:hAnsi="IFAO-Grec Unicode"/>
        </w:rPr>
        <w:t xml:space="preserve"> </w:t>
      </w:r>
      <w:r w:rsidR="00942BF1">
        <w:rPr>
          <w:rFonts w:ascii="IFAO-Grec Unicode" w:hAnsi="IFAO-Grec Unicode"/>
        </w:rPr>
        <w:t>“</w:t>
      </w:r>
      <w:r w:rsidR="00C90759">
        <w:rPr>
          <w:rFonts w:ascii="IFAO-Grec Unicode" w:hAnsi="IFAO-Grec Unicode"/>
        </w:rPr>
        <w:t>simplified formula</w:t>
      </w:r>
      <w:r w:rsidR="00942BF1">
        <w:rPr>
          <w:rFonts w:ascii="IFAO-Grec Unicode" w:hAnsi="IFAO-Grec Unicode"/>
        </w:rPr>
        <w:t xml:space="preserve">” (p. 267: </w:t>
      </w:r>
      <w:r w:rsidR="008A304A">
        <w:rPr>
          <w:rFonts w:ascii="IFAO-Grec Unicode" w:hAnsi="IFAO-Grec Unicode"/>
        </w:rPr>
        <w:t>“</w:t>
      </w:r>
      <w:r w:rsidR="00942BF1" w:rsidRPr="00AA0826">
        <w:rPr>
          <w:rFonts w:ascii="IFAO-Grec Unicode" w:hAnsi="IFAO-Grec Unicode"/>
          <w:lang w:val="fr-FR"/>
        </w:rPr>
        <w:t>l’élément ἐφ’ ἧς suivi du nom de trapézite a disparu</w:t>
      </w:r>
      <w:r w:rsidR="00942BF1">
        <w:rPr>
          <w:rFonts w:ascii="IFAO-Grec Unicode" w:hAnsi="IFAO-Grec Unicode"/>
        </w:rPr>
        <w:t>”)</w:t>
      </w:r>
      <w:r w:rsidR="00C90759">
        <w:rPr>
          <w:rFonts w:ascii="IFAO-Grec Unicode" w:hAnsi="IFAO-Grec Unicode"/>
        </w:rPr>
        <w:t xml:space="preserve"> </w:t>
      </w:r>
      <w:r w:rsidR="008A304A">
        <w:rPr>
          <w:rFonts w:ascii="IFAO-Grec Unicode" w:hAnsi="IFAO-Grec Unicode"/>
        </w:rPr>
        <w:t xml:space="preserve">in the receipts </w:t>
      </w:r>
      <w:r w:rsidR="002258EE">
        <w:rPr>
          <w:rFonts w:ascii="IFAO-Grec Unicode" w:hAnsi="IFAO-Grec Unicode"/>
        </w:rPr>
        <w:t xml:space="preserve">of Herakleides </w:t>
      </w:r>
      <w:r w:rsidR="008A304A">
        <w:rPr>
          <w:rFonts w:ascii="IFAO-Grec Unicode" w:hAnsi="IFAO-Grec Unicode"/>
        </w:rPr>
        <w:t xml:space="preserve">beginning in 130. </w:t>
      </w:r>
      <w:r w:rsidR="002258EE">
        <w:rPr>
          <w:rFonts w:ascii="IFAO-Grec Unicode" w:hAnsi="IFAO-Grec Unicode"/>
        </w:rPr>
        <w:t>That formula’s</w:t>
      </w:r>
      <w:r w:rsidR="008A304A">
        <w:rPr>
          <w:rFonts w:ascii="IFAO-Grec Unicode" w:hAnsi="IFAO-Grec Unicode"/>
        </w:rPr>
        <w:t xml:space="preserve"> absence here </w:t>
      </w:r>
      <w:r w:rsidR="00942BF1">
        <w:rPr>
          <w:rFonts w:ascii="IFAO-Grec Unicode" w:hAnsi="IFAO-Grec Unicode"/>
        </w:rPr>
        <w:t>provides confirmation</w:t>
      </w:r>
      <w:r w:rsidR="00C90759">
        <w:rPr>
          <w:rFonts w:ascii="IFAO-Grec Unicode" w:hAnsi="IFAO-Grec Unicode"/>
        </w:rPr>
        <w:t xml:space="preserve"> </w:t>
      </w:r>
      <w:r w:rsidR="00942BF1">
        <w:rPr>
          <w:rFonts w:ascii="IFAO-Grec Unicode" w:hAnsi="IFAO-Grec Unicode"/>
        </w:rPr>
        <w:t xml:space="preserve">for the difficult </w:t>
      </w:r>
      <w:r w:rsidR="00C90759">
        <w:rPr>
          <w:rFonts w:ascii="IFAO-Grec Unicode" w:hAnsi="IFAO-Grec Unicode"/>
        </w:rPr>
        <w:t>re</w:t>
      </w:r>
      <w:r w:rsidR="00526DBB">
        <w:rPr>
          <w:rFonts w:ascii="IFAO-Grec Unicode" w:hAnsi="IFAO-Grec Unicode"/>
        </w:rPr>
        <w:t>ading</w:t>
      </w:r>
      <w:r w:rsidR="00942BF1">
        <w:rPr>
          <w:rFonts w:ascii="IFAO-Grec Unicode" w:hAnsi="IFAO-Grec Unicode"/>
        </w:rPr>
        <w:t xml:space="preserve"> </w:t>
      </w:r>
      <w:r w:rsidR="00526DBB">
        <w:rPr>
          <w:rFonts w:ascii="IFAO-Grec Unicode" w:hAnsi="IFAO-Grec Unicode"/>
        </w:rPr>
        <w:t>of the year numeral</w:t>
      </w:r>
      <w:r w:rsidR="00C90759">
        <w:rPr>
          <w:rFonts w:ascii="IFAO-Grec Unicode" w:hAnsi="IFAO-Grec Unicode"/>
        </w:rPr>
        <w:t xml:space="preserve"> in l. 3</w:t>
      </w:r>
      <w:r w:rsidR="008A304A">
        <w:rPr>
          <w:rFonts w:ascii="IFAO-Grec Unicode" w:hAnsi="IFAO-Grec Unicode"/>
        </w:rPr>
        <w:t>; in other words,</w:t>
      </w:r>
      <w:r w:rsidR="00942BF1">
        <w:rPr>
          <w:rFonts w:ascii="IFAO-Grec Unicode" w:hAnsi="IFAO-Grec Unicode"/>
        </w:rPr>
        <w:t xml:space="preserve"> </w:t>
      </w:r>
      <w:r w:rsidR="00942BF1">
        <w:rPr>
          <w:rFonts w:ascii="IFAO-Grec Unicode" w:hAnsi="IFAO-Grec Unicode"/>
          <w:lang w:val="el-GR"/>
        </w:rPr>
        <w:t>μ</w:t>
      </w:r>
      <w:r w:rsidR="00942BF1" w:rsidRPr="00942BF1">
        <w:rPr>
          <w:rFonts w:ascii="IFAO-Grec Unicode" w:hAnsi="IFAO-Grec Unicode"/>
        </w:rPr>
        <w:t xml:space="preserve"> (40)</w:t>
      </w:r>
      <w:r w:rsidR="00942BF1">
        <w:rPr>
          <w:rFonts w:ascii="IFAO-Grec Unicode" w:hAnsi="IFAO-Grec Unicode"/>
        </w:rPr>
        <w:t xml:space="preserve">, </w:t>
      </w:r>
      <w:r w:rsidR="008A304A">
        <w:rPr>
          <w:rFonts w:ascii="IFAO-Grec Unicode" w:hAnsi="IFAO-Grec Unicode"/>
        </w:rPr>
        <w:t xml:space="preserve">which when combined with </w:t>
      </w:r>
      <w:r w:rsidR="008A304A" w:rsidRPr="00802AA6">
        <w:rPr>
          <w:rFonts w:ascii="IFAO-Grec Unicode" w:hAnsi="IFAO-Grec Unicode"/>
          <w:lang w:val="el-GR"/>
        </w:rPr>
        <w:t>π</w:t>
      </w:r>
      <w:r w:rsidR="008A304A">
        <w:rPr>
          <w:rFonts w:ascii="IFAO-Grec Unicode" w:hAnsi="IFAO-Grec Unicode"/>
          <w:lang w:val="el-GR"/>
        </w:rPr>
        <w:t>έ</w:t>
      </w:r>
      <w:r w:rsidR="008A304A" w:rsidRPr="00802AA6">
        <w:rPr>
          <w:rFonts w:ascii="IFAO-Grec Unicode" w:hAnsi="IFAO-Grec Unicode"/>
          <w:lang w:val="el-GR"/>
        </w:rPr>
        <w:t>μπτου</w:t>
      </w:r>
      <w:r w:rsidR="008A304A">
        <w:rPr>
          <w:rFonts w:ascii="IFAO-Grec Unicode" w:hAnsi="IFAO-Grec Unicode"/>
        </w:rPr>
        <w:t xml:space="preserve"> </w:t>
      </w:r>
      <w:r w:rsidR="00942BF1">
        <w:rPr>
          <w:rFonts w:ascii="IFAO-Grec Unicode" w:hAnsi="IFAO-Grec Unicode"/>
        </w:rPr>
        <w:t>yield</w:t>
      </w:r>
      <w:r w:rsidR="008A304A">
        <w:rPr>
          <w:rFonts w:ascii="IFAO-Grec Unicode" w:hAnsi="IFAO-Grec Unicode"/>
        </w:rPr>
        <w:t>s</w:t>
      </w:r>
      <w:r w:rsidR="00942BF1">
        <w:rPr>
          <w:rFonts w:ascii="IFAO-Grec Unicode" w:hAnsi="IFAO-Grec Unicode"/>
        </w:rPr>
        <w:t xml:space="preserve"> a date of 126/</w:t>
      </w:r>
      <w:r w:rsidR="008A304A">
        <w:rPr>
          <w:rFonts w:ascii="IFAO-Grec Unicode" w:hAnsi="IFAO-Grec Unicode"/>
        </w:rPr>
        <w:t>1</w:t>
      </w:r>
      <w:r w:rsidR="00942BF1">
        <w:rPr>
          <w:rFonts w:ascii="IFAO-Grec Unicode" w:hAnsi="IFAO-Grec Unicode"/>
        </w:rPr>
        <w:t>25</w:t>
      </w:r>
      <w:r w:rsidR="008A304A">
        <w:rPr>
          <w:rFonts w:ascii="IFAO-Grec Unicode" w:hAnsi="IFAO-Grec Unicode"/>
        </w:rPr>
        <w:t>,</w:t>
      </w:r>
      <w:r w:rsidR="00942BF1">
        <w:rPr>
          <w:rFonts w:ascii="IFAO-Grec Unicode" w:hAnsi="IFAO-Grec Unicode"/>
        </w:rPr>
        <w:t xml:space="preserve"> cannot be read.</w:t>
      </w:r>
    </w:p>
    <w:p w14:paraId="384C6920" w14:textId="77777777" w:rsidR="003E4597" w:rsidRPr="00942BF1" w:rsidRDefault="003E4597" w:rsidP="00FA06F8">
      <w:pPr>
        <w:rPr>
          <w:rFonts w:ascii="IFAO-Grec Unicode" w:hAnsi="IFAO-Grec Unicode"/>
        </w:rPr>
      </w:pPr>
    </w:p>
    <w:p w14:paraId="45E862DB" w14:textId="017C0084" w:rsidR="00EA48D8" w:rsidRDefault="00EA48D8" w:rsidP="00FA06F8">
      <w:pPr>
        <w:rPr>
          <w:rFonts w:ascii="IFAO-Grec Unicode" w:hAnsi="IFAO-Grec Unicode"/>
        </w:rPr>
      </w:pPr>
      <w:r>
        <w:rPr>
          <w:rFonts w:ascii="IFAO-Grec Unicode" w:hAnsi="IFAO-Grec Unicode"/>
        </w:rPr>
        <w:t>3</w:t>
      </w:r>
      <w:r w:rsidR="006C4FA1">
        <w:rPr>
          <w:rFonts w:ascii="IFAO-Grec Unicode" w:hAnsi="IFAO-Grec Unicode"/>
        </w:rPr>
        <w:t xml:space="preserve"> [</w:t>
      </w:r>
      <w:r w:rsidR="006C4FA1">
        <w:rPr>
          <w:rFonts w:ascii="IFAO-Grec Unicode" w:hAnsi="IFAO-Grec Unicode"/>
          <w:lang w:val="el-GR"/>
        </w:rPr>
        <w:t>ἀ</w:t>
      </w:r>
      <w:r w:rsidR="006C4FA1" w:rsidRPr="00802AA6">
        <w:rPr>
          <w:rFonts w:ascii="IFAO-Grec Unicode" w:hAnsi="IFAO-Grec Unicode"/>
          <w:lang w:val="el-GR"/>
        </w:rPr>
        <w:t>πο</w:t>
      </w:r>
      <w:r w:rsidR="006C4FA1" w:rsidRPr="00171DC5">
        <w:rPr>
          <w:rFonts w:ascii="IFAO-Grec Unicode" w:hAnsi="IFAO-Grec Unicode"/>
        </w:rPr>
        <w:t>]</w:t>
      </w:r>
      <w:r w:rsidR="006C4FA1" w:rsidRPr="00802AA6">
        <w:rPr>
          <w:rFonts w:ascii="IFAO-Grec Unicode" w:hAnsi="IFAO-Grec Unicode"/>
          <w:lang w:val="el-GR"/>
        </w:rPr>
        <w:t>μο</w:t>
      </w:r>
      <w:r w:rsidR="006C4FA1">
        <w:rPr>
          <w:rFonts w:ascii="IFAO-Grec Unicode" w:hAnsi="IFAO-Grec Unicode"/>
          <w:lang w:val="el-GR"/>
        </w:rPr>
        <w:t>ί</w:t>
      </w:r>
      <w:r w:rsidR="006C4FA1" w:rsidRPr="00802AA6">
        <w:rPr>
          <w:rFonts w:ascii="IFAO-Grec Unicode" w:hAnsi="IFAO-Grec Unicode"/>
          <w:lang w:val="el-GR"/>
        </w:rPr>
        <w:t>ρας</w:t>
      </w:r>
      <w:r w:rsidR="006C4FA1">
        <w:rPr>
          <w:rFonts w:ascii="IFAO-Grec Unicode" w:hAnsi="IFAO-Grec Unicode"/>
        </w:rPr>
        <w:t xml:space="preserve">: </w:t>
      </w:r>
      <w:r w:rsidR="008A304A">
        <w:rPr>
          <w:rFonts w:ascii="IFAO-Grec Unicode" w:hAnsi="IFAO-Grec Unicode"/>
        </w:rPr>
        <w:t xml:space="preserve">On a </w:t>
      </w:r>
      <w:r w:rsidR="002F59FD">
        <w:rPr>
          <w:rFonts w:ascii="IFAO-Grec Unicode" w:hAnsi="IFAO-Grec Unicode"/>
        </w:rPr>
        <w:t>“regular”</w:t>
      </w:r>
      <w:r w:rsidR="008A304A">
        <w:rPr>
          <w:rFonts w:ascii="IFAO-Grec Unicode" w:hAnsi="IFAO-Grec Unicode"/>
        </w:rPr>
        <w:t xml:space="preserve"> sherd (cf. introduction above), the missing </w:t>
      </w:r>
      <w:r w:rsidR="002F59FD">
        <w:rPr>
          <w:rFonts w:ascii="IFAO-Grec Unicode" w:hAnsi="IFAO-Grec Unicode"/>
          <w:lang w:val="el-GR"/>
        </w:rPr>
        <w:t>ἀπο</w:t>
      </w:r>
      <w:r w:rsidR="002F59FD" w:rsidRPr="002F59FD">
        <w:rPr>
          <w:rFonts w:ascii="IFAO-Grec Unicode" w:hAnsi="IFAO-Grec Unicode"/>
        </w:rPr>
        <w:t xml:space="preserve">- </w:t>
      </w:r>
      <w:r w:rsidR="002F59FD">
        <w:rPr>
          <w:rFonts w:ascii="IFAO-Grec Unicode" w:hAnsi="IFAO-Grec Unicode"/>
        </w:rPr>
        <w:t>must have been written in elongated form (or possibly the writing space was not entirely usable).</w:t>
      </w:r>
      <w:r w:rsidR="002612DE">
        <w:rPr>
          <w:rFonts w:ascii="IFAO-Grec Unicode" w:hAnsi="IFAO-Grec Unicode"/>
        </w:rPr>
        <w:t xml:space="preserve"> </w:t>
      </w:r>
      <w:r w:rsidR="002F59FD">
        <w:rPr>
          <w:rFonts w:ascii="IFAO-Grec Unicode" w:hAnsi="IFAO-Grec Unicode"/>
        </w:rPr>
        <w:t xml:space="preserve">That an abbreviation of </w:t>
      </w:r>
      <w:r w:rsidR="002F59FD" w:rsidRPr="00802AA6">
        <w:rPr>
          <w:rFonts w:ascii="IFAO-Grec Unicode" w:hAnsi="IFAO-Grec Unicode"/>
          <w:lang w:val="el-GR"/>
        </w:rPr>
        <w:t>τρα</w:t>
      </w:r>
      <w:r w:rsidR="002F59FD" w:rsidRPr="00171DC5">
        <w:rPr>
          <w:rFonts w:ascii="IFAO-Grec Unicode" w:hAnsi="IFAO-Grec Unicode"/>
          <w:lang w:val="el-GR"/>
        </w:rPr>
        <w:t>πεζίτης</w:t>
      </w:r>
      <w:r w:rsidR="002F59FD">
        <w:rPr>
          <w:rFonts w:ascii="IFAO-Grec Unicode" w:hAnsi="IFAO-Grec Unicode"/>
        </w:rPr>
        <w:t xml:space="preserve"> followed </w:t>
      </w:r>
      <w:r w:rsidR="002F59FD" w:rsidRPr="00802AA6">
        <w:rPr>
          <w:rFonts w:ascii="IFAO-Grec Unicode" w:hAnsi="IFAO-Grec Unicode"/>
          <w:lang w:val="el-GR"/>
        </w:rPr>
        <w:t>Ηρακλε</w:t>
      </w:r>
      <w:r w:rsidR="002F59FD">
        <w:rPr>
          <w:rFonts w:ascii="IFAO-Grec Unicode" w:hAnsi="IFAO-Grec Unicode"/>
          <w:lang w:val="el-GR"/>
        </w:rPr>
        <w:t>ί</w:t>
      </w:r>
      <w:r w:rsidR="002F59FD" w:rsidRPr="00171DC5">
        <w:rPr>
          <w:rFonts w:ascii="IFAO-Grec Unicode" w:hAnsi="IFAO-Grec Unicode"/>
        </w:rPr>
        <w:t>̣</w:t>
      </w:r>
      <w:r w:rsidR="002F59FD" w:rsidRPr="00802AA6">
        <w:rPr>
          <w:rFonts w:ascii="IFAO-Grec Unicode" w:hAnsi="IFAO-Grec Unicode"/>
          <w:lang w:val="el-GR"/>
        </w:rPr>
        <w:t>δ</w:t>
      </w:r>
      <w:r w:rsidR="002F59FD" w:rsidRPr="00171DC5">
        <w:rPr>
          <w:rFonts w:ascii="IFAO-Grec Unicode" w:hAnsi="IFAO-Grec Unicode"/>
        </w:rPr>
        <w:t>̣</w:t>
      </w:r>
      <w:r w:rsidR="002F59FD" w:rsidRPr="00802AA6">
        <w:rPr>
          <w:rFonts w:ascii="IFAO-Grec Unicode" w:hAnsi="IFAO-Grec Unicode"/>
          <w:lang w:val="el-GR"/>
        </w:rPr>
        <w:t>η</w:t>
      </w:r>
      <w:r w:rsidR="002F59FD">
        <w:rPr>
          <w:rFonts w:ascii="IFAO-Grec Unicode" w:hAnsi="IFAO-Grec Unicode"/>
        </w:rPr>
        <w:t>`</w:t>
      </w:r>
      <w:r w:rsidR="002F59FD" w:rsidRPr="00802AA6">
        <w:rPr>
          <w:rFonts w:ascii="IFAO-Grec Unicode" w:hAnsi="IFAO-Grec Unicode"/>
          <w:lang w:val="el-GR"/>
        </w:rPr>
        <w:t>ς</w:t>
      </w:r>
      <w:r w:rsidR="002F59FD" w:rsidRPr="00171DC5">
        <w:rPr>
          <w:rFonts w:ascii="IFAO-Grec Unicode" w:hAnsi="IFAO-Grec Unicode"/>
        </w:rPr>
        <w:t>̣</w:t>
      </w:r>
      <w:r w:rsidR="002F59FD">
        <w:rPr>
          <w:rFonts w:ascii="IFAO-Grec Unicode" w:hAnsi="IFAO-Grec Unicode"/>
        </w:rPr>
        <w:t xml:space="preserve">´ is unlikely, as is the presence of another tax; though the </w:t>
      </w:r>
      <w:r w:rsidR="002F59FD" w:rsidRPr="0002547E">
        <w:rPr>
          <w:rFonts w:ascii="IFAO-Grec Unicode" w:hAnsi="IFAO-Grec Unicode"/>
          <w:i/>
          <w:iCs/>
        </w:rPr>
        <w:t>eparourion</w:t>
      </w:r>
      <w:r w:rsidR="002F59FD">
        <w:rPr>
          <w:rFonts w:ascii="IFAO-Grec Unicode" w:hAnsi="IFAO-Grec Unicode"/>
        </w:rPr>
        <w:t xml:space="preserve"> frequently appears alongside the </w:t>
      </w:r>
      <w:r w:rsidR="002F59FD" w:rsidRPr="0002547E">
        <w:rPr>
          <w:rFonts w:ascii="IFAO-Grec Unicode" w:hAnsi="IFAO-Grec Unicode"/>
          <w:i/>
          <w:iCs/>
        </w:rPr>
        <w:t>apomoira</w:t>
      </w:r>
      <w:r w:rsidR="002F59FD">
        <w:rPr>
          <w:rFonts w:ascii="IFAO-Grec Unicode" w:hAnsi="IFAO-Grec Unicode"/>
        </w:rPr>
        <w:t xml:space="preserve"> in </w:t>
      </w:r>
      <w:r w:rsidR="00B3383E">
        <w:rPr>
          <w:rFonts w:ascii="IFAO-Grec Unicode" w:hAnsi="IFAO-Grec Unicode"/>
        </w:rPr>
        <w:t xml:space="preserve">Theban </w:t>
      </w:r>
      <w:r w:rsidR="002F59FD">
        <w:rPr>
          <w:rFonts w:ascii="IFAO-Grec Unicode" w:hAnsi="IFAO-Grec Unicode"/>
        </w:rPr>
        <w:t>tax receipts, the latter invariably comes first.</w:t>
      </w:r>
    </w:p>
    <w:p w14:paraId="3F096568" w14:textId="77777777" w:rsidR="003E4597" w:rsidRDefault="003E4597" w:rsidP="006C4FA1">
      <w:pPr>
        <w:rPr>
          <w:rFonts w:ascii="IFAO-Grec Unicode" w:hAnsi="IFAO-Grec Unicode"/>
        </w:rPr>
      </w:pPr>
    </w:p>
    <w:p w14:paraId="2A218346" w14:textId="0D2C6A46" w:rsidR="00FF0FCE" w:rsidRDefault="00FF0FCE" w:rsidP="006C4FA1">
      <w:pPr>
        <w:rPr>
          <w:rFonts w:ascii="IFAO-Grec Unicode" w:hAnsi="IFAO-Grec Unicode"/>
        </w:rPr>
      </w:pPr>
      <w:r w:rsidRPr="00802AA6">
        <w:rPr>
          <w:rFonts w:ascii="IFAO-Grec Unicode" w:hAnsi="IFAO-Grec Unicode"/>
          <w:lang w:val="el-GR"/>
        </w:rPr>
        <w:t>π</w:t>
      </w:r>
      <w:r>
        <w:rPr>
          <w:rFonts w:ascii="IFAO-Grec Unicode" w:hAnsi="IFAO-Grec Unicode"/>
          <w:lang w:val="el-GR"/>
        </w:rPr>
        <w:t>έ</w:t>
      </w:r>
      <w:r w:rsidRPr="00802AA6">
        <w:rPr>
          <w:rFonts w:ascii="IFAO-Grec Unicode" w:hAnsi="IFAO-Grec Unicode"/>
          <w:lang w:val="el-GR"/>
        </w:rPr>
        <w:t>μπτου</w:t>
      </w:r>
      <w:r w:rsidRPr="00171DC5">
        <w:rPr>
          <w:rFonts w:ascii="IFAO-Grec Unicode" w:hAnsi="IFAO-Grec Unicode"/>
        </w:rPr>
        <w:t xml:space="preserve"> </w:t>
      </w:r>
      <w:proofErr w:type="spellStart"/>
      <w:r w:rsidRPr="00802AA6">
        <w:rPr>
          <w:rFonts w:ascii="IFAO-Grec Unicode" w:hAnsi="IFAO-Grec Unicode"/>
          <w:lang w:val="el-GR"/>
        </w:rPr>
        <w:t>κα</w:t>
      </w:r>
      <w:r>
        <w:rPr>
          <w:rFonts w:ascii="IFAO-Grec Unicode" w:hAnsi="IFAO-Grec Unicode"/>
          <w:lang w:val="el-GR"/>
        </w:rPr>
        <w:t>ὶ</w:t>
      </w:r>
      <w:proofErr w:type="spellEnd"/>
      <w:r w:rsidRPr="00171DC5">
        <w:rPr>
          <w:rFonts w:ascii="IFAO-Grec Unicode" w:hAnsi="IFAO-Grec Unicode"/>
        </w:rPr>
        <w:t xml:space="preserve">̣ </w:t>
      </w:r>
      <w:r>
        <w:rPr>
          <w:rFonts w:ascii="IFAO-Grec Unicode" w:hAnsi="IFAO-Grec Unicode"/>
        </w:rPr>
        <w:t xml:space="preserve">λ̣: for the combination </w:t>
      </w:r>
      <w:r w:rsidR="004E36B7">
        <w:rPr>
          <w:rFonts w:ascii="IFAO-Grec Unicode" w:hAnsi="IFAO-Grec Unicode"/>
        </w:rPr>
        <w:t>(</w:t>
      </w:r>
      <w:r w:rsidR="00AF0517">
        <w:rPr>
          <w:rFonts w:ascii="IFAO-Grec Unicode" w:hAnsi="IFAO-Grec Unicode"/>
        </w:rPr>
        <w:t xml:space="preserve">i.e., ordinal </w:t>
      </w:r>
      <w:r w:rsidR="004E36B7">
        <w:rPr>
          <w:rFonts w:ascii="IFAO-Grec Unicode" w:hAnsi="IFAO-Grec Unicode"/>
        </w:rPr>
        <w:t xml:space="preserve">word and numeral), cf., e.g., </w:t>
      </w:r>
      <w:hyperlink r:id="rId23" w:history="1">
        <w:r w:rsidR="004E36B7" w:rsidRPr="00391D36">
          <w:rPr>
            <w:rStyle w:val="Hyperlink"/>
            <w:rFonts w:ascii="IFAO-Grec Unicode" w:hAnsi="IFAO-Grec Unicode"/>
          </w:rPr>
          <w:t xml:space="preserve">O.Bodl. </w:t>
        </w:r>
        <w:r w:rsidR="006C4FA1" w:rsidRPr="00391D36">
          <w:rPr>
            <w:rStyle w:val="Hyperlink"/>
            <w:rFonts w:ascii="IFAO-Grec Unicode" w:hAnsi="IFAO-Grec Unicode"/>
          </w:rPr>
          <w:t>1</w:t>
        </w:r>
        <w:r w:rsidR="001B316D" w:rsidRPr="001B316D">
          <w:rPr>
            <w:rStyle w:val="Hyperlink"/>
            <w:rFonts w:ascii="IFAO-Grec Unicode" w:hAnsi="IFAO-Grec Unicode"/>
          </w:rPr>
          <w:t xml:space="preserve"> </w:t>
        </w:r>
        <w:r w:rsidR="006C4FA1" w:rsidRPr="00391D36">
          <w:rPr>
            <w:rStyle w:val="Hyperlink"/>
            <w:rFonts w:ascii="IFAO-Grec Unicode" w:hAnsi="IFAO-Grec Unicode"/>
          </w:rPr>
          <w:t>69</w:t>
        </w:r>
      </w:hyperlink>
      <w:r w:rsidR="00391D36" w:rsidRPr="00391D36">
        <w:rPr>
          <w:rFonts w:ascii="IFAO-Grec Unicode" w:hAnsi="IFAO-Grec Unicode"/>
        </w:rPr>
        <w:t>.</w:t>
      </w:r>
      <w:r w:rsidR="006C4FA1">
        <w:rPr>
          <w:rFonts w:ascii="IFAO-Grec Unicode" w:hAnsi="IFAO-Grec Unicode"/>
        </w:rPr>
        <w:t>1</w:t>
      </w:r>
      <w:r w:rsidR="00391D36">
        <w:rPr>
          <w:rFonts w:ascii="IFAO-Grec Unicode" w:hAnsi="IFAO-Grec Unicode"/>
        </w:rPr>
        <w:t>‒</w:t>
      </w:r>
      <w:r w:rsidR="006C4FA1">
        <w:rPr>
          <w:rFonts w:ascii="IFAO-Grec Unicode" w:hAnsi="IFAO-Grec Unicode"/>
        </w:rPr>
        <w:t>2 (</w:t>
      </w:r>
      <w:r w:rsidR="00391D36">
        <w:rPr>
          <w:rFonts w:ascii="IFAO-Grec Unicode" w:hAnsi="IFAO-Grec Unicode"/>
        </w:rPr>
        <w:t>138; banker Her</w:t>
      </w:r>
      <w:r w:rsidR="00EF2E1E">
        <w:rPr>
          <w:rFonts w:ascii="IFAO-Grec Unicode" w:hAnsi="IFAO-Grec Unicode"/>
        </w:rPr>
        <w:t>ak</w:t>
      </w:r>
      <w:r w:rsidR="00391D36">
        <w:rPr>
          <w:rFonts w:ascii="IFAO-Grec Unicode" w:hAnsi="IFAO-Grec Unicode"/>
        </w:rPr>
        <w:t>leides)</w:t>
      </w:r>
      <w:r w:rsidR="006C4FA1">
        <w:rPr>
          <w:rFonts w:ascii="IFAO-Grec Unicode" w:hAnsi="IFAO-Grec Unicode"/>
        </w:rPr>
        <w:t xml:space="preserve">, </w:t>
      </w:r>
      <w:r w:rsidR="006C4FA1" w:rsidRPr="006C4FA1">
        <w:rPr>
          <w:rFonts w:ascii="IFAO-Grec Unicode" w:hAnsi="IFAO-Grec Unicode"/>
        </w:rPr>
        <w:t>ἀπομοί(ρας) τῶν ἄλλων</w:t>
      </w:r>
      <w:r w:rsidR="006C4FA1">
        <w:rPr>
          <w:rFonts w:ascii="IFAO-Grec Unicode" w:hAnsi="IFAO-Grec Unicode"/>
        </w:rPr>
        <w:t xml:space="preserve"> </w:t>
      </w:r>
      <w:r w:rsidR="006C4FA1" w:rsidRPr="006C4FA1">
        <w:rPr>
          <w:rFonts w:ascii="IFAO-Grec Unicode" w:hAnsi="IFAO-Grec Unicode"/>
        </w:rPr>
        <w:t>χωρίων δευτέρου καὶ λ (ἔτους)</w:t>
      </w:r>
      <w:r w:rsidR="00391D36">
        <w:rPr>
          <w:rFonts w:ascii="IFAO-Grec Unicode" w:hAnsi="IFAO-Grec Unicode"/>
        </w:rPr>
        <w:t xml:space="preserve">; </w:t>
      </w:r>
      <w:hyperlink r:id="rId24" w:history="1">
        <w:r w:rsidR="00391D36" w:rsidRPr="00391D36">
          <w:rPr>
            <w:rStyle w:val="Hyperlink"/>
            <w:rFonts w:ascii="IFAO-Grec Unicode" w:hAnsi="IFAO-Grec Unicode"/>
          </w:rPr>
          <w:t xml:space="preserve">O.Bodl. </w:t>
        </w:r>
        <w:r w:rsidR="004E36B7" w:rsidRPr="00391D36">
          <w:rPr>
            <w:rStyle w:val="Hyperlink"/>
            <w:rFonts w:ascii="IFAO-Grec Unicode" w:hAnsi="IFAO-Grec Unicode"/>
          </w:rPr>
          <w:t>1</w:t>
        </w:r>
        <w:r w:rsidR="006C4FA1" w:rsidRPr="00391D36">
          <w:rPr>
            <w:rStyle w:val="Hyperlink"/>
            <w:rFonts w:ascii="IFAO-Grec Unicode" w:hAnsi="IFAO-Grec Unicode"/>
          </w:rPr>
          <w:t>.</w:t>
        </w:r>
        <w:r w:rsidR="004E36B7" w:rsidRPr="00391D36">
          <w:rPr>
            <w:rStyle w:val="Hyperlink"/>
            <w:rFonts w:ascii="IFAO-Grec Unicode" w:hAnsi="IFAO-Grec Unicode"/>
          </w:rPr>
          <w:t>83</w:t>
        </w:r>
      </w:hyperlink>
      <w:r w:rsidR="00391D36">
        <w:rPr>
          <w:rFonts w:ascii="IFAO-Grec Unicode" w:hAnsi="IFAO-Grec Unicode"/>
        </w:rPr>
        <w:t xml:space="preserve">.2‒3 (118), </w:t>
      </w:r>
      <w:r w:rsidR="004E36B7" w:rsidRPr="004E36B7">
        <w:rPr>
          <w:rFonts w:ascii="IFAO-Grec Unicode" w:hAnsi="IFAO-Grec Unicode"/>
        </w:rPr>
        <w:t>ἀπ̣ο̣μ̣ο̣ί(ρας) καὶ ἐ̣π̣α̣ρ̣ο̣υ̣(ρίου)</w:t>
      </w:r>
      <w:r w:rsidR="004E36B7">
        <w:rPr>
          <w:rFonts w:ascii="IFAO-Grec Unicode" w:hAnsi="IFAO-Grec Unicode"/>
        </w:rPr>
        <w:t xml:space="preserve"> </w:t>
      </w:r>
      <w:r w:rsidR="004E36B7" w:rsidRPr="004E36B7">
        <w:rPr>
          <w:rFonts w:ascii="IFAO-Grec Unicode" w:hAnsi="IFAO-Grec Unicode"/>
        </w:rPr>
        <w:t>[δ]ευτέρου καὶ ν (ἔτους)</w:t>
      </w:r>
      <w:r w:rsidR="00391D36">
        <w:rPr>
          <w:rFonts w:ascii="IFAO-Grec Unicode" w:hAnsi="IFAO-Grec Unicode"/>
        </w:rPr>
        <w:t xml:space="preserve">; </w:t>
      </w:r>
      <w:hyperlink r:id="rId25" w:history="1">
        <w:r w:rsidR="004E36B7" w:rsidRPr="00391D36">
          <w:rPr>
            <w:rStyle w:val="Hyperlink"/>
            <w:rFonts w:ascii="IFAO-Grec Unicode" w:hAnsi="IFAO-Grec Unicode"/>
          </w:rPr>
          <w:t>O.Deiss</w:t>
        </w:r>
        <w:r w:rsidR="00391D36" w:rsidRPr="00391D36">
          <w:rPr>
            <w:rStyle w:val="Hyperlink"/>
            <w:rFonts w:ascii="IFAO-Grec Unicode" w:hAnsi="IFAO-Grec Unicode"/>
          </w:rPr>
          <w:t>. 1</w:t>
        </w:r>
      </w:hyperlink>
      <w:r w:rsidR="00391D36">
        <w:rPr>
          <w:rFonts w:ascii="IFAO-Grec Unicode" w:hAnsi="IFAO-Grec Unicode"/>
        </w:rPr>
        <w:t>.3</w:t>
      </w:r>
      <w:r w:rsidR="004E36B7">
        <w:rPr>
          <w:rFonts w:ascii="IFAO-Grec Unicode" w:hAnsi="IFAO-Grec Unicode"/>
        </w:rPr>
        <w:t xml:space="preserve"> (123)</w:t>
      </w:r>
      <w:r w:rsidR="00391D36">
        <w:rPr>
          <w:rFonts w:ascii="IFAO-Grec Unicode" w:hAnsi="IFAO-Grec Unicode"/>
        </w:rPr>
        <w:t>,</w:t>
      </w:r>
      <w:r w:rsidR="004E36B7">
        <w:rPr>
          <w:rFonts w:ascii="IFAO-Grec Unicode" w:hAnsi="IFAO-Grec Unicode"/>
        </w:rPr>
        <w:t xml:space="preserve"> </w:t>
      </w:r>
      <w:r w:rsidR="004E36B7" w:rsidRPr="004E36B7">
        <w:rPr>
          <w:rFonts w:ascii="IFAO-Grec Unicode" w:hAnsi="IFAO-Grec Unicode"/>
        </w:rPr>
        <w:t>ἀπ(ομ)οί(ρας) ὀγδόου καὶ μ (ἔτους)</w:t>
      </w:r>
      <w:r w:rsidR="004E36B7">
        <w:rPr>
          <w:rFonts w:ascii="IFAO-Grec Unicode" w:hAnsi="IFAO-Grec Unicode"/>
        </w:rPr>
        <w:t xml:space="preserve">; </w:t>
      </w:r>
      <w:hyperlink r:id="rId26" w:history="1">
        <w:r w:rsidR="00391D36" w:rsidRPr="00554678">
          <w:rPr>
            <w:rStyle w:val="Hyperlink"/>
            <w:rFonts w:ascii="IFAO-Grec Unicode" w:hAnsi="IFAO-Grec Unicode"/>
          </w:rPr>
          <w:t xml:space="preserve">SB </w:t>
        </w:r>
        <w:r w:rsidR="004E36B7" w:rsidRPr="00554678">
          <w:rPr>
            <w:rStyle w:val="Hyperlink"/>
            <w:rFonts w:ascii="IFAO-Grec Unicode" w:hAnsi="IFAO-Grec Unicode"/>
          </w:rPr>
          <w:t>16</w:t>
        </w:r>
        <w:r w:rsidR="001B316D" w:rsidRPr="001B316D">
          <w:rPr>
            <w:rStyle w:val="Hyperlink"/>
            <w:rFonts w:ascii="IFAO-Grec Unicode" w:hAnsi="IFAO-Grec Unicode"/>
          </w:rPr>
          <w:t xml:space="preserve"> </w:t>
        </w:r>
        <w:r w:rsidR="004E36B7" w:rsidRPr="00554678">
          <w:rPr>
            <w:rStyle w:val="Hyperlink"/>
            <w:rFonts w:ascii="IFAO-Grec Unicode" w:hAnsi="IFAO-Grec Unicode"/>
          </w:rPr>
          <w:t>12352</w:t>
        </w:r>
      </w:hyperlink>
      <w:r w:rsidR="004E36B7">
        <w:rPr>
          <w:rFonts w:ascii="IFAO-Grec Unicode" w:hAnsi="IFAO-Grec Unicode"/>
        </w:rPr>
        <w:t xml:space="preserve">.2 (122), </w:t>
      </w:r>
      <w:r w:rsidR="004E36B7" w:rsidRPr="004E36B7">
        <w:rPr>
          <w:rFonts w:ascii="IFAO-Grec Unicode" w:hAnsi="IFAO-Grec Unicode"/>
        </w:rPr>
        <w:t>ἀπομο(ίρας) ἐνά(του) καὶ μ (ἔτους)</w:t>
      </w:r>
      <w:r w:rsidR="00554678">
        <w:rPr>
          <w:rFonts w:ascii="IFAO-Grec Unicode" w:hAnsi="IFAO-Grec Unicode"/>
        </w:rPr>
        <w:t>.</w:t>
      </w:r>
    </w:p>
    <w:p w14:paraId="6EA499AC" w14:textId="77777777" w:rsidR="003E4597" w:rsidRDefault="00A32B87" w:rsidP="006C4FA1">
      <w:pPr>
        <w:rPr>
          <w:rFonts w:ascii="IFAO-Grec Unicode" w:hAnsi="IFAO-Grec Unicode"/>
        </w:rPr>
      </w:pPr>
      <w:r>
        <w:rPr>
          <w:rFonts w:ascii="IFAO-Grec Unicode" w:hAnsi="IFAO-Grec Unicode"/>
        </w:rPr>
        <w:t xml:space="preserve"> </w:t>
      </w:r>
    </w:p>
    <w:p w14:paraId="7EF0E8A1" w14:textId="78EE4E6C" w:rsidR="00A32B87" w:rsidRPr="002C0C3E" w:rsidRDefault="00391D36" w:rsidP="006C4FA1">
      <w:pPr>
        <w:rPr>
          <w:rFonts w:ascii="IFAO-Grec Unicode" w:hAnsi="IFAO-Grec Unicode"/>
        </w:rPr>
      </w:pPr>
      <w:r>
        <w:rPr>
          <w:rFonts w:ascii="IFAO-Grec Unicode" w:hAnsi="IFAO-Grec Unicode"/>
        </w:rPr>
        <w:t xml:space="preserve">4 </w:t>
      </w:r>
      <w:r w:rsidR="00AD1E7B">
        <w:rPr>
          <w:rFonts w:ascii="IFAO-Grec Unicode" w:hAnsi="IFAO-Grec Unicode"/>
        </w:rPr>
        <w:t xml:space="preserve">Even if it </w:t>
      </w:r>
      <w:r w:rsidR="000B66CB">
        <w:rPr>
          <w:rFonts w:ascii="IFAO-Grec Unicode" w:hAnsi="IFAO-Grec Unicode"/>
        </w:rPr>
        <w:t xml:space="preserve">is </w:t>
      </w:r>
      <w:r w:rsidR="00AD1E7B">
        <w:rPr>
          <w:rFonts w:ascii="IFAO-Grec Unicode" w:hAnsi="IFAO-Grec Unicode"/>
        </w:rPr>
        <w:t xml:space="preserve">assumed that the fabric of the sherd flared out (cf. </w:t>
      </w:r>
      <w:hyperlink w:anchor="p" w:history="1">
        <w:r w:rsidR="00AD1E7B" w:rsidRPr="002C197C">
          <w:rPr>
            <w:rStyle w:val="Hyperlink"/>
            <w:rFonts w:ascii="IFAO-Grec Unicode" w:hAnsi="IFAO-Grec Unicode"/>
          </w:rPr>
          <w:t>next note</w:t>
        </w:r>
      </w:hyperlink>
      <w:r w:rsidR="00AD1E7B">
        <w:rPr>
          <w:rFonts w:ascii="IFAO-Grec Unicode" w:hAnsi="IFAO-Grec Unicode"/>
        </w:rPr>
        <w:t xml:space="preserve">), </w:t>
      </w:r>
      <w:r w:rsidR="00AB59B3">
        <w:rPr>
          <w:rFonts w:ascii="IFAO-Grec Unicode" w:hAnsi="IFAO-Grec Unicode"/>
        </w:rPr>
        <w:t xml:space="preserve">there seems little room for </w:t>
      </w:r>
      <w:r w:rsidR="00AD1E7B">
        <w:rPr>
          <w:rFonts w:ascii="IFAO-Grec Unicode" w:hAnsi="IFAO-Grec Unicode"/>
        </w:rPr>
        <w:t>a name plus patronym</w:t>
      </w:r>
      <w:r w:rsidR="00AB59B3">
        <w:rPr>
          <w:rFonts w:ascii="IFAO-Grec Unicode" w:hAnsi="IFAO-Grec Unicode"/>
        </w:rPr>
        <w:t xml:space="preserve">. The most plausible suggestion is that no patronym was present, as in </w:t>
      </w:r>
      <w:hyperlink r:id="rId27" w:history="1">
        <w:proofErr w:type="spellStart"/>
        <w:r w:rsidR="00AB59B3" w:rsidRPr="00AB59B3">
          <w:rPr>
            <w:rStyle w:val="Hyperlink"/>
            <w:rFonts w:ascii="IFAO-Grec Unicode" w:hAnsi="IFAO-Grec Unicode"/>
          </w:rPr>
          <w:t>O.Bodl</w:t>
        </w:r>
        <w:proofErr w:type="spellEnd"/>
        <w:r w:rsidR="00AB59B3" w:rsidRPr="00AB59B3">
          <w:rPr>
            <w:rStyle w:val="Hyperlink"/>
            <w:rFonts w:ascii="IFAO-Grec Unicode" w:hAnsi="IFAO-Grec Unicode"/>
          </w:rPr>
          <w:t>. 1.68</w:t>
        </w:r>
      </w:hyperlink>
      <w:r w:rsidR="00AB59B3">
        <w:rPr>
          <w:rFonts w:ascii="IFAO-Grec Unicode" w:hAnsi="IFAO-Grec Unicode"/>
        </w:rPr>
        <w:t>.3</w:t>
      </w:r>
      <w:r w:rsidR="00DB57FE">
        <w:rPr>
          <w:rFonts w:ascii="IFAO-Grec Unicode" w:hAnsi="IFAO-Grec Unicode"/>
        </w:rPr>
        <w:t xml:space="preserve"> (140), </w:t>
      </w:r>
      <w:r w:rsidR="00AB59B3">
        <w:rPr>
          <w:rFonts w:ascii="IFAO-Grec Unicode" w:hAnsi="IFAO-Grec Unicode"/>
        </w:rPr>
        <w:t xml:space="preserve">where only </w:t>
      </w:r>
      <w:proofErr w:type="spellStart"/>
      <w:r w:rsidR="00AB59B3">
        <w:rPr>
          <w:rFonts w:ascii="IFAO-Grec Unicode" w:hAnsi="IFAO-Grec Unicode"/>
        </w:rPr>
        <w:t>Πτόλλις</w:t>
      </w:r>
      <w:proofErr w:type="spellEnd"/>
      <w:r w:rsidR="00AB59B3">
        <w:rPr>
          <w:rFonts w:ascii="IFAO-Grec Unicode" w:hAnsi="IFAO-Grec Unicode"/>
        </w:rPr>
        <w:t xml:space="preserve"> appeared</w:t>
      </w:r>
      <w:r w:rsidR="00DB57FE">
        <w:rPr>
          <w:rFonts w:ascii="IFAO-Grec Unicode" w:hAnsi="IFAO-Grec Unicode"/>
        </w:rPr>
        <w:t>. [</w:t>
      </w:r>
      <w:proofErr w:type="spellStart"/>
      <w:r w:rsidR="00DB57FE">
        <w:rPr>
          <w:rFonts w:ascii="IFAO-Grec Unicode" w:hAnsi="IFAO-Grec Unicode"/>
        </w:rPr>
        <w:t>Πτόλλ</w:t>
      </w:r>
      <w:proofErr w:type="spellEnd"/>
      <w:r w:rsidR="00DB57FE">
        <w:rPr>
          <w:rFonts w:ascii="IFAO-Grec Unicode" w:hAnsi="IFAO-Grec Unicode"/>
        </w:rPr>
        <w:t>]</w:t>
      </w:r>
      <w:proofErr w:type="spellStart"/>
      <w:r w:rsidR="00DB57FE">
        <w:rPr>
          <w:rFonts w:ascii="IFAO-Grec Unicode" w:hAnsi="IFAO-Grec Unicode"/>
        </w:rPr>
        <w:t>ι̣ς</w:t>
      </w:r>
      <w:proofErr w:type="spellEnd"/>
      <w:r w:rsidR="00DB57FE">
        <w:rPr>
          <w:rFonts w:ascii="IFAO-Grec Unicode" w:hAnsi="IFAO-Grec Unicode"/>
        </w:rPr>
        <w:t xml:space="preserve"> </w:t>
      </w:r>
      <w:r w:rsidR="007C2C51">
        <w:rPr>
          <w:rFonts w:ascii="IFAO-Grec Unicode" w:hAnsi="IFAO-Grec Unicode"/>
        </w:rPr>
        <w:t>or [</w:t>
      </w:r>
      <w:proofErr w:type="spellStart"/>
      <w:r w:rsidR="007C2C51">
        <w:rPr>
          <w:rFonts w:ascii="IFAO-Grec Unicode" w:hAnsi="IFAO-Grec Unicode"/>
        </w:rPr>
        <w:t>Πτόλ</w:t>
      </w:r>
      <w:proofErr w:type="spellEnd"/>
      <w:r w:rsidR="007C2C51">
        <w:rPr>
          <w:rFonts w:ascii="IFAO-Grec Unicode" w:hAnsi="IFAO-Grec Unicode"/>
        </w:rPr>
        <w:t>]</w:t>
      </w:r>
      <w:proofErr w:type="spellStart"/>
      <w:r w:rsidR="007C2C51">
        <w:rPr>
          <w:rFonts w:ascii="IFAO-Grec Unicode" w:hAnsi="IFAO-Grec Unicode"/>
        </w:rPr>
        <w:t>ι̣ς</w:t>
      </w:r>
      <w:proofErr w:type="spellEnd"/>
      <w:r w:rsidR="007C2C51">
        <w:rPr>
          <w:rFonts w:ascii="IFAO-Grec Unicode" w:hAnsi="IFAO-Grec Unicode"/>
        </w:rPr>
        <w:t xml:space="preserve"> </w:t>
      </w:r>
      <w:r w:rsidR="00DB57FE">
        <w:rPr>
          <w:rFonts w:ascii="IFAO-Grec Unicode" w:hAnsi="IFAO-Grec Unicode"/>
        </w:rPr>
        <w:t>is also conceivable here</w:t>
      </w:r>
      <w:r w:rsidR="000B66CB">
        <w:rPr>
          <w:rFonts w:ascii="IFAO-Grec Unicode" w:hAnsi="IFAO-Grec Unicode"/>
        </w:rPr>
        <w:t xml:space="preserve">, and its supplementation would seem to receive </w:t>
      </w:r>
      <w:r w:rsidR="00DB57FE">
        <w:rPr>
          <w:rFonts w:ascii="IFAO-Grec Unicode" w:hAnsi="IFAO-Grec Unicode"/>
        </w:rPr>
        <w:t xml:space="preserve">support </w:t>
      </w:r>
      <w:r w:rsidR="000B66CB">
        <w:rPr>
          <w:rFonts w:ascii="IFAO-Grec Unicode" w:hAnsi="IFAO-Grec Unicode"/>
        </w:rPr>
        <w:t xml:space="preserve">from the </w:t>
      </w:r>
      <w:r w:rsidR="00DB57FE">
        <w:rPr>
          <w:rFonts w:ascii="IFAO-Grec Unicode" w:hAnsi="IFAO-Grec Unicode"/>
        </w:rPr>
        <w:t xml:space="preserve">Oxford </w:t>
      </w:r>
      <w:proofErr w:type="spellStart"/>
      <w:r w:rsidR="00DB57FE">
        <w:rPr>
          <w:rFonts w:ascii="IFAO-Grec Unicode" w:hAnsi="IFAO-Grec Unicode"/>
        </w:rPr>
        <w:t>ostrakon</w:t>
      </w:r>
      <w:r w:rsidR="000B66CB">
        <w:rPr>
          <w:rFonts w:ascii="IFAO-Grec Unicode" w:hAnsi="IFAO-Grec Unicode"/>
        </w:rPr>
        <w:t>’s</w:t>
      </w:r>
      <w:proofErr w:type="spellEnd"/>
      <w:r w:rsidR="000B66CB">
        <w:rPr>
          <w:rFonts w:ascii="IFAO-Grec Unicode" w:hAnsi="IFAO-Grec Unicode"/>
        </w:rPr>
        <w:t xml:space="preserve"> shared association with </w:t>
      </w:r>
      <w:proofErr w:type="spellStart"/>
      <w:r w:rsidR="00DB57FE">
        <w:rPr>
          <w:rFonts w:ascii="IFAO-Grec Unicode" w:hAnsi="IFAO-Grec Unicode"/>
        </w:rPr>
        <w:t>Herakleides</w:t>
      </w:r>
      <w:proofErr w:type="spellEnd"/>
      <w:r w:rsidR="00DB57FE">
        <w:rPr>
          <w:rFonts w:ascii="IFAO-Grec Unicode" w:hAnsi="IFAO-Grec Unicode"/>
        </w:rPr>
        <w:t xml:space="preserve">. </w:t>
      </w:r>
      <w:r w:rsidR="002A2483">
        <w:rPr>
          <w:rFonts w:ascii="IFAO-Grec Unicode" w:hAnsi="IFAO-Grec Unicode"/>
        </w:rPr>
        <w:t>[</w:t>
      </w:r>
      <w:r w:rsidR="00AD1E7B" w:rsidRPr="00AD1E7B">
        <w:rPr>
          <w:rFonts w:ascii="IFAO-Grec Unicode" w:hAnsi="IFAO-Grec Unicode"/>
        </w:rPr>
        <w:t>ὁ α</w:t>
      </w:r>
      <w:proofErr w:type="spellStart"/>
      <w:r w:rsidR="00AD1E7B" w:rsidRPr="00AD1E7B">
        <w:rPr>
          <w:rFonts w:ascii="IFAO-Grec Unicode" w:hAnsi="IFAO-Grec Unicode"/>
        </w:rPr>
        <w:t>ὐτ</w:t>
      </w:r>
      <w:proofErr w:type="spellEnd"/>
      <w:r w:rsidR="002A2483">
        <w:rPr>
          <w:rFonts w:ascii="IFAO-Grec Unicode" w:hAnsi="IFAO-Grec Unicode"/>
        </w:rPr>
        <w:t>]</w:t>
      </w:r>
      <w:r w:rsidR="002A2483">
        <w:rPr>
          <w:rFonts w:ascii="IFAO-Grec Unicode" w:hAnsi="IFAO-Grec Unicode"/>
          <w:lang w:val="el-GR"/>
        </w:rPr>
        <w:t>ό</w:t>
      </w:r>
      <w:r w:rsidR="002A2483" w:rsidRPr="002A2483">
        <w:rPr>
          <w:rFonts w:ascii="IFAO-Grec Unicode" w:hAnsi="IFAO-Grec Unicode"/>
        </w:rPr>
        <w:t>̣</w:t>
      </w:r>
      <w:r w:rsidR="00AD1E7B" w:rsidRPr="00AD1E7B">
        <w:rPr>
          <w:rFonts w:ascii="IFAO-Grec Unicode" w:hAnsi="IFAO-Grec Unicode"/>
        </w:rPr>
        <w:t>ς (</w:t>
      </w:r>
      <w:r w:rsidR="00AD1E7B">
        <w:rPr>
          <w:rFonts w:ascii="IFAO-Grec Unicode" w:hAnsi="IFAO-Grec Unicode"/>
        </w:rPr>
        <w:t xml:space="preserve">cf. </w:t>
      </w:r>
      <w:hyperlink r:id="rId28" w:history="1">
        <w:r w:rsidR="00AD1E7B" w:rsidRPr="00AD1E7B">
          <w:rPr>
            <w:rStyle w:val="Hyperlink"/>
            <w:rFonts w:ascii="IFAO-Grec Unicode" w:hAnsi="IFAO-Grec Unicode"/>
          </w:rPr>
          <w:t>O.Wilck. 1526</w:t>
        </w:r>
      </w:hyperlink>
      <w:r w:rsidR="00AD1E7B">
        <w:rPr>
          <w:rFonts w:ascii="IFAO-Grec Unicode" w:hAnsi="IFAO-Grec Unicode"/>
        </w:rPr>
        <w:t xml:space="preserve">.5; 122) is </w:t>
      </w:r>
      <w:r w:rsidR="000B66CB">
        <w:rPr>
          <w:rFonts w:ascii="IFAO-Grec Unicode" w:hAnsi="IFAO-Grec Unicode"/>
        </w:rPr>
        <w:t>dubious</w:t>
      </w:r>
      <w:r w:rsidR="00AD1E7B">
        <w:rPr>
          <w:rFonts w:ascii="IFAO-Grec Unicode" w:hAnsi="IFAO-Grec Unicode"/>
        </w:rPr>
        <w:t xml:space="preserve"> without a preceding statement of the name. </w:t>
      </w:r>
      <w:r w:rsidR="002A2483" w:rsidRPr="002A2483">
        <w:rPr>
          <w:rFonts w:ascii="IFAO-Grec Unicode" w:hAnsi="IFAO-Grec Unicode"/>
        </w:rPr>
        <w:t>[</w:t>
      </w:r>
      <w:r w:rsidR="002A2483">
        <w:rPr>
          <w:rFonts w:ascii="IFAO-Grec Unicode" w:hAnsi="IFAO-Grec Unicode"/>
          <w:lang w:val="el-GR"/>
        </w:rPr>
        <w:t>οἱ</w:t>
      </w:r>
      <w:r w:rsidR="002A2483" w:rsidRPr="002A2483">
        <w:rPr>
          <w:rFonts w:ascii="IFAO-Grec Unicode" w:hAnsi="IFAO-Grec Unicode"/>
        </w:rPr>
        <w:t xml:space="preserve"> ἱερε]ῖ̣ς </w:t>
      </w:r>
      <w:r w:rsidR="002A2483">
        <w:rPr>
          <w:rFonts w:ascii="IFAO-Grec Unicode" w:hAnsi="IFAO-Grec Unicode"/>
        </w:rPr>
        <w:t xml:space="preserve">(cf. </w:t>
      </w:r>
      <w:hyperlink r:id="rId29" w:history="1">
        <w:r w:rsidR="002A2483" w:rsidRPr="002A2483">
          <w:rPr>
            <w:rStyle w:val="Hyperlink"/>
            <w:rFonts w:ascii="IFAO-Grec Unicode" w:hAnsi="IFAO-Grec Unicode"/>
          </w:rPr>
          <w:t>O.Bodl. 1</w:t>
        </w:r>
        <w:r w:rsidR="001B316D" w:rsidRPr="001B316D">
          <w:rPr>
            <w:rStyle w:val="Hyperlink"/>
            <w:rFonts w:ascii="IFAO-Grec Unicode" w:hAnsi="IFAO-Grec Unicode"/>
          </w:rPr>
          <w:t xml:space="preserve"> </w:t>
        </w:r>
        <w:r w:rsidR="002A2483" w:rsidRPr="002A2483">
          <w:rPr>
            <w:rStyle w:val="Hyperlink"/>
            <w:rFonts w:ascii="IFAO-Grec Unicode" w:hAnsi="IFAO-Grec Unicode"/>
          </w:rPr>
          <w:t>72</w:t>
        </w:r>
      </w:hyperlink>
      <w:r w:rsidR="002A2483">
        <w:rPr>
          <w:rFonts w:ascii="IFAO-Grec Unicode" w:hAnsi="IFAO-Grec Unicode"/>
        </w:rPr>
        <w:t>.3; 138/137)</w:t>
      </w:r>
      <w:r w:rsidR="00DB57FE">
        <w:rPr>
          <w:rFonts w:ascii="IFAO-Grec Unicode" w:hAnsi="IFAO-Grec Unicode"/>
        </w:rPr>
        <w:t xml:space="preserve"> </w:t>
      </w:r>
      <w:r w:rsidR="007C2C51">
        <w:rPr>
          <w:rFonts w:ascii="IFAO-Grec Unicode" w:hAnsi="IFAO-Grec Unicode"/>
        </w:rPr>
        <w:t>c</w:t>
      </w:r>
      <w:r w:rsidR="00DB57FE">
        <w:rPr>
          <w:rFonts w:ascii="IFAO-Grec Unicode" w:hAnsi="IFAO-Grec Unicode"/>
        </w:rPr>
        <w:t>ould fit</w:t>
      </w:r>
      <w:r w:rsidR="002A2483">
        <w:rPr>
          <w:rFonts w:ascii="IFAO-Grec Unicode" w:hAnsi="IFAO-Grec Unicode"/>
        </w:rPr>
        <w:t xml:space="preserve">, but the lack of further specification (e.g., </w:t>
      </w:r>
      <w:r w:rsidR="002A2483" w:rsidRPr="002A2483">
        <w:rPr>
          <w:rFonts w:ascii="IFAO-Grec Unicode" w:hAnsi="IFAO-Grec Unicode"/>
        </w:rPr>
        <w:t>τοῦ Ἄμμωνος</w:t>
      </w:r>
      <w:r w:rsidR="002A2483">
        <w:rPr>
          <w:rFonts w:ascii="IFAO-Grec Unicode" w:hAnsi="IFAO-Grec Unicode"/>
        </w:rPr>
        <w:t>) as well as an agent (</w:t>
      </w:r>
      <w:r w:rsidR="002A2483">
        <w:rPr>
          <w:rFonts w:ascii="IFAO-Grec Unicode" w:hAnsi="IFAO-Grec Unicode"/>
          <w:lang w:val="el-GR"/>
        </w:rPr>
        <w:t>διὰ</w:t>
      </w:r>
      <w:r w:rsidR="002A2483" w:rsidRPr="002A2483">
        <w:rPr>
          <w:rFonts w:ascii="IFAO-Grec Unicode" w:hAnsi="IFAO-Grec Unicode"/>
        </w:rPr>
        <w:t xml:space="preserve"> </w:t>
      </w:r>
      <w:r w:rsidR="002A2483">
        <w:rPr>
          <w:rFonts w:ascii="IFAO-Grec Unicode" w:hAnsi="IFAO-Grec Unicode"/>
          <w:lang w:val="el-GR"/>
        </w:rPr>
        <w:t>κτλ</w:t>
      </w:r>
      <w:r w:rsidR="002A2483" w:rsidRPr="002A2483">
        <w:rPr>
          <w:rFonts w:ascii="IFAO-Grec Unicode" w:hAnsi="IFAO-Grec Unicode"/>
        </w:rPr>
        <w:t xml:space="preserve">.) </w:t>
      </w:r>
      <w:r w:rsidR="002A2483">
        <w:rPr>
          <w:rFonts w:ascii="IFAO-Grec Unicode" w:hAnsi="IFAO-Grec Unicode"/>
        </w:rPr>
        <w:t>gives pause.</w:t>
      </w:r>
    </w:p>
    <w:p w14:paraId="5AED6B40" w14:textId="77777777" w:rsidR="003E4597" w:rsidRDefault="003E4597" w:rsidP="006C4FA1">
      <w:pPr>
        <w:rPr>
          <w:rFonts w:ascii="IFAO-Grec Unicode" w:hAnsi="IFAO-Grec Unicode"/>
        </w:rPr>
      </w:pPr>
    </w:p>
    <w:p w14:paraId="3E1D3D95" w14:textId="1CF6FEC8" w:rsidR="00A32B87" w:rsidRDefault="00AD1E7B" w:rsidP="006C4FA1">
      <w:pPr>
        <w:rPr>
          <w:rFonts w:ascii="IFAO-Grec Unicode" w:hAnsi="IFAO-Grec Unicode"/>
        </w:rPr>
      </w:pPr>
      <w:r>
        <w:rPr>
          <w:rFonts w:ascii="IFAO-Grec Unicode" w:hAnsi="IFAO-Grec Unicode"/>
        </w:rPr>
        <w:t xml:space="preserve">5 </w:t>
      </w:r>
      <w:r w:rsidR="00A32B87" w:rsidRPr="00171DC5">
        <w:rPr>
          <w:rFonts w:ascii="IFAO-Grec Unicode" w:hAnsi="IFAO-Grec Unicode"/>
        </w:rPr>
        <w:t>[</w:t>
      </w:r>
      <w:r w:rsidR="00A32B87" w:rsidRPr="00802AA6">
        <w:rPr>
          <w:rFonts w:ascii="IFAO-Grec Unicode" w:hAnsi="IFAO-Grec Unicode"/>
          <w:lang w:val="el-GR"/>
        </w:rPr>
        <w:t>πεντακοσ</w:t>
      </w:r>
      <w:r w:rsidR="00A32B87" w:rsidRPr="00171DC5">
        <w:rPr>
          <w:rFonts w:ascii="IFAO-Grec Unicode" w:hAnsi="IFAO-Grec Unicode"/>
        </w:rPr>
        <w:t>]</w:t>
      </w:r>
      <w:r w:rsidR="00A32B87">
        <w:rPr>
          <w:rFonts w:ascii="IFAO-Grec Unicode" w:hAnsi="IFAO-Grec Unicode"/>
          <w:lang w:val="el-GR"/>
        </w:rPr>
        <w:t>ί</w:t>
      </w:r>
      <w:r w:rsidR="00A32B87" w:rsidRPr="00802AA6">
        <w:rPr>
          <w:rFonts w:ascii="IFAO-Grec Unicode" w:hAnsi="IFAO-Grec Unicode"/>
          <w:lang w:val="el-GR"/>
        </w:rPr>
        <w:t>ας</w:t>
      </w:r>
      <w:r w:rsidR="00A32B87">
        <w:rPr>
          <w:rFonts w:ascii="IFAO-Grec Unicode" w:hAnsi="IFAO-Grec Unicode"/>
        </w:rPr>
        <w:t xml:space="preserve">: The </w:t>
      </w:r>
      <w:r w:rsidR="00FB585A">
        <w:rPr>
          <w:rFonts w:ascii="IFAO-Grec Unicode" w:hAnsi="IFAO-Grec Unicode"/>
        </w:rPr>
        <w:t>supplement</w:t>
      </w:r>
      <w:r w:rsidR="00A32B87">
        <w:rPr>
          <w:rFonts w:ascii="IFAO-Grec Unicode" w:hAnsi="IFAO-Grec Unicode"/>
        </w:rPr>
        <w:t xml:space="preserve">, confirmed </w:t>
      </w:r>
      <w:r w:rsidR="00FB585A">
        <w:rPr>
          <w:rFonts w:ascii="IFAO-Grec Unicode" w:hAnsi="IFAO-Grec Unicode"/>
        </w:rPr>
        <w:t xml:space="preserve">by the figure in </w:t>
      </w:r>
      <w:r w:rsidR="00A32B87">
        <w:rPr>
          <w:rFonts w:ascii="IFAO-Grec Unicode" w:hAnsi="IFAO-Grec Unicode"/>
        </w:rPr>
        <w:t xml:space="preserve">the next line, </w:t>
      </w:r>
      <w:r w:rsidR="00FB585A">
        <w:rPr>
          <w:rFonts w:ascii="IFAO-Grec Unicode" w:hAnsi="IFAO-Grec Unicode"/>
        </w:rPr>
        <w:t xml:space="preserve">appears long unless the sherd flared out at its bottom </w:t>
      </w:r>
      <w:r w:rsidR="00E35AD4">
        <w:rPr>
          <w:rFonts w:ascii="IFAO-Grec Unicode" w:hAnsi="IFAO-Grec Unicode"/>
        </w:rPr>
        <w:t xml:space="preserve">left </w:t>
      </w:r>
      <w:r w:rsidR="00FB585A">
        <w:rPr>
          <w:rFonts w:ascii="IFAO-Grec Unicode" w:hAnsi="IFAO-Grec Unicode"/>
        </w:rPr>
        <w:t xml:space="preserve">or the word was written in compressed or abbreviated form. </w:t>
      </w:r>
      <w:r w:rsidR="00FB585A">
        <w:rPr>
          <w:rFonts w:ascii="IFAO-Grec Unicode" w:hAnsi="IFAO-Grec Unicode"/>
        </w:rPr>
        <w:lastRenderedPageBreak/>
        <w:t xml:space="preserve">For the last of these possibilities, which also </w:t>
      </w:r>
      <w:r w:rsidR="001E5CC4">
        <w:rPr>
          <w:rFonts w:ascii="IFAO-Grec Unicode" w:hAnsi="IFAO-Grec Unicode"/>
        </w:rPr>
        <w:t xml:space="preserve">seems </w:t>
      </w:r>
      <w:r w:rsidR="00FB585A">
        <w:rPr>
          <w:rFonts w:ascii="IFAO-Grec Unicode" w:hAnsi="IFAO-Grec Unicode"/>
        </w:rPr>
        <w:t xml:space="preserve">least likely, cf. </w:t>
      </w:r>
      <w:hyperlink r:id="rId30" w:history="1">
        <w:r w:rsidR="002A2483" w:rsidRPr="004A4B97">
          <w:rPr>
            <w:rStyle w:val="Hyperlink"/>
            <w:rFonts w:ascii="IFAO-Grec Unicode" w:hAnsi="IFAO-Grec Unicode"/>
          </w:rPr>
          <w:t>O.Edfou 2</w:t>
        </w:r>
        <w:r w:rsidR="001B316D" w:rsidRPr="001B316D">
          <w:rPr>
            <w:rStyle w:val="Hyperlink"/>
            <w:rFonts w:ascii="IFAO-Grec Unicode" w:hAnsi="IFAO-Grec Unicode"/>
          </w:rPr>
          <w:t xml:space="preserve"> </w:t>
        </w:r>
        <w:r w:rsidR="002A2483" w:rsidRPr="004A4B97">
          <w:rPr>
            <w:rStyle w:val="Hyperlink"/>
            <w:rFonts w:ascii="IFAO-Grec Unicode" w:hAnsi="IFAO-Grec Unicode"/>
          </w:rPr>
          <w:t>243</w:t>
        </w:r>
      </w:hyperlink>
      <w:r w:rsidR="002A2483">
        <w:rPr>
          <w:rFonts w:ascii="IFAO-Grec Unicode" w:hAnsi="IFAO-Grec Unicode"/>
        </w:rPr>
        <w:t>.</w:t>
      </w:r>
      <w:r w:rsidR="004A4B97">
        <w:rPr>
          <w:rFonts w:ascii="IFAO-Grec Unicode" w:hAnsi="IFAO-Grec Unicode"/>
        </w:rPr>
        <w:t xml:space="preserve">5 </w:t>
      </w:r>
      <w:r w:rsidR="00FB585A">
        <w:rPr>
          <w:rFonts w:ascii="IFAO-Grec Unicode" w:hAnsi="IFAO-Grec Unicode"/>
        </w:rPr>
        <w:t xml:space="preserve">(111), </w:t>
      </w:r>
      <w:r w:rsidR="004A4B97" w:rsidRPr="004A4B97">
        <w:rPr>
          <w:rFonts w:ascii="IFAO-Grec Unicode" w:hAnsi="IFAO-Grec Unicode"/>
        </w:rPr>
        <w:t>πεν(τα)κοσίας</w:t>
      </w:r>
      <w:r w:rsidR="00FB585A">
        <w:rPr>
          <w:rFonts w:ascii="IFAO-Grec Unicode" w:hAnsi="IFAO-Grec Unicode"/>
        </w:rPr>
        <w:t xml:space="preserve"> and </w:t>
      </w:r>
      <w:hyperlink r:id="rId31" w:history="1">
        <w:r w:rsidR="00FB585A" w:rsidRPr="00FB585A">
          <w:rPr>
            <w:rStyle w:val="Hyperlink"/>
            <w:rFonts w:ascii="IFAO-Grec Unicode" w:hAnsi="IFAO-Grec Unicode"/>
          </w:rPr>
          <w:t>PSI 7</w:t>
        </w:r>
        <w:r w:rsidR="001B316D" w:rsidRPr="001B316D">
          <w:rPr>
            <w:rStyle w:val="Hyperlink"/>
            <w:rFonts w:ascii="IFAO-Grec Unicode" w:hAnsi="IFAO-Grec Unicode"/>
          </w:rPr>
          <w:t xml:space="preserve"> </w:t>
        </w:r>
        <w:r w:rsidR="00FB585A" w:rsidRPr="00FB585A">
          <w:rPr>
            <w:rStyle w:val="Hyperlink"/>
            <w:rFonts w:ascii="IFAO-Grec Unicode" w:hAnsi="IFAO-Grec Unicode"/>
          </w:rPr>
          <w:t>820</w:t>
        </w:r>
      </w:hyperlink>
      <w:r w:rsidR="00FB585A">
        <w:rPr>
          <w:rFonts w:ascii="IFAO-Grec Unicode" w:hAnsi="IFAO-Grec Unicode"/>
        </w:rPr>
        <w:t xml:space="preserve">.63 (AD 314), </w:t>
      </w:r>
      <w:r w:rsidR="00FB585A" w:rsidRPr="00FB585A">
        <w:rPr>
          <w:rFonts w:ascii="IFAO-Grec Unicode" w:hAnsi="IFAO-Grec Unicode"/>
        </w:rPr>
        <w:t>πεντασίας</w:t>
      </w:r>
      <w:r w:rsidR="00FB585A">
        <w:rPr>
          <w:rFonts w:ascii="IFAO-Grec Unicode" w:hAnsi="IFAO-Grec Unicode"/>
        </w:rPr>
        <w:t xml:space="preserve">, l. </w:t>
      </w:r>
      <w:r w:rsidR="00FB585A" w:rsidRPr="00FB585A">
        <w:rPr>
          <w:rFonts w:ascii="IFAO-Grec Unicode" w:hAnsi="IFAO-Grec Unicode"/>
        </w:rPr>
        <w:t>π</w:t>
      </w:r>
      <w:proofErr w:type="spellStart"/>
      <w:r w:rsidR="00FB585A" w:rsidRPr="00FB585A">
        <w:rPr>
          <w:rFonts w:ascii="IFAO-Grec Unicode" w:hAnsi="IFAO-Grec Unicode"/>
        </w:rPr>
        <w:t>εντ</w:t>
      </w:r>
      <w:proofErr w:type="spellEnd"/>
      <w:r w:rsidR="00FB585A" w:rsidRPr="00FB585A">
        <w:rPr>
          <w:rFonts w:ascii="IFAO-Grec Unicode" w:hAnsi="IFAO-Grec Unicode"/>
        </w:rPr>
        <w:t>α</w:t>
      </w:r>
      <w:r w:rsidR="00FB585A">
        <w:rPr>
          <w:rFonts w:ascii="IFAO-Grec Unicode" w:hAnsi="IFAO-Grec Unicode"/>
          <w:lang w:val="el-GR"/>
        </w:rPr>
        <w:t>⟨</w:t>
      </w:r>
      <w:proofErr w:type="spellStart"/>
      <w:r w:rsidR="00FB585A">
        <w:rPr>
          <w:rFonts w:ascii="IFAO-Grec Unicode" w:hAnsi="IFAO-Grec Unicode"/>
          <w:lang w:val="el-GR"/>
        </w:rPr>
        <w:t>κο</w:t>
      </w:r>
      <w:proofErr w:type="spellEnd"/>
      <w:r w:rsidR="00FB585A">
        <w:rPr>
          <w:rFonts w:ascii="IFAO-Grec Unicode" w:hAnsi="IFAO-Grec Unicode"/>
          <w:lang w:val="el-GR"/>
        </w:rPr>
        <w:t>⟩</w:t>
      </w:r>
      <w:proofErr w:type="spellStart"/>
      <w:r w:rsidR="00FB585A" w:rsidRPr="00FB585A">
        <w:rPr>
          <w:rFonts w:ascii="IFAO-Grec Unicode" w:hAnsi="IFAO-Grec Unicode"/>
        </w:rPr>
        <w:t>σί</w:t>
      </w:r>
      <w:proofErr w:type="spellEnd"/>
      <w:r w:rsidR="00FB585A" w:rsidRPr="00FB585A">
        <w:rPr>
          <w:rFonts w:ascii="IFAO-Grec Unicode" w:hAnsi="IFAO-Grec Unicode"/>
        </w:rPr>
        <w:t>ας.</w:t>
      </w:r>
    </w:p>
    <w:p w14:paraId="3CDB91BA" w14:textId="77777777" w:rsidR="003E4597" w:rsidRPr="00FB585A" w:rsidRDefault="003E4597" w:rsidP="006C4FA1">
      <w:pPr>
        <w:rPr>
          <w:rFonts w:ascii="IFAO-Grec Unicode" w:hAnsi="IFAO-Grec Unicode"/>
        </w:rPr>
      </w:pPr>
    </w:p>
    <w:p w14:paraId="3D425427" w14:textId="4A991280" w:rsidR="00340DB2" w:rsidRPr="001364C0" w:rsidRDefault="00340DB2" w:rsidP="00FA06F8">
      <w:pPr>
        <w:rPr>
          <w:rFonts w:ascii="IFAO-Grec Unicode" w:hAnsi="IFAO-Grec Unicode"/>
        </w:rPr>
      </w:pPr>
      <w:r>
        <w:rPr>
          <w:rFonts w:ascii="IFAO-Grec Unicode" w:hAnsi="IFAO-Grec Unicode"/>
        </w:rPr>
        <w:t xml:space="preserve">7 </w:t>
      </w:r>
      <w:r w:rsidR="00CE2709">
        <w:rPr>
          <w:rFonts w:ascii="IFAO-Grec Unicode" w:hAnsi="IFAO-Grec Unicode"/>
        </w:rPr>
        <w:t>᾿</w:t>
      </w:r>
      <w:r w:rsidR="00E35AD4" w:rsidRPr="00802AA6">
        <w:rPr>
          <w:rFonts w:ascii="IFAO-Grec Unicode" w:hAnsi="IFAO-Grec Unicode"/>
          <w:lang w:val="el-GR"/>
        </w:rPr>
        <w:t>Δω</w:t>
      </w:r>
      <w:r w:rsidR="00E35AD4">
        <w:rPr>
          <w:rFonts w:ascii="IFAO-Grec Unicode" w:hAnsi="IFAO-Grec Unicode"/>
        </w:rPr>
        <w:t xml:space="preserve">: </w:t>
      </w:r>
      <w:r>
        <w:rPr>
          <w:rFonts w:ascii="IFAO-Grec Unicode" w:hAnsi="IFAO-Grec Unicode"/>
        </w:rPr>
        <w:t xml:space="preserve">For the supplement of 5.49%, </w:t>
      </w:r>
      <w:r w:rsidR="00011148">
        <w:rPr>
          <w:rFonts w:ascii="IFAO-Grec Unicode" w:hAnsi="IFAO-Grec Unicode"/>
        </w:rPr>
        <w:t>comparable to surcharges</w:t>
      </w:r>
      <w:r w:rsidR="00B32EDC">
        <w:rPr>
          <w:rFonts w:ascii="IFAO-Grec Unicode" w:hAnsi="IFAO-Grec Unicode"/>
        </w:rPr>
        <w:t xml:space="preserve"> </w:t>
      </w:r>
      <w:r w:rsidR="00E35AD4">
        <w:rPr>
          <w:rFonts w:ascii="IFAO-Grec Unicode" w:hAnsi="IFAO-Grec Unicode"/>
        </w:rPr>
        <w:t>during this period for</w:t>
      </w:r>
      <w:r w:rsidR="00B32EDC">
        <w:rPr>
          <w:rFonts w:ascii="IFAO-Grec Unicode" w:hAnsi="IFAO-Grec Unicode"/>
        </w:rPr>
        <w:t xml:space="preserve"> taxes</w:t>
      </w:r>
      <w:r w:rsidR="00011148">
        <w:rPr>
          <w:rFonts w:ascii="IFAO-Grec Unicode" w:hAnsi="IFAO-Grec Unicode"/>
        </w:rPr>
        <w:t xml:space="preserve">, </w:t>
      </w:r>
      <w:r w:rsidR="00B3383E">
        <w:rPr>
          <w:rFonts w:ascii="IFAO-Grec Unicode" w:hAnsi="IFAO-Grec Unicode"/>
        </w:rPr>
        <w:t>such as</w:t>
      </w:r>
      <w:r w:rsidR="00011148">
        <w:rPr>
          <w:rFonts w:ascii="IFAO-Grec Unicode" w:hAnsi="IFAO-Grec Unicode"/>
        </w:rPr>
        <w:t xml:space="preserve"> the </w:t>
      </w:r>
      <w:r w:rsidR="00011148" w:rsidRPr="00011148">
        <w:rPr>
          <w:rFonts w:ascii="IFAO-Grec Unicode" w:hAnsi="IFAO-Grec Unicode"/>
          <w:i/>
          <w:iCs/>
        </w:rPr>
        <w:t>apomoir</w:t>
      </w:r>
      <w:r w:rsidR="00011148" w:rsidRPr="005F6B0A">
        <w:rPr>
          <w:rFonts w:ascii="IFAO-Grec Unicode" w:hAnsi="IFAO-Grec Unicode"/>
          <w:i/>
          <w:iCs/>
        </w:rPr>
        <w:t>a</w:t>
      </w:r>
      <w:r w:rsidR="00011148">
        <w:rPr>
          <w:rFonts w:ascii="IFAO-Grec Unicode" w:hAnsi="IFAO-Grec Unicode"/>
        </w:rPr>
        <w:t>, that were</w:t>
      </w:r>
      <w:r w:rsidR="00B32EDC">
        <w:rPr>
          <w:rFonts w:ascii="IFAO-Grec Unicode" w:hAnsi="IFAO-Grec Unicode"/>
        </w:rPr>
        <w:t xml:space="preserve"> assessed in </w:t>
      </w:r>
      <w:r w:rsidR="00E35AD4">
        <w:rPr>
          <w:rFonts w:ascii="IFAO-Grec Unicode" w:hAnsi="IFAO-Grec Unicode"/>
        </w:rPr>
        <w:t>b</w:t>
      </w:r>
      <w:r w:rsidR="00B32EDC">
        <w:rPr>
          <w:rFonts w:ascii="IFAO-Grec Unicode" w:hAnsi="IFAO-Grec Unicode"/>
        </w:rPr>
        <w:t>ronz</w:t>
      </w:r>
      <w:r w:rsidR="00E35AD4">
        <w:rPr>
          <w:rFonts w:ascii="IFAO-Grec Unicode" w:hAnsi="IFAO-Grec Unicode"/>
        </w:rPr>
        <w:t>e</w:t>
      </w:r>
      <w:r w:rsidR="00B32EDC">
        <w:rPr>
          <w:rFonts w:ascii="IFAO-Grec Unicode" w:hAnsi="IFAO-Grec Unicode"/>
        </w:rPr>
        <w:t xml:space="preserve">, </w:t>
      </w:r>
      <w:r>
        <w:rPr>
          <w:rFonts w:ascii="IFAO-Grec Unicode" w:hAnsi="IFAO-Grec Unicode"/>
        </w:rPr>
        <w:t xml:space="preserve">see </w:t>
      </w:r>
      <w:hyperlink r:id="rId32" w:history="1">
        <w:r w:rsidR="00E35AD4" w:rsidRPr="007B7A67">
          <w:rPr>
            <w:rStyle w:val="Hyperlink"/>
            <w:rFonts w:ascii="IFAO-Grec Unicode" w:hAnsi="IFAO-Grec Unicode"/>
          </w:rPr>
          <w:t>Milne 1925</w:t>
        </w:r>
      </w:hyperlink>
      <w:r w:rsidR="00011148">
        <w:rPr>
          <w:rFonts w:ascii="IFAO-Grec Unicode" w:hAnsi="IFAO-Grec Unicode"/>
        </w:rPr>
        <w:t xml:space="preserve">: 277‒279 and </w:t>
      </w:r>
      <w:hyperlink r:id="rId33" w:history="1">
        <w:proofErr w:type="spellStart"/>
        <w:r w:rsidRPr="007B7A67">
          <w:rPr>
            <w:rStyle w:val="Hyperlink"/>
            <w:rFonts w:ascii="IFAO-Grec Unicode" w:hAnsi="IFAO-Grec Unicode"/>
          </w:rPr>
          <w:t>Maresch</w:t>
        </w:r>
        <w:proofErr w:type="spellEnd"/>
        <w:r w:rsidR="00011148" w:rsidRPr="007B7A67">
          <w:rPr>
            <w:rStyle w:val="Hyperlink"/>
            <w:rFonts w:ascii="IFAO-Grec Unicode" w:hAnsi="IFAO-Grec Unicode"/>
          </w:rPr>
          <w:t xml:space="preserve"> 1996</w:t>
        </w:r>
      </w:hyperlink>
      <w:r w:rsidR="00011148">
        <w:rPr>
          <w:rFonts w:ascii="IFAO-Grec Unicode" w:hAnsi="IFAO-Grec Unicode"/>
        </w:rPr>
        <w:t>: 94</w:t>
      </w:r>
      <w:r w:rsidR="00271741">
        <w:rPr>
          <w:rFonts w:ascii="IFAO-Grec Unicode" w:hAnsi="IFAO-Grec Unicode"/>
        </w:rPr>
        <w:t xml:space="preserve"> (“</w:t>
      </w:r>
      <w:r w:rsidR="00271741" w:rsidRPr="00AA0826">
        <w:rPr>
          <w:rFonts w:ascii="IFAO-Grec Unicode" w:hAnsi="IFAO-Grec Unicode"/>
          <w:lang w:val="de-DE"/>
        </w:rPr>
        <w:t>auf Spesen</w:t>
      </w:r>
      <w:r w:rsidR="00271741">
        <w:rPr>
          <w:rFonts w:ascii="IFAO-Grec Unicode" w:hAnsi="IFAO-Grec Unicode"/>
        </w:rPr>
        <w:t>”)</w:t>
      </w:r>
      <w:r w:rsidR="009A2D19">
        <w:rPr>
          <w:rFonts w:ascii="IFAO-Grec Unicode" w:hAnsi="IFAO-Grec Unicode"/>
        </w:rPr>
        <w:t xml:space="preserve">. </w:t>
      </w:r>
    </w:p>
    <w:p w14:paraId="237D3247" w14:textId="0742572F" w:rsidR="00F41FD8" w:rsidRDefault="00F41FD8" w:rsidP="00802AA6">
      <w:pPr>
        <w:jc w:val="center"/>
        <w:rPr>
          <w:rFonts w:ascii="IFAO-Grec Unicode" w:hAnsi="IFAO-Grec Unicode"/>
        </w:rPr>
      </w:pPr>
    </w:p>
    <w:p w14:paraId="766A0EA0" w14:textId="77777777" w:rsidR="00C5219E" w:rsidRDefault="00C5219E" w:rsidP="00C5219E">
      <w:pPr>
        <w:spacing w:line="264" w:lineRule="auto"/>
        <w:rPr>
          <w:rFonts w:ascii="IFAO-Grec Unicode" w:hAnsi="IFAO-Grec Unicode"/>
        </w:rPr>
      </w:pPr>
      <w:r>
        <w:rPr>
          <w:rFonts w:ascii="IFAO-Grec Unicode" w:hAnsi="IFAO-Grec Unicode"/>
        </w:rPr>
        <w:t>#editionDDB</w:t>
      </w:r>
    </w:p>
    <w:p w14:paraId="3C2A0DEF" w14:textId="4BC46A1A" w:rsidR="0008050C" w:rsidRDefault="0008050C" w:rsidP="00B458AF">
      <w:pPr>
        <w:rPr>
          <w:rFonts w:ascii="IFAO-Grec Unicode" w:hAnsi="IFAO-Grec Unicode"/>
        </w:rPr>
      </w:pPr>
      <w:r>
        <w:rPr>
          <w:rFonts w:ascii="IFAO-Grec Unicode" w:hAnsi="IFAO-Grec Unicode"/>
        </w:rPr>
        <w:t>#</w:t>
      </w:r>
      <w:r w:rsidR="00C5219E">
        <w:rPr>
          <w:rFonts w:ascii="IFAO-Grec Unicode" w:hAnsi="IFAO-Grec Unicode"/>
        </w:rPr>
        <w:t>articleHeader</w:t>
      </w:r>
    </w:p>
    <w:p w14:paraId="30470DB1" w14:textId="0321DDF0" w:rsidR="002C65C4" w:rsidRDefault="005D75E8" w:rsidP="005D75E8">
      <w:pPr>
        <w:rPr>
          <w:rFonts w:ascii="IFAO-Grec Unicode" w:hAnsi="IFAO-Grec Unicode"/>
        </w:rPr>
      </w:pPr>
      <w:r>
        <w:rPr>
          <w:rFonts w:ascii="IFAO-Grec Unicode" w:hAnsi="IFAO-Grec Unicode"/>
        </w:rPr>
        <w:t xml:space="preserve">2. </w:t>
      </w:r>
      <w:proofErr w:type="spellStart"/>
      <w:r w:rsidR="009F24AD">
        <w:rPr>
          <w:rFonts w:ascii="IFAO-Grec Unicode" w:hAnsi="IFAO-Grec Unicode"/>
          <w:i/>
          <w:iCs/>
        </w:rPr>
        <w:t>e</w:t>
      </w:r>
      <w:r w:rsidR="002C65C4" w:rsidRPr="002C65C4">
        <w:rPr>
          <w:rFonts w:ascii="IFAO-Grec Unicode" w:hAnsi="IFAO-Grec Unicode"/>
          <w:i/>
          <w:iCs/>
        </w:rPr>
        <w:t>pigraph</w:t>
      </w:r>
      <w:r w:rsidR="009F24AD">
        <w:rPr>
          <w:rFonts w:ascii="IFAO-Grec Unicode" w:hAnsi="IFAO-Grec Unicode"/>
          <w:i/>
          <w:iCs/>
        </w:rPr>
        <w:t>ē</w:t>
      </w:r>
      <w:proofErr w:type="spellEnd"/>
      <w:r w:rsidR="00BA7994">
        <w:rPr>
          <w:rFonts w:ascii="IFAO-Grec Unicode" w:hAnsi="IFAO-Grec Unicode"/>
        </w:rPr>
        <w:t xml:space="preserve"> </w:t>
      </w:r>
      <w:r w:rsidR="009F24AD">
        <w:rPr>
          <w:rFonts w:ascii="IFAO-Grec Unicode" w:hAnsi="IFAO-Grec Unicode"/>
        </w:rPr>
        <w:t>r</w:t>
      </w:r>
      <w:r w:rsidR="00BA7994">
        <w:rPr>
          <w:rFonts w:ascii="IFAO-Grec Unicode" w:hAnsi="IFAO-Grec Unicode"/>
        </w:rPr>
        <w:t>eceip</w:t>
      </w:r>
      <w:r w:rsidR="002C65C4">
        <w:rPr>
          <w:rFonts w:ascii="IFAO-Grec Unicode" w:hAnsi="IFAO-Grec Unicode"/>
        </w:rPr>
        <w:t>t</w:t>
      </w:r>
    </w:p>
    <w:p w14:paraId="209612E5" w14:textId="77777777" w:rsidR="005D75E8" w:rsidRDefault="005D75E8" w:rsidP="005D75E8">
      <w:pPr>
        <w:rPr>
          <w:rFonts w:ascii="IFAO-Grec Unicode" w:hAnsi="IFAO-Grec Unicode"/>
        </w:rPr>
      </w:pPr>
    </w:p>
    <w:p w14:paraId="39662238" w14:textId="38F2C627" w:rsidR="0008050C" w:rsidRDefault="0008050C" w:rsidP="0008050C">
      <w:pPr>
        <w:rPr>
          <w:rFonts w:ascii="IFAO-Grec Unicode" w:hAnsi="IFAO-Grec Unicode"/>
        </w:rPr>
      </w:pPr>
      <w:r>
        <w:rPr>
          <w:rFonts w:ascii="IFAO-Grec Unicode" w:hAnsi="IFAO-Grec Unicode"/>
        </w:rPr>
        <w:t xml:space="preserve">The fabric of this body sherd is comparable to that of the preceding </w:t>
      </w:r>
      <w:proofErr w:type="spellStart"/>
      <w:r>
        <w:rPr>
          <w:rFonts w:ascii="IFAO-Grec Unicode" w:hAnsi="IFAO-Grec Unicode"/>
        </w:rPr>
        <w:t>ostrakon</w:t>
      </w:r>
      <w:proofErr w:type="spellEnd"/>
      <w:r>
        <w:rPr>
          <w:rFonts w:ascii="IFAO-Grec Unicode" w:hAnsi="IFAO-Grec Unicode"/>
        </w:rPr>
        <w:t xml:space="preserve">. Its outer surfaces, which surround a light grey to dark sand core, are a faint </w:t>
      </w:r>
      <w:proofErr w:type="gramStart"/>
      <w:r>
        <w:rPr>
          <w:rFonts w:ascii="IFAO-Grec Unicode" w:hAnsi="IFAO-Grec Unicode"/>
        </w:rPr>
        <w:t>orange</w:t>
      </w:r>
      <w:r w:rsidR="007C2C51">
        <w:rPr>
          <w:rFonts w:ascii="IFAO-Grec Unicode" w:hAnsi="IFAO-Grec Unicode"/>
        </w:rPr>
        <w:t>-</w:t>
      </w:r>
      <w:r>
        <w:rPr>
          <w:rFonts w:ascii="IFAO-Grec Unicode" w:hAnsi="IFAO-Grec Unicode"/>
        </w:rPr>
        <w:t>brown</w:t>
      </w:r>
      <w:proofErr w:type="gramEnd"/>
      <w:r>
        <w:rPr>
          <w:rFonts w:ascii="IFAO-Grec Unicode" w:hAnsi="IFAO-Grec Unicode"/>
        </w:rPr>
        <w:t>. There are numerous (limestone and sand?) inclusions visible, not only in exposed edges or where the external surfaces have flaked away, but also in these outer layers themselves. A dark sand slip seems to have been applied to the source pottery, but its remains are splotchy and appear to have been so already at the time that the text was written. Beyond a chip at the beginning of line 3, the document is intact, though the ink is faded in spots, most notably in line 1, but there only the reading of the day numeral is significantly impacted. The writing runs obliquely to the rotation lines.</w:t>
      </w:r>
    </w:p>
    <w:p w14:paraId="43A3F85F" w14:textId="77777777" w:rsidR="0008050C" w:rsidRDefault="0008050C" w:rsidP="0008050C">
      <w:pPr>
        <w:rPr>
          <w:rFonts w:ascii="IFAO-Grec Unicode" w:hAnsi="IFAO-Grec Unicode"/>
        </w:rPr>
      </w:pPr>
    </w:p>
    <w:p w14:paraId="1E3B84A1" w14:textId="63B7E989" w:rsidR="0008050C" w:rsidRPr="00F80F06" w:rsidRDefault="0008050C" w:rsidP="0008050C">
      <w:pPr>
        <w:rPr>
          <w:rFonts w:ascii="IFAO-Grec Unicode" w:hAnsi="IFAO-Grec Unicode"/>
        </w:rPr>
      </w:pPr>
      <w:r>
        <w:rPr>
          <w:rFonts w:ascii="IFAO-Grec Unicode" w:hAnsi="IFAO-Grec Unicode"/>
        </w:rPr>
        <w:t xml:space="preserve">For the tax concerned, which though unnamed is certainly the </w:t>
      </w:r>
      <w:proofErr w:type="spellStart"/>
      <w:r w:rsidRPr="00DE20EA">
        <w:rPr>
          <w:rFonts w:ascii="IFAO-Grec Unicode" w:hAnsi="IFAO-Grec Unicode"/>
          <w:i/>
          <w:iCs/>
        </w:rPr>
        <w:t>epigraph</w:t>
      </w:r>
      <w:r>
        <w:rPr>
          <w:rFonts w:ascii="IFAO-Grec Unicode" w:hAnsi="IFAO-Grec Unicode"/>
          <w:i/>
          <w:iCs/>
        </w:rPr>
        <w:t>ē</w:t>
      </w:r>
      <w:proofErr w:type="spellEnd"/>
      <w:r>
        <w:rPr>
          <w:rFonts w:ascii="IFAO-Grec Unicode" w:hAnsi="IFAO-Grec Unicode"/>
        </w:rPr>
        <w:t xml:space="preserve">, see the seminal </w:t>
      </w:r>
      <w:hyperlink r:id="rId34" w:history="1">
        <w:proofErr w:type="spellStart"/>
        <w:r w:rsidRPr="007B7A67">
          <w:rPr>
            <w:rStyle w:val="Hyperlink"/>
            <w:rFonts w:ascii="IFAO-Grec Unicode" w:hAnsi="IFAO-Grec Unicode"/>
          </w:rPr>
          <w:t>Vandorpe</w:t>
        </w:r>
        <w:proofErr w:type="spellEnd"/>
        <w:r w:rsidRPr="007B7A67">
          <w:rPr>
            <w:rStyle w:val="Hyperlink"/>
            <w:rFonts w:ascii="IFAO-Grec Unicode" w:hAnsi="IFAO-Grec Unicode"/>
          </w:rPr>
          <w:t xml:space="preserve"> 2000</w:t>
        </w:r>
      </w:hyperlink>
      <w:r>
        <w:rPr>
          <w:rFonts w:ascii="IFAO-Grec Unicode" w:hAnsi="IFAO-Grec Unicode"/>
        </w:rPr>
        <w:t>, especially 180‒182, 193‒196.</w:t>
      </w:r>
    </w:p>
    <w:p w14:paraId="572E841B" w14:textId="77777777" w:rsidR="0008050C" w:rsidRDefault="0008050C" w:rsidP="005D75E8">
      <w:pPr>
        <w:rPr>
          <w:rFonts w:ascii="IFAO-Grec Unicode" w:hAnsi="IFAO-Grec Unicode"/>
        </w:rPr>
      </w:pPr>
    </w:p>
    <w:p w14:paraId="5772CE54" w14:textId="77777777" w:rsidR="005D75E8" w:rsidRDefault="005D75E8" w:rsidP="005D75E8">
      <w:pPr>
        <w:rPr>
          <w:rFonts w:ascii="IFAO-Grec Unicode" w:hAnsi="IFAO-Grec Unicode"/>
        </w:rPr>
      </w:pPr>
      <w:r>
        <w:rPr>
          <w:rFonts w:ascii="IFAO-Grec Unicode" w:hAnsi="IFAO-Grec Unicode"/>
        </w:rPr>
        <w:t>#metadata</w:t>
      </w:r>
    </w:p>
    <w:tbl>
      <w:tblPr>
        <w:tblStyle w:val="TableGrid"/>
        <w:tblW w:w="0" w:type="auto"/>
        <w:tblLook w:val="04A0" w:firstRow="1" w:lastRow="0" w:firstColumn="1" w:lastColumn="0" w:noHBand="0" w:noVBand="1"/>
      </w:tblPr>
      <w:tblGrid>
        <w:gridCol w:w="4675"/>
        <w:gridCol w:w="4675"/>
      </w:tblGrid>
      <w:tr w:rsidR="005D75E8" w14:paraId="02048D0A" w14:textId="77777777" w:rsidTr="00F17A54">
        <w:tc>
          <w:tcPr>
            <w:tcW w:w="4675" w:type="dxa"/>
          </w:tcPr>
          <w:p w14:paraId="6A625B1C" w14:textId="77777777" w:rsidR="005D75E8" w:rsidRDefault="005D75E8" w:rsidP="00F17A54">
            <w:pPr>
              <w:rPr>
                <w:rFonts w:ascii="IFAO-Grec Unicode" w:hAnsi="IFAO-Grec Unicode"/>
              </w:rPr>
            </w:pPr>
            <w:r>
              <w:rPr>
                <w:rFonts w:ascii="IFAO-Grec Unicode" w:hAnsi="IFAO-Grec Unicode"/>
              </w:rPr>
              <w:t>Composed: Place</w:t>
            </w:r>
          </w:p>
        </w:tc>
        <w:tc>
          <w:tcPr>
            <w:tcW w:w="4675" w:type="dxa"/>
          </w:tcPr>
          <w:p w14:paraId="5A4E1EE8" w14:textId="77777777" w:rsidR="005D75E8" w:rsidRDefault="005D75E8" w:rsidP="00F17A54">
            <w:pPr>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r w:rsidR="005D75E8" w14:paraId="49826754" w14:textId="77777777" w:rsidTr="00F17A54">
        <w:tc>
          <w:tcPr>
            <w:tcW w:w="4675" w:type="dxa"/>
          </w:tcPr>
          <w:p w14:paraId="03A37B8C" w14:textId="77777777" w:rsidR="005D75E8" w:rsidRDefault="005D75E8" w:rsidP="00F17A54">
            <w:pPr>
              <w:rPr>
                <w:rFonts w:ascii="IFAO-Grec Unicode" w:hAnsi="IFAO-Grec Unicode"/>
              </w:rPr>
            </w:pPr>
            <w:r>
              <w:rPr>
                <w:rFonts w:ascii="IFAO-Grec Unicode" w:hAnsi="IFAO-Grec Unicode"/>
              </w:rPr>
              <w:t>Acquired: Date</w:t>
            </w:r>
          </w:p>
        </w:tc>
        <w:tc>
          <w:tcPr>
            <w:tcW w:w="4675" w:type="dxa"/>
          </w:tcPr>
          <w:p w14:paraId="31C76535" w14:textId="77777777" w:rsidR="005D75E8" w:rsidRDefault="005D75E8" w:rsidP="00F17A54">
            <w:pPr>
              <w:rPr>
                <w:rFonts w:ascii="IFAO-Grec Unicode" w:hAnsi="IFAO-Grec Unicode"/>
              </w:rPr>
            </w:pPr>
            <w:r>
              <w:rPr>
                <w:rFonts w:ascii="IFAO-Grec Unicode" w:hAnsi="IFAO-Grec Unicode"/>
              </w:rPr>
              <w:t>1910‒1913</w:t>
            </w:r>
          </w:p>
        </w:tc>
      </w:tr>
      <w:tr w:rsidR="005D75E8" w14:paraId="4A3F732E" w14:textId="77777777" w:rsidTr="00F17A54">
        <w:tc>
          <w:tcPr>
            <w:tcW w:w="4675" w:type="dxa"/>
          </w:tcPr>
          <w:p w14:paraId="2AC2DE3E" w14:textId="77777777" w:rsidR="005D75E8" w:rsidRDefault="005D75E8" w:rsidP="00F17A54">
            <w:pPr>
              <w:rPr>
                <w:rFonts w:ascii="IFAO-Grec Unicode" w:hAnsi="IFAO-Grec Unicode"/>
              </w:rPr>
            </w:pPr>
            <w:r>
              <w:rPr>
                <w:rFonts w:ascii="IFAO-Grec Unicode" w:hAnsi="IFAO-Grec Unicode"/>
              </w:rPr>
              <w:t>Material</w:t>
            </w:r>
          </w:p>
        </w:tc>
        <w:tc>
          <w:tcPr>
            <w:tcW w:w="4675" w:type="dxa"/>
          </w:tcPr>
          <w:p w14:paraId="10D4AEB8" w14:textId="77777777" w:rsidR="005D75E8" w:rsidRDefault="005D75E8" w:rsidP="00F17A54">
            <w:pPr>
              <w:rPr>
                <w:rFonts w:ascii="IFAO-Grec Unicode" w:hAnsi="IFAO-Grec Unicode"/>
              </w:rPr>
            </w:pPr>
            <w:proofErr w:type="spellStart"/>
            <w:r>
              <w:rPr>
                <w:rFonts w:ascii="IFAO-Grec Unicode" w:hAnsi="IFAO-Grec Unicode"/>
              </w:rPr>
              <w:t>Ostrakon</w:t>
            </w:r>
            <w:proofErr w:type="spellEnd"/>
          </w:p>
        </w:tc>
      </w:tr>
      <w:tr w:rsidR="005D75E8" w14:paraId="1FC2808B" w14:textId="77777777" w:rsidTr="00F17A54">
        <w:tc>
          <w:tcPr>
            <w:tcW w:w="4675" w:type="dxa"/>
          </w:tcPr>
          <w:p w14:paraId="7F32773C" w14:textId="77777777" w:rsidR="005D75E8" w:rsidRDefault="005D75E8" w:rsidP="00F17A54">
            <w:pPr>
              <w:rPr>
                <w:rFonts w:ascii="IFAO-Grec Unicode" w:hAnsi="IFAO-Grec Unicode"/>
              </w:rPr>
            </w:pPr>
            <w:r>
              <w:rPr>
                <w:rFonts w:ascii="IFAO-Grec Unicode" w:hAnsi="IFAO-Grec Unicode"/>
              </w:rPr>
              <w:t>TM Number</w:t>
            </w:r>
          </w:p>
        </w:tc>
        <w:tc>
          <w:tcPr>
            <w:tcW w:w="4675" w:type="dxa"/>
          </w:tcPr>
          <w:p w14:paraId="4E153C98" w14:textId="1372472E" w:rsidR="005D75E8" w:rsidRDefault="00C5219E" w:rsidP="00F17A54">
            <w:pPr>
              <w:rPr>
                <w:rFonts w:ascii="IFAO-Grec Unicode" w:hAnsi="IFAO-Grec Unicode"/>
              </w:rPr>
            </w:pPr>
            <w:r>
              <w:rPr>
                <w:rFonts w:ascii="Arial" w:hAnsi="Arial" w:cs="Arial"/>
                <w:color w:val="002939"/>
                <w:sz w:val="20"/>
                <w:szCs w:val="20"/>
              </w:rPr>
              <w:t>987700</w:t>
            </w:r>
          </w:p>
        </w:tc>
      </w:tr>
      <w:tr w:rsidR="005D75E8" w14:paraId="4B0B899D" w14:textId="77777777" w:rsidTr="00F17A54">
        <w:tc>
          <w:tcPr>
            <w:tcW w:w="4675" w:type="dxa"/>
          </w:tcPr>
          <w:p w14:paraId="03CA0880" w14:textId="77777777" w:rsidR="005D75E8" w:rsidRDefault="005D75E8" w:rsidP="00F17A54">
            <w:pPr>
              <w:rPr>
                <w:rFonts w:ascii="IFAO-Grec Unicode" w:hAnsi="IFAO-Grec Unicode"/>
              </w:rPr>
            </w:pPr>
            <w:r>
              <w:rPr>
                <w:rFonts w:ascii="IFAO-Grec Unicode" w:hAnsi="IFAO-Grec Unicode"/>
              </w:rPr>
              <w:t>HGV number</w:t>
            </w:r>
          </w:p>
        </w:tc>
        <w:tc>
          <w:tcPr>
            <w:tcW w:w="4675" w:type="dxa"/>
          </w:tcPr>
          <w:p w14:paraId="78B4CC38" w14:textId="11CF5B3D" w:rsidR="005D75E8" w:rsidRDefault="00C5219E" w:rsidP="00F17A54">
            <w:pPr>
              <w:rPr>
                <w:rFonts w:ascii="IFAO-Grec Unicode" w:hAnsi="IFAO-Grec Unicode"/>
              </w:rPr>
            </w:pPr>
            <w:r>
              <w:rPr>
                <w:rFonts w:ascii="Arial" w:hAnsi="Arial" w:cs="Arial"/>
                <w:color w:val="002939"/>
                <w:sz w:val="20"/>
                <w:szCs w:val="20"/>
              </w:rPr>
              <w:t>987700</w:t>
            </w:r>
          </w:p>
        </w:tc>
      </w:tr>
      <w:tr w:rsidR="005D75E8" w14:paraId="5C4A06DE" w14:textId="77777777" w:rsidTr="00F17A54">
        <w:tc>
          <w:tcPr>
            <w:tcW w:w="4675" w:type="dxa"/>
          </w:tcPr>
          <w:p w14:paraId="14AB1CE3" w14:textId="77777777" w:rsidR="005D75E8" w:rsidRDefault="005D75E8" w:rsidP="00F17A54">
            <w:pPr>
              <w:rPr>
                <w:rFonts w:ascii="IFAO-Grec Unicode" w:hAnsi="IFAO-Grec Unicode"/>
              </w:rPr>
            </w:pPr>
            <w:proofErr w:type="spellStart"/>
            <w:r>
              <w:rPr>
                <w:rFonts w:ascii="IFAO-Grec Unicode" w:hAnsi="IFAO-Grec Unicode"/>
              </w:rPr>
              <w:t>ddb</w:t>
            </w:r>
            <w:proofErr w:type="spellEnd"/>
            <w:r>
              <w:rPr>
                <w:rFonts w:ascii="IFAO-Grec Unicode" w:hAnsi="IFAO-Grec Unicode"/>
              </w:rPr>
              <w:t>-filename</w:t>
            </w:r>
          </w:p>
        </w:tc>
        <w:tc>
          <w:tcPr>
            <w:tcW w:w="4675" w:type="dxa"/>
          </w:tcPr>
          <w:p w14:paraId="037FE392" w14:textId="71E0D064" w:rsidR="005D75E8" w:rsidRDefault="00C5219E" w:rsidP="00F17A54">
            <w:pPr>
              <w:rPr>
                <w:rFonts w:ascii="IFAO-Grec Unicode" w:hAnsi="IFAO-Grec Unicode"/>
              </w:rPr>
            </w:pPr>
            <w:r>
              <w:rPr>
                <w:rFonts w:ascii="IFAO-Grec Unicode" w:hAnsi="IFAO-Grec Unicode"/>
              </w:rPr>
              <w:t>pylon.4.3_2</w:t>
            </w:r>
          </w:p>
        </w:tc>
      </w:tr>
      <w:tr w:rsidR="005D75E8" w14:paraId="5DEF289B" w14:textId="77777777" w:rsidTr="00F17A54">
        <w:tc>
          <w:tcPr>
            <w:tcW w:w="4675" w:type="dxa"/>
          </w:tcPr>
          <w:p w14:paraId="1EF660A5" w14:textId="77777777" w:rsidR="005D75E8" w:rsidRDefault="005D75E8" w:rsidP="00F17A54">
            <w:pPr>
              <w:rPr>
                <w:rFonts w:ascii="IFAO-Grec Unicode" w:hAnsi="IFAO-Grec Unicode"/>
              </w:rPr>
            </w:pPr>
            <w:proofErr w:type="spellStart"/>
            <w:r>
              <w:rPr>
                <w:rFonts w:ascii="IFAO-Grec Unicode" w:hAnsi="IFAO-Grec Unicode"/>
              </w:rPr>
              <w:t>ddb</w:t>
            </w:r>
            <w:proofErr w:type="spellEnd"/>
            <w:r>
              <w:rPr>
                <w:rFonts w:ascii="IFAO-Grec Unicode" w:hAnsi="IFAO-Grec Unicode"/>
              </w:rPr>
              <w:t>-hybrid</w:t>
            </w:r>
          </w:p>
        </w:tc>
        <w:tc>
          <w:tcPr>
            <w:tcW w:w="4675" w:type="dxa"/>
          </w:tcPr>
          <w:p w14:paraId="6CE6664A" w14:textId="2930B312" w:rsidR="005D75E8" w:rsidRDefault="00C5219E" w:rsidP="00F17A54">
            <w:pPr>
              <w:rPr>
                <w:rFonts w:ascii="IFAO-Grec Unicode" w:hAnsi="IFAO-Grec Unicode"/>
              </w:rPr>
            </w:pPr>
            <w:r>
              <w:rPr>
                <w:rFonts w:ascii="IFAO-Grec Unicode" w:hAnsi="IFAO-Grec Unicode"/>
              </w:rPr>
              <w:t>p</w:t>
            </w:r>
            <w:r>
              <w:rPr>
                <w:rFonts w:ascii="IFAO-Grec Unicode" w:hAnsi="IFAO-Grec Unicode"/>
              </w:rPr>
              <w:t>ylon</w:t>
            </w:r>
            <w:r>
              <w:rPr>
                <w:rFonts w:ascii="IFAO-Grec Unicode" w:hAnsi="IFAO-Grec Unicode"/>
              </w:rPr>
              <w:t>;</w:t>
            </w:r>
            <w:r>
              <w:rPr>
                <w:rFonts w:ascii="IFAO-Grec Unicode" w:hAnsi="IFAO-Grec Unicode"/>
              </w:rPr>
              <w:t>4</w:t>
            </w:r>
            <w:r>
              <w:rPr>
                <w:rFonts w:ascii="IFAO-Grec Unicode" w:hAnsi="IFAO-Grec Unicode"/>
              </w:rPr>
              <w:t>;</w:t>
            </w:r>
            <w:r>
              <w:rPr>
                <w:rFonts w:ascii="IFAO-Grec Unicode" w:hAnsi="IFAO-Grec Unicode"/>
              </w:rPr>
              <w:t>3_2</w:t>
            </w:r>
          </w:p>
        </w:tc>
      </w:tr>
      <w:tr w:rsidR="005D75E8" w14:paraId="1183B258" w14:textId="77777777" w:rsidTr="00F17A54">
        <w:tc>
          <w:tcPr>
            <w:tcW w:w="4675" w:type="dxa"/>
          </w:tcPr>
          <w:p w14:paraId="3AF5A8BC" w14:textId="77777777" w:rsidR="005D75E8" w:rsidRDefault="005D75E8" w:rsidP="00F17A54">
            <w:pPr>
              <w:rPr>
                <w:rFonts w:ascii="IFAO-Grec Unicode" w:hAnsi="IFAO-Grec Unicode"/>
              </w:rPr>
            </w:pPr>
            <w:r>
              <w:rPr>
                <w:rFonts w:ascii="IFAO-Grec Unicode" w:hAnsi="IFAO-Grec Unicode"/>
              </w:rPr>
              <w:t>Descriptive title</w:t>
            </w:r>
          </w:p>
        </w:tc>
        <w:tc>
          <w:tcPr>
            <w:tcW w:w="4675" w:type="dxa"/>
          </w:tcPr>
          <w:p w14:paraId="7D5719BF" w14:textId="76ADD4E4" w:rsidR="005D75E8" w:rsidRPr="00027B10" w:rsidRDefault="00C5219E" w:rsidP="00F17A54">
            <w:pPr>
              <w:rPr>
                <w:rFonts w:ascii="IFAO-Grec Unicode" w:hAnsi="IFAO-Grec Unicode"/>
              </w:rPr>
            </w:pPr>
            <w:r>
              <w:rPr>
                <w:rFonts w:ascii="IFAO-Grec Unicode" w:hAnsi="IFAO-Grec Unicode"/>
              </w:rPr>
              <w:t>R</w:t>
            </w:r>
            <w:r w:rsidR="005D75E8">
              <w:rPr>
                <w:rFonts w:ascii="IFAO-Grec Unicode" w:hAnsi="IFAO-Grec Unicode"/>
              </w:rPr>
              <w:t xml:space="preserve">eceipt for payment of </w:t>
            </w:r>
            <w:proofErr w:type="spellStart"/>
            <w:r w:rsidR="00027B10">
              <w:rPr>
                <w:rFonts w:ascii="IFAO-Grec Unicode" w:hAnsi="IFAO-Grec Unicode"/>
                <w:i/>
                <w:iCs/>
              </w:rPr>
              <w:t>epigraphe</w:t>
            </w:r>
            <w:proofErr w:type="spellEnd"/>
            <w:r w:rsidR="00027B10">
              <w:rPr>
                <w:rFonts w:ascii="IFAO-Grec Unicode" w:hAnsi="IFAO-Grec Unicode"/>
              </w:rPr>
              <w:t xml:space="preserve"> by Ptolemaios, son of </w:t>
            </w:r>
            <w:proofErr w:type="spellStart"/>
            <w:r w:rsidR="00027B10">
              <w:rPr>
                <w:rFonts w:ascii="IFAO-Grec Unicode" w:hAnsi="IFAO-Grec Unicode"/>
              </w:rPr>
              <w:t>Pyrrhos</w:t>
            </w:r>
            <w:proofErr w:type="spellEnd"/>
            <w:r w:rsidR="00027B10">
              <w:rPr>
                <w:rFonts w:ascii="IFAO-Grec Unicode" w:hAnsi="IFAO-Grec Unicode"/>
              </w:rPr>
              <w:t>, who is probably a known infantry commander</w:t>
            </w:r>
          </w:p>
        </w:tc>
      </w:tr>
      <w:tr w:rsidR="005D75E8" w14:paraId="0A9FBE5C" w14:textId="77777777" w:rsidTr="00F17A54">
        <w:tc>
          <w:tcPr>
            <w:tcW w:w="4675" w:type="dxa"/>
          </w:tcPr>
          <w:p w14:paraId="045D9A7C" w14:textId="77777777" w:rsidR="005D75E8" w:rsidRDefault="005D75E8" w:rsidP="00F17A54">
            <w:pPr>
              <w:rPr>
                <w:rFonts w:ascii="IFAO-Grec Unicode" w:hAnsi="IFAO-Grec Unicode"/>
              </w:rPr>
            </w:pPr>
            <w:r>
              <w:rPr>
                <w:rFonts w:ascii="IFAO-Grec Unicode" w:hAnsi="IFAO-Grec Unicode"/>
              </w:rPr>
              <w:t>Date of text</w:t>
            </w:r>
          </w:p>
        </w:tc>
        <w:tc>
          <w:tcPr>
            <w:tcW w:w="4675" w:type="dxa"/>
          </w:tcPr>
          <w:p w14:paraId="15FC4996" w14:textId="281720B9" w:rsidR="005D75E8" w:rsidRDefault="00027B10" w:rsidP="00F17A54">
            <w:pPr>
              <w:rPr>
                <w:rFonts w:ascii="IFAO-Grec Unicode" w:hAnsi="IFAO-Grec Unicode"/>
              </w:rPr>
            </w:pPr>
            <w:r>
              <w:rPr>
                <w:rFonts w:ascii="IFAO-Grec Unicode" w:hAnsi="IFAO-Grec Unicode"/>
              </w:rPr>
              <w:t>6(?).9.120 BCE</w:t>
            </w:r>
          </w:p>
        </w:tc>
      </w:tr>
      <w:tr w:rsidR="005D75E8" w14:paraId="66D51943" w14:textId="77777777" w:rsidTr="00F17A54">
        <w:tc>
          <w:tcPr>
            <w:tcW w:w="4675" w:type="dxa"/>
          </w:tcPr>
          <w:p w14:paraId="2D56921C" w14:textId="77777777" w:rsidR="005D75E8" w:rsidRDefault="005D75E8" w:rsidP="00F17A54">
            <w:pPr>
              <w:rPr>
                <w:rFonts w:ascii="IFAO-Grec Unicode" w:hAnsi="IFAO-Grec Unicode"/>
              </w:rPr>
            </w:pPr>
            <w:r>
              <w:rPr>
                <w:rFonts w:ascii="IFAO-Grec Unicode" w:hAnsi="IFAO-Grec Unicode"/>
              </w:rPr>
              <w:t>Inventory no.</w:t>
            </w:r>
          </w:p>
        </w:tc>
        <w:tc>
          <w:tcPr>
            <w:tcW w:w="4675" w:type="dxa"/>
          </w:tcPr>
          <w:p w14:paraId="6D3008F9" w14:textId="0BA7D4BE"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r>
      <w:tr w:rsidR="005D75E8" w14:paraId="25FF19F2" w14:textId="77777777" w:rsidTr="00F17A54">
        <w:tc>
          <w:tcPr>
            <w:tcW w:w="4675" w:type="dxa"/>
          </w:tcPr>
          <w:p w14:paraId="18371342" w14:textId="77777777" w:rsidR="005D75E8" w:rsidRDefault="005D75E8" w:rsidP="00F17A54">
            <w:pPr>
              <w:rPr>
                <w:rFonts w:ascii="IFAO-Grec Unicode" w:hAnsi="IFAO-Grec Unicode"/>
              </w:rPr>
            </w:pPr>
            <w:r>
              <w:rPr>
                <w:rFonts w:ascii="IFAO-Grec Unicode" w:hAnsi="IFAO-Grec Unicode"/>
              </w:rPr>
              <w:t>Images: online</w:t>
            </w:r>
          </w:p>
        </w:tc>
        <w:tc>
          <w:tcPr>
            <w:tcW w:w="4675" w:type="dxa"/>
          </w:tcPr>
          <w:p w14:paraId="13EA7E61" w14:textId="77777777" w:rsidR="005D75E8" w:rsidRDefault="005D75E8" w:rsidP="00F17A54">
            <w:pPr>
              <w:rPr>
                <w:rFonts w:ascii="IFAO-Grec Unicode" w:hAnsi="IFAO-Grec Unicode"/>
              </w:rPr>
            </w:pPr>
          </w:p>
        </w:tc>
      </w:tr>
      <w:tr w:rsidR="005D75E8" w14:paraId="1D856009" w14:textId="77777777" w:rsidTr="00F17A54">
        <w:tc>
          <w:tcPr>
            <w:tcW w:w="4675" w:type="dxa"/>
          </w:tcPr>
          <w:p w14:paraId="46931010" w14:textId="77777777" w:rsidR="005D75E8" w:rsidRDefault="005D75E8" w:rsidP="00F17A54">
            <w:pPr>
              <w:rPr>
                <w:rFonts w:ascii="IFAO-Grec Unicode" w:hAnsi="IFAO-Grec Unicode"/>
              </w:rPr>
            </w:pPr>
            <w:r>
              <w:rPr>
                <w:rFonts w:ascii="IFAO-Grec Unicode" w:hAnsi="IFAO-Grec Unicode"/>
              </w:rPr>
              <w:t>Keywords</w:t>
            </w:r>
          </w:p>
        </w:tc>
        <w:tc>
          <w:tcPr>
            <w:tcW w:w="4675" w:type="dxa"/>
          </w:tcPr>
          <w:p w14:paraId="12DC03AB" w14:textId="37692E24" w:rsidR="005D75E8" w:rsidRPr="007A3773" w:rsidRDefault="005D75E8" w:rsidP="00F17A54">
            <w:pPr>
              <w:rPr>
                <w:rFonts w:ascii="IFAO-Grec Unicode" w:hAnsi="IFAO-Grec Unicode"/>
                <w:lang w:val="de-DE"/>
              </w:rPr>
            </w:pPr>
            <w:r w:rsidRPr="007A3773">
              <w:rPr>
                <w:rFonts w:ascii="IFAO-Grec Unicode" w:hAnsi="IFAO-Grec Unicode"/>
                <w:lang w:val="de-DE"/>
              </w:rPr>
              <w:t xml:space="preserve">Quittung, </w:t>
            </w:r>
            <w:r w:rsidR="001B3F1C" w:rsidRPr="007A3773">
              <w:rPr>
                <w:rFonts w:ascii="IFAO-Grec Unicode" w:hAnsi="IFAO-Grec Unicode"/>
                <w:lang w:val="de-DE"/>
              </w:rPr>
              <w:t xml:space="preserve">Erntesteuer, </w:t>
            </w:r>
            <w:r w:rsidR="00027B10" w:rsidRPr="007A3773">
              <w:rPr>
                <w:rFonts w:ascii="IFAO-Grec Unicode" w:hAnsi="IFAO-Grec Unicode"/>
                <w:lang w:val="de-DE"/>
              </w:rPr>
              <w:t>Getr</w:t>
            </w:r>
            <w:r w:rsidR="001B3F1C" w:rsidRPr="007A3773">
              <w:rPr>
                <w:rFonts w:ascii="IFAO-Grec Unicode" w:hAnsi="IFAO-Grec Unicode"/>
                <w:lang w:val="de-DE"/>
              </w:rPr>
              <w:t>ei</w:t>
            </w:r>
            <w:r w:rsidR="00027B10" w:rsidRPr="007A3773">
              <w:rPr>
                <w:rFonts w:ascii="IFAO-Grec Unicode" w:hAnsi="IFAO-Grec Unicode"/>
                <w:lang w:val="de-DE"/>
              </w:rPr>
              <w:t>de</w:t>
            </w:r>
          </w:p>
        </w:tc>
      </w:tr>
    </w:tbl>
    <w:p w14:paraId="20C1F37E" w14:textId="3A95D1DF" w:rsidR="005D75E8" w:rsidRDefault="00C5219E" w:rsidP="005D75E8">
      <w:pPr>
        <w:rPr>
          <w:rFonts w:ascii="IFAO-Grec Unicode" w:hAnsi="IFAO-Grec Unicode"/>
        </w:rPr>
      </w:pPr>
      <w:r>
        <w:rPr>
          <w:rFonts w:ascii="IFAO-Grec Unicode" w:hAnsi="IFAO-Grec Unicode"/>
        </w:rPr>
        <w:t>#</w:t>
      </w:r>
      <w:r>
        <w:rPr>
          <w:rFonts w:ascii="IFAO-Grec Unicode" w:hAnsi="IFAO-Grec Unicode"/>
        </w:rPr>
        <w:t>papyrologicalHeader</w:t>
      </w:r>
    </w:p>
    <w:tbl>
      <w:tblPr>
        <w:tblStyle w:val="TableGrid"/>
        <w:tblW w:w="0" w:type="auto"/>
        <w:tblLook w:val="04A0" w:firstRow="1" w:lastRow="0" w:firstColumn="1" w:lastColumn="0" w:noHBand="0" w:noVBand="1"/>
      </w:tblPr>
      <w:tblGrid>
        <w:gridCol w:w="3116"/>
        <w:gridCol w:w="3117"/>
        <w:gridCol w:w="3117"/>
      </w:tblGrid>
      <w:tr w:rsidR="005D75E8" w14:paraId="18D326D8" w14:textId="77777777" w:rsidTr="00F17A54">
        <w:tc>
          <w:tcPr>
            <w:tcW w:w="3116" w:type="dxa"/>
          </w:tcPr>
          <w:p w14:paraId="4BA6E16B" w14:textId="561EEF53" w:rsidR="005D75E8" w:rsidRDefault="005D75E8" w:rsidP="00F17A54">
            <w:pPr>
              <w:rPr>
                <w:rFonts w:ascii="IFAO-Grec Unicode" w:hAnsi="IFAO-Grec Unicode"/>
              </w:rPr>
            </w:pPr>
            <w:r>
              <w:rPr>
                <w:rFonts w:ascii="IFAO-Grec Unicode" w:hAnsi="IFAO-Grec Unicode"/>
              </w:rPr>
              <w:t>UCD inv. 165</w:t>
            </w:r>
            <w:r w:rsidR="00027B10">
              <w:rPr>
                <w:rFonts w:ascii="IFAO-Grec Unicode" w:hAnsi="IFAO-Grec Unicode"/>
              </w:rPr>
              <w:t>3</w:t>
            </w:r>
          </w:p>
        </w:tc>
        <w:tc>
          <w:tcPr>
            <w:tcW w:w="3117" w:type="dxa"/>
          </w:tcPr>
          <w:p w14:paraId="5C22ABFF" w14:textId="6B4C5739" w:rsidR="005D75E8" w:rsidRDefault="00027B10" w:rsidP="00027B10">
            <w:pPr>
              <w:jc w:val="center"/>
              <w:rPr>
                <w:rFonts w:ascii="IFAO-Grec Unicode" w:hAnsi="IFAO-Grec Unicode"/>
              </w:rPr>
            </w:pPr>
            <w:r w:rsidRPr="00401BEA">
              <w:rPr>
                <w:rFonts w:ascii="IFAO-Grec Unicode" w:hAnsi="IFAO-Grec Unicode"/>
              </w:rPr>
              <w:t xml:space="preserve">8.7 (w) </w:t>
            </w:r>
            <w:r w:rsidRPr="00401BEA">
              <w:rPr>
                <w:rFonts w:ascii="IFAO-Grec Unicode" w:hAnsi="IFAO-Grec Unicode" w:cs="Helvetica Neue"/>
                <w:sz w:val="26"/>
                <w:szCs w:val="26"/>
              </w:rPr>
              <w:t xml:space="preserve">× </w:t>
            </w:r>
            <w:r w:rsidRPr="00401BEA">
              <w:rPr>
                <w:rFonts w:ascii="IFAO-Grec Unicode" w:hAnsi="IFAO-Grec Unicode"/>
              </w:rPr>
              <w:t xml:space="preserve">7.5 (h) </w:t>
            </w:r>
            <w:r w:rsidRPr="00401BEA">
              <w:rPr>
                <w:rFonts w:ascii="IFAO-Grec Unicode" w:hAnsi="IFAO-Grec Unicode" w:cs="Helvetica Neue"/>
                <w:sz w:val="26"/>
                <w:szCs w:val="26"/>
              </w:rPr>
              <w:t>×</w:t>
            </w:r>
            <w:r w:rsidRPr="00401BEA">
              <w:rPr>
                <w:rFonts w:ascii="IFAO-Grec Unicode" w:hAnsi="IFAO-Grec Unicode"/>
              </w:rPr>
              <w:t xml:space="preserve"> 1.0 (t) cm</w:t>
            </w:r>
          </w:p>
        </w:tc>
        <w:tc>
          <w:tcPr>
            <w:tcW w:w="3117" w:type="dxa"/>
          </w:tcPr>
          <w:p w14:paraId="392D4595" w14:textId="1BBFAA60" w:rsidR="005D75E8" w:rsidRDefault="00027B10" w:rsidP="00F17A54">
            <w:pPr>
              <w:jc w:val="right"/>
              <w:rPr>
                <w:rFonts w:ascii="IFAO-Grec Unicode" w:hAnsi="IFAO-Grec Unicode"/>
              </w:rPr>
            </w:pPr>
            <w:r>
              <w:rPr>
                <w:rFonts w:ascii="IFAO-Grec Unicode" w:hAnsi="IFAO-Grec Unicode"/>
              </w:rPr>
              <w:t>6? September 120</w:t>
            </w:r>
          </w:p>
        </w:tc>
      </w:tr>
      <w:tr w:rsidR="005D75E8" w14:paraId="27D47A39" w14:textId="77777777" w:rsidTr="00F17A54">
        <w:tc>
          <w:tcPr>
            <w:tcW w:w="3116" w:type="dxa"/>
          </w:tcPr>
          <w:p w14:paraId="7785EB68" w14:textId="77777777" w:rsidR="005D75E8" w:rsidRDefault="005D75E8" w:rsidP="00F17A54">
            <w:pPr>
              <w:rPr>
                <w:rFonts w:ascii="IFAO-Grec Unicode" w:hAnsi="IFAO-Grec Unicode"/>
              </w:rPr>
            </w:pPr>
          </w:p>
        </w:tc>
        <w:tc>
          <w:tcPr>
            <w:tcW w:w="3117" w:type="dxa"/>
          </w:tcPr>
          <w:p w14:paraId="67A4E4CC" w14:textId="77777777" w:rsidR="005D75E8" w:rsidRDefault="005D75E8" w:rsidP="00F17A54">
            <w:pPr>
              <w:rPr>
                <w:rFonts w:ascii="IFAO-Grec Unicode" w:hAnsi="IFAO-Grec Unicode"/>
              </w:rPr>
            </w:pPr>
          </w:p>
        </w:tc>
        <w:tc>
          <w:tcPr>
            <w:tcW w:w="3117" w:type="dxa"/>
          </w:tcPr>
          <w:p w14:paraId="3BEA553B" w14:textId="77777777" w:rsidR="005D75E8" w:rsidRDefault="005D75E8" w:rsidP="00F17A54">
            <w:pPr>
              <w:jc w:val="right"/>
              <w:rPr>
                <w:rFonts w:ascii="IFAO-Grec Unicode" w:hAnsi="IFAO-Grec Unicode"/>
              </w:rPr>
            </w:pPr>
            <w:proofErr w:type="spellStart"/>
            <w:r>
              <w:rPr>
                <w:rFonts w:ascii="IFAO-Grec Unicode" w:hAnsi="IFAO-Grec Unicode"/>
              </w:rPr>
              <w:t>Diospolis</w:t>
            </w:r>
            <w:proofErr w:type="spellEnd"/>
            <w:r>
              <w:rPr>
                <w:rFonts w:ascii="IFAO-Grec Unicode" w:hAnsi="IFAO-Grec Unicode"/>
              </w:rPr>
              <w:t xml:space="preserve"> Magna (Thebes)</w:t>
            </w:r>
          </w:p>
        </w:tc>
      </w:tr>
    </w:tbl>
    <w:p w14:paraId="5C3A93B0" w14:textId="77777777" w:rsidR="002C65C4" w:rsidRDefault="002C65C4" w:rsidP="00400C33">
      <w:pPr>
        <w:rPr>
          <w:rFonts w:ascii="IFAO-Grec Unicode" w:hAnsi="IFAO-Grec Unicode"/>
        </w:rPr>
      </w:pPr>
    </w:p>
    <w:p w14:paraId="6F9E73B8" w14:textId="77777777" w:rsidR="0008050C" w:rsidRDefault="0008050C" w:rsidP="0008050C">
      <w:pPr>
        <w:rPr>
          <w:rFonts w:ascii="IFAO-Grec Unicode" w:hAnsi="IFAO-Grec Unicode"/>
        </w:rPr>
      </w:pPr>
      <w:r>
        <w:rPr>
          <w:rFonts w:ascii="IFAO-Grec Unicode" w:hAnsi="IFAO-Grec Unicode"/>
        </w:rPr>
        <w:t>#text</w:t>
      </w:r>
    </w:p>
    <w:p w14:paraId="2CCA5EB1" w14:textId="77777777" w:rsidR="0008050C" w:rsidRDefault="0008050C" w:rsidP="0008050C">
      <w:pPr>
        <w:rPr>
          <w:rFonts w:ascii="IFAO-Grec Unicode" w:hAnsi="IFAO-Grec Unicode"/>
        </w:rPr>
      </w:pPr>
      <w:r>
        <w:rPr>
          <w:rFonts w:ascii="IFAO-Grec Unicode" w:hAnsi="IFAO-Grec Unicode"/>
        </w:rPr>
        <w:t>&lt;S=.</w:t>
      </w:r>
      <w:proofErr w:type="spellStart"/>
      <w:r>
        <w:rPr>
          <w:rFonts w:ascii="IFAO-Grec Unicode" w:hAnsi="IFAO-Grec Unicode"/>
        </w:rPr>
        <w:t>grc</w:t>
      </w:r>
      <w:proofErr w:type="spellEnd"/>
    </w:p>
    <w:p w14:paraId="16BE5D57" w14:textId="223C56E8" w:rsidR="00BA7994" w:rsidRPr="00171DC5" w:rsidRDefault="0008050C" w:rsidP="00802AA6">
      <w:pPr>
        <w:rPr>
          <w:rFonts w:ascii="IFAO-Grec Unicode" w:hAnsi="IFAO-Grec Unicode"/>
        </w:rPr>
      </w:pPr>
      <w:r>
        <w:rPr>
          <w:rFonts w:ascii="IFAO-Grec Unicode" w:hAnsi="IFAO-Grec Unicode"/>
        </w:rPr>
        <w:t>&lt;=</w:t>
      </w:r>
    </w:p>
    <w:p w14:paraId="29CC3672" w14:textId="426C0A4A" w:rsidR="00802AA6" w:rsidRPr="00205B5D" w:rsidRDefault="00027B10" w:rsidP="00802AA6">
      <w:pPr>
        <w:rPr>
          <w:rFonts w:ascii="IFAO-Grec Unicode" w:hAnsi="IFAO-Grec Unicode"/>
          <w:lang w:val="el-GR"/>
        </w:rPr>
      </w:pPr>
      <w:r w:rsidRPr="00C3525E">
        <w:rPr>
          <w:rFonts w:ascii="IFAO-Grec Unicode" w:hAnsi="IFAO-Grec Unicode"/>
          <w:lang w:val="el-GR"/>
        </w:rPr>
        <w:lastRenderedPageBreak/>
        <w:t xml:space="preserve">1. </w:t>
      </w:r>
      <w:proofErr w:type="spellStart"/>
      <w:r w:rsidR="00AD36AC" w:rsidRPr="00205B5D">
        <w:rPr>
          <w:rFonts w:ascii="IFAO-Grec Unicode" w:hAnsi="IFAO-Grec Unicode"/>
          <w:lang w:val="el-GR"/>
        </w:rPr>
        <w:t>ἔ</w:t>
      </w:r>
      <w:r w:rsidR="00802AA6" w:rsidRPr="00802AA6">
        <w:rPr>
          <w:rFonts w:ascii="IFAO-Grec Unicode" w:hAnsi="IFAO-Grec Unicode"/>
          <w:lang w:val="el-GR"/>
        </w:rPr>
        <w:t>τους</w:t>
      </w:r>
      <w:proofErr w:type="spellEnd"/>
      <w:r w:rsidR="00802AA6" w:rsidRPr="00205B5D">
        <w:rPr>
          <w:rFonts w:ascii="IFAO-Grec Unicode" w:hAnsi="IFAO-Grec Unicode"/>
          <w:lang w:val="el-GR"/>
        </w:rPr>
        <w:t xml:space="preserve"> </w:t>
      </w:r>
      <w:r w:rsidR="007A3773" w:rsidRPr="00C3525E">
        <w:rPr>
          <w:rFonts w:ascii="IFAO-Grec Unicode" w:hAnsi="IFAO-Grec Unicode"/>
          <w:lang w:val="el-GR"/>
        </w:rPr>
        <w:t>&lt;#</w:t>
      </w:r>
      <w:r w:rsidR="00802AA6" w:rsidRPr="00802AA6">
        <w:rPr>
          <w:rFonts w:ascii="IFAO-Grec Unicode" w:hAnsi="IFAO-Grec Unicode"/>
          <w:lang w:val="el-GR"/>
        </w:rPr>
        <w:t>ν</w:t>
      </w:r>
      <w:r w:rsidR="007A3773" w:rsidRPr="00C3525E">
        <w:rPr>
          <w:rFonts w:ascii="IFAO-Grec Unicode" w:hAnsi="IFAO-Grec Unicode"/>
          <w:lang w:val="el-GR"/>
        </w:rPr>
        <w:t>=50#&gt;</w:t>
      </w:r>
      <w:r w:rsidR="00802AA6" w:rsidRPr="00205B5D">
        <w:rPr>
          <w:rFonts w:ascii="IFAO-Grec Unicode" w:hAnsi="IFAO-Grec Unicode"/>
          <w:lang w:val="el-GR"/>
        </w:rPr>
        <w:t xml:space="preserve"> </w:t>
      </w:r>
      <w:r w:rsidR="00AD36AC">
        <w:rPr>
          <w:rFonts w:ascii="IFAO-Grec Unicode" w:hAnsi="IFAO-Grec Unicode"/>
        </w:rPr>
        <w:t>M</w:t>
      </w:r>
      <w:proofErr w:type="spellStart"/>
      <w:r w:rsidR="00802AA6" w:rsidRPr="00802AA6">
        <w:rPr>
          <w:rFonts w:ascii="IFAO-Grec Unicode" w:hAnsi="IFAO-Grec Unicode"/>
          <w:lang w:val="el-GR"/>
        </w:rPr>
        <w:t>εσορ</w:t>
      </w:r>
      <w:r w:rsidR="00802AA6" w:rsidRPr="007A3773">
        <w:rPr>
          <w:rFonts w:ascii="IFAO-Grec Unicode" w:hAnsi="IFAO-Grec Unicode"/>
          <w:lang w:val="el-GR"/>
        </w:rPr>
        <w:t>η</w:t>
      </w:r>
      <w:proofErr w:type="spellEnd"/>
      <w:r w:rsidR="00802AA6" w:rsidRPr="007A3773">
        <w:rPr>
          <w:rFonts w:ascii="IFAO-Grec Unicode" w:hAnsi="IFAO-Grec Unicode"/>
          <w:lang w:val="el-GR"/>
        </w:rPr>
        <w:t xml:space="preserve"> </w:t>
      </w:r>
      <w:r w:rsidR="007A3773" w:rsidRPr="00C3525E">
        <w:rPr>
          <w:rFonts w:ascii="IFAO-Grec Unicode" w:hAnsi="IFAO-Grec Unicode"/>
          <w:lang w:val="el-GR"/>
        </w:rPr>
        <w:t>&lt;#</w:t>
      </w:r>
      <w:r w:rsidR="007A3773" w:rsidRPr="00C3525E">
        <w:rPr>
          <w:rFonts w:ascii="IFAO-Grec Unicode" w:hAnsi="IFAO-Grec Unicode" w:cs="Courier New"/>
          <w:shd w:val="clear" w:color="auto" w:fill="F8F6F4"/>
          <w:lang w:val="el-GR"/>
        </w:rPr>
        <w:t>¯</w:t>
      </w:r>
      <w:r w:rsidR="00170265" w:rsidRPr="007A3773">
        <w:rPr>
          <w:rFonts w:ascii="IFAO-Grec Unicode" w:hAnsi="IFAO-Grec Unicode"/>
          <w:lang w:val="el-GR"/>
        </w:rPr>
        <w:t>κ̣</w:t>
      </w:r>
      <w:r w:rsidR="007A3773" w:rsidRPr="00C3525E">
        <w:rPr>
          <w:rFonts w:ascii="IFAO-Grec Unicode" w:hAnsi="IFAO-Grec Unicode" w:cs="Courier New"/>
          <w:shd w:val="clear" w:color="auto" w:fill="F8F6F4"/>
          <w:lang w:val="el-GR"/>
        </w:rPr>
        <w:t>¯=20#&gt;</w:t>
      </w:r>
      <w:r w:rsidR="00802AA6" w:rsidRPr="007A3773">
        <w:rPr>
          <w:rFonts w:ascii="IFAO-Grec Unicode" w:hAnsi="IFAO-Grec Unicode"/>
          <w:lang w:val="el-GR"/>
        </w:rPr>
        <w:t xml:space="preserve"> </w:t>
      </w:r>
      <w:r w:rsidR="007A3773" w:rsidRPr="00C3525E">
        <w:rPr>
          <w:rFonts w:ascii="IFAO-Grec Unicode" w:hAnsi="IFAO-Grec Unicode"/>
          <w:lang w:val="el-GR"/>
        </w:rPr>
        <w:t>(</w:t>
      </w:r>
      <w:r w:rsidR="00802AA6" w:rsidRPr="00802AA6">
        <w:rPr>
          <w:rFonts w:ascii="IFAO-Grec Unicode" w:hAnsi="IFAO-Grec Unicode"/>
          <w:lang w:val="el-GR"/>
        </w:rPr>
        <w:t>με</w:t>
      </w:r>
      <w:r w:rsidR="00802AA6" w:rsidRPr="00205B5D">
        <w:rPr>
          <w:rFonts w:ascii="IFAO-Grec Unicode" w:hAnsi="IFAO-Grec Unicode"/>
          <w:lang w:val="el-GR"/>
        </w:rPr>
        <w:t>(</w:t>
      </w:r>
      <w:proofErr w:type="spellStart"/>
      <w:r w:rsidR="00802AA6" w:rsidRPr="00802AA6">
        <w:rPr>
          <w:rFonts w:ascii="IFAO-Grec Unicode" w:hAnsi="IFAO-Grec Unicode"/>
          <w:lang w:val="el-GR"/>
        </w:rPr>
        <w:t>μ</w:t>
      </w:r>
      <w:r w:rsidR="00AD36AC">
        <w:rPr>
          <w:rFonts w:ascii="IFAO-Grec Unicode" w:hAnsi="IFAO-Grec Unicode"/>
          <w:lang w:val="el-GR"/>
        </w:rPr>
        <w:t>έ</w:t>
      </w:r>
      <w:r w:rsidR="00802AA6" w:rsidRPr="00802AA6">
        <w:rPr>
          <w:rFonts w:ascii="IFAO-Grec Unicode" w:hAnsi="IFAO-Grec Unicode"/>
          <w:lang w:val="el-GR"/>
        </w:rPr>
        <w:t>τρηκεν</w:t>
      </w:r>
      <w:proofErr w:type="spellEnd"/>
      <w:r w:rsidR="00802AA6" w:rsidRPr="00205B5D">
        <w:rPr>
          <w:rFonts w:ascii="IFAO-Grec Unicode" w:hAnsi="IFAO-Grec Unicode"/>
          <w:lang w:val="el-GR"/>
        </w:rPr>
        <w:t>)</w:t>
      </w:r>
      <w:r w:rsidR="007A3773" w:rsidRPr="00C3525E">
        <w:rPr>
          <w:rFonts w:ascii="IFAO-Grec Unicode" w:hAnsi="IFAO-Grec Unicode"/>
          <w:lang w:val="el-GR"/>
        </w:rPr>
        <w:t>)</w:t>
      </w:r>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ε</w:t>
      </w:r>
      <w:r w:rsidR="00AD36AC">
        <w:rPr>
          <w:rFonts w:ascii="IFAO-Grec Unicode" w:hAnsi="IFAO-Grec Unicode"/>
          <w:lang w:val="el-GR"/>
        </w:rPr>
        <w:t>ἰ</w:t>
      </w:r>
      <w:r w:rsidR="00802AA6" w:rsidRPr="00802AA6">
        <w:rPr>
          <w:rFonts w:ascii="IFAO-Grec Unicode" w:hAnsi="IFAO-Grec Unicode"/>
          <w:lang w:val="el-GR"/>
        </w:rPr>
        <w:t>ς</w:t>
      </w:r>
      <w:proofErr w:type="spellEnd"/>
      <w:r w:rsidR="00802AA6" w:rsidRPr="00205B5D">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ὸ</w:t>
      </w:r>
      <w:r w:rsidR="00802AA6" w:rsidRPr="00802AA6">
        <w:rPr>
          <w:rFonts w:ascii="IFAO-Grec Unicode" w:hAnsi="IFAO-Grec Unicode"/>
          <w:lang w:val="el-GR"/>
        </w:rPr>
        <w:t>ν</w:t>
      </w:r>
      <w:proofErr w:type="spellEnd"/>
    </w:p>
    <w:p w14:paraId="1A5178A7" w14:textId="14781F90" w:rsidR="00802AA6" w:rsidRPr="00C3525E" w:rsidRDefault="00027B10" w:rsidP="00802AA6">
      <w:pPr>
        <w:rPr>
          <w:rFonts w:ascii="IFAO-Grec Unicode" w:hAnsi="IFAO-Grec Unicode"/>
          <w:lang w:val="el-GR"/>
        </w:rPr>
      </w:pPr>
      <w:r w:rsidRPr="00C3525E">
        <w:rPr>
          <w:rFonts w:ascii="IFAO-Grec Unicode" w:hAnsi="IFAO-Grec Unicode"/>
          <w:lang w:val="el-GR"/>
        </w:rPr>
        <w:t xml:space="preserve">2. </w:t>
      </w:r>
      <w:proofErr w:type="spellStart"/>
      <w:r w:rsidR="00AD36AC">
        <w:rPr>
          <w:rFonts w:ascii="IFAO-Grec Unicode" w:hAnsi="IFAO-Grec Unicode"/>
          <w:lang w:val="el-GR"/>
        </w:rPr>
        <w:t>ἐ</w:t>
      </w:r>
      <w:r w:rsidR="00802AA6" w:rsidRPr="00802AA6">
        <w:rPr>
          <w:rFonts w:ascii="IFAO-Grec Unicode" w:hAnsi="IFAO-Grec Unicode"/>
          <w:lang w:val="el-GR"/>
        </w:rPr>
        <w:t>ν</w:t>
      </w:r>
      <w:proofErr w:type="spellEnd"/>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Δι</w:t>
      </w:r>
      <w:r w:rsidR="00AD36AC">
        <w:rPr>
          <w:rFonts w:ascii="IFAO-Grec Unicode" w:hAnsi="IFAO-Grec Unicode"/>
          <w:lang w:val="el-GR"/>
        </w:rPr>
        <w:t>ὸ</w:t>
      </w:r>
      <w:r w:rsidR="00802AA6" w:rsidRPr="00802AA6">
        <w:rPr>
          <w:rFonts w:ascii="IFAO-Grec Unicode" w:hAnsi="IFAO-Grec Unicode"/>
          <w:lang w:val="el-GR"/>
        </w:rPr>
        <w:t>ς</w:t>
      </w:r>
      <w:proofErr w:type="spellEnd"/>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AD36AC">
        <w:rPr>
          <w:rFonts w:ascii="IFAO-Grec Unicode" w:hAnsi="IFAO-Grec Unicode"/>
          <w:lang w:val="el-GR"/>
        </w:rPr>
        <w:t>πό</w:t>
      </w:r>
      <w:r w:rsidR="00802AA6" w:rsidRPr="00802AA6">
        <w:rPr>
          <w:rFonts w:ascii="IFAO-Grec Unicode" w:hAnsi="IFAO-Grec Unicode"/>
          <w:lang w:val="el-GR"/>
        </w:rPr>
        <w:t>λ</w:t>
      </w:r>
      <w:proofErr w:type="spellEnd"/>
      <w:r w:rsidR="00802AA6" w:rsidRPr="00802AA6">
        <w:rPr>
          <w:rFonts w:ascii="IFAO-Grec Unicode" w:hAnsi="IFAO-Grec Unicode"/>
          <w:lang w:val="el-GR"/>
        </w:rPr>
        <w:t>(</w:t>
      </w:r>
      <w:r w:rsidR="00AD36AC">
        <w:rPr>
          <w:rFonts w:ascii="IFAO-Grec Unicode" w:hAnsi="IFAO-Grec Unicode"/>
          <w:lang w:val="el-GR"/>
        </w:rPr>
        <w:t>ει</w:t>
      </w:r>
      <w:r w:rsidR="00802AA6" w:rsidRPr="00802AA6">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proofErr w:type="spellStart"/>
      <w:r w:rsidR="00802AA6" w:rsidRPr="00802AA6">
        <w:rPr>
          <w:rFonts w:ascii="IFAO-Grec Unicode" w:hAnsi="IFAO-Grec Unicode"/>
          <w:lang w:val="el-GR"/>
        </w:rPr>
        <w:t>τ</w:t>
      </w:r>
      <w:r w:rsidR="00AD36AC">
        <w:rPr>
          <w:rFonts w:ascii="IFAO-Grec Unicode" w:hAnsi="IFAO-Grec Unicode"/>
          <w:lang w:val="el-GR"/>
        </w:rPr>
        <w:t>ῆ</w:t>
      </w:r>
      <w:r w:rsidR="00802AA6" w:rsidRPr="00802AA6">
        <w:rPr>
          <w:rFonts w:ascii="IFAO-Grec Unicode" w:hAnsi="IFAO-Grec Unicode"/>
          <w:lang w:val="el-GR"/>
        </w:rPr>
        <w:t>ι</w:t>
      </w:r>
      <w:proofErr w:type="spellEnd"/>
      <w:r w:rsidR="00802AA6" w:rsidRPr="00802AA6">
        <w:rPr>
          <w:rFonts w:ascii="IFAO-Grec Unicode" w:hAnsi="IFAO-Grec Unicode"/>
          <w:lang w:val="el-GR"/>
        </w:rPr>
        <w:t xml:space="preserve"> με</w:t>
      </w:r>
      <w:r w:rsidR="00802AA6" w:rsidRPr="00171DC5">
        <w:rPr>
          <w:rFonts w:ascii="IFAO-Grec Unicode" w:hAnsi="IFAO-Grec Unicode"/>
          <w:lang w:val="el-GR"/>
        </w:rPr>
        <w:t>(</w:t>
      </w:r>
      <w:proofErr w:type="spellStart"/>
      <w:r w:rsidR="00802AA6" w:rsidRPr="00802AA6">
        <w:rPr>
          <w:rFonts w:ascii="IFAO-Grec Unicode" w:hAnsi="IFAO-Grec Unicode"/>
          <w:lang w:val="el-GR"/>
        </w:rPr>
        <w:t>γ</w:t>
      </w:r>
      <w:r w:rsidR="00AD36AC">
        <w:rPr>
          <w:rFonts w:ascii="IFAO-Grec Unicode" w:hAnsi="IFAO-Grec Unicode"/>
          <w:lang w:val="el-GR"/>
        </w:rPr>
        <w:t>ά</w:t>
      </w:r>
      <w:r w:rsidR="00802AA6" w:rsidRPr="00802AA6">
        <w:rPr>
          <w:rFonts w:ascii="IFAO-Grec Unicode" w:hAnsi="IFAO-Grec Unicode"/>
          <w:lang w:val="el-GR"/>
        </w:rPr>
        <w:t>ληι</w:t>
      </w:r>
      <w:proofErr w:type="spellEnd"/>
      <w:r w:rsidR="00802AA6" w:rsidRPr="00171DC5">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w:t>
      </w:r>
      <w:proofErr w:type="spellStart"/>
      <w:r w:rsidR="00802AA6" w:rsidRPr="00802AA6">
        <w:rPr>
          <w:rFonts w:ascii="IFAO-Grec Unicode" w:hAnsi="IFAO-Grec Unicode"/>
          <w:lang w:val="el-GR"/>
        </w:rPr>
        <w:t>θη</w:t>
      </w:r>
      <w:proofErr w:type="spellEnd"/>
      <w:r w:rsidR="00802AA6" w:rsidRPr="00171DC5">
        <w:rPr>
          <w:rFonts w:ascii="IFAO-Grec Unicode" w:hAnsi="IFAO-Grec Unicode"/>
          <w:lang w:val="el-GR"/>
        </w:rPr>
        <w:t>(</w:t>
      </w:r>
      <w:proofErr w:type="spellStart"/>
      <w:r w:rsidR="00802AA6" w:rsidRPr="00802AA6">
        <w:rPr>
          <w:rFonts w:ascii="IFAO-Grec Unicode" w:hAnsi="IFAO-Grec Unicode"/>
          <w:lang w:val="el-GR"/>
        </w:rPr>
        <w:t>σαυρ</w:t>
      </w:r>
      <w:r w:rsidR="00AD36AC">
        <w:rPr>
          <w:rFonts w:ascii="IFAO-Grec Unicode" w:hAnsi="IFAO-Grec Unicode"/>
          <w:lang w:val="el-GR"/>
        </w:rPr>
        <w:t>ὸ</w:t>
      </w:r>
      <w:r w:rsidR="00802AA6" w:rsidRPr="00802AA6">
        <w:rPr>
          <w:rFonts w:ascii="IFAO-Grec Unicode" w:hAnsi="IFAO-Grec Unicode"/>
          <w:lang w:val="el-GR"/>
        </w:rPr>
        <w:t>ν</w:t>
      </w:r>
      <w:proofErr w:type="spellEnd"/>
      <w:r w:rsidR="00802AA6" w:rsidRPr="00171DC5">
        <w:rPr>
          <w:rFonts w:ascii="IFAO-Grec Unicode" w:hAnsi="IFAO-Grec Unicode"/>
          <w:lang w:val="el-GR"/>
        </w:rPr>
        <w:t>)</w:t>
      </w:r>
      <w:r w:rsidR="007A3773" w:rsidRPr="00C3525E">
        <w:rPr>
          <w:rFonts w:ascii="IFAO-Grec Unicode" w:hAnsi="IFAO-Grec Unicode"/>
          <w:lang w:val="el-GR"/>
        </w:rPr>
        <w:t>)</w:t>
      </w:r>
      <w:r w:rsidR="00802AA6" w:rsidRPr="00802AA6">
        <w:rPr>
          <w:rFonts w:ascii="IFAO-Grec Unicode" w:hAnsi="IFAO-Grec Unicode"/>
          <w:lang w:val="el-GR"/>
        </w:rPr>
        <w:t xml:space="preserve"> </w:t>
      </w:r>
      <w:r w:rsidR="007A3773" w:rsidRPr="00C3525E">
        <w:rPr>
          <w:rFonts w:ascii="IFAO-Grec Unicode" w:hAnsi="IFAO-Grec Unicode"/>
          <w:lang w:val="el-GR"/>
        </w:rPr>
        <w:t>&lt;#</w:t>
      </w:r>
      <w:r w:rsidR="00802AA6" w:rsidRPr="00171DC5">
        <w:rPr>
          <w:rFonts w:ascii="IFAO-Grec Unicode" w:hAnsi="IFAO-Grec Unicode"/>
          <w:lang w:val="el-GR"/>
        </w:rPr>
        <w:t>ν</w:t>
      </w:r>
      <w:r w:rsidR="007A3773" w:rsidRPr="00C3525E">
        <w:rPr>
          <w:rFonts w:ascii="IFAO-Grec Unicode" w:hAnsi="IFAO-Grec Unicode"/>
          <w:lang w:val="el-GR"/>
        </w:rPr>
        <w:t>=50</w:t>
      </w:r>
      <w:r w:rsidR="00C95811" w:rsidRPr="00C3525E">
        <w:rPr>
          <w:rFonts w:ascii="IFAO-Grec Unicode" w:hAnsi="IFAO-Grec Unicode"/>
          <w:lang w:val="el-GR"/>
        </w:rPr>
        <w:t>#&gt;</w:t>
      </w:r>
      <w:r w:rsidR="00802AA6" w:rsidRPr="00171DC5">
        <w:rPr>
          <w:rFonts w:ascii="IFAO-Grec Unicode" w:hAnsi="IFAO-Grec Unicode"/>
          <w:lang w:val="el-GR"/>
        </w:rPr>
        <w:t xml:space="preserve"> </w:t>
      </w:r>
      <w:r w:rsidR="00C95811" w:rsidRPr="00C3525E">
        <w:rPr>
          <w:rFonts w:ascii="IFAO-Grec Unicode" w:hAnsi="IFAO-Grec Unicode"/>
          <w:lang w:val="el-GR"/>
        </w:rPr>
        <w:t>(</w:t>
      </w:r>
      <w:r w:rsidR="00802AA6" w:rsidRPr="00171DC5">
        <w:rPr>
          <w:rFonts w:ascii="IFAO-Grec Unicode" w:hAnsi="IFAO-Grec Unicode"/>
          <w:lang w:val="el-GR"/>
        </w:rPr>
        <w:t>(</w:t>
      </w:r>
      <w:proofErr w:type="spellStart"/>
      <w:r w:rsidR="00AD36AC" w:rsidRPr="00171DC5">
        <w:rPr>
          <w:rFonts w:ascii="IFAO-Grec Unicode" w:hAnsi="IFAO-Grec Unicode"/>
          <w:lang w:val="el-GR"/>
        </w:rPr>
        <w:t>ἔ</w:t>
      </w:r>
      <w:r w:rsidR="00802AA6" w:rsidRPr="00171DC5">
        <w:rPr>
          <w:rFonts w:ascii="IFAO-Grec Unicode" w:hAnsi="IFAO-Grec Unicode"/>
          <w:lang w:val="el-GR"/>
        </w:rPr>
        <w:t>τους</w:t>
      </w:r>
      <w:proofErr w:type="spellEnd"/>
      <w:r w:rsidR="00802AA6" w:rsidRPr="00171DC5">
        <w:rPr>
          <w:rFonts w:ascii="IFAO-Grec Unicode" w:hAnsi="IFAO-Grec Unicode"/>
          <w:lang w:val="el-GR"/>
        </w:rPr>
        <w:t>)</w:t>
      </w:r>
      <w:r w:rsidR="00C95811" w:rsidRPr="00C3525E">
        <w:rPr>
          <w:rFonts w:ascii="IFAO-Grec Unicode" w:hAnsi="IFAO-Grec Unicode"/>
          <w:lang w:val="el-GR"/>
        </w:rPr>
        <w:t>)</w:t>
      </w:r>
      <w:r w:rsidR="00802AA6" w:rsidRPr="00171DC5">
        <w:rPr>
          <w:rFonts w:ascii="IFAO-Grec Unicode" w:hAnsi="IFAO-Grec Unicode"/>
          <w:lang w:val="el-GR"/>
        </w:rPr>
        <w:t xml:space="preserve"> </w:t>
      </w:r>
      <w:proofErr w:type="spellStart"/>
      <w:r w:rsidR="00FA06F8">
        <w:rPr>
          <w:rFonts w:ascii="IFAO-Grec Unicode" w:hAnsi="IFAO-Grec Unicode"/>
          <w:lang w:val="el-GR"/>
        </w:rPr>
        <w:t>ὑ</w:t>
      </w:r>
      <w:r w:rsidR="00802AA6" w:rsidRPr="00802AA6">
        <w:rPr>
          <w:rFonts w:ascii="IFAO-Grec Unicode" w:hAnsi="IFAO-Grec Unicode"/>
          <w:lang w:val="el-GR"/>
        </w:rPr>
        <w:t>π</w:t>
      </w:r>
      <w:r w:rsidR="00FA06F8">
        <w:rPr>
          <w:rFonts w:ascii="IFAO-Grec Unicode" w:hAnsi="IFAO-Grec Unicode"/>
          <w:lang w:val="el-GR"/>
        </w:rPr>
        <w:t>ὲ</w:t>
      </w:r>
      <w:r w:rsidR="00802AA6" w:rsidRPr="00802AA6">
        <w:rPr>
          <w:rFonts w:ascii="IFAO-Grec Unicode" w:hAnsi="IFAO-Grec Unicode"/>
          <w:lang w:val="el-GR"/>
        </w:rPr>
        <w:t>ρ</w:t>
      </w:r>
      <w:proofErr w:type="spellEnd"/>
      <w:r w:rsidR="00802AA6" w:rsidRPr="00802AA6">
        <w:rPr>
          <w:rFonts w:ascii="IFAO-Grec Unicode" w:hAnsi="IFAO-Grec Unicode"/>
          <w:lang w:val="el-GR"/>
        </w:rPr>
        <w:t xml:space="preserve"> </w:t>
      </w:r>
      <w:proofErr w:type="spellStart"/>
      <w:r w:rsidR="0085402A" w:rsidRPr="00C3525E">
        <w:rPr>
          <w:rFonts w:ascii="IFAO-Grec Unicode" w:hAnsi="IFAO-Grec Unicode"/>
          <w:lang w:val="el-GR"/>
        </w:rPr>
        <w:t>τ</w:t>
      </w:r>
      <w:r w:rsidR="00464D4E" w:rsidRPr="00C3525E">
        <w:rPr>
          <w:rFonts w:ascii="IFAO-Grec Unicode" w:hAnsi="IFAO-Grec Unicode"/>
          <w:lang w:val="el-GR"/>
        </w:rPr>
        <w:t>̣</w:t>
      </w:r>
      <w:r w:rsidR="0085402A" w:rsidRPr="00C3525E">
        <w:rPr>
          <w:rFonts w:ascii="IFAO-Grec Unicode" w:hAnsi="IFAO-Grec Unicode"/>
          <w:lang w:val="el-GR"/>
        </w:rPr>
        <w:t>ο̣ῦ</w:t>
      </w:r>
      <w:proofErr w:type="spellEnd"/>
      <w:r w:rsidR="0085402A" w:rsidRPr="00C3525E">
        <w:rPr>
          <w:rFonts w:ascii="IFAO-Grec Unicode" w:hAnsi="IFAO-Grec Unicode"/>
          <w:lang w:val="el-GR"/>
        </w:rPr>
        <w:t xml:space="preserve"> </w:t>
      </w:r>
      <w:r w:rsidR="00C95811" w:rsidRPr="00C3525E">
        <w:rPr>
          <w:rFonts w:ascii="IFAO-Grec Unicode" w:hAnsi="IFAO-Grec Unicode"/>
          <w:lang w:val="el-GR"/>
        </w:rPr>
        <w:t>(</w:t>
      </w:r>
      <w:proofErr w:type="spellStart"/>
      <w:r w:rsidR="00802AA6" w:rsidRPr="00802AA6">
        <w:rPr>
          <w:rFonts w:ascii="IFAO-Grec Unicode" w:hAnsi="IFAO-Grec Unicode"/>
          <w:lang w:val="el-GR"/>
        </w:rPr>
        <w:t>τ</w:t>
      </w:r>
      <w:r w:rsidR="00FA06F8">
        <w:rPr>
          <w:rFonts w:ascii="IFAO-Grec Unicode" w:hAnsi="IFAO-Grec Unicode"/>
          <w:lang w:val="el-GR"/>
        </w:rPr>
        <w:t>ό</w:t>
      </w:r>
      <w:r w:rsidR="00802AA6" w:rsidRPr="00802AA6">
        <w:rPr>
          <w:rFonts w:ascii="IFAO-Grec Unicode" w:hAnsi="IFAO-Grec Unicode"/>
          <w:lang w:val="el-GR"/>
        </w:rPr>
        <w:t>π</w:t>
      </w:r>
      <w:proofErr w:type="spellEnd"/>
      <w:r w:rsidR="00802AA6" w:rsidRPr="00802AA6">
        <w:rPr>
          <w:rFonts w:ascii="IFAO-Grec Unicode" w:hAnsi="IFAO-Grec Unicode"/>
          <w:lang w:val="el-GR"/>
        </w:rPr>
        <w:t>(</w:t>
      </w:r>
      <w:r w:rsidR="00FA06F8">
        <w:rPr>
          <w:rFonts w:ascii="IFAO-Grec Unicode" w:hAnsi="IFAO-Grec Unicode"/>
          <w:lang w:val="el-GR"/>
        </w:rPr>
        <w:t>ου</w:t>
      </w:r>
      <w:r w:rsidR="00802AA6" w:rsidRPr="00802AA6">
        <w:rPr>
          <w:rFonts w:ascii="IFAO-Grec Unicode" w:hAnsi="IFAO-Grec Unicode"/>
          <w:lang w:val="el-GR"/>
        </w:rPr>
        <w:t>)</w:t>
      </w:r>
      <w:r w:rsidR="00C95811" w:rsidRPr="00C3525E">
        <w:rPr>
          <w:rFonts w:ascii="IFAO-Grec Unicode" w:hAnsi="IFAO-Grec Unicode"/>
          <w:lang w:val="el-GR"/>
        </w:rPr>
        <w:t>)</w:t>
      </w:r>
    </w:p>
    <w:p w14:paraId="428E4BDA" w14:textId="1D724231" w:rsidR="00802AA6" w:rsidRPr="00C3525E" w:rsidRDefault="00027B10" w:rsidP="00802AA6">
      <w:pPr>
        <w:rPr>
          <w:rFonts w:ascii="IFAO-Grec Unicode" w:hAnsi="IFAO-Grec Unicode" w:cs="Courier New"/>
          <w:shd w:val="clear" w:color="auto" w:fill="F8F6F4"/>
          <w:lang w:val="el-GR"/>
        </w:rPr>
      </w:pPr>
      <w:r w:rsidRPr="00C3525E">
        <w:rPr>
          <w:rFonts w:ascii="IFAO-Grec Unicode" w:hAnsi="IFAO-Grec Unicode"/>
          <w:lang w:val="el-GR"/>
        </w:rPr>
        <w:t xml:space="preserve">3. </w:t>
      </w:r>
      <w:proofErr w:type="spellStart"/>
      <w:r w:rsidR="00802AA6" w:rsidRPr="00802AA6">
        <w:rPr>
          <w:rFonts w:ascii="IFAO-Grec Unicode" w:hAnsi="IFAO-Grec Unicode"/>
          <w:lang w:val="el-GR"/>
        </w:rPr>
        <w:t>Πτολεμα</w:t>
      </w:r>
      <w:r w:rsidR="00FA06F8">
        <w:rPr>
          <w:rFonts w:ascii="IFAO-Grec Unicode" w:hAnsi="IFAO-Grec Unicode"/>
          <w:lang w:val="el-GR"/>
        </w:rPr>
        <w:t>ῖ</w:t>
      </w:r>
      <w:r w:rsidR="00802AA6" w:rsidRPr="00802AA6">
        <w:rPr>
          <w:rFonts w:ascii="IFAO-Grec Unicode" w:hAnsi="IFAO-Grec Unicode"/>
          <w:lang w:val="el-GR"/>
        </w:rPr>
        <w:t>ος</w:t>
      </w:r>
      <w:proofErr w:type="spellEnd"/>
      <w:r w:rsidR="00802AA6" w:rsidRPr="00802AA6">
        <w:rPr>
          <w:rFonts w:ascii="IFAO-Grec Unicode" w:hAnsi="IFAO-Grec Unicode"/>
          <w:lang w:val="el-GR"/>
        </w:rPr>
        <w:t xml:space="preserve"> Π</w:t>
      </w:r>
      <w:r w:rsidR="00FA06F8">
        <w:rPr>
          <w:rFonts w:ascii="IFAO-Grec Unicode" w:hAnsi="IFAO-Grec Unicode"/>
          <w:lang w:val="el-GR"/>
        </w:rPr>
        <w:t>ύ</w:t>
      </w:r>
      <w:r w:rsidR="00802AA6" w:rsidRPr="00802AA6">
        <w:rPr>
          <w:rFonts w:ascii="IFAO-Grec Unicode" w:hAnsi="IFAO-Grec Unicode"/>
          <w:lang w:val="el-GR"/>
        </w:rPr>
        <w:t>ρρου</w:t>
      </w:r>
      <w:r w:rsidR="00003F5D" w:rsidRPr="00171DC5">
        <w:rPr>
          <w:rFonts w:ascii="IFAO-Grec Unicode" w:hAnsi="IFAO-Grec Unicode"/>
          <w:lang w:val="el-GR"/>
        </w:rPr>
        <w:t xml:space="preserve"> </w:t>
      </w:r>
      <w:r w:rsidR="00C95811" w:rsidRPr="00C3525E">
        <w:rPr>
          <w:rFonts w:ascii="IFAO-Grec Unicode" w:hAnsi="IFAO-Grec Unicode"/>
          <w:lang w:val="el-GR"/>
        </w:rPr>
        <w:t>(</w:t>
      </w:r>
      <w:r w:rsidR="00802AA6" w:rsidRPr="00802AA6">
        <w:rPr>
          <w:rFonts w:ascii="IFAO-Grec Unicode" w:hAnsi="IFAO-Grec Unicode"/>
          <w:lang w:val="el-GR"/>
        </w:rPr>
        <w:t>(</w:t>
      </w:r>
      <w:proofErr w:type="spellStart"/>
      <w:r w:rsidR="00802AA6" w:rsidRPr="00802AA6">
        <w:rPr>
          <w:rFonts w:ascii="IFAO-Grec Unicode" w:hAnsi="IFAO-Grec Unicode"/>
          <w:lang w:val="el-GR"/>
        </w:rPr>
        <w:t>πυρο</w:t>
      </w:r>
      <w:r w:rsidR="00FA06F8">
        <w:rPr>
          <w:rFonts w:ascii="IFAO-Grec Unicode" w:hAnsi="IFAO-Grec Unicode"/>
          <w:lang w:val="el-GR"/>
        </w:rPr>
        <w:t>ῦ</w:t>
      </w:r>
      <w:proofErr w:type="spellEnd"/>
      <w:r w:rsidR="00802AA6" w:rsidRPr="00802AA6">
        <w:rPr>
          <w:rFonts w:ascii="IFAO-Grec Unicode" w:hAnsi="IFAO-Grec Unicode"/>
          <w:lang w:val="el-GR"/>
        </w:rPr>
        <w:t>)</w:t>
      </w:r>
      <w:r w:rsidR="00C95811" w:rsidRPr="00C3525E">
        <w:rPr>
          <w:rFonts w:ascii="IFAO-Grec Unicode" w:hAnsi="IFAO-Grec Unicode"/>
          <w:lang w:val="el-GR"/>
        </w:rPr>
        <w:t>)</w:t>
      </w:r>
      <w:r w:rsidR="00802AA6" w:rsidRPr="00802AA6">
        <w:rPr>
          <w:rFonts w:ascii="IFAO-Grec Unicode" w:hAnsi="IFAO-Grec Unicode"/>
          <w:lang w:val="el-GR"/>
        </w:rPr>
        <w:t xml:space="preserve"> </w:t>
      </w:r>
      <w:r w:rsidR="00C5219E" w:rsidRPr="00C3525E">
        <w:rPr>
          <w:rFonts w:ascii="IFAO-Grec Unicode" w:hAnsi="IFAO-Grec Unicode" w:cs="Courier New"/>
          <w:shd w:val="clear" w:color="auto" w:fill="F8F6F4"/>
          <w:lang w:val="el-GR"/>
        </w:rPr>
        <w:t>&lt;#</w:t>
      </w:r>
      <w:r w:rsidR="00802AA6" w:rsidRPr="00802AA6">
        <w:rPr>
          <w:rFonts w:ascii="IFAO-Grec Unicode" w:hAnsi="IFAO-Grec Unicode"/>
          <w:lang w:val="el-GR"/>
        </w:rPr>
        <w:t>δ</w:t>
      </w:r>
      <w:r w:rsidR="00FA06F8">
        <w:rPr>
          <w:rFonts w:ascii="IFAO-Grec Unicode" w:hAnsi="IFAO-Grec Unicode"/>
          <w:lang w:val="el-GR"/>
        </w:rPr>
        <w:t>έ</w:t>
      </w:r>
      <w:r w:rsidR="00802AA6" w:rsidRPr="00802AA6">
        <w:rPr>
          <w:rFonts w:ascii="IFAO-Grec Unicode" w:hAnsi="IFAO-Grec Unicode"/>
          <w:lang w:val="el-GR"/>
        </w:rPr>
        <w:t xml:space="preserve">κα </w:t>
      </w:r>
      <w:proofErr w:type="spellStart"/>
      <w:r w:rsidR="00FA06F8">
        <w:rPr>
          <w:rFonts w:ascii="IFAO-Grec Unicode" w:hAnsi="IFAO-Grec Unicode"/>
          <w:lang w:val="el-GR"/>
        </w:rPr>
        <w:t>ἓ</w:t>
      </w:r>
      <w:r w:rsidR="00802AA6" w:rsidRPr="00802AA6">
        <w:rPr>
          <w:rFonts w:ascii="IFAO-Grec Unicode" w:hAnsi="IFAO-Grec Unicode"/>
          <w:lang w:val="el-GR"/>
        </w:rPr>
        <w:t>ξ</w:t>
      </w:r>
      <w:proofErr w:type="spellEnd"/>
      <w:r w:rsidR="00C95811" w:rsidRPr="00C3525E">
        <w:rPr>
          <w:rFonts w:ascii="IFAO-Grec Unicode" w:hAnsi="IFAO-Grec Unicode" w:cs="Courier New"/>
          <w:shd w:val="clear" w:color="auto" w:fill="F8F6F4"/>
          <w:lang w:val="el-GR"/>
        </w:rPr>
        <w:t>=16#&gt;</w:t>
      </w:r>
    </w:p>
    <w:p w14:paraId="00A3B040" w14:textId="78C68253" w:rsidR="00F33AE1" w:rsidRPr="00C3525E" w:rsidRDefault="00F33AE1" w:rsidP="00802AA6">
      <w:pPr>
        <w:rPr>
          <w:rFonts w:ascii="IFAO-Grec Unicode" w:hAnsi="IFAO-Grec Unicode"/>
          <w:lang w:val="el-GR"/>
        </w:rPr>
      </w:pPr>
      <w:r w:rsidRPr="00C3525E">
        <w:rPr>
          <w:rFonts w:ascii="IFAO-Grec Unicode" w:hAnsi="IFAO-Grec Unicode" w:cs="Courier New"/>
          <w:shd w:val="clear" w:color="auto" w:fill="F8F6F4"/>
          <w:lang w:val="el-GR"/>
        </w:rPr>
        <w:t>----</w:t>
      </w:r>
    </w:p>
    <w:p w14:paraId="35E15158" w14:textId="27934F27" w:rsidR="00FA06F8" w:rsidRPr="00C3525E" w:rsidRDefault="00FD512C" w:rsidP="00802AA6">
      <w:pPr>
        <w:rPr>
          <w:rFonts w:ascii="IFAO-Grec Unicode" w:hAnsi="IFAO-Grec Unicode"/>
          <w:lang w:val="el-GR"/>
        </w:rPr>
      </w:pPr>
      <w:r w:rsidRPr="00FD512C">
        <w:rPr>
          <w:rFonts w:ascii="IFAO-Grec Unicode" w:hAnsi="IFAO-Grec Unicode"/>
          <w:lang w:val="el-GR"/>
        </w:rPr>
        <w:t>(</w:t>
      </w:r>
      <w:r w:rsidR="00027B10" w:rsidRPr="00C3525E">
        <w:rPr>
          <w:rFonts w:ascii="IFAO-Grec Unicode" w:hAnsi="IFAO-Grec Unicode"/>
          <w:lang w:val="el-GR"/>
        </w:rPr>
        <w:t>4</w:t>
      </w:r>
      <w:r w:rsidRPr="00FD512C">
        <w:rPr>
          <w:rFonts w:ascii="IFAO-Grec Unicode" w:hAnsi="IFAO-Grec Unicode"/>
          <w:lang w:val="el-GR"/>
        </w:rPr>
        <w:t xml:space="preserve">, </w:t>
      </w:r>
      <w:r>
        <w:rPr>
          <w:rFonts w:ascii="IFAO-Grec Unicode" w:hAnsi="IFAO-Grec Unicode"/>
          <w:lang w:val="en-CA"/>
        </w:rPr>
        <w:t>indent</w:t>
      </w:r>
      <w:r w:rsidRPr="00FD512C">
        <w:rPr>
          <w:rFonts w:ascii="IFAO-Grec Unicode" w:hAnsi="IFAO-Grec Unicode"/>
          <w:lang w:val="el-GR"/>
        </w:rPr>
        <w:t>)</w:t>
      </w:r>
      <w:r w:rsidR="00027B10" w:rsidRPr="00C3525E">
        <w:rPr>
          <w:rFonts w:ascii="IFAO-Grec Unicode" w:hAnsi="IFAO-Grec Unicode"/>
          <w:lang w:val="el-GR"/>
        </w:rPr>
        <w:t xml:space="preserve"> </w:t>
      </w:r>
      <w:r w:rsidR="00C95811" w:rsidRPr="00C3525E">
        <w:rPr>
          <w:rFonts w:ascii="IFAO-Grec Unicode" w:hAnsi="IFAO-Grec Unicode"/>
          <w:lang w:val="el-GR"/>
        </w:rPr>
        <w:t>(</w:t>
      </w:r>
      <w:r w:rsidR="00FA06F8">
        <w:rPr>
          <w:rFonts w:ascii="IFAO-Grec Unicode" w:hAnsi="IFAO-Grec Unicode"/>
          <w:lang w:val="el-GR"/>
        </w:rPr>
        <w:t>(γίν</w:t>
      </w:r>
      <w:r w:rsidR="00DE4CB1">
        <w:rPr>
          <w:rFonts w:ascii="IFAO-Grec Unicode" w:hAnsi="IFAO-Grec Unicode"/>
          <w:lang w:val="el-GR"/>
        </w:rPr>
        <w:t>ονται</w:t>
      </w:r>
      <w:r w:rsidR="00FA06F8">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lang w:val="el-GR"/>
        </w:rPr>
        <w:t>(</w:t>
      </w:r>
      <w:r w:rsidR="00FA06F8" w:rsidRPr="00802AA6">
        <w:rPr>
          <w:rFonts w:ascii="IFAO-Grec Unicode" w:hAnsi="IFAO-Grec Unicode"/>
          <w:lang w:val="el-GR"/>
        </w:rPr>
        <w:t>(</w:t>
      </w:r>
      <w:proofErr w:type="spellStart"/>
      <w:r w:rsidR="00FA06F8" w:rsidRPr="00802AA6">
        <w:rPr>
          <w:rFonts w:ascii="IFAO-Grec Unicode" w:hAnsi="IFAO-Grec Unicode"/>
          <w:lang w:val="el-GR"/>
        </w:rPr>
        <w:t>πυρο</w:t>
      </w:r>
      <w:r w:rsidR="00FA06F8">
        <w:rPr>
          <w:rFonts w:ascii="IFAO-Grec Unicode" w:hAnsi="IFAO-Grec Unicode"/>
          <w:lang w:val="el-GR"/>
        </w:rPr>
        <w:t>ῦ</w:t>
      </w:r>
      <w:proofErr w:type="spellEnd"/>
      <w:r w:rsidR="00FA06F8" w:rsidRPr="00802AA6">
        <w:rPr>
          <w:rFonts w:ascii="IFAO-Grec Unicode" w:hAnsi="IFAO-Grec Unicode"/>
          <w:lang w:val="el-GR"/>
        </w:rPr>
        <w:t>)</w:t>
      </w:r>
      <w:r w:rsidR="00C95811" w:rsidRPr="00C3525E">
        <w:rPr>
          <w:rFonts w:ascii="IFAO-Grec Unicode" w:hAnsi="IFAO-Grec Unicode"/>
          <w:lang w:val="el-GR"/>
        </w:rPr>
        <w:t>)</w:t>
      </w:r>
      <w:r w:rsidR="00FA06F8">
        <w:rPr>
          <w:rFonts w:ascii="IFAO-Grec Unicode" w:hAnsi="IFAO-Grec Unicode"/>
          <w:lang w:val="el-GR"/>
        </w:rPr>
        <w:t xml:space="preserve"> </w:t>
      </w:r>
      <w:r w:rsidR="00C95811" w:rsidRPr="00C3525E">
        <w:rPr>
          <w:rFonts w:ascii="IFAO-Grec Unicode" w:hAnsi="IFAO-Grec Unicode" w:cs="Courier New"/>
          <w:shd w:val="clear" w:color="auto" w:fill="F8F6F4"/>
          <w:lang w:val="el-GR"/>
        </w:rPr>
        <w:t>&lt;#</w:t>
      </w:r>
      <w:r w:rsidR="00C13E6B" w:rsidRPr="00205B5D">
        <w:rPr>
          <w:rFonts w:ascii="IFAO-Grec Unicode" w:hAnsi="IFAO-Grec Unicode"/>
          <w:lang w:val="el-GR"/>
        </w:rPr>
        <w:t>ιϛ</w:t>
      </w:r>
      <w:r w:rsidR="00C95811" w:rsidRPr="00C3525E">
        <w:rPr>
          <w:rFonts w:ascii="IFAO-Grec Unicode" w:hAnsi="IFAO-Grec Unicode" w:cs="Courier New"/>
          <w:shd w:val="clear" w:color="auto" w:fill="F8F6F4"/>
          <w:lang w:val="el-GR"/>
        </w:rPr>
        <w:t>=16#&gt;</w:t>
      </w:r>
      <w:r w:rsidR="00F33AE1" w:rsidRPr="00C3525E">
        <w:rPr>
          <w:rFonts w:ascii="IFAO-Grec Unicode" w:hAnsi="IFAO-Grec Unicode"/>
          <w:lang w:val="el-GR"/>
        </w:rPr>
        <w:t xml:space="preserve"> </w:t>
      </w:r>
      <w:r w:rsidR="00F33AE1">
        <w:rPr>
          <w:rFonts w:ascii="IFAO-Grec Unicode" w:hAnsi="IFAO-Grec Unicode"/>
        </w:rPr>
        <w:t>vac</w:t>
      </w:r>
      <w:r w:rsidR="00F33AE1" w:rsidRPr="00C3525E">
        <w:rPr>
          <w:rFonts w:ascii="IFAO-Grec Unicode" w:hAnsi="IFAO-Grec Unicode"/>
          <w:lang w:val="el-GR"/>
        </w:rPr>
        <w:t>.</w:t>
      </w:r>
      <w:r w:rsidR="00F33AE1">
        <w:rPr>
          <w:rFonts w:ascii="IFAO-Grec Unicode" w:hAnsi="IFAO-Grec Unicode"/>
        </w:rPr>
        <w:t>ca</w:t>
      </w:r>
      <w:r w:rsidR="00F33AE1" w:rsidRPr="00C3525E">
        <w:rPr>
          <w:rFonts w:ascii="IFAO-Grec Unicode" w:hAnsi="IFAO-Grec Unicode"/>
          <w:lang w:val="el-GR"/>
        </w:rPr>
        <w:t xml:space="preserve">.3 </w:t>
      </w:r>
      <w:r w:rsidR="00C95811" w:rsidRPr="00C3525E">
        <w:rPr>
          <w:rFonts w:ascii="IFAO-Grec Unicode" w:hAnsi="IFAO-Grec Unicode"/>
          <w:lang w:val="el-GR"/>
        </w:rPr>
        <w:t>(</w:t>
      </w:r>
      <w:proofErr w:type="spellStart"/>
      <w:r w:rsidR="00FA06F8" w:rsidRPr="00171DC5">
        <w:rPr>
          <w:rFonts w:ascii="IFAO-Grec Unicode" w:hAnsi="IFAO-Grec Unicode"/>
          <w:lang w:val="el-GR"/>
        </w:rPr>
        <w:t>Ἀντ</w:t>
      </w:r>
      <w:proofErr w:type="spellEnd"/>
      <w:r w:rsidR="00FA06F8" w:rsidRPr="00C3525E">
        <w:rPr>
          <w:rFonts w:ascii="IFAO-Grec Unicode" w:hAnsi="IFAO-Grec Unicode"/>
          <w:lang w:val="el-GR"/>
        </w:rPr>
        <w:t>(</w:t>
      </w:r>
      <w:proofErr w:type="spellStart"/>
      <w:r w:rsidR="00FA06F8" w:rsidRPr="00171DC5">
        <w:rPr>
          <w:rFonts w:ascii="IFAO-Grec Unicode" w:hAnsi="IFAO-Grec Unicode"/>
          <w:lang w:val="el-GR"/>
        </w:rPr>
        <w:t>ιγένης</w:t>
      </w:r>
      <w:proofErr w:type="spellEnd"/>
      <w:r w:rsidR="00FA06F8" w:rsidRPr="00C3525E">
        <w:rPr>
          <w:rFonts w:ascii="IFAO-Grec Unicode" w:hAnsi="IFAO-Grec Unicode"/>
          <w:lang w:val="el-GR"/>
        </w:rPr>
        <w:t>)</w:t>
      </w:r>
      <w:r w:rsidR="00C95811" w:rsidRPr="00C3525E">
        <w:rPr>
          <w:rFonts w:ascii="IFAO-Grec Unicode" w:hAnsi="IFAO-Grec Unicode"/>
          <w:lang w:val="el-GR"/>
        </w:rPr>
        <w:t>)</w:t>
      </w:r>
    </w:p>
    <w:p w14:paraId="60B5817E" w14:textId="6450A960" w:rsidR="00C13E6B" w:rsidRDefault="0008050C" w:rsidP="00802AA6">
      <w:pPr>
        <w:rPr>
          <w:rFonts w:ascii="IFAO-Grec Unicode" w:hAnsi="IFAO-Grec Unicode"/>
        </w:rPr>
      </w:pPr>
      <w:r>
        <w:rPr>
          <w:rFonts w:ascii="IFAO-Grec Unicode" w:hAnsi="IFAO-Grec Unicode"/>
        </w:rPr>
        <w:t>=&gt;</w:t>
      </w:r>
    </w:p>
    <w:p w14:paraId="49BDFE4F" w14:textId="77777777" w:rsidR="0008050C" w:rsidRDefault="0008050C" w:rsidP="00802AA6">
      <w:pPr>
        <w:rPr>
          <w:rFonts w:ascii="IFAO-Grec Unicode" w:hAnsi="IFAO-Grec Unicode"/>
        </w:rPr>
      </w:pPr>
    </w:p>
    <w:p w14:paraId="6A44B571" w14:textId="114E867B" w:rsidR="000F78CD" w:rsidRDefault="000F78CD" w:rsidP="00802AA6">
      <w:pPr>
        <w:rPr>
          <w:rFonts w:ascii="IFAO-Grec Unicode" w:hAnsi="IFAO-Grec Unicode"/>
        </w:rPr>
      </w:pPr>
      <w:r>
        <w:rPr>
          <w:rFonts w:ascii="IFAO-Grec Unicode" w:hAnsi="IFAO-Grec Unicode"/>
        </w:rPr>
        <w:t>#translation</w:t>
      </w:r>
    </w:p>
    <w:p w14:paraId="500251A4" w14:textId="5FC0457D" w:rsidR="000F78CD" w:rsidRPr="00205B5D" w:rsidRDefault="000F78CD" w:rsidP="00802AA6">
      <w:pPr>
        <w:rPr>
          <w:rFonts w:ascii="IFAO-Grec Unicode" w:hAnsi="IFAO-Grec Unicode"/>
        </w:rPr>
      </w:pPr>
      <w:r>
        <w:rPr>
          <w:rFonts w:ascii="IFAO-Grec Unicode" w:hAnsi="IFAO-Grec Unicode"/>
        </w:rPr>
        <w:t>&lt;T=.</w:t>
      </w:r>
      <w:proofErr w:type="spellStart"/>
      <w:r>
        <w:rPr>
          <w:rFonts w:ascii="IFAO-Grec Unicode" w:hAnsi="IFAO-Grec Unicode"/>
        </w:rPr>
        <w:t>en</w:t>
      </w:r>
      <w:proofErr w:type="spellEnd"/>
      <w:r>
        <w:rPr>
          <w:rFonts w:ascii="IFAO-Grec Unicode" w:hAnsi="IFAO-Grec Unicode"/>
        </w:rPr>
        <w:t>&lt;=</w:t>
      </w:r>
    </w:p>
    <w:p w14:paraId="59C7C9B9" w14:textId="04DE00C5" w:rsidR="00C13E6B" w:rsidRPr="00C13E6B" w:rsidRDefault="00C13E6B" w:rsidP="00B458AF">
      <w:pPr>
        <w:rPr>
          <w:rFonts w:ascii="IFAO-Grec Unicode" w:hAnsi="IFAO-Grec Unicode"/>
        </w:rPr>
      </w:pPr>
      <w:r>
        <w:rPr>
          <w:rFonts w:ascii="IFAO-Grec Unicode" w:hAnsi="IFAO-Grec Unicode"/>
        </w:rPr>
        <w:t xml:space="preserve">Year 50, </w:t>
      </w:r>
      <w:proofErr w:type="spellStart"/>
      <w:r>
        <w:rPr>
          <w:rFonts w:ascii="IFAO-Grec Unicode" w:hAnsi="IFAO-Grec Unicode"/>
        </w:rPr>
        <w:t>Mesore</w:t>
      </w:r>
      <w:proofErr w:type="spellEnd"/>
      <w:r>
        <w:rPr>
          <w:rFonts w:ascii="IFAO-Grec Unicode" w:hAnsi="IFAO-Grec Unicode"/>
        </w:rPr>
        <w:t xml:space="preserve"> 20(?). Ptolemaios, son of Pyrrhos, has measured to the granary in Diospolis Magna for year 50</w:t>
      </w:r>
      <w:r w:rsidR="000F7992">
        <w:rPr>
          <w:rFonts w:ascii="IFAO-Grec Unicode" w:hAnsi="IFAO-Grec Unicode"/>
        </w:rPr>
        <w:t xml:space="preserve">, </w:t>
      </w:r>
      <w:r>
        <w:rPr>
          <w:rFonts w:ascii="IFAO-Grec Unicode" w:hAnsi="IFAO-Grec Unicode"/>
        </w:rPr>
        <w:t>for the district</w:t>
      </w:r>
      <w:r w:rsidR="000F7992">
        <w:rPr>
          <w:rFonts w:ascii="IFAO-Grec Unicode" w:hAnsi="IFAO-Grec Unicode"/>
        </w:rPr>
        <w:t>,</w:t>
      </w:r>
      <w:r>
        <w:rPr>
          <w:rFonts w:ascii="IFAO-Grec Unicode" w:hAnsi="IFAO-Grec Unicode"/>
        </w:rPr>
        <w:t xml:space="preserve"> 16 </w:t>
      </w:r>
      <w:r w:rsidR="009217D7">
        <w:rPr>
          <w:rFonts w:ascii="IFAO-Grec Unicode" w:hAnsi="IFAO-Grec Unicode"/>
        </w:rPr>
        <w:t>(</w:t>
      </w:r>
      <w:proofErr w:type="spellStart"/>
      <w:r w:rsidRPr="00C13E6B">
        <w:rPr>
          <w:rFonts w:ascii="IFAO-Grec Unicode" w:hAnsi="IFAO-Grec Unicode"/>
          <w:i/>
          <w:iCs/>
        </w:rPr>
        <w:t>artabai</w:t>
      </w:r>
      <w:proofErr w:type="spellEnd"/>
      <w:r w:rsidR="009217D7">
        <w:rPr>
          <w:rFonts w:ascii="IFAO-Grec Unicode" w:hAnsi="IFAO-Grec Unicode"/>
        </w:rPr>
        <w:t>)</w:t>
      </w:r>
      <w:r>
        <w:rPr>
          <w:rFonts w:ascii="IFAO-Grec Unicode" w:hAnsi="IFAO-Grec Unicode"/>
        </w:rPr>
        <w:t xml:space="preserve"> of wheat, total 16</w:t>
      </w:r>
      <w:r w:rsidR="009217D7">
        <w:rPr>
          <w:rFonts w:ascii="IFAO-Grec Unicode" w:hAnsi="IFAO-Grec Unicode"/>
        </w:rPr>
        <w:t xml:space="preserve"> (</w:t>
      </w:r>
      <w:proofErr w:type="spellStart"/>
      <w:r w:rsidR="009217D7" w:rsidRPr="00C13E6B">
        <w:rPr>
          <w:rFonts w:ascii="IFAO-Grec Unicode" w:hAnsi="IFAO-Grec Unicode"/>
          <w:i/>
          <w:iCs/>
        </w:rPr>
        <w:t>artabai</w:t>
      </w:r>
      <w:proofErr w:type="spellEnd"/>
      <w:r w:rsidR="009217D7">
        <w:rPr>
          <w:rFonts w:ascii="IFAO-Grec Unicode" w:hAnsi="IFAO-Grec Unicode"/>
        </w:rPr>
        <w:t>) of wheat</w:t>
      </w:r>
      <w:r>
        <w:rPr>
          <w:rFonts w:ascii="IFAO-Grec Unicode" w:hAnsi="IFAO-Grec Unicode"/>
        </w:rPr>
        <w:t xml:space="preserve">. </w:t>
      </w:r>
      <w:r w:rsidR="009217D7">
        <w:rPr>
          <w:rFonts w:ascii="IFAO-Grec Unicode" w:hAnsi="IFAO-Grec Unicode"/>
        </w:rPr>
        <w:t xml:space="preserve">[subscription:] </w:t>
      </w:r>
      <w:r>
        <w:rPr>
          <w:rFonts w:ascii="IFAO-Grec Unicode" w:hAnsi="IFAO-Grec Unicode"/>
        </w:rPr>
        <w:t>Ant(</w:t>
      </w:r>
      <w:proofErr w:type="spellStart"/>
      <w:r>
        <w:rPr>
          <w:rFonts w:ascii="IFAO-Grec Unicode" w:hAnsi="IFAO-Grec Unicode"/>
        </w:rPr>
        <w:t>igenes</w:t>
      </w:r>
      <w:proofErr w:type="spellEnd"/>
      <w:r>
        <w:rPr>
          <w:rFonts w:ascii="IFAO-Grec Unicode" w:hAnsi="IFAO-Grec Unicode"/>
        </w:rPr>
        <w:t>).</w:t>
      </w:r>
    </w:p>
    <w:p w14:paraId="7C61A49D" w14:textId="49B05C47" w:rsidR="000F78CD" w:rsidRDefault="000F78CD" w:rsidP="00802AA6">
      <w:pPr>
        <w:rPr>
          <w:rFonts w:ascii="IFAO-Grec Unicode" w:hAnsi="IFAO-Grec Unicode"/>
        </w:rPr>
      </w:pPr>
      <w:r>
        <w:rPr>
          <w:rFonts w:ascii="IFAO-Grec Unicode" w:hAnsi="IFAO-Grec Unicode"/>
        </w:rPr>
        <w:t>=&gt;=T&gt;</w:t>
      </w:r>
    </w:p>
    <w:p w14:paraId="063268CC" w14:textId="2C7D2A65" w:rsidR="000F78CD" w:rsidRPr="00205B5D" w:rsidRDefault="000F78CD" w:rsidP="00802AA6">
      <w:pPr>
        <w:rPr>
          <w:rFonts w:ascii="IFAO-Grec Unicode" w:hAnsi="IFAO-Grec Unicode"/>
        </w:rPr>
      </w:pPr>
      <w:r>
        <w:rPr>
          <w:rFonts w:ascii="IFAO-Grec Unicode" w:hAnsi="IFAO-Grec Unicode"/>
        </w:rPr>
        <w:t>#commentary</w:t>
      </w:r>
    </w:p>
    <w:p w14:paraId="1C9B7900" w14:textId="4111F891" w:rsidR="00271FA7" w:rsidRDefault="00271FA7" w:rsidP="00802AA6">
      <w:pPr>
        <w:rPr>
          <w:rFonts w:ascii="IFAO-Grec Unicode" w:hAnsi="IFAO-Grec Unicode"/>
        </w:rPr>
      </w:pPr>
      <w:r>
        <w:rPr>
          <w:rFonts w:ascii="IFAO-Grec Unicode" w:hAnsi="IFAO-Grec Unicode"/>
        </w:rPr>
        <w:t xml:space="preserve">1 </w:t>
      </w:r>
      <w:proofErr w:type="spellStart"/>
      <w:r>
        <w:rPr>
          <w:rFonts w:ascii="IFAO-Grec Unicode" w:hAnsi="IFAO-Grec Unicode"/>
          <w:lang w:val="el-GR"/>
        </w:rPr>
        <w:t>Μεσορη</w:t>
      </w:r>
      <w:proofErr w:type="spellEnd"/>
      <w:r>
        <w:rPr>
          <w:rFonts w:ascii="IFAO-Grec Unicode" w:hAnsi="IFAO-Grec Unicode"/>
        </w:rPr>
        <w:t xml:space="preserve">: The month in which the </w:t>
      </w:r>
      <w:proofErr w:type="spellStart"/>
      <w:r w:rsidRPr="00271FA7">
        <w:rPr>
          <w:rFonts w:ascii="IFAO-Grec Unicode" w:hAnsi="IFAO-Grec Unicode"/>
          <w:i/>
          <w:iCs/>
        </w:rPr>
        <w:t>epigraphē</w:t>
      </w:r>
      <w:proofErr w:type="spellEnd"/>
      <w:r>
        <w:rPr>
          <w:rFonts w:ascii="IFAO-Grec Unicode" w:hAnsi="IFAO-Grec Unicode"/>
        </w:rPr>
        <w:t xml:space="preserve"> was </w:t>
      </w:r>
      <w:r w:rsidR="00DE4CB1">
        <w:rPr>
          <w:rFonts w:ascii="IFAO-Grec Unicode" w:hAnsi="IFAO-Grec Unicode"/>
        </w:rPr>
        <w:t xml:space="preserve">most frequently </w:t>
      </w:r>
      <w:r>
        <w:rPr>
          <w:rFonts w:ascii="IFAO-Grec Unicode" w:hAnsi="IFAO-Grec Unicode"/>
        </w:rPr>
        <w:t xml:space="preserve">paid; cf. </w:t>
      </w:r>
      <w:hyperlink r:id="rId35" w:history="1">
        <w:r w:rsidRPr="00271FA7">
          <w:rPr>
            <w:rStyle w:val="Hyperlink"/>
            <w:rFonts w:ascii="IFAO-Grec Unicode" w:hAnsi="IFAO-Grec Unicode"/>
          </w:rPr>
          <w:t>O.Petr. Mus. 91</w:t>
        </w:r>
      </w:hyperlink>
      <w:r>
        <w:rPr>
          <w:rFonts w:ascii="IFAO-Grec Unicode" w:hAnsi="IFAO-Grec Unicode"/>
        </w:rPr>
        <w:t xml:space="preserve">, 1n. </w:t>
      </w:r>
    </w:p>
    <w:p w14:paraId="32A11249" w14:textId="77777777" w:rsidR="000F78CD" w:rsidRPr="00271FA7" w:rsidRDefault="000F78CD" w:rsidP="00802AA6">
      <w:pPr>
        <w:rPr>
          <w:rFonts w:ascii="IFAO-Grec Unicode" w:hAnsi="IFAO-Grec Unicode"/>
        </w:rPr>
      </w:pPr>
    </w:p>
    <w:p w14:paraId="241D5AE2" w14:textId="69799DAD" w:rsidR="00271FA7" w:rsidRDefault="007B1B5E" w:rsidP="00802AA6">
      <w:pPr>
        <w:rPr>
          <w:rFonts w:ascii="IFAO-Grec Unicode" w:hAnsi="IFAO-Grec Unicode"/>
        </w:rPr>
      </w:pPr>
      <w:r>
        <w:rPr>
          <w:rFonts w:ascii="IFAO-Grec Unicode" w:hAnsi="IFAO-Grec Unicode"/>
        </w:rPr>
        <w:t xml:space="preserve">2 </w:t>
      </w:r>
      <w:proofErr w:type="spellStart"/>
      <w:r>
        <w:rPr>
          <w:rFonts w:ascii="IFAO-Grec Unicode" w:hAnsi="IFAO-Grec Unicode"/>
          <w:lang w:val="el-GR"/>
        </w:rPr>
        <w:t>πό</w:t>
      </w:r>
      <w:r w:rsidRPr="00802AA6">
        <w:rPr>
          <w:rFonts w:ascii="IFAO-Grec Unicode" w:hAnsi="IFAO-Grec Unicode"/>
          <w:lang w:val="el-GR"/>
        </w:rPr>
        <w:t>λ</w:t>
      </w:r>
      <w:proofErr w:type="spellEnd"/>
      <w:r w:rsidRPr="00171DC5">
        <w:rPr>
          <w:rFonts w:ascii="IFAO-Grec Unicode" w:hAnsi="IFAO-Grec Unicode"/>
        </w:rPr>
        <w:t>(</w:t>
      </w:r>
      <w:r>
        <w:rPr>
          <w:rFonts w:ascii="IFAO-Grec Unicode" w:hAnsi="IFAO-Grec Unicode"/>
          <w:lang w:val="el-GR"/>
        </w:rPr>
        <w:t>ει</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w:t>
      </w:r>
      <w:r w:rsidR="00631F58" w:rsidRPr="00631F58">
        <w:rPr>
          <w:rFonts w:ascii="IFAO-Grec Unicode" w:hAnsi="IFAO-Grec Unicode"/>
          <w:i/>
          <w:iCs/>
        </w:rPr>
        <w:t>lambda</w:t>
      </w:r>
      <w:r w:rsidR="00631F58">
        <w:rPr>
          <w:rFonts w:ascii="IFAO-Grec Unicode" w:hAnsi="IFAO-Grec Unicode"/>
        </w:rPr>
        <w:t xml:space="preserve"> from bottom to top—</w:t>
      </w:r>
      <w:r w:rsidRPr="00802AA6">
        <w:rPr>
          <w:rFonts w:ascii="IFAO-Grec Unicode" w:hAnsi="IFAO-Grec Unicode"/>
          <w:lang w:val="el-GR"/>
        </w:rPr>
        <w:t>με</w:t>
      </w:r>
      <w:r w:rsidRPr="00802AA6">
        <w:rPr>
          <w:rFonts w:ascii="IFAO-Grec Unicode" w:hAnsi="IFAO-Grec Unicode"/>
        </w:rPr>
        <w:t>(</w:t>
      </w:r>
      <w:proofErr w:type="spellStart"/>
      <w:r w:rsidRPr="00802AA6">
        <w:rPr>
          <w:rFonts w:ascii="IFAO-Grec Unicode" w:hAnsi="IFAO-Grec Unicode"/>
          <w:lang w:val="el-GR"/>
        </w:rPr>
        <w:t>γ</w:t>
      </w:r>
      <w:r>
        <w:rPr>
          <w:rFonts w:ascii="IFAO-Grec Unicode" w:hAnsi="IFAO-Grec Unicode"/>
          <w:lang w:val="el-GR"/>
        </w:rPr>
        <w:t>ά</w:t>
      </w:r>
      <w:r w:rsidRPr="00802AA6">
        <w:rPr>
          <w:rFonts w:ascii="IFAO-Grec Unicode" w:hAnsi="IFAO-Grec Unicode"/>
          <w:lang w:val="el-GR"/>
        </w:rPr>
        <w:t>ληι</w:t>
      </w:r>
      <w:proofErr w:type="spellEnd"/>
      <w:r w:rsidRPr="00802AA6">
        <w:rPr>
          <w:rFonts w:ascii="IFAO-Grec Unicode" w:hAnsi="IFAO-Grec Unicode"/>
        </w:rPr>
        <w:t>)</w:t>
      </w:r>
      <w:r w:rsidR="00631F58">
        <w:rPr>
          <w:rFonts w:ascii="IFAO-Grec Unicode" w:hAnsi="IFAO-Grec Unicode"/>
        </w:rPr>
        <w:t>—written as a symbol—</w:t>
      </w:r>
      <w:r w:rsidR="00271FA7">
        <w:rPr>
          <w:rFonts w:ascii="IFAO-Grec Unicode" w:hAnsi="IFAO-Grec Unicode"/>
        </w:rPr>
        <w:t xml:space="preserve">and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171DC5">
        <w:rPr>
          <w:rFonts w:ascii="IFAO-Grec Unicode" w:hAnsi="IFAO-Grec Unicode"/>
        </w:rPr>
        <w:t>(</w:t>
      </w:r>
      <w:r>
        <w:rPr>
          <w:rFonts w:ascii="IFAO-Grec Unicode" w:hAnsi="IFAO-Grec Unicode"/>
          <w:lang w:val="el-GR"/>
        </w:rPr>
        <w:t>ου</w:t>
      </w:r>
      <w:r w:rsidRPr="00171DC5">
        <w:rPr>
          <w:rFonts w:ascii="IFAO-Grec Unicode" w:hAnsi="IFAO-Grec Unicode"/>
        </w:rPr>
        <w:t>)</w:t>
      </w:r>
      <w:r w:rsidR="00631F58">
        <w:rPr>
          <w:rFonts w:ascii="IFAO-Grec Unicode" w:hAnsi="IFAO-Grec Unicode"/>
        </w:rPr>
        <w:t xml:space="preserve">—stacked </w:t>
      </w:r>
      <w:r w:rsidR="00631F58" w:rsidRPr="00631F58">
        <w:rPr>
          <w:rFonts w:ascii="IFAO-Grec Unicode" w:hAnsi="IFAO-Grec Unicode"/>
          <w:i/>
          <w:iCs/>
        </w:rPr>
        <w:t>tau</w:t>
      </w:r>
      <w:r w:rsidR="00631F58">
        <w:rPr>
          <w:rFonts w:ascii="IFAO-Grec Unicode" w:hAnsi="IFAO-Grec Unicode"/>
        </w:rPr>
        <w:t>-</w:t>
      </w:r>
      <w:r w:rsidR="00631F58" w:rsidRPr="00631F58">
        <w:rPr>
          <w:rFonts w:ascii="IFAO-Grec Unicode" w:hAnsi="IFAO-Grec Unicode"/>
          <w:i/>
          <w:iCs/>
        </w:rPr>
        <w:t>omicron</w:t>
      </w:r>
      <w:r w:rsidR="00631F58">
        <w:rPr>
          <w:rFonts w:ascii="IFAO-Grec Unicode" w:hAnsi="IFAO-Grec Unicode"/>
        </w:rPr>
        <w:t>-</w:t>
      </w:r>
      <w:r w:rsidR="00631F58" w:rsidRPr="00631F58">
        <w:rPr>
          <w:rFonts w:ascii="IFAO-Grec Unicode" w:hAnsi="IFAO-Grec Unicode"/>
          <w:i/>
          <w:iCs/>
        </w:rPr>
        <w:t>pi</w:t>
      </w:r>
      <w:r w:rsidR="00631F58">
        <w:rPr>
          <w:rFonts w:ascii="IFAO-Grec Unicode" w:hAnsi="IFAO-Grec Unicode"/>
        </w:rPr>
        <w:t xml:space="preserve"> from bottom to top—</w:t>
      </w:r>
      <w:r w:rsidRPr="00171DC5">
        <w:rPr>
          <w:rFonts w:ascii="IFAO-Grec Unicode" w:hAnsi="IFAO-Grec Unicode"/>
        </w:rPr>
        <w:t xml:space="preserve">are rendered identically in </w:t>
      </w:r>
      <w:hyperlink r:id="rId36" w:history="1">
        <w:proofErr w:type="spellStart"/>
        <w:r w:rsidRPr="00631F58">
          <w:rPr>
            <w:rStyle w:val="Hyperlink"/>
            <w:rFonts w:ascii="IFAO-Grec Unicode" w:hAnsi="IFAO-Grec Unicode"/>
          </w:rPr>
          <w:t>O.Heid</w:t>
        </w:r>
        <w:proofErr w:type="spellEnd"/>
        <w:r w:rsidRPr="00631F58">
          <w:rPr>
            <w:rStyle w:val="Hyperlink"/>
            <w:rFonts w:ascii="IFAO-Grec Unicode" w:hAnsi="IFAO-Grec Unicode"/>
          </w:rPr>
          <w:t>. 15</w:t>
        </w:r>
      </w:hyperlink>
      <w:r w:rsidR="009217D7">
        <w:rPr>
          <w:rFonts w:ascii="IFAO-Grec Unicode" w:hAnsi="IFAO-Grec Unicode"/>
        </w:rPr>
        <w:t xml:space="preserve"> (125/115); </w:t>
      </w:r>
      <w:r w:rsidRPr="00171DC5">
        <w:rPr>
          <w:rFonts w:ascii="IFAO-Grec Unicode" w:hAnsi="IFAO-Grec Unicode"/>
        </w:rPr>
        <w:t xml:space="preserve">for </w:t>
      </w:r>
      <w:r w:rsidR="00631F58">
        <w:rPr>
          <w:rFonts w:ascii="IFAO-Grec Unicode" w:hAnsi="IFAO-Grec Unicode"/>
        </w:rPr>
        <w:t xml:space="preserve">additional </w:t>
      </w:r>
      <w:r w:rsidRPr="00171DC5">
        <w:rPr>
          <w:rFonts w:ascii="IFAO-Grec Unicode" w:hAnsi="IFAO-Grec Unicode"/>
        </w:rPr>
        <w:t>discussion, see 3n</w:t>
      </w:r>
      <w:r w:rsidR="00971821">
        <w:rPr>
          <w:rFonts w:ascii="IFAO-Grec Unicode" w:hAnsi="IFAO-Grec Unicode"/>
        </w:rPr>
        <w:t>.</w:t>
      </w:r>
      <w:r w:rsidRPr="00171DC5">
        <w:rPr>
          <w:rFonts w:ascii="IFAO-Grec Unicode" w:hAnsi="IFAO-Grec Unicode"/>
        </w:rPr>
        <w:t xml:space="preserve"> there.</w:t>
      </w:r>
      <w:r w:rsidR="00DB16EA">
        <w:rPr>
          <w:rFonts w:ascii="IFAO-Grec Unicode" w:hAnsi="IFAO-Grec Unicode"/>
        </w:rPr>
        <w:t xml:space="preserve"> </w:t>
      </w:r>
    </w:p>
    <w:p w14:paraId="1F075329" w14:textId="77777777" w:rsidR="000F78CD" w:rsidRDefault="000F78CD" w:rsidP="00802AA6">
      <w:pPr>
        <w:rPr>
          <w:rFonts w:ascii="IFAO-Grec Unicode" w:hAnsi="IFAO-Grec Unicode"/>
        </w:rPr>
      </w:pPr>
    </w:p>
    <w:p w14:paraId="48DC77FB" w14:textId="79A2EF3A" w:rsidR="007B1B5E" w:rsidRDefault="00DB16EA" w:rsidP="00802AA6">
      <w:pPr>
        <w:rPr>
          <w:rFonts w:ascii="IFAO-Grec Unicode" w:hAnsi="IFAO-Grec Unicode"/>
        </w:rPr>
      </w:pPr>
      <w:r w:rsidRPr="00171DC5">
        <w:rPr>
          <w:rFonts w:ascii="IFAO-Grec Unicode" w:hAnsi="IFAO-Grec Unicode"/>
          <w:lang w:val="el-GR"/>
        </w:rPr>
        <w:t>ν</w:t>
      </w:r>
      <w:r w:rsidRPr="001364C0">
        <w:rPr>
          <w:rFonts w:ascii="IFAO-Grec Unicode" w:hAnsi="IFAO-Grec Unicode"/>
        </w:rPr>
        <w:t xml:space="preserve"> (</w:t>
      </w:r>
      <w:proofErr w:type="spellStart"/>
      <w:r w:rsidRPr="00171DC5">
        <w:rPr>
          <w:rFonts w:ascii="IFAO-Grec Unicode" w:hAnsi="IFAO-Grec Unicode"/>
          <w:lang w:val="el-GR"/>
        </w:rPr>
        <w:t>ἔτους</w:t>
      </w:r>
      <w:proofErr w:type="spellEnd"/>
      <w:r w:rsidRPr="001364C0">
        <w:rPr>
          <w:rFonts w:ascii="IFAO-Grec Unicode" w:hAnsi="IFAO-Grec Unicode"/>
        </w:rPr>
        <w:t>)</w:t>
      </w:r>
      <w:r>
        <w:rPr>
          <w:rFonts w:ascii="IFAO-Grec Unicode" w:hAnsi="IFAO-Grec Unicode"/>
        </w:rPr>
        <w:t xml:space="preserve">: </w:t>
      </w:r>
      <w:r w:rsidR="00631F58">
        <w:rPr>
          <w:rFonts w:ascii="IFAO-Grec Unicode" w:hAnsi="IFAO-Grec Unicode"/>
        </w:rPr>
        <w:t xml:space="preserve">For the identification of the tax year without preceding </w:t>
      </w:r>
      <w:proofErr w:type="spellStart"/>
      <w:r w:rsidR="00631F58">
        <w:rPr>
          <w:rFonts w:ascii="IFAO-Grec Unicode" w:hAnsi="IFAO-Grec Unicode"/>
          <w:lang w:val="el-GR"/>
        </w:rPr>
        <w:t>τοῦ</w:t>
      </w:r>
      <w:proofErr w:type="spellEnd"/>
      <w:r w:rsidR="00631F58" w:rsidRPr="00631F58">
        <w:rPr>
          <w:rFonts w:ascii="IFAO-Grec Unicode" w:hAnsi="IFAO-Grec Unicode"/>
        </w:rPr>
        <w:t xml:space="preserve"> </w:t>
      </w:r>
      <w:r w:rsidR="00631F58">
        <w:rPr>
          <w:rFonts w:ascii="IFAO-Grec Unicode" w:hAnsi="IFAO-Grec Unicode"/>
        </w:rPr>
        <w:t xml:space="preserve">or </w:t>
      </w:r>
      <w:proofErr w:type="spellStart"/>
      <w:r w:rsidR="00631F58">
        <w:rPr>
          <w:rFonts w:ascii="IFAO-Grec Unicode" w:hAnsi="IFAO-Grec Unicode"/>
          <w:lang w:val="el-GR"/>
        </w:rPr>
        <w:t>εἰς</w:t>
      </w:r>
      <w:proofErr w:type="spellEnd"/>
      <w:r w:rsidR="00631F58" w:rsidRPr="00631F58">
        <w:rPr>
          <w:rFonts w:ascii="IFAO-Grec Unicode" w:hAnsi="IFAO-Grec Unicode"/>
        </w:rPr>
        <w:t xml:space="preserve"> </w:t>
      </w:r>
      <w:proofErr w:type="spellStart"/>
      <w:r w:rsidR="00631F58">
        <w:rPr>
          <w:rFonts w:ascii="IFAO-Grec Unicode" w:hAnsi="IFAO-Grec Unicode"/>
          <w:lang w:val="el-GR"/>
        </w:rPr>
        <w:t>τό</w:t>
      </w:r>
      <w:proofErr w:type="spellEnd"/>
      <w:r w:rsidR="00631F58" w:rsidRPr="00631F58">
        <w:rPr>
          <w:rFonts w:ascii="IFAO-Grec Unicode" w:hAnsi="IFAO-Grec Unicode"/>
        </w:rPr>
        <w:t xml:space="preserve">, </w:t>
      </w:r>
      <w:r w:rsidR="00631F58">
        <w:rPr>
          <w:rFonts w:ascii="IFAO-Grec Unicode" w:hAnsi="IFAO-Grec Unicode"/>
        </w:rPr>
        <w:t xml:space="preserve">see </w:t>
      </w:r>
      <w:hyperlink r:id="rId37" w:history="1">
        <w:r w:rsidRPr="007B7A67">
          <w:rPr>
            <w:rStyle w:val="Hyperlink"/>
            <w:rFonts w:ascii="IFAO-Grec Unicode" w:hAnsi="IFAO-Grec Unicode"/>
          </w:rPr>
          <w:t xml:space="preserve">Packman </w:t>
        </w:r>
        <w:r w:rsidR="00631F58" w:rsidRPr="007B7A67">
          <w:rPr>
            <w:rStyle w:val="Hyperlink"/>
            <w:rFonts w:ascii="IFAO-Grec Unicode" w:hAnsi="IFAO-Grec Unicode"/>
          </w:rPr>
          <w:t>1968</w:t>
        </w:r>
      </w:hyperlink>
      <w:r w:rsidR="00631F58">
        <w:rPr>
          <w:rFonts w:ascii="IFAO-Grec Unicode" w:hAnsi="IFAO-Grec Unicode"/>
        </w:rPr>
        <w:t xml:space="preserve">: </w:t>
      </w:r>
      <w:r>
        <w:rPr>
          <w:rFonts w:ascii="IFAO-Grec Unicode" w:hAnsi="IFAO-Grec Unicode"/>
        </w:rPr>
        <w:t>52</w:t>
      </w:r>
      <w:r w:rsidR="00631F58">
        <w:rPr>
          <w:rFonts w:ascii="IFAO-Grec Unicode" w:hAnsi="IFAO-Grec Unicode"/>
        </w:rPr>
        <w:t xml:space="preserve"> (associating </w:t>
      </w:r>
      <w:r w:rsidR="00871AA0">
        <w:rPr>
          <w:rFonts w:ascii="IFAO-Grec Unicode" w:hAnsi="IFAO-Grec Unicode"/>
        </w:rPr>
        <w:t>the practice</w:t>
      </w:r>
      <w:r w:rsidR="00631F58">
        <w:rPr>
          <w:rFonts w:ascii="IFAO-Grec Unicode" w:hAnsi="IFAO-Grec Unicode"/>
        </w:rPr>
        <w:t xml:space="preserve"> with the </w:t>
      </w:r>
      <w:r w:rsidR="00871AA0">
        <w:rPr>
          <w:rFonts w:ascii="IFAO-Grec Unicode" w:hAnsi="IFAO-Grec Unicode"/>
        </w:rPr>
        <w:t>signatory in l. 4).</w:t>
      </w:r>
    </w:p>
    <w:p w14:paraId="00B274AF" w14:textId="77777777" w:rsidR="000F78CD" w:rsidRDefault="000F78CD" w:rsidP="00802AA6">
      <w:pPr>
        <w:rPr>
          <w:rFonts w:ascii="IFAO-Grec Unicode" w:hAnsi="IFAO-Grec Unicode"/>
        </w:rPr>
      </w:pPr>
    </w:p>
    <w:p w14:paraId="2F4AB430" w14:textId="432F8F59" w:rsidR="00270AA3" w:rsidRPr="00A3208B" w:rsidRDefault="00270AA3" w:rsidP="00802AA6">
      <w:pPr>
        <w:rPr>
          <w:rFonts w:ascii="IFAO-Grec Unicode" w:hAnsi="IFAO-Grec Unicode"/>
        </w:rPr>
      </w:pPr>
      <w:proofErr w:type="spellStart"/>
      <w:r>
        <w:rPr>
          <w:rFonts w:ascii="IFAO-Grec Unicode" w:hAnsi="IFAO-Grec Unicode"/>
          <w:lang w:val="el-GR"/>
        </w:rPr>
        <w:t>ὑ</w:t>
      </w:r>
      <w:r w:rsidRPr="00802AA6">
        <w:rPr>
          <w:rFonts w:ascii="IFAO-Grec Unicode" w:hAnsi="IFAO-Grec Unicode"/>
          <w:lang w:val="el-GR"/>
        </w:rPr>
        <w:t>π</w:t>
      </w:r>
      <w:r>
        <w:rPr>
          <w:rFonts w:ascii="IFAO-Grec Unicode" w:hAnsi="IFAO-Grec Unicode"/>
          <w:lang w:val="el-GR"/>
        </w:rPr>
        <w:t>ὲ</w:t>
      </w:r>
      <w:r w:rsidRPr="00802AA6">
        <w:rPr>
          <w:rFonts w:ascii="IFAO-Grec Unicode" w:hAnsi="IFAO-Grec Unicode"/>
          <w:lang w:val="el-GR"/>
        </w:rPr>
        <w:t>ρ</w:t>
      </w:r>
      <w:proofErr w:type="spellEnd"/>
      <w:r w:rsidRPr="00270AA3">
        <w:rPr>
          <w:rFonts w:ascii="IFAO-Grec Unicode" w:hAnsi="IFAO-Grec Unicode"/>
        </w:rPr>
        <w:t xml:space="preserve"> </w:t>
      </w:r>
      <w:proofErr w:type="spellStart"/>
      <w:r w:rsidR="0085402A">
        <w:rPr>
          <w:rFonts w:ascii="IFAO-Grec Unicode" w:hAnsi="IFAO-Grec Unicode"/>
        </w:rPr>
        <w:t>τ</w:t>
      </w:r>
      <w:r w:rsidR="00464D4E">
        <w:rPr>
          <w:rFonts w:ascii="IFAO-Grec Unicode" w:hAnsi="IFAO-Grec Unicode"/>
        </w:rPr>
        <w:t>̣</w:t>
      </w:r>
      <w:r w:rsidR="0085402A">
        <w:rPr>
          <w:rFonts w:ascii="IFAO-Grec Unicode" w:hAnsi="IFAO-Grec Unicode"/>
        </w:rPr>
        <w:t>ο̣ῦ</w:t>
      </w:r>
      <w:proofErr w:type="spellEnd"/>
      <w:r w:rsidR="0085402A">
        <w:rPr>
          <w:rFonts w:ascii="IFAO-Grec Unicode" w:hAnsi="IFAO-Grec Unicode"/>
        </w:rPr>
        <w:t xml:space="preserve"> </w:t>
      </w:r>
      <w:proofErr w:type="spellStart"/>
      <w:r w:rsidRPr="00802AA6">
        <w:rPr>
          <w:rFonts w:ascii="IFAO-Grec Unicode" w:hAnsi="IFAO-Grec Unicode"/>
          <w:lang w:val="el-GR"/>
        </w:rPr>
        <w:t>τ</w:t>
      </w:r>
      <w:r>
        <w:rPr>
          <w:rFonts w:ascii="IFAO-Grec Unicode" w:hAnsi="IFAO-Grec Unicode"/>
          <w:lang w:val="el-GR"/>
        </w:rPr>
        <w:t>ό</w:t>
      </w:r>
      <w:r w:rsidRPr="00802AA6">
        <w:rPr>
          <w:rFonts w:ascii="IFAO-Grec Unicode" w:hAnsi="IFAO-Grec Unicode"/>
          <w:lang w:val="el-GR"/>
        </w:rPr>
        <w:t>π</w:t>
      </w:r>
      <w:proofErr w:type="spellEnd"/>
      <w:r w:rsidRPr="00270AA3">
        <w:rPr>
          <w:rFonts w:ascii="IFAO-Grec Unicode" w:hAnsi="IFAO-Grec Unicode"/>
        </w:rPr>
        <w:t>(</w:t>
      </w:r>
      <w:r>
        <w:rPr>
          <w:rFonts w:ascii="IFAO-Grec Unicode" w:hAnsi="IFAO-Grec Unicode"/>
          <w:lang w:val="el-GR"/>
        </w:rPr>
        <w:t>ου</w:t>
      </w:r>
      <w:r w:rsidRPr="00270AA3">
        <w:rPr>
          <w:rFonts w:ascii="IFAO-Grec Unicode" w:hAnsi="IFAO-Grec Unicode"/>
        </w:rPr>
        <w:t xml:space="preserve">): </w:t>
      </w:r>
      <w:r>
        <w:rPr>
          <w:rFonts w:ascii="IFAO-Grec Unicode" w:hAnsi="IFAO-Grec Unicode"/>
        </w:rPr>
        <w:t>For</w:t>
      </w:r>
      <w:r w:rsidRPr="00270AA3">
        <w:rPr>
          <w:rFonts w:ascii="IFAO-Grec Unicode" w:hAnsi="IFAO-Grec Unicode"/>
        </w:rPr>
        <w:t xml:space="preserve"> </w:t>
      </w:r>
      <w:r>
        <w:rPr>
          <w:rFonts w:ascii="IFAO-Grec Unicode" w:hAnsi="IFAO-Grec Unicode"/>
        </w:rPr>
        <w:t>discussion of t</w:t>
      </w:r>
      <w:r w:rsidR="00FE0778">
        <w:rPr>
          <w:rFonts w:ascii="IFAO-Grec Unicode" w:hAnsi="IFAO-Grec Unicode"/>
        </w:rPr>
        <w:t>his</w:t>
      </w:r>
      <w:r>
        <w:rPr>
          <w:rFonts w:ascii="IFAO-Grec Unicode" w:hAnsi="IFAO-Grec Unicode"/>
        </w:rPr>
        <w:t xml:space="preserve"> phrase</w:t>
      </w:r>
      <w:r w:rsidR="00971821">
        <w:rPr>
          <w:rFonts w:ascii="IFAO-Grec Unicode" w:hAnsi="IFAO-Grec Unicode"/>
        </w:rPr>
        <w:t xml:space="preserve">, </w:t>
      </w:r>
      <w:r w:rsidR="00A3208B">
        <w:rPr>
          <w:rFonts w:ascii="IFAO-Grec Unicode" w:hAnsi="IFAO-Grec Unicode"/>
        </w:rPr>
        <w:t xml:space="preserve">in which the article </w:t>
      </w:r>
      <w:proofErr w:type="spellStart"/>
      <w:r w:rsidR="00A3208B">
        <w:rPr>
          <w:rFonts w:ascii="IFAO-Grec Unicode" w:hAnsi="IFAO-Grec Unicode"/>
          <w:lang w:val="el-GR"/>
        </w:rPr>
        <w:t>τοῦ</w:t>
      </w:r>
      <w:proofErr w:type="spellEnd"/>
      <w:r w:rsidR="00A3208B" w:rsidRPr="00A3208B">
        <w:rPr>
          <w:rFonts w:ascii="IFAO-Grec Unicode" w:hAnsi="IFAO-Grec Unicode"/>
        </w:rPr>
        <w:t xml:space="preserve"> </w:t>
      </w:r>
      <w:r w:rsidR="00A3208B">
        <w:rPr>
          <w:rFonts w:ascii="IFAO-Grec Unicode" w:hAnsi="IFAO-Grec Unicode"/>
        </w:rPr>
        <w:t>can also</w:t>
      </w:r>
      <w:r w:rsidR="0085402A">
        <w:rPr>
          <w:rFonts w:ascii="IFAO-Grec Unicode" w:hAnsi="IFAO-Grec Unicode"/>
        </w:rPr>
        <w:t xml:space="preserve"> be omitted</w:t>
      </w:r>
      <w:r w:rsidR="00971821">
        <w:rPr>
          <w:rFonts w:ascii="IFAO-Grec Unicode" w:hAnsi="IFAO-Grec Unicode"/>
        </w:rPr>
        <w:t xml:space="preserve">, </w:t>
      </w:r>
      <w:r w:rsidR="001B316D">
        <w:rPr>
          <w:rFonts w:ascii="IFAO-Grec Unicode" w:hAnsi="IFAO-Grec Unicode"/>
        </w:rPr>
        <w:t>and its meaning</w:t>
      </w:r>
      <w:r w:rsidR="00A3208B">
        <w:rPr>
          <w:rFonts w:ascii="IFAO-Grec Unicode" w:hAnsi="IFAO-Grec Unicode"/>
        </w:rPr>
        <w:t xml:space="preserve">, see </w:t>
      </w:r>
      <w:hyperlink r:id="rId38" w:history="1">
        <w:r w:rsidR="00A3208B" w:rsidRPr="007B7A67">
          <w:rPr>
            <w:rStyle w:val="Hyperlink"/>
            <w:rFonts w:ascii="IFAO-Grec Unicode" w:hAnsi="IFAO-Grec Unicode"/>
          </w:rPr>
          <w:t>Casa 2006‒2008</w:t>
        </w:r>
      </w:hyperlink>
      <w:r w:rsidR="00A3208B">
        <w:rPr>
          <w:rFonts w:ascii="IFAO-Grec Unicode" w:hAnsi="IFAO-Grec Unicode"/>
        </w:rPr>
        <w:t>: 159‒160.</w:t>
      </w:r>
    </w:p>
    <w:p w14:paraId="50970F30" w14:textId="77777777" w:rsidR="000F78CD" w:rsidRDefault="000F78CD" w:rsidP="00802AA6">
      <w:pPr>
        <w:rPr>
          <w:rFonts w:ascii="IFAO-Grec Unicode" w:hAnsi="IFAO-Grec Unicode"/>
        </w:rPr>
      </w:pPr>
    </w:p>
    <w:p w14:paraId="243655DE" w14:textId="23333BD2" w:rsidR="007B1B5E" w:rsidRDefault="007B1B5E" w:rsidP="00802AA6">
      <w:pPr>
        <w:rPr>
          <w:rFonts w:ascii="IFAO-Grec Unicode" w:hAnsi="IFAO-Grec Unicode"/>
        </w:rPr>
      </w:pPr>
      <w:r w:rsidRPr="00171DC5">
        <w:rPr>
          <w:rFonts w:ascii="IFAO-Grec Unicode" w:hAnsi="IFAO-Grec Unicode"/>
        </w:rPr>
        <w:t xml:space="preserve">3 </w:t>
      </w:r>
      <w:proofErr w:type="spellStart"/>
      <w:r w:rsidRPr="00802AA6">
        <w:rPr>
          <w:rFonts w:ascii="IFAO-Grec Unicode" w:hAnsi="IFAO-Grec Unicode"/>
          <w:lang w:val="el-GR"/>
        </w:rPr>
        <w:t>Πτολεμα</w:t>
      </w:r>
      <w:r>
        <w:rPr>
          <w:rFonts w:ascii="IFAO-Grec Unicode" w:hAnsi="IFAO-Grec Unicode"/>
          <w:lang w:val="el-GR"/>
        </w:rPr>
        <w:t>ῖ</w:t>
      </w:r>
      <w:r w:rsidRPr="00802AA6">
        <w:rPr>
          <w:rFonts w:ascii="IFAO-Grec Unicode" w:hAnsi="IFAO-Grec Unicode"/>
          <w:lang w:val="el-GR"/>
        </w:rPr>
        <w:t>ος</w:t>
      </w:r>
      <w:proofErr w:type="spellEnd"/>
      <w:r w:rsidRPr="00171DC5">
        <w:rPr>
          <w:rFonts w:ascii="IFAO-Grec Unicode" w:hAnsi="IFAO-Grec Unicode"/>
        </w:rPr>
        <w:t xml:space="preserve"> </w:t>
      </w:r>
      <w:r w:rsidRPr="00802AA6">
        <w:rPr>
          <w:rFonts w:ascii="IFAO-Grec Unicode" w:hAnsi="IFAO-Grec Unicode"/>
          <w:lang w:val="el-GR"/>
        </w:rPr>
        <w:t>Π</w:t>
      </w:r>
      <w:r>
        <w:rPr>
          <w:rFonts w:ascii="IFAO-Grec Unicode" w:hAnsi="IFAO-Grec Unicode"/>
          <w:lang w:val="el-GR"/>
        </w:rPr>
        <w:t>ύ</w:t>
      </w:r>
      <w:r w:rsidRPr="00802AA6">
        <w:rPr>
          <w:rFonts w:ascii="IFAO-Grec Unicode" w:hAnsi="IFAO-Grec Unicode"/>
          <w:lang w:val="el-GR"/>
        </w:rPr>
        <w:t>ρρου</w:t>
      </w:r>
      <w:r w:rsidRPr="00171DC5">
        <w:rPr>
          <w:rFonts w:ascii="IFAO-Grec Unicode" w:hAnsi="IFAO-Grec Unicode"/>
        </w:rPr>
        <w:t xml:space="preserve">: </w:t>
      </w:r>
      <w:r w:rsidR="00F80F06">
        <w:rPr>
          <w:rFonts w:ascii="IFAO-Grec Unicode" w:hAnsi="IFAO-Grec Unicode"/>
        </w:rPr>
        <w:t xml:space="preserve">Probably the </w:t>
      </w:r>
      <w:r w:rsidRPr="00171DC5">
        <w:rPr>
          <w:rFonts w:ascii="IFAO-Grec Unicode" w:hAnsi="IFAO-Grec Unicode"/>
        </w:rPr>
        <w:t>infantry commander</w:t>
      </w:r>
      <w:r w:rsidR="00F80F06">
        <w:rPr>
          <w:rFonts w:ascii="IFAO-Grec Unicode" w:hAnsi="IFAO-Grec Unicode"/>
        </w:rPr>
        <w:t xml:space="preserve"> attested by </w:t>
      </w:r>
      <w:hyperlink r:id="rId39" w:history="1">
        <w:r w:rsidRPr="00DE4CB1">
          <w:rPr>
            <w:rStyle w:val="Hyperlink"/>
            <w:rFonts w:ascii="IFAO-Grec Unicode" w:hAnsi="IFAO-Grec Unicode"/>
          </w:rPr>
          <w:t>PSI 9</w:t>
        </w:r>
        <w:r w:rsidR="001B316D" w:rsidRPr="001B316D">
          <w:rPr>
            <w:rStyle w:val="Hyperlink"/>
            <w:rFonts w:ascii="IFAO-Grec Unicode" w:hAnsi="IFAO-Grec Unicode"/>
          </w:rPr>
          <w:t xml:space="preserve"> </w:t>
        </w:r>
        <w:r w:rsidRPr="00DE4CB1">
          <w:rPr>
            <w:rStyle w:val="Hyperlink"/>
            <w:rFonts w:ascii="IFAO-Grec Unicode" w:hAnsi="IFAO-Grec Unicode"/>
          </w:rPr>
          <w:t>1016</w:t>
        </w:r>
      </w:hyperlink>
      <w:r w:rsidR="00DE4CB1">
        <w:rPr>
          <w:rFonts w:ascii="IFAO-Grec Unicode" w:hAnsi="IFAO-Grec Unicode"/>
        </w:rPr>
        <w:t>.27</w:t>
      </w:r>
      <w:r w:rsidRPr="00171DC5">
        <w:rPr>
          <w:rFonts w:ascii="IFAO-Grec Unicode" w:hAnsi="IFAO-Grec Unicode"/>
        </w:rPr>
        <w:t xml:space="preserve"> (129</w:t>
      </w:r>
      <w:r w:rsidR="00BA0AAC">
        <w:rPr>
          <w:rFonts w:ascii="IFAO-Grec Unicode" w:hAnsi="IFAO-Grec Unicode"/>
        </w:rPr>
        <w:t xml:space="preserve">; </w:t>
      </w:r>
      <w:hyperlink r:id="rId40" w:history="1">
        <w:r w:rsidR="00BA0AAC" w:rsidRPr="00BA0AAC">
          <w:rPr>
            <w:rStyle w:val="Hyperlink"/>
            <w:rFonts w:ascii="IFAO-Grec Unicode" w:hAnsi="IFAO-Grec Unicode"/>
          </w:rPr>
          <w:t>TM Pers 12923</w:t>
        </w:r>
      </w:hyperlink>
      <w:r w:rsidRPr="00171DC5">
        <w:rPr>
          <w:rFonts w:ascii="IFAO-Grec Unicode" w:hAnsi="IFAO-Grec Unicode"/>
        </w:rPr>
        <w:t>)</w:t>
      </w:r>
      <w:r w:rsidR="00DE4CB1">
        <w:rPr>
          <w:rFonts w:ascii="IFAO-Grec Unicode" w:hAnsi="IFAO-Grec Unicode"/>
        </w:rPr>
        <w:t>.</w:t>
      </w:r>
      <w:r w:rsidRPr="00171DC5">
        <w:rPr>
          <w:rFonts w:ascii="IFAO-Grec Unicode" w:hAnsi="IFAO-Grec Unicode"/>
        </w:rPr>
        <w:t xml:space="preserve"> </w:t>
      </w:r>
      <w:r w:rsidR="00F80F06">
        <w:rPr>
          <w:rFonts w:ascii="IFAO-Grec Unicode" w:hAnsi="IFAO-Grec Unicode"/>
        </w:rPr>
        <w:t>Alongside a likely brother named Heroides, the Dublin</w:t>
      </w:r>
      <w:r w:rsidR="00BA0AAC">
        <w:rPr>
          <w:rFonts w:ascii="IFAO-Grec Unicode" w:hAnsi="IFAO-Grec Unicode"/>
        </w:rPr>
        <w:t xml:space="preserve"> Ptolemaios</w:t>
      </w:r>
      <w:r w:rsidR="00F80F06">
        <w:rPr>
          <w:rFonts w:ascii="IFAO-Grec Unicode" w:hAnsi="IFAO-Grec Unicode"/>
        </w:rPr>
        <w:t xml:space="preserve"> doubtless also </w:t>
      </w:r>
      <w:r w:rsidR="00BA0AAC">
        <w:rPr>
          <w:rFonts w:ascii="IFAO-Grec Unicode" w:hAnsi="IFAO-Grec Unicode"/>
        </w:rPr>
        <w:t>appears</w:t>
      </w:r>
      <w:r w:rsidR="00F80F06">
        <w:rPr>
          <w:rFonts w:ascii="IFAO-Grec Unicode" w:hAnsi="IFAO-Grec Unicode"/>
        </w:rPr>
        <w:t xml:space="preserve"> </w:t>
      </w:r>
      <w:r w:rsidR="00BA0AAC">
        <w:rPr>
          <w:rFonts w:ascii="IFAO-Grec Unicode" w:hAnsi="IFAO-Grec Unicode"/>
        </w:rPr>
        <w:t xml:space="preserve">as </w:t>
      </w:r>
      <w:r w:rsidR="00BB2C76">
        <w:rPr>
          <w:rFonts w:ascii="IFAO-Grec Unicode" w:hAnsi="IFAO-Grec Unicode"/>
        </w:rPr>
        <w:t xml:space="preserve">a </w:t>
      </w:r>
      <w:r w:rsidR="00F80F06">
        <w:rPr>
          <w:rFonts w:ascii="IFAO-Grec Unicode" w:hAnsi="IFAO-Grec Unicode"/>
        </w:rPr>
        <w:t xml:space="preserve">payer of the </w:t>
      </w:r>
      <w:r w:rsidR="00F80F06" w:rsidRPr="00271FA7">
        <w:rPr>
          <w:rFonts w:ascii="IFAO-Grec Unicode" w:hAnsi="IFAO-Grec Unicode"/>
          <w:i/>
          <w:iCs/>
        </w:rPr>
        <w:t>epigraphē</w:t>
      </w:r>
      <w:r w:rsidR="00F80F06" w:rsidRPr="00171DC5">
        <w:rPr>
          <w:rFonts w:ascii="IFAO-Grec Unicode" w:hAnsi="IFAO-Grec Unicode"/>
        </w:rPr>
        <w:t xml:space="preserve"> </w:t>
      </w:r>
      <w:r w:rsidR="00F80F06">
        <w:rPr>
          <w:rFonts w:ascii="IFAO-Grec Unicode" w:hAnsi="IFAO-Grec Unicode"/>
        </w:rPr>
        <w:t xml:space="preserve">in </w:t>
      </w:r>
      <w:hyperlink r:id="rId41" w:history="1">
        <w:r w:rsidR="00F80F06" w:rsidRPr="00F80F06">
          <w:rPr>
            <w:rStyle w:val="Hyperlink"/>
            <w:rFonts w:ascii="IFAO-Grec Unicode" w:hAnsi="IFAO-Grec Unicode"/>
          </w:rPr>
          <w:t>O.Heid. 15</w:t>
        </w:r>
      </w:hyperlink>
      <w:r w:rsidR="00F80F06">
        <w:rPr>
          <w:rFonts w:ascii="IFAO-Grec Unicode" w:hAnsi="IFAO-Grec Unicode"/>
        </w:rPr>
        <w:t xml:space="preserve"> (cf. 3n. there</w:t>
      </w:r>
      <w:r w:rsidR="00BA0AAC">
        <w:rPr>
          <w:rFonts w:ascii="IFAO-Grec Unicode" w:hAnsi="IFAO-Grec Unicode"/>
        </w:rPr>
        <w:t>;</w:t>
      </w:r>
      <w:r w:rsidR="002E75D5">
        <w:rPr>
          <w:rFonts w:ascii="IFAO-Grec Unicode" w:hAnsi="IFAO-Grec Unicode"/>
        </w:rPr>
        <w:t xml:space="preserve"> </w:t>
      </w:r>
      <w:hyperlink r:id="rId42" w:history="1">
        <w:r w:rsidR="009259FD" w:rsidRPr="009259FD">
          <w:rPr>
            <w:rStyle w:val="Hyperlink"/>
            <w:rFonts w:ascii="IFAO-Grec Unicode" w:hAnsi="IFAO-Grec Unicode"/>
          </w:rPr>
          <w:t>TM Per 124359</w:t>
        </w:r>
      </w:hyperlink>
      <w:r w:rsidR="00BA0AAC">
        <w:rPr>
          <w:rFonts w:ascii="IFAO-Grec Unicode" w:hAnsi="IFAO-Grec Unicode"/>
        </w:rPr>
        <w:t xml:space="preserve">), and in view of the dates of PSI 1016 and the present receipt, 125 seems </w:t>
      </w:r>
      <w:r w:rsidR="00BB2C76">
        <w:rPr>
          <w:rFonts w:ascii="IFAO-Grec Unicode" w:hAnsi="IFAO-Grec Unicode"/>
        </w:rPr>
        <w:t>the</w:t>
      </w:r>
      <w:r w:rsidR="00BA0AAC">
        <w:rPr>
          <w:rFonts w:ascii="IFAO-Grec Unicode" w:hAnsi="IFAO-Grec Unicode"/>
        </w:rPr>
        <w:t xml:space="preserve"> preferable </w:t>
      </w:r>
      <w:r w:rsidR="00BB2C76">
        <w:rPr>
          <w:rFonts w:ascii="IFAO-Grec Unicode" w:hAnsi="IFAO-Grec Unicode"/>
        </w:rPr>
        <w:t xml:space="preserve">date to </w:t>
      </w:r>
      <w:r w:rsidR="009259FD">
        <w:rPr>
          <w:rFonts w:ascii="IFAO-Grec Unicode" w:hAnsi="IFAO-Grec Unicode"/>
        </w:rPr>
        <w:t>assign</w:t>
      </w:r>
      <w:r w:rsidR="00BA0AAC">
        <w:rPr>
          <w:rFonts w:ascii="IFAO-Grec Unicode" w:hAnsi="IFAO-Grec Unicode"/>
        </w:rPr>
        <w:t xml:space="preserve"> </w:t>
      </w:r>
      <w:r w:rsidR="00BB2C76">
        <w:rPr>
          <w:rFonts w:ascii="IFAO-Grec Unicode" w:hAnsi="IFAO-Grec Unicode"/>
        </w:rPr>
        <w:t>to</w:t>
      </w:r>
      <w:r w:rsidR="00BA0AAC">
        <w:rPr>
          <w:rFonts w:ascii="IFAO-Grec Unicode" w:hAnsi="IFAO-Grec Unicode"/>
        </w:rPr>
        <w:t xml:space="preserve"> th</w:t>
      </w:r>
      <w:r w:rsidR="009259FD">
        <w:rPr>
          <w:rFonts w:ascii="IFAO-Grec Unicode" w:hAnsi="IFAO-Grec Unicode"/>
        </w:rPr>
        <w:t>e Heidelberg</w:t>
      </w:r>
      <w:r w:rsidR="00BA0AAC">
        <w:rPr>
          <w:rFonts w:ascii="IFAO-Grec Unicode" w:hAnsi="IFAO-Grec Unicode"/>
        </w:rPr>
        <w:t xml:space="preserve"> text (see also </w:t>
      </w:r>
      <w:hyperlink w:anchor="p" w:history="1">
        <w:r w:rsidR="00BA0AAC" w:rsidRPr="002C197C">
          <w:rPr>
            <w:rStyle w:val="Hyperlink"/>
            <w:rFonts w:ascii="IFAO-Grec Unicode" w:hAnsi="IFAO-Grec Unicode"/>
          </w:rPr>
          <w:t>4n</w:t>
        </w:r>
      </w:hyperlink>
      <w:r w:rsidR="00BA0AAC">
        <w:rPr>
          <w:rFonts w:ascii="IFAO-Grec Unicode" w:hAnsi="IFAO-Grec Unicode"/>
        </w:rPr>
        <w:t xml:space="preserve">. below). </w:t>
      </w:r>
      <w:r w:rsidR="00BB2C76">
        <w:rPr>
          <w:rFonts w:ascii="IFAO-Grec Unicode" w:hAnsi="IFAO-Grec Unicode"/>
        </w:rPr>
        <w:t>Another</w:t>
      </w:r>
      <w:r w:rsidR="009259FD">
        <w:rPr>
          <w:rFonts w:ascii="IFAO-Grec Unicode" w:hAnsi="IFAO-Grec Unicode"/>
        </w:rPr>
        <w:t xml:space="preserve"> attestation </w:t>
      </w:r>
      <w:r w:rsidR="002E75D5">
        <w:rPr>
          <w:rFonts w:ascii="IFAO-Grec Unicode" w:hAnsi="IFAO-Grec Unicode"/>
        </w:rPr>
        <w:t xml:space="preserve">of Ptolemaios </w:t>
      </w:r>
      <w:r w:rsidR="00BB2C76">
        <w:rPr>
          <w:rFonts w:ascii="IFAO-Grec Unicode" w:hAnsi="IFAO-Grec Unicode"/>
        </w:rPr>
        <w:t>may be offered by</w:t>
      </w:r>
      <w:r w:rsidR="009259FD">
        <w:rPr>
          <w:rFonts w:ascii="IFAO-Grec Unicode" w:hAnsi="IFAO-Grec Unicode"/>
        </w:rPr>
        <w:t xml:space="preserve"> </w:t>
      </w:r>
      <w:hyperlink r:id="rId43" w:history="1">
        <w:proofErr w:type="spellStart"/>
        <w:r w:rsidR="009259FD" w:rsidRPr="009259FD">
          <w:rPr>
            <w:rStyle w:val="Hyperlink"/>
            <w:rFonts w:ascii="IFAO-Grec Unicode" w:hAnsi="IFAO-Grec Unicode"/>
          </w:rPr>
          <w:t>O.Wilck</w:t>
        </w:r>
        <w:proofErr w:type="spellEnd"/>
        <w:r w:rsidR="009259FD" w:rsidRPr="009259FD">
          <w:rPr>
            <w:rStyle w:val="Hyperlink"/>
            <w:rFonts w:ascii="IFAO-Grec Unicode" w:hAnsi="IFAO-Grec Unicode"/>
          </w:rPr>
          <w:t>. 1189</w:t>
        </w:r>
      </w:hyperlink>
      <w:r w:rsidR="001B316D">
        <w:rPr>
          <w:rFonts w:ascii="IFAO-Grec Unicode" w:hAnsi="IFAO-Grec Unicode"/>
        </w:rPr>
        <w:t xml:space="preserve"> Col. </w:t>
      </w:r>
      <w:r w:rsidR="009259FD">
        <w:rPr>
          <w:rFonts w:ascii="IFAO-Grec Unicode" w:hAnsi="IFAO-Grec Unicode"/>
        </w:rPr>
        <w:t>2.16 (</w:t>
      </w:r>
      <w:hyperlink r:id="rId44" w:history="1">
        <w:r w:rsidR="009259FD" w:rsidRPr="009259FD">
          <w:rPr>
            <w:rStyle w:val="Hyperlink"/>
            <w:rFonts w:ascii="IFAO-Grec Unicode" w:hAnsi="IFAO-Grec Unicode"/>
          </w:rPr>
          <w:t>TM Per 301224</w:t>
        </w:r>
      </w:hyperlink>
      <w:r w:rsidR="00E85D62">
        <w:rPr>
          <w:rFonts w:ascii="IFAO-Grec Unicode" w:hAnsi="IFAO-Grec Unicode"/>
        </w:rPr>
        <w:t>).</w:t>
      </w:r>
      <w:r w:rsidRPr="00171DC5">
        <w:rPr>
          <w:rFonts w:ascii="IFAO-Grec Unicode" w:hAnsi="IFAO-Grec Unicode"/>
        </w:rPr>
        <w:t xml:space="preserve"> </w:t>
      </w:r>
      <w:r w:rsidR="00DE5F1D">
        <w:rPr>
          <w:rFonts w:ascii="IFAO-Grec Unicode" w:hAnsi="IFAO-Grec Unicode"/>
        </w:rPr>
        <w:t xml:space="preserve">Perhaps </w:t>
      </w:r>
      <w:r w:rsidR="002E75D5">
        <w:rPr>
          <w:rFonts w:ascii="IFAO-Grec Unicode" w:hAnsi="IFAO-Grec Unicode"/>
        </w:rPr>
        <w:t xml:space="preserve">he </w:t>
      </w:r>
      <w:r w:rsidR="00DE5F1D">
        <w:rPr>
          <w:rFonts w:ascii="IFAO-Grec Unicode" w:hAnsi="IFAO-Grec Unicode"/>
        </w:rPr>
        <w:t>obtained</w:t>
      </w:r>
      <w:r w:rsidR="00F52A77">
        <w:rPr>
          <w:rFonts w:ascii="IFAO-Grec Unicode" w:hAnsi="IFAO-Grec Unicode"/>
        </w:rPr>
        <w:t xml:space="preserve"> the</w:t>
      </w:r>
      <w:r w:rsidR="00DE5F1D">
        <w:rPr>
          <w:rFonts w:ascii="IFAO-Grec Unicode" w:hAnsi="IFAO-Grec Unicode"/>
        </w:rPr>
        <w:t xml:space="preserve"> </w:t>
      </w:r>
      <w:r w:rsidR="00F52A77">
        <w:rPr>
          <w:rFonts w:ascii="IFAO-Grec Unicode" w:hAnsi="IFAO-Grec Unicode"/>
        </w:rPr>
        <w:t>property</w:t>
      </w:r>
      <w:r w:rsidR="00DE5F1D">
        <w:rPr>
          <w:rFonts w:ascii="IFAO-Grec Unicode" w:hAnsi="IFAO-Grec Unicode"/>
        </w:rPr>
        <w:t xml:space="preserve"> </w:t>
      </w:r>
      <w:r w:rsidR="00F52A77">
        <w:rPr>
          <w:rFonts w:ascii="IFAO-Grec Unicode" w:hAnsi="IFAO-Grec Unicode"/>
        </w:rPr>
        <w:t xml:space="preserve">whose taxation is documented by the receipts </w:t>
      </w:r>
      <w:r w:rsidR="00DE5F1D">
        <w:rPr>
          <w:rFonts w:ascii="IFAO-Grec Unicode" w:hAnsi="IFAO-Grec Unicode"/>
        </w:rPr>
        <w:t>in the wake of the civil war between Ptolemy VIII and Cleopatra II (</w:t>
      </w:r>
      <w:r w:rsidR="00EB1F82">
        <w:rPr>
          <w:rFonts w:ascii="IFAO-Grec Unicode" w:hAnsi="IFAO-Grec Unicode"/>
        </w:rPr>
        <w:t xml:space="preserve">recently: </w:t>
      </w:r>
      <w:hyperlink r:id="rId45" w:history="1">
        <w:proofErr w:type="spellStart"/>
        <w:r w:rsidR="00DE5F1D" w:rsidRPr="007B7A67">
          <w:rPr>
            <w:rStyle w:val="Hyperlink"/>
            <w:rFonts w:ascii="IFAO-Grec Unicode" w:hAnsi="IFAO-Grec Unicode"/>
          </w:rPr>
          <w:t>Lanciers</w:t>
        </w:r>
        <w:proofErr w:type="spellEnd"/>
        <w:r w:rsidR="00DE5F1D" w:rsidRPr="007B7A67">
          <w:rPr>
            <w:rStyle w:val="Hyperlink"/>
            <w:rFonts w:ascii="IFAO-Grec Unicode" w:hAnsi="IFAO-Grec Unicode"/>
          </w:rPr>
          <w:t xml:space="preserve"> 2020</w:t>
        </w:r>
      </w:hyperlink>
      <w:r w:rsidR="00DE5F1D">
        <w:rPr>
          <w:rFonts w:ascii="IFAO-Grec Unicode" w:hAnsi="IFAO-Grec Unicode"/>
        </w:rPr>
        <w:t xml:space="preserve">); for soldiers as acquirers (by auction) of land subject to the </w:t>
      </w:r>
      <w:r w:rsidR="00DE5F1D" w:rsidRPr="00271FA7">
        <w:rPr>
          <w:rFonts w:ascii="IFAO-Grec Unicode" w:hAnsi="IFAO-Grec Unicode"/>
          <w:i/>
          <w:iCs/>
        </w:rPr>
        <w:t>epigraphē</w:t>
      </w:r>
      <w:r w:rsidR="00DE5F1D">
        <w:rPr>
          <w:rFonts w:ascii="IFAO-Grec Unicode" w:hAnsi="IFAO-Grec Unicode"/>
        </w:rPr>
        <w:t xml:space="preserve">, </w:t>
      </w:r>
      <w:r w:rsidR="002E75D5">
        <w:rPr>
          <w:rFonts w:ascii="IFAO-Grec Unicode" w:hAnsi="IFAO-Grec Unicode"/>
        </w:rPr>
        <w:t>cf.</w:t>
      </w:r>
      <w:r w:rsidR="00DE5F1D">
        <w:rPr>
          <w:rFonts w:ascii="IFAO-Grec Unicode" w:hAnsi="IFAO-Grec Unicode"/>
        </w:rPr>
        <w:t xml:space="preserve"> </w:t>
      </w:r>
      <w:hyperlink r:id="rId46" w:history="1">
        <w:proofErr w:type="spellStart"/>
        <w:r w:rsidR="00DE5F1D" w:rsidRPr="007B7A67">
          <w:rPr>
            <w:rStyle w:val="Hyperlink"/>
            <w:rFonts w:ascii="IFAO-Grec Unicode" w:hAnsi="IFAO-Grec Unicode"/>
          </w:rPr>
          <w:t>Vandorpe</w:t>
        </w:r>
        <w:proofErr w:type="spellEnd"/>
        <w:r w:rsidR="00DE5F1D" w:rsidRPr="007B7A67">
          <w:rPr>
            <w:rStyle w:val="Hyperlink"/>
            <w:rFonts w:ascii="IFAO-Grec Unicode" w:hAnsi="IFAO-Grec Unicode"/>
          </w:rPr>
          <w:t xml:space="preserve"> 2000</w:t>
        </w:r>
      </w:hyperlink>
      <w:r w:rsidR="00DE5F1D">
        <w:rPr>
          <w:rFonts w:ascii="IFAO-Grec Unicode" w:hAnsi="IFAO-Grec Unicode"/>
        </w:rPr>
        <w:t>:</w:t>
      </w:r>
      <w:r w:rsidR="002E75D5">
        <w:rPr>
          <w:rFonts w:ascii="IFAO-Grec Unicode" w:hAnsi="IFAO-Grec Unicode"/>
        </w:rPr>
        <w:t xml:space="preserve"> 173, 194‒196.</w:t>
      </w:r>
    </w:p>
    <w:p w14:paraId="6C6DE310" w14:textId="77777777" w:rsidR="000F78CD" w:rsidRPr="00DE5F1D" w:rsidRDefault="000F78CD" w:rsidP="00802AA6">
      <w:pPr>
        <w:rPr>
          <w:rFonts w:ascii="IFAO-Grec Unicode" w:hAnsi="IFAO-Grec Unicode"/>
        </w:rPr>
      </w:pPr>
    </w:p>
    <w:p w14:paraId="195F5F3C" w14:textId="64FA3CA5" w:rsidR="003A547D" w:rsidRPr="00FA06F8" w:rsidRDefault="003A547D" w:rsidP="00802AA6">
      <w:pPr>
        <w:rPr>
          <w:rFonts w:ascii="IFAO-Grec Unicode" w:hAnsi="IFAO-Grec Unicode"/>
        </w:rPr>
      </w:pPr>
      <w:r w:rsidRPr="00171DC5">
        <w:rPr>
          <w:rFonts w:ascii="IFAO-Grec Unicode" w:hAnsi="IFAO-Grec Unicode"/>
        </w:rPr>
        <w:t xml:space="preserve">4 </w:t>
      </w:r>
      <w:proofErr w:type="spellStart"/>
      <w:r w:rsidR="003C6F4E" w:rsidRPr="00171DC5">
        <w:rPr>
          <w:rFonts w:ascii="IFAO-Grec Unicode" w:hAnsi="IFAO-Grec Unicode"/>
          <w:lang w:val="el-GR"/>
        </w:rPr>
        <w:t>Ἀντ</w:t>
      </w:r>
      <w:proofErr w:type="spellEnd"/>
      <w:r w:rsidR="003C6F4E" w:rsidRPr="00205B5D">
        <w:rPr>
          <w:rFonts w:ascii="IFAO-Grec Unicode" w:hAnsi="IFAO-Grec Unicode"/>
        </w:rPr>
        <w:t>(</w:t>
      </w:r>
      <w:proofErr w:type="spellStart"/>
      <w:r w:rsidR="003C6F4E" w:rsidRPr="00171DC5">
        <w:rPr>
          <w:rFonts w:ascii="IFAO-Grec Unicode" w:hAnsi="IFAO-Grec Unicode"/>
          <w:lang w:val="el-GR"/>
        </w:rPr>
        <w:t>ιγένης</w:t>
      </w:r>
      <w:proofErr w:type="spellEnd"/>
      <w:r w:rsidR="003C6F4E" w:rsidRPr="00205B5D">
        <w:rPr>
          <w:rFonts w:ascii="IFAO-Grec Unicode" w:hAnsi="IFAO-Grec Unicode"/>
        </w:rPr>
        <w:t>)</w:t>
      </w:r>
      <w:r w:rsidR="003C6F4E">
        <w:rPr>
          <w:rFonts w:ascii="IFAO-Grec Unicode" w:hAnsi="IFAO-Grec Unicode"/>
        </w:rPr>
        <w:t xml:space="preserve">: </w:t>
      </w:r>
      <w:r w:rsidR="00A84468">
        <w:rPr>
          <w:rFonts w:ascii="IFAO-Grec Unicode" w:hAnsi="IFAO-Grec Unicode"/>
        </w:rPr>
        <w:t>For th</w:t>
      </w:r>
      <w:r w:rsidR="00923B88">
        <w:rPr>
          <w:rFonts w:ascii="IFAO-Grec Unicode" w:hAnsi="IFAO-Grec Unicode"/>
        </w:rPr>
        <w:t>is probable</w:t>
      </w:r>
      <w:r w:rsidR="00A84468">
        <w:rPr>
          <w:rFonts w:ascii="IFAO-Grec Unicode" w:hAnsi="IFAO-Grec Unicode"/>
        </w:rPr>
        <w:t xml:space="preserve"> resolution, cf.</w:t>
      </w:r>
      <w:r w:rsidR="003C6F4E">
        <w:rPr>
          <w:rFonts w:ascii="IFAO-Grec Unicode" w:hAnsi="IFAO-Grec Unicode"/>
        </w:rPr>
        <w:t xml:space="preserve"> </w:t>
      </w:r>
      <w:hyperlink r:id="rId47" w:history="1">
        <w:r w:rsidR="003C6F4E" w:rsidRPr="007B7A67">
          <w:rPr>
            <w:rStyle w:val="Hyperlink"/>
            <w:rFonts w:ascii="IFAO-Grec Unicode" w:hAnsi="IFAO-Grec Unicode"/>
          </w:rPr>
          <w:t>Packman 1968</w:t>
        </w:r>
      </w:hyperlink>
      <w:r w:rsidR="00A84468">
        <w:rPr>
          <w:rFonts w:ascii="IFAO-Grec Unicode" w:hAnsi="IFAO-Grec Unicode"/>
        </w:rPr>
        <w:t xml:space="preserve">: 45 (signing “between 123 and 119”), 48, </w:t>
      </w:r>
      <w:r w:rsidR="007E0319">
        <w:rPr>
          <w:rFonts w:ascii="IFAO-Grec Unicode" w:hAnsi="IFAO-Grec Unicode"/>
        </w:rPr>
        <w:t xml:space="preserve">and </w:t>
      </w:r>
      <w:r w:rsidR="00A84468">
        <w:rPr>
          <w:rFonts w:ascii="IFAO-Grec Unicode" w:hAnsi="IFAO-Grec Unicode"/>
        </w:rPr>
        <w:t>50 (</w:t>
      </w:r>
      <w:r w:rsidR="00923B88">
        <w:rPr>
          <w:rFonts w:ascii="IFAO-Grec Unicode" w:hAnsi="IFAO-Grec Unicode"/>
        </w:rPr>
        <w:t>same “</w:t>
      </w:r>
      <w:r w:rsidR="007E0319">
        <w:rPr>
          <w:rFonts w:ascii="IFAO-Grec Unicode" w:hAnsi="IFAO-Grec Unicode"/>
        </w:rPr>
        <w:t xml:space="preserve">tax-phrase </w:t>
      </w:r>
      <w:r w:rsidR="00923B88">
        <w:rPr>
          <w:rFonts w:ascii="IFAO-Grec Unicode" w:hAnsi="IFAO-Grec Unicode"/>
        </w:rPr>
        <w:t>group</w:t>
      </w:r>
      <w:r w:rsidR="000F7992">
        <w:rPr>
          <w:rFonts w:ascii="IFAO-Grec Unicode" w:hAnsi="IFAO-Grec Unicode"/>
        </w:rPr>
        <w:t>,</w:t>
      </w:r>
      <w:r w:rsidR="00923B88">
        <w:rPr>
          <w:rFonts w:ascii="IFAO-Grec Unicode" w:hAnsi="IFAO-Grec Unicode"/>
        </w:rPr>
        <w:t xml:space="preserve">” </w:t>
      </w:r>
      <w:r w:rsidR="000F7992">
        <w:rPr>
          <w:rFonts w:ascii="IFAO-Grec Unicode" w:hAnsi="IFAO-Grec Unicode"/>
        </w:rPr>
        <w:t xml:space="preserve">viz. the second, </w:t>
      </w:r>
      <w:r w:rsidR="00923B88">
        <w:rPr>
          <w:rFonts w:ascii="IFAO-Grec Unicode" w:hAnsi="IFAO-Grec Unicode"/>
        </w:rPr>
        <w:t>as the present receipt</w:t>
      </w:r>
      <w:r w:rsidR="007E0319">
        <w:rPr>
          <w:rFonts w:ascii="IFAO-Grec Unicode" w:hAnsi="IFAO-Grec Unicode"/>
        </w:rPr>
        <w:t>,</w:t>
      </w:r>
      <w:r w:rsidR="000F7992">
        <w:rPr>
          <w:rFonts w:ascii="IFAO-Grec Unicode" w:hAnsi="IFAO-Grec Unicode"/>
        </w:rPr>
        <w:t xml:space="preserve"> though</w:t>
      </w:r>
      <w:r w:rsidR="007E0319">
        <w:rPr>
          <w:rFonts w:ascii="IFAO-Grec Unicode" w:hAnsi="IFAO-Grec Unicode"/>
        </w:rPr>
        <w:t xml:space="preserve"> </w:t>
      </w:r>
      <w:r w:rsidR="00BB2C76">
        <w:rPr>
          <w:rFonts w:ascii="IFAO-Grec Unicode" w:hAnsi="IFAO-Grec Unicode"/>
        </w:rPr>
        <w:t xml:space="preserve">he appears </w:t>
      </w:r>
      <w:r w:rsidR="007E0319">
        <w:rPr>
          <w:rFonts w:ascii="IFAO-Grec Unicode" w:hAnsi="IFAO-Grec Unicode"/>
        </w:rPr>
        <w:t>as a countersigner</w:t>
      </w:r>
      <w:r w:rsidR="00923B88">
        <w:rPr>
          <w:rFonts w:ascii="IFAO-Grec Unicode" w:hAnsi="IFAO-Grec Unicode"/>
        </w:rPr>
        <w:t>). Packman also notes (</w:t>
      </w:r>
      <w:r w:rsidR="00932CAF">
        <w:rPr>
          <w:rFonts w:ascii="IFAO-Grec Unicode" w:hAnsi="IFAO-Grec Unicode"/>
        </w:rPr>
        <w:t xml:space="preserve">p. </w:t>
      </w:r>
      <w:r w:rsidR="00923B88">
        <w:rPr>
          <w:rFonts w:ascii="IFAO-Grec Unicode" w:hAnsi="IFAO-Grec Unicode"/>
        </w:rPr>
        <w:t xml:space="preserve">53) Antigenes’s </w:t>
      </w:r>
      <w:r w:rsidR="00BB2C76">
        <w:rPr>
          <w:rFonts w:ascii="IFAO-Grec Unicode" w:hAnsi="IFAO-Grec Unicode"/>
        </w:rPr>
        <w:t xml:space="preserve">habitual abbreviation of </w:t>
      </w:r>
      <w:r w:rsidR="00923B88">
        <w:rPr>
          <w:rFonts w:ascii="IFAO-Grec Unicode" w:hAnsi="IFAO-Grec Unicode"/>
        </w:rPr>
        <w:t xml:space="preserve">his name, typical for signatories between 140 and 120. She does not record the shortening </w:t>
      </w:r>
      <w:r w:rsidR="00EB1F82">
        <w:rPr>
          <w:rFonts w:ascii="IFAO-Grec Unicode" w:hAnsi="IFAO-Grec Unicode"/>
        </w:rPr>
        <w:t>documented</w:t>
      </w:r>
      <w:r w:rsidR="00923B88">
        <w:rPr>
          <w:rFonts w:ascii="IFAO-Grec Unicode" w:hAnsi="IFAO-Grec Unicode"/>
        </w:rPr>
        <w:t xml:space="preserve"> here</w:t>
      </w:r>
      <w:r w:rsidR="00932CAF">
        <w:rPr>
          <w:rFonts w:ascii="IFAO-Grec Unicode" w:hAnsi="IFAO-Grec Unicode"/>
        </w:rPr>
        <w:t>, but the identical signature</w:t>
      </w:r>
      <w:r w:rsidR="00F52A77">
        <w:rPr>
          <w:rFonts w:ascii="IFAO-Grec Unicode" w:hAnsi="IFAO-Grec Unicode"/>
        </w:rPr>
        <w:t xml:space="preserve">—rapidly written </w:t>
      </w:r>
      <w:r w:rsidR="00F52A77">
        <w:rPr>
          <w:rFonts w:ascii="IFAO-Grec Unicode" w:hAnsi="IFAO-Grec Unicode"/>
          <w:lang w:val="el-GR"/>
        </w:rPr>
        <w:t>αντ</w:t>
      </w:r>
      <w:r w:rsidR="00F52A77">
        <w:rPr>
          <w:rFonts w:ascii="IFAO-Grec Unicode" w:hAnsi="IFAO-Grec Unicode"/>
        </w:rPr>
        <w:t xml:space="preserve">, with </w:t>
      </w:r>
      <w:r w:rsidR="00F52A77" w:rsidRPr="00F52A77">
        <w:rPr>
          <w:rFonts w:ascii="IFAO-Grec Unicode" w:hAnsi="IFAO-Grec Unicode"/>
          <w:i/>
          <w:iCs/>
        </w:rPr>
        <w:t>tau</w:t>
      </w:r>
      <w:r w:rsidR="00F52A77">
        <w:rPr>
          <w:rFonts w:ascii="IFAO-Grec Unicode" w:hAnsi="IFAO-Grec Unicode"/>
        </w:rPr>
        <w:t xml:space="preserve"> surmounted by an oblique stroke—</w:t>
      </w:r>
      <w:r w:rsidR="00932CAF">
        <w:rPr>
          <w:rFonts w:ascii="IFAO-Grec Unicode" w:hAnsi="IFAO-Grec Unicode"/>
        </w:rPr>
        <w:t xml:space="preserve">recurs in </w:t>
      </w:r>
      <w:hyperlink r:id="rId48" w:history="1">
        <w:r w:rsidR="00932CAF" w:rsidRPr="007E0319">
          <w:rPr>
            <w:rStyle w:val="Hyperlink"/>
            <w:rFonts w:ascii="IFAO-Grec Unicode" w:hAnsi="IFAO-Grec Unicode"/>
          </w:rPr>
          <w:t>O.Heid. 15</w:t>
        </w:r>
      </w:hyperlink>
      <w:r w:rsidR="00932CAF">
        <w:rPr>
          <w:rFonts w:ascii="IFAO-Grec Unicode" w:hAnsi="IFAO-Grec Unicode"/>
        </w:rPr>
        <w:t xml:space="preserve"> (</w:t>
      </w:r>
      <w:r w:rsidR="00BB2C76">
        <w:rPr>
          <w:rFonts w:ascii="IFAO-Grec Unicode" w:hAnsi="IFAO-Grec Unicode"/>
        </w:rPr>
        <w:t>furnishing</w:t>
      </w:r>
      <w:r w:rsidR="00932CAF">
        <w:rPr>
          <w:rFonts w:ascii="IFAO-Grec Unicode" w:hAnsi="IFAO-Grec Unicode"/>
        </w:rPr>
        <w:t xml:space="preserve"> additional support for dating that text to 125) </w:t>
      </w:r>
      <w:proofErr w:type="gramStart"/>
      <w:r w:rsidR="00932CAF">
        <w:rPr>
          <w:rFonts w:ascii="IFAO-Grec Unicode" w:hAnsi="IFAO-Grec Unicode"/>
        </w:rPr>
        <w:t>and,</w:t>
      </w:r>
      <w:proofErr w:type="gramEnd"/>
      <w:r w:rsidR="00932CAF">
        <w:rPr>
          <w:rFonts w:ascii="IFAO-Grec Unicode" w:hAnsi="IFAO-Grec Unicode"/>
        </w:rPr>
        <w:t xml:space="preserve"> pace BL 2.1.75, in </w:t>
      </w:r>
      <w:hyperlink r:id="rId49" w:history="1">
        <w:r w:rsidR="00932CAF" w:rsidRPr="007E0319">
          <w:rPr>
            <w:rStyle w:val="Hyperlink"/>
            <w:rFonts w:ascii="IFAO-Grec Unicode" w:hAnsi="IFAO-Grec Unicode"/>
          </w:rPr>
          <w:t>O.Wilck. 750</w:t>
        </w:r>
      </w:hyperlink>
      <w:r w:rsidR="00932CAF">
        <w:rPr>
          <w:rFonts w:ascii="IFAO-Grec Unicode" w:hAnsi="IFAO-Grec Unicode"/>
        </w:rPr>
        <w:t xml:space="preserve"> (122)</w:t>
      </w:r>
      <w:r w:rsidR="00F52A77">
        <w:rPr>
          <w:rFonts w:ascii="IFAO-Grec Unicode" w:hAnsi="IFAO-Grec Unicode"/>
        </w:rPr>
        <w:t xml:space="preserve">. </w:t>
      </w:r>
      <w:proofErr w:type="gramStart"/>
      <w:r w:rsidR="00F52A77">
        <w:rPr>
          <w:rFonts w:ascii="IFAO-Grec Unicode" w:hAnsi="IFAO-Grec Unicode"/>
        </w:rPr>
        <w:t>Both of these</w:t>
      </w:r>
      <w:proofErr w:type="gramEnd"/>
      <w:r w:rsidR="00F52A77">
        <w:rPr>
          <w:rFonts w:ascii="IFAO-Grec Unicode" w:hAnsi="IFAO-Grec Unicode"/>
        </w:rPr>
        <w:t xml:space="preserve"> receipts likewise belong in Packman’s second “tax-phrase group.”</w:t>
      </w:r>
    </w:p>
    <w:p w14:paraId="6AEFA716" w14:textId="77777777" w:rsidR="00177B33" w:rsidRDefault="00177B33" w:rsidP="00802AA6">
      <w:pPr>
        <w:rPr>
          <w:rFonts w:ascii="IFAO-Grec Unicode" w:hAnsi="IFAO-Grec Unicode"/>
        </w:rPr>
      </w:pPr>
    </w:p>
    <w:p w14:paraId="53FA41BE" w14:textId="6EF57907" w:rsidR="00177B33" w:rsidRDefault="000F78CD" w:rsidP="00802AA6">
      <w:pPr>
        <w:rPr>
          <w:rFonts w:ascii="IFAO-Grec Unicode" w:hAnsi="IFAO-Grec Unicode"/>
        </w:rPr>
      </w:pPr>
      <w:r>
        <w:rPr>
          <w:rFonts w:ascii="IFAO-Grec Unicode" w:hAnsi="IFAO-Grec Unicode"/>
        </w:rPr>
        <w:t>#b</w:t>
      </w:r>
      <w:r w:rsidR="00177B33">
        <w:rPr>
          <w:rFonts w:ascii="IFAO-Grec Unicode" w:hAnsi="IFAO-Grec Unicode"/>
        </w:rPr>
        <w:t>ibliography</w:t>
      </w:r>
    </w:p>
    <w:p w14:paraId="68810BF4" w14:textId="77777777" w:rsidR="00F40091" w:rsidRDefault="00F40091" w:rsidP="00802AA6">
      <w:pPr>
        <w:rPr>
          <w:rFonts w:ascii="IFAO-Grec Unicode" w:hAnsi="IFAO-Grec Unicode"/>
        </w:rPr>
      </w:pPr>
    </w:p>
    <w:p w14:paraId="150FE698" w14:textId="7C896377" w:rsidR="009B1372" w:rsidRPr="009B1372" w:rsidRDefault="00000000" w:rsidP="009B1372">
      <w:pPr>
        <w:rPr>
          <w:rFonts w:ascii="IFAO-Grec Unicode" w:hAnsi="IFAO-Grec Unicode"/>
        </w:rPr>
      </w:pPr>
      <w:hyperlink r:id="rId50" w:history="1">
        <w:r w:rsidR="00F40091" w:rsidRPr="009B1372">
          <w:rPr>
            <w:rStyle w:val="Hyperlink"/>
            <w:rFonts w:ascii="IFAO-Grec Unicode" w:hAnsi="IFAO-Grec Unicode"/>
          </w:rPr>
          <w:t xml:space="preserve">Bagnall, R. S. and </w:t>
        </w:r>
        <w:r w:rsidR="009B1372" w:rsidRPr="009B1372">
          <w:rPr>
            <w:rStyle w:val="Hyperlink"/>
            <w:rFonts w:ascii="IFAO-Grec Unicode" w:hAnsi="IFAO-Grec Unicode"/>
          </w:rPr>
          <w:t>Samuel, A. E. (1976)</w:t>
        </w:r>
      </w:hyperlink>
      <w:r w:rsidR="009B1372">
        <w:rPr>
          <w:rFonts w:ascii="IFAO-Grec Unicode" w:hAnsi="IFAO-Grec Unicode"/>
        </w:rPr>
        <w:t xml:space="preserve"> </w:t>
      </w:r>
      <w:r w:rsidR="009B1372" w:rsidRPr="009B1372">
        <w:rPr>
          <w:rFonts w:ascii="IFAO-Grec Unicode" w:hAnsi="IFAO-Grec Unicode"/>
        </w:rPr>
        <w:t>Ostraka in the Royal Ontario Museum</w:t>
      </w:r>
      <w:r w:rsidR="009B1372">
        <w:rPr>
          <w:rFonts w:ascii="IFAO-Grec Unicode" w:hAnsi="IFAO-Grec Unicode"/>
        </w:rPr>
        <w:t>, vol. 2. Toronto.</w:t>
      </w:r>
    </w:p>
    <w:p w14:paraId="3A001C6B" w14:textId="77777777" w:rsidR="00176F81" w:rsidRDefault="00176F81" w:rsidP="00802AA6">
      <w:pPr>
        <w:rPr>
          <w:rFonts w:ascii="IFAO-Grec Unicode" w:hAnsi="IFAO-Grec Unicode"/>
        </w:rPr>
      </w:pPr>
    </w:p>
    <w:p w14:paraId="3DEEF094" w14:textId="2E111086" w:rsidR="00176F81" w:rsidRDefault="00000000" w:rsidP="00176F81">
      <w:pPr>
        <w:rPr>
          <w:rFonts w:ascii="IFAO-Grec Unicode" w:hAnsi="IFAO-Grec Unicode"/>
        </w:rPr>
      </w:pPr>
      <w:hyperlink r:id="rId51" w:history="1">
        <w:r w:rsidR="00176F81" w:rsidRPr="00176F81">
          <w:rPr>
            <w:rStyle w:val="Hyperlink"/>
            <w:rFonts w:ascii="IFAO-Grec Unicode" w:hAnsi="IFAO-Grec Unicode"/>
          </w:rPr>
          <w:t>Bell, H. I. (1952)</w:t>
        </w:r>
      </w:hyperlink>
      <w:r w:rsidR="00176F81">
        <w:rPr>
          <w:rFonts w:ascii="IFAO-Grec Unicode" w:hAnsi="IFAO-Grec Unicode"/>
        </w:rPr>
        <w:t xml:space="preserve"> </w:t>
      </w:r>
      <w:r w:rsidR="00176F81" w:rsidRPr="00176F81">
        <w:rPr>
          <w:rFonts w:ascii="IFAO-Grec Unicode" w:hAnsi="IFAO-Grec Unicode"/>
        </w:rPr>
        <w:t>“Sir Frederic George Kenyon, 1863–1952.” Proceedings of the British Academy</w:t>
      </w:r>
      <w:r w:rsidR="00176F81">
        <w:rPr>
          <w:rFonts w:ascii="IFAO-Grec Unicode" w:hAnsi="IFAO-Grec Unicode"/>
        </w:rPr>
        <w:t xml:space="preserve"> </w:t>
      </w:r>
      <w:r w:rsidR="00176F81" w:rsidRPr="00176F81">
        <w:rPr>
          <w:rFonts w:ascii="IFAO-Grec Unicode" w:hAnsi="IFAO-Grec Unicode"/>
        </w:rPr>
        <w:t>38:</w:t>
      </w:r>
      <w:r w:rsidR="00176F81">
        <w:rPr>
          <w:rFonts w:ascii="IFAO-Grec Unicode" w:hAnsi="IFAO-Grec Unicode"/>
        </w:rPr>
        <w:t xml:space="preserve"> </w:t>
      </w:r>
      <w:r w:rsidR="00176F81" w:rsidRPr="00176F81">
        <w:rPr>
          <w:rFonts w:ascii="IFAO-Grec Unicode" w:hAnsi="IFAO-Grec Unicode"/>
        </w:rPr>
        <w:t>268–294.</w:t>
      </w:r>
    </w:p>
    <w:p w14:paraId="49250014" w14:textId="77777777" w:rsidR="00617A6D" w:rsidRDefault="00617A6D" w:rsidP="00802AA6">
      <w:pPr>
        <w:rPr>
          <w:rFonts w:ascii="IFAO-Grec Unicode" w:hAnsi="IFAO-Grec Unicode"/>
        </w:rPr>
      </w:pPr>
    </w:p>
    <w:p w14:paraId="0A57A400" w14:textId="4D4474B7" w:rsidR="00617A6D" w:rsidRDefault="00000000" w:rsidP="00802AA6">
      <w:pPr>
        <w:rPr>
          <w:rFonts w:ascii="IFAO-Grec Unicode" w:hAnsi="IFAO-Grec Unicode"/>
        </w:rPr>
      </w:pPr>
      <w:hyperlink r:id="rId52" w:history="1">
        <w:r w:rsidR="00617A6D" w:rsidRPr="00541FD4">
          <w:rPr>
            <w:rStyle w:val="Hyperlink"/>
            <w:rFonts w:ascii="IFAO-Grec Unicode" w:hAnsi="IFAO-Grec Unicode"/>
          </w:rPr>
          <w:t>Bierbrier, M. L. (20</w:t>
        </w:r>
        <w:r w:rsidR="00541FD4" w:rsidRPr="00541FD4">
          <w:rPr>
            <w:rStyle w:val="Hyperlink"/>
            <w:rFonts w:ascii="IFAO-Grec Unicode" w:hAnsi="IFAO-Grec Unicode"/>
          </w:rPr>
          <w:t>19</w:t>
        </w:r>
        <w:r w:rsidR="00617A6D" w:rsidRPr="00541FD4">
          <w:rPr>
            <w:rStyle w:val="Hyperlink"/>
            <w:rFonts w:ascii="IFAO-Grec Unicode" w:hAnsi="IFAO-Grec Unicode"/>
          </w:rPr>
          <w:t>)</w:t>
        </w:r>
      </w:hyperlink>
      <w:r w:rsidR="00617A6D">
        <w:rPr>
          <w:rFonts w:ascii="IFAO-Grec Unicode" w:hAnsi="IFAO-Grec Unicode"/>
        </w:rPr>
        <w:t xml:space="preserve"> Who Was Who in Egyptology, 5th rev. ed. London.</w:t>
      </w:r>
    </w:p>
    <w:p w14:paraId="07A88F5F" w14:textId="77777777" w:rsidR="004577BD" w:rsidRDefault="004577BD" w:rsidP="00802AA6">
      <w:pPr>
        <w:rPr>
          <w:rFonts w:ascii="IFAO-Grec Unicode" w:hAnsi="IFAO-Grec Unicode"/>
        </w:rPr>
      </w:pPr>
    </w:p>
    <w:p w14:paraId="1B076293" w14:textId="7AFD0FF6" w:rsidR="004577BD" w:rsidRDefault="00000000" w:rsidP="00802AA6">
      <w:pPr>
        <w:rPr>
          <w:rFonts w:ascii="IFAO-Grec Unicode" w:hAnsi="IFAO-Grec Unicode"/>
        </w:rPr>
      </w:pPr>
      <w:hyperlink r:id="rId53" w:history="1">
        <w:r w:rsidR="004577BD" w:rsidRPr="004577BD">
          <w:rPr>
            <w:rStyle w:val="Hyperlink"/>
            <w:rFonts w:ascii="IFAO-Grec Unicode" w:hAnsi="IFAO-Grec Unicode"/>
          </w:rPr>
          <w:t>Bogaert. R. (1994)</w:t>
        </w:r>
      </w:hyperlink>
      <w:r w:rsidR="004577BD">
        <w:rPr>
          <w:rFonts w:ascii="IFAO-Grec Unicode" w:hAnsi="IFAO-Grec Unicode"/>
        </w:rPr>
        <w:t xml:space="preserve"> “</w:t>
      </w:r>
      <w:r w:rsidR="004577BD" w:rsidRPr="00010ED5">
        <w:rPr>
          <w:rFonts w:ascii="IFAO-Grec Unicode" w:hAnsi="IFAO-Grec Unicode"/>
          <w:lang w:val="fr-FR"/>
        </w:rPr>
        <w:t>Liste chronologique des banquiers royaux thébains – 255‒84 avant J.-C.,</w:t>
      </w:r>
      <w:r w:rsidR="004577BD">
        <w:rPr>
          <w:rFonts w:ascii="IFAO-Grec Unicode" w:hAnsi="IFAO-Grec Unicode"/>
        </w:rPr>
        <w:t xml:space="preserve">” in id. (ed.), </w:t>
      </w:r>
      <w:r w:rsidR="004577BD" w:rsidRPr="00010ED5">
        <w:rPr>
          <w:rFonts w:ascii="IFAO-Grec Unicode" w:hAnsi="IFAO-Grec Unicode"/>
          <w:lang w:val="fr-FR"/>
        </w:rPr>
        <w:t>Trapezitica Aegyptiaca: Recueil de recherches sur la banque en Égypte gréco-romaine</w:t>
      </w:r>
      <w:r w:rsidR="004577BD">
        <w:rPr>
          <w:rFonts w:ascii="IFAO-Grec Unicode" w:hAnsi="IFAO-Grec Unicode"/>
        </w:rPr>
        <w:t>. Florence: 253‒279, 415‒416.</w:t>
      </w:r>
    </w:p>
    <w:p w14:paraId="7CF8FAB2" w14:textId="77777777" w:rsidR="00177B33" w:rsidRDefault="00177B33" w:rsidP="00802AA6">
      <w:pPr>
        <w:rPr>
          <w:rFonts w:ascii="IFAO-Grec Unicode" w:hAnsi="IFAO-Grec Unicode"/>
        </w:rPr>
      </w:pPr>
    </w:p>
    <w:p w14:paraId="4F3F9E39" w14:textId="44F21B11" w:rsidR="00177B33" w:rsidRDefault="00000000" w:rsidP="00802AA6">
      <w:pPr>
        <w:rPr>
          <w:rFonts w:ascii="IFAO-Grec Unicode" w:hAnsi="IFAO-Grec Unicode"/>
        </w:rPr>
      </w:pPr>
      <w:hyperlink r:id="rId54" w:history="1">
        <w:r w:rsidR="00A720A5" w:rsidRPr="00BF3DE5">
          <w:rPr>
            <w:rStyle w:val="Hyperlink"/>
            <w:rFonts w:ascii="IFAO-Grec Unicode" w:hAnsi="IFAO-Grec Unicode"/>
          </w:rPr>
          <w:t>Browne, H. (1913)</w:t>
        </w:r>
      </w:hyperlink>
      <w:r w:rsidR="00A720A5">
        <w:rPr>
          <w:rFonts w:ascii="IFAO-Grec Unicode" w:hAnsi="IFAO-Grec Unicode"/>
        </w:rPr>
        <w:t xml:space="preserve"> University College, Dublin, Museum of Ancient History: Report with Summary Catalogue and Two Plates. Dublin</w:t>
      </w:r>
      <w:r w:rsidR="00BD2AB2">
        <w:rPr>
          <w:rFonts w:ascii="IFAO-Grec Unicode" w:hAnsi="IFAO-Grec Unicode"/>
        </w:rPr>
        <w:t xml:space="preserve"> – Belfast – Cork –Waterford.</w:t>
      </w:r>
    </w:p>
    <w:p w14:paraId="52A064A6" w14:textId="77777777" w:rsidR="003E04DF" w:rsidRDefault="003E04DF" w:rsidP="00802AA6">
      <w:pPr>
        <w:rPr>
          <w:rFonts w:ascii="IFAO-Grec Unicode" w:hAnsi="IFAO-Grec Unicode"/>
        </w:rPr>
      </w:pPr>
    </w:p>
    <w:p w14:paraId="75E94156" w14:textId="02889ADE" w:rsidR="003E04DF" w:rsidRDefault="00000000" w:rsidP="00802AA6">
      <w:pPr>
        <w:rPr>
          <w:rFonts w:ascii="IFAO-Grec Unicode" w:hAnsi="IFAO-Grec Unicode"/>
        </w:rPr>
      </w:pPr>
      <w:hyperlink r:id="rId55" w:history="1">
        <w:r w:rsidR="003E04DF" w:rsidRPr="00246D56">
          <w:rPr>
            <w:rStyle w:val="Hyperlink"/>
            <w:rFonts w:ascii="IFAO-Grec Unicode" w:hAnsi="IFAO-Grec Unicode"/>
          </w:rPr>
          <w:t>Caputo, C. (2020)</w:t>
        </w:r>
      </w:hyperlink>
      <w:r w:rsidR="003E04DF">
        <w:rPr>
          <w:rFonts w:ascii="IFAO-Grec Unicode" w:hAnsi="IFAO-Grec Unicode"/>
        </w:rPr>
        <w:t xml:space="preserve"> “</w:t>
      </w:r>
      <w:r w:rsidR="00010ED5" w:rsidRPr="00010ED5">
        <w:rPr>
          <w:rFonts w:ascii="IFAO-Grec Unicode" w:hAnsi="IFAO-Grec Unicode"/>
        </w:rPr>
        <w:t>Pottery Sherds for Writing: An Overview of the Practice</w:t>
      </w:r>
      <w:r w:rsidR="00010ED5">
        <w:rPr>
          <w:rFonts w:ascii="IFAO-Grec Unicode" w:hAnsi="IFAO-Grec Unicode"/>
        </w:rPr>
        <w:t xml:space="preserve">,” in ead. and J. </w:t>
      </w:r>
      <w:proofErr w:type="spellStart"/>
      <w:r w:rsidR="00010ED5">
        <w:rPr>
          <w:rFonts w:ascii="IFAO-Grec Unicode" w:hAnsi="IFAO-Grec Unicode"/>
        </w:rPr>
        <w:t>Lougovaya</w:t>
      </w:r>
      <w:proofErr w:type="spellEnd"/>
      <w:r w:rsidR="00010ED5">
        <w:rPr>
          <w:rFonts w:ascii="IFAO-Grec Unicode" w:hAnsi="IFAO-Grec Unicode"/>
        </w:rPr>
        <w:t xml:space="preserve"> (eds), Using Ostraca in the Ancient World: New Discoveries and </w:t>
      </w:r>
      <w:r w:rsidR="00EF2E1E">
        <w:rPr>
          <w:rFonts w:ascii="IFAO-Grec Unicode" w:hAnsi="IFAO-Grec Unicode"/>
        </w:rPr>
        <w:t>Methodologies</w:t>
      </w:r>
      <w:r w:rsidR="00010ED5">
        <w:rPr>
          <w:rFonts w:ascii="IFAO-Grec Unicode" w:hAnsi="IFAO-Grec Unicode"/>
        </w:rPr>
        <w:t>. Berlin: 31‒58.</w:t>
      </w:r>
    </w:p>
    <w:p w14:paraId="4F0D2CA2" w14:textId="585E7C88" w:rsidR="009F6939" w:rsidRPr="009F6939" w:rsidRDefault="009F6939" w:rsidP="00802AA6">
      <w:pPr>
        <w:rPr>
          <w:rStyle w:val="Hyperlink"/>
          <w:rFonts w:ascii="IFAO-Grec Unicode" w:hAnsi="IFAO-Grec Unicode"/>
        </w:rPr>
      </w:pPr>
      <w:r>
        <w:rPr>
          <w:rFonts w:ascii="IFAO-Grec Unicode" w:hAnsi="IFAO-Grec Unicode"/>
        </w:rPr>
        <w:fldChar w:fldCharType="begin"/>
      </w:r>
      <w:r>
        <w:rPr>
          <w:rFonts w:ascii="IFAO-Grec Unicode" w:hAnsi="IFAO-Grec Unicode"/>
        </w:rPr>
        <w:instrText>HYPERLINK "https://papyri.info/biblio/75496"</w:instrText>
      </w:r>
      <w:r>
        <w:rPr>
          <w:rFonts w:ascii="IFAO-Grec Unicode" w:hAnsi="IFAO-Grec Unicode"/>
        </w:rPr>
      </w:r>
      <w:r>
        <w:rPr>
          <w:rFonts w:ascii="IFAO-Grec Unicode" w:hAnsi="IFAO-Grec Unicode"/>
        </w:rPr>
        <w:fldChar w:fldCharType="separate"/>
      </w:r>
    </w:p>
    <w:p w14:paraId="18CD28C3" w14:textId="362675FE" w:rsidR="009F6939" w:rsidRDefault="009F6939" w:rsidP="00802AA6">
      <w:pPr>
        <w:rPr>
          <w:rFonts w:ascii="IFAO-Grec Unicode" w:hAnsi="IFAO-Grec Unicode"/>
        </w:rPr>
      </w:pPr>
      <w:r w:rsidRPr="009F6939">
        <w:rPr>
          <w:rStyle w:val="Hyperlink"/>
          <w:rFonts w:ascii="IFAO-Grec Unicode" w:hAnsi="IFAO-Grec Unicode"/>
        </w:rPr>
        <w:t>Casa, G. (2006‒2008)</w:t>
      </w:r>
      <w:r>
        <w:rPr>
          <w:rFonts w:ascii="IFAO-Grec Unicode" w:hAnsi="IFAO-Grec Unicode"/>
        </w:rPr>
        <w:fldChar w:fldCharType="end"/>
      </w:r>
      <w:r>
        <w:rPr>
          <w:rFonts w:ascii="IFAO-Grec Unicode" w:hAnsi="IFAO-Grec Unicode"/>
        </w:rPr>
        <w:t xml:space="preserve"> “</w:t>
      </w:r>
      <w:r w:rsidRPr="00EB1F82">
        <w:rPr>
          <w:rFonts w:ascii="IFAO-Grec Unicode" w:hAnsi="IFAO-Grec Unicode"/>
          <w:lang w:val="it-IT"/>
        </w:rPr>
        <w:t>Frazioni dall’</w:t>
      </w:r>
      <w:proofErr w:type="spellStart"/>
      <w:r w:rsidRPr="00EB1F82">
        <w:rPr>
          <w:rFonts w:ascii="IFAO-Grec Unicode" w:hAnsi="IFAO-Grec Unicode"/>
          <w:i/>
          <w:iCs/>
          <w:lang w:val="it-IT"/>
        </w:rPr>
        <w:t>epigraphe</w:t>
      </w:r>
      <w:proofErr w:type="spellEnd"/>
      <w:r w:rsidR="00F53B5D">
        <w:rPr>
          <w:rFonts w:ascii="IFAO-Grec Unicode" w:hAnsi="IFAO-Grec Unicode"/>
          <w:lang w:val="it-IT"/>
        </w:rPr>
        <w:t>:</w:t>
      </w:r>
      <w:r w:rsidRPr="00EB1F82">
        <w:rPr>
          <w:rFonts w:ascii="IFAO-Grec Unicode" w:hAnsi="IFAO-Grec Unicode"/>
          <w:lang w:val="it-IT"/>
        </w:rPr>
        <w:t xml:space="preserve"> Note preliminari ad alcuni ostraca del II sec. a.e.v. dal </w:t>
      </w:r>
      <w:r w:rsidRPr="00EB1F82">
        <w:rPr>
          <w:rFonts w:ascii="IFAO-Grec Unicode" w:hAnsi="IFAO-Grec Unicode"/>
          <w:i/>
          <w:iCs/>
          <w:lang w:val="it-IT"/>
        </w:rPr>
        <w:t>nomos</w:t>
      </w:r>
      <w:r w:rsidRPr="00EB1F82">
        <w:rPr>
          <w:rFonts w:ascii="IFAO-Grec Unicode" w:hAnsi="IFAO-Grec Unicode"/>
          <w:lang w:val="it-IT"/>
        </w:rPr>
        <w:t xml:space="preserve"> Perithebas,</w:t>
      </w:r>
      <w:r>
        <w:rPr>
          <w:rFonts w:ascii="IFAO-Grec Unicode" w:hAnsi="IFAO-Grec Unicode"/>
        </w:rPr>
        <w:t xml:space="preserve">” </w:t>
      </w:r>
      <w:proofErr w:type="spellStart"/>
      <w:r w:rsidRPr="009F6939">
        <w:rPr>
          <w:rFonts w:ascii="IFAO-Grec Unicode" w:hAnsi="IFAO-Grec Unicode"/>
        </w:rPr>
        <w:t>APapyrol</w:t>
      </w:r>
      <w:proofErr w:type="spellEnd"/>
      <w:r>
        <w:rPr>
          <w:rFonts w:ascii="IFAO-Grec Unicode" w:hAnsi="IFAO-Grec Unicode"/>
        </w:rPr>
        <w:t xml:space="preserve"> </w:t>
      </w:r>
      <w:r w:rsidRPr="009F6939">
        <w:rPr>
          <w:rFonts w:ascii="IFAO-Grec Unicode" w:hAnsi="IFAO-Grec Unicode"/>
        </w:rPr>
        <w:t>18</w:t>
      </w:r>
      <w:r>
        <w:rPr>
          <w:rFonts w:ascii="IFAO-Grec Unicode" w:hAnsi="IFAO-Grec Unicode"/>
        </w:rPr>
        <w:t>‒</w:t>
      </w:r>
      <w:r w:rsidRPr="009F6939">
        <w:rPr>
          <w:rFonts w:ascii="IFAO-Grec Unicode" w:hAnsi="IFAO-Grec Unicode"/>
        </w:rPr>
        <w:t>20</w:t>
      </w:r>
      <w:r>
        <w:rPr>
          <w:rFonts w:ascii="IFAO-Grec Unicode" w:hAnsi="IFAO-Grec Unicode"/>
        </w:rPr>
        <w:t>: 155‒174.</w:t>
      </w:r>
    </w:p>
    <w:p w14:paraId="771436C1" w14:textId="77777777" w:rsidR="004577BD" w:rsidRDefault="004577BD" w:rsidP="00802AA6">
      <w:pPr>
        <w:rPr>
          <w:rFonts w:ascii="IFAO-Grec Unicode" w:hAnsi="IFAO-Grec Unicode"/>
        </w:rPr>
      </w:pPr>
    </w:p>
    <w:p w14:paraId="575F119D" w14:textId="7D897127" w:rsidR="00A6324C" w:rsidRDefault="00000000" w:rsidP="00802AA6">
      <w:pPr>
        <w:rPr>
          <w:rFonts w:ascii="IFAO-Grec Unicode" w:hAnsi="IFAO-Grec Unicode"/>
        </w:rPr>
      </w:pPr>
      <w:hyperlink r:id="rId56" w:history="1">
        <w:r w:rsidR="00A6324C" w:rsidRPr="00A6324C">
          <w:rPr>
            <w:rStyle w:val="Hyperlink"/>
            <w:rFonts w:ascii="IFAO-Grec Unicode" w:hAnsi="IFAO-Grec Unicode"/>
          </w:rPr>
          <w:t>Clarysse, W. and K. Vandorpe (1997)</w:t>
        </w:r>
      </w:hyperlink>
      <w:r w:rsidR="00A6324C">
        <w:rPr>
          <w:rFonts w:ascii="IFAO-Grec Unicode" w:hAnsi="IFAO-Grec Unicode"/>
        </w:rPr>
        <w:t xml:space="preserve"> “</w:t>
      </w:r>
      <w:r w:rsidR="00A6324C" w:rsidRPr="00A6324C">
        <w:rPr>
          <w:rFonts w:ascii="IFAO-Grec Unicode" w:hAnsi="IFAO-Grec Unicode"/>
        </w:rPr>
        <w:t>Viticulture and Wine Consumption in the Arsinoite Nome (P. Köln V 221)</w:t>
      </w:r>
      <w:r w:rsidR="00A6324C">
        <w:rPr>
          <w:rFonts w:ascii="IFAO-Grec Unicode" w:hAnsi="IFAO-Grec Unicode"/>
        </w:rPr>
        <w:t>,” AncSoc 28: 67‒73.</w:t>
      </w:r>
    </w:p>
    <w:p w14:paraId="5851DF77" w14:textId="77777777" w:rsidR="00A6324C" w:rsidRDefault="00A6324C" w:rsidP="00802AA6">
      <w:pPr>
        <w:rPr>
          <w:rFonts w:ascii="IFAO-Grec Unicode" w:hAnsi="IFAO-Grec Unicode"/>
        </w:rPr>
      </w:pPr>
    </w:p>
    <w:p w14:paraId="731AD468" w14:textId="3BDC3FC1" w:rsidR="00A6324C" w:rsidRDefault="00000000" w:rsidP="00802AA6">
      <w:pPr>
        <w:rPr>
          <w:rFonts w:ascii="IFAO-Grec Unicode" w:hAnsi="IFAO-Grec Unicode"/>
        </w:rPr>
      </w:pPr>
      <w:hyperlink r:id="rId57" w:history="1">
        <w:r w:rsidR="004577BD" w:rsidRPr="009D6A41">
          <w:rPr>
            <w:rStyle w:val="Hyperlink"/>
            <w:rFonts w:ascii="IFAO-Grec Unicode" w:hAnsi="IFAO-Grec Unicode"/>
          </w:rPr>
          <w:t>Clarysse, W. and K. Vandorpe</w:t>
        </w:r>
        <w:r w:rsidR="009D6A41" w:rsidRPr="009D6A41">
          <w:rPr>
            <w:rStyle w:val="Hyperlink"/>
            <w:rFonts w:ascii="IFAO-Grec Unicode" w:hAnsi="IFAO-Grec Unicode"/>
          </w:rPr>
          <w:t xml:space="preserve"> (1998)</w:t>
        </w:r>
      </w:hyperlink>
      <w:r w:rsidR="009D6A41">
        <w:rPr>
          <w:rFonts w:ascii="IFAO-Grec Unicode" w:hAnsi="IFAO-Grec Unicode"/>
        </w:rPr>
        <w:t xml:space="preserve"> </w:t>
      </w:r>
      <w:r w:rsidR="004577BD">
        <w:rPr>
          <w:rFonts w:ascii="IFAO-Grec Unicode" w:hAnsi="IFAO-Grec Unicode"/>
        </w:rPr>
        <w:t xml:space="preserve">“The Ptolemaic </w:t>
      </w:r>
      <w:r w:rsidR="004577BD" w:rsidRPr="004577BD">
        <w:rPr>
          <w:rFonts w:ascii="IFAO-Grec Unicode" w:hAnsi="IFAO-Grec Unicode"/>
          <w:i/>
          <w:iCs/>
        </w:rPr>
        <w:t>apomoira</w:t>
      </w:r>
      <w:r w:rsidR="004577BD">
        <w:rPr>
          <w:rFonts w:ascii="IFAO-Grec Unicode" w:hAnsi="IFAO-Grec Unicode"/>
        </w:rPr>
        <w:t>,” in H. Melaerts (ed.)</w:t>
      </w:r>
      <w:r w:rsidR="009D6A41">
        <w:rPr>
          <w:rFonts w:ascii="IFAO-Grec Unicode" w:hAnsi="IFAO-Grec Unicode"/>
        </w:rPr>
        <w:t xml:space="preserve">, </w:t>
      </w:r>
      <w:r w:rsidR="009D6A41" w:rsidRPr="00EB1F82">
        <w:rPr>
          <w:rFonts w:ascii="IFAO-Grec Unicode" w:hAnsi="IFAO-Grec Unicode"/>
          <w:lang w:val="fr-FR"/>
        </w:rPr>
        <w:t>Le culte du souverain dans l’Égypte ptolémaïque au III</w:t>
      </w:r>
      <w:r w:rsidR="009D6A41" w:rsidRPr="00EB1F82">
        <w:rPr>
          <w:rFonts w:ascii="IFAO-Grec Unicode" w:hAnsi="IFAO-Grec Unicode"/>
          <w:vertAlign w:val="superscript"/>
          <w:lang w:val="fr-FR"/>
        </w:rPr>
        <w:t>e</w:t>
      </w:r>
      <w:r w:rsidR="009D6A41" w:rsidRPr="00EB1F82">
        <w:rPr>
          <w:rFonts w:ascii="IFAO-Grec Unicode" w:hAnsi="IFAO-Grec Unicode"/>
          <w:lang w:val="fr-FR"/>
        </w:rPr>
        <w:t xml:space="preserve"> siècle avant notre ère</w:t>
      </w:r>
      <w:r w:rsidR="009D6A41">
        <w:rPr>
          <w:rFonts w:ascii="IFAO-Grec Unicode" w:hAnsi="IFAO-Grec Unicode"/>
        </w:rPr>
        <w:t>. Leuven: 5‒42.</w:t>
      </w:r>
    </w:p>
    <w:p w14:paraId="77BEA7F4" w14:textId="5101774D" w:rsidR="005C6D79" w:rsidRDefault="005C6D79" w:rsidP="00802AA6">
      <w:pPr>
        <w:rPr>
          <w:rFonts w:ascii="IFAO-Grec Unicode" w:hAnsi="IFAO-Grec Unicode"/>
        </w:rPr>
      </w:pPr>
    </w:p>
    <w:p w14:paraId="0D111CD4" w14:textId="66DF9514" w:rsidR="005C6D79" w:rsidRDefault="00000000" w:rsidP="00802AA6">
      <w:pPr>
        <w:rPr>
          <w:rFonts w:ascii="IFAO-Grec Unicode" w:hAnsi="IFAO-Grec Unicode"/>
        </w:rPr>
      </w:pPr>
      <w:hyperlink r:id="rId58" w:history="1">
        <w:proofErr w:type="spellStart"/>
        <w:r w:rsidR="005C6D79" w:rsidRPr="004D3215">
          <w:rPr>
            <w:rStyle w:val="Hyperlink"/>
            <w:rFonts w:ascii="IFAO-Grec Unicode" w:hAnsi="IFAO-Grec Unicode"/>
          </w:rPr>
          <w:t>Currelly</w:t>
        </w:r>
        <w:proofErr w:type="spellEnd"/>
        <w:r w:rsidR="005C6D79" w:rsidRPr="004D3215">
          <w:rPr>
            <w:rStyle w:val="Hyperlink"/>
            <w:rFonts w:ascii="IFAO-Grec Unicode" w:hAnsi="IFAO-Grec Unicode"/>
          </w:rPr>
          <w:t>, C. T. (1956)</w:t>
        </w:r>
      </w:hyperlink>
      <w:r w:rsidR="005C6D79">
        <w:rPr>
          <w:rFonts w:ascii="IFAO-Grec Unicode" w:hAnsi="IFAO-Grec Unicode"/>
        </w:rPr>
        <w:t xml:space="preserve"> I Brought the Ages Home. Toronto.</w:t>
      </w:r>
    </w:p>
    <w:p w14:paraId="5AC159FE" w14:textId="77777777" w:rsidR="00267210" w:rsidRDefault="00267210" w:rsidP="00802AA6">
      <w:pPr>
        <w:rPr>
          <w:rFonts w:ascii="IFAO-Grec Unicode" w:hAnsi="IFAO-Grec Unicode"/>
        </w:rPr>
      </w:pPr>
    </w:p>
    <w:p w14:paraId="74C71692" w14:textId="01FDCAF2" w:rsidR="00267210" w:rsidRDefault="00000000" w:rsidP="00802AA6">
      <w:pPr>
        <w:rPr>
          <w:rFonts w:ascii="IFAO-Grec Unicode" w:hAnsi="IFAO-Grec Unicode"/>
        </w:rPr>
      </w:pPr>
      <w:hyperlink r:id="rId59" w:history="1">
        <w:r w:rsidR="00267210" w:rsidRPr="008B39EA">
          <w:rPr>
            <w:rStyle w:val="Hyperlink"/>
            <w:rFonts w:ascii="IFAO-Grec Unicode" w:hAnsi="IFAO-Grec Unicode"/>
          </w:rPr>
          <w:t>Dunlop, W. M. (2000)</w:t>
        </w:r>
      </w:hyperlink>
      <w:r w:rsidR="00267210">
        <w:rPr>
          <w:rFonts w:ascii="IFAO-Grec Unicode" w:hAnsi="IFAO-Grec Unicode"/>
        </w:rPr>
        <w:t xml:space="preserve"> “Kingdon Tregosse Frost: First Lecturer in Archaeology at the Queen’s University of Belfast</w:t>
      </w:r>
      <w:r w:rsidR="0008760E">
        <w:rPr>
          <w:rFonts w:ascii="IFAO-Grec Unicode" w:hAnsi="IFAO-Grec Unicode"/>
        </w:rPr>
        <w:t>,” Ulster Journal of Archaeology 59: 2‒10.</w:t>
      </w:r>
    </w:p>
    <w:p w14:paraId="17B78FDC" w14:textId="77777777" w:rsidR="00FE1B7A" w:rsidRDefault="00FE1B7A" w:rsidP="00802AA6">
      <w:pPr>
        <w:rPr>
          <w:rFonts w:ascii="IFAO-Grec Unicode" w:hAnsi="IFAO-Grec Unicode"/>
        </w:rPr>
      </w:pPr>
    </w:p>
    <w:p w14:paraId="19232592" w14:textId="2EE13AAD" w:rsidR="00FE1B7A" w:rsidRDefault="00000000" w:rsidP="00802AA6">
      <w:pPr>
        <w:rPr>
          <w:rFonts w:ascii="IFAO-Grec Unicode" w:hAnsi="IFAO-Grec Unicode"/>
        </w:rPr>
      </w:pPr>
      <w:hyperlink r:id="rId60" w:history="1">
        <w:r w:rsidR="00FE1B7A" w:rsidRPr="00BF2D56">
          <w:rPr>
            <w:rStyle w:val="Hyperlink"/>
            <w:rFonts w:ascii="IFAO-Grec Unicode" w:hAnsi="IFAO-Grec Unicode"/>
          </w:rPr>
          <w:t>Dunlop, W. M. (2007)</w:t>
        </w:r>
      </w:hyperlink>
      <w:r w:rsidR="00FE1B7A">
        <w:rPr>
          <w:rFonts w:ascii="IFAO-Grec Unicode" w:hAnsi="IFAO-Grec Unicode"/>
        </w:rPr>
        <w:t xml:space="preserve"> “K. T. Frost and the Archaeological Museum at the Queen’s University of Belfast,” in </w:t>
      </w:r>
      <w:r w:rsidR="00DF1438">
        <w:rPr>
          <w:rFonts w:ascii="IFAO-Grec Unicode" w:hAnsi="IFAO-Grec Unicode"/>
        </w:rPr>
        <w:t xml:space="preserve">J. V. Luce et al. (eds), The Lure of Greece: </w:t>
      </w:r>
      <w:r w:rsidR="00DF1438" w:rsidRPr="00DF1438">
        <w:rPr>
          <w:rFonts w:ascii="IFAO-Grec Unicode" w:hAnsi="IFAO-Grec Unicode"/>
        </w:rPr>
        <w:t>Irish Involvement in Greek Culture, Literature, History</w:t>
      </w:r>
      <w:r w:rsidR="00DF1438">
        <w:rPr>
          <w:rFonts w:ascii="IFAO-Grec Unicode" w:hAnsi="IFAO-Grec Unicode"/>
        </w:rPr>
        <w:t>,</w:t>
      </w:r>
      <w:r w:rsidR="00DF1438" w:rsidRPr="00DF1438">
        <w:rPr>
          <w:rFonts w:ascii="IFAO-Grec Unicode" w:hAnsi="IFAO-Grec Unicode"/>
        </w:rPr>
        <w:t xml:space="preserve"> and Politics</w:t>
      </w:r>
      <w:r w:rsidR="004577BD">
        <w:rPr>
          <w:rFonts w:ascii="IFAO-Grec Unicode" w:hAnsi="IFAO-Grec Unicode"/>
        </w:rPr>
        <w:t xml:space="preserve">. </w:t>
      </w:r>
      <w:r w:rsidR="00DF1438">
        <w:rPr>
          <w:rFonts w:ascii="IFAO-Grec Unicode" w:hAnsi="IFAO-Grec Unicode"/>
        </w:rPr>
        <w:t>Dublin: 33‒41.</w:t>
      </w:r>
    </w:p>
    <w:p w14:paraId="3DB7AED1" w14:textId="77777777" w:rsidR="001F0F8C" w:rsidRDefault="001F0F8C" w:rsidP="00802AA6">
      <w:pPr>
        <w:rPr>
          <w:rFonts w:ascii="IFAO-Grec Unicode" w:hAnsi="IFAO-Grec Unicode"/>
        </w:rPr>
      </w:pPr>
    </w:p>
    <w:p w14:paraId="69684357" w14:textId="4E6E8992" w:rsidR="001F0F8C" w:rsidRDefault="00000000" w:rsidP="001F0F8C">
      <w:pPr>
        <w:pStyle w:val="Default"/>
        <w:rPr>
          <w:rFonts w:ascii="IFAO-Grec Unicode" w:hAnsi="IFAO-Grec Unicode"/>
        </w:rPr>
      </w:pPr>
      <w:hyperlink r:id="rId61" w:history="1">
        <w:r w:rsidR="001F0F8C" w:rsidRPr="00F86A9D">
          <w:rPr>
            <w:rStyle w:val="Hyperlink"/>
            <w:rFonts w:ascii="IFAO-Grec Unicode" w:hAnsi="IFAO-Grec Unicode"/>
          </w:rPr>
          <w:t>Dunlop, W. M. et al. (2004)</w:t>
        </w:r>
      </w:hyperlink>
      <w:r w:rsidR="001F0F8C" w:rsidRPr="001F0F8C">
        <w:rPr>
          <w:rFonts w:ascii="IFAO-Grec Unicode" w:hAnsi="IFAO-Grec Unicode"/>
        </w:rPr>
        <w:t xml:space="preserve"> “The Catalogue of the Archaeological Museum at the Queen’s University of Belfast, Compiled by K. T. Frost in 1910,” Ulster Journal of Archaeology 63: 130‒137.</w:t>
      </w:r>
    </w:p>
    <w:p w14:paraId="092F699C" w14:textId="77777777" w:rsidR="0061682D" w:rsidRDefault="0061682D" w:rsidP="001F0F8C">
      <w:pPr>
        <w:pStyle w:val="Default"/>
        <w:rPr>
          <w:rFonts w:ascii="IFAO-Grec Unicode" w:hAnsi="IFAO-Grec Unicode"/>
        </w:rPr>
      </w:pPr>
    </w:p>
    <w:p w14:paraId="69FB998D" w14:textId="24F42F2B" w:rsidR="0061682D" w:rsidRPr="001F0F8C" w:rsidRDefault="006A779F" w:rsidP="001F0F8C">
      <w:pPr>
        <w:pStyle w:val="Default"/>
        <w:rPr>
          <w:rFonts w:ascii="IFAO-Grec Unicode" w:hAnsi="IFAO-Grec Unicode"/>
        </w:rPr>
      </w:pPr>
      <w:hyperlink r:id="rId62" w:history="1">
        <w:proofErr w:type="spellStart"/>
        <w:r w:rsidR="0061682D" w:rsidRPr="006A779F">
          <w:rPr>
            <w:rStyle w:val="Hyperlink"/>
            <w:rFonts w:ascii="IFAO-Grec Unicode" w:hAnsi="IFAO-Grec Unicode"/>
          </w:rPr>
          <w:t>Dzierzbicka</w:t>
        </w:r>
        <w:proofErr w:type="spellEnd"/>
        <w:r w:rsidR="0061682D" w:rsidRPr="006A779F">
          <w:rPr>
            <w:rStyle w:val="Hyperlink"/>
            <w:rFonts w:ascii="IFAO-Grec Unicode" w:hAnsi="IFAO-Grec Unicode"/>
          </w:rPr>
          <w:t>, D. (2018)</w:t>
        </w:r>
      </w:hyperlink>
      <w:r w:rsidR="0061682D">
        <w:rPr>
          <w:rFonts w:ascii="IFAO-Grec Unicode" w:hAnsi="IFAO-Grec Unicode"/>
        </w:rPr>
        <w:t xml:space="preserve"> ΟΙΝΟΣ: Production and Import of Wine in Graeco-Roman Egypt. Warsaw.</w:t>
      </w:r>
    </w:p>
    <w:p w14:paraId="56B4B3CC" w14:textId="77777777" w:rsidR="00A720A5" w:rsidRDefault="00A720A5" w:rsidP="00802AA6">
      <w:pPr>
        <w:rPr>
          <w:rFonts w:ascii="IFAO-Grec Unicode" w:hAnsi="IFAO-Grec Unicode"/>
        </w:rPr>
      </w:pPr>
    </w:p>
    <w:p w14:paraId="017DF9C5" w14:textId="526149C0" w:rsidR="009B1372" w:rsidRDefault="00000000" w:rsidP="00802AA6">
      <w:pPr>
        <w:rPr>
          <w:rFonts w:ascii="IFAO-Grec Unicode" w:hAnsi="IFAO-Grec Unicode"/>
        </w:rPr>
      </w:pPr>
      <w:hyperlink r:id="rId63" w:history="1">
        <w:r w:rsidR="009B1372" w:rsidRPr="004345D7">
          <w:rPr>
            <w:rStyle w:val="Hyperlink"/>
            <w:rFonts w:ascii="IFAO-Grec Unicode" w:hAnsi="IFAO-Grec Unicode"/>
          </w:rPr>
          <w:t>Gard</w:t>
        </w:r>
        <w:r w:rsidR="004345D7" w:rsidRPr="004345D7">
          <w:rPr>
            <w:rStyle w:val="Hyperlink"/>
            <w:rFonts w:ascii="IFAO-Grec Unicode" w:hAnsi="IFAO-Grec Unicode"/>
          </w:rPr>
          <w:t>iner, A. H. et al. (1913)</w:t>
        </w:r>
      </w:hyperlink>
      <w:r w:rsidR="004345D7">
        <w:rPr>
          <w:rFonts w:ascii="IFAO-Grec Unicode" w:hAnsi="IFAO-Grec Unicode"/>
        </w:rPr>
        <w:t xml:space="preserve"> Theban Ostraca. London.</w:t>
      </w:r>
    </w:p>
    <w:p w14:paraId="08AE437A" w14:textId="77777777" w:rsidR="003B0B11" w:rsidRDefault="003B0B11" w:rsidP="00802AA6">
      <w:pPr>
        <w:rPr>
          <w:rFonts w:ascii="IFAO-Grec Unicode" w:hAnsi="IFAO-Grec Unicode"/>
        </w:rPr>
      </w:pPr>
    </w:p>
    <w:p w14:paraId="01A248AF" w14:textId="176B2ED9" w:rsidR="003B0B11" w:rsidRDefault="00000000" w:rsidP="00802AA6">
      <w:pPr>
        <w:rPr>
          <w:rFonts w:ascii="IFAO-Grec Unicode" w:hAnsi="IFAO-Grec Unicode"/>
        </w:rPr>
      </w:pPr>
      <w:hyperlink r:id="rId64" w:history="1">
        <w:r w:rsidR="003B0B11" w:rsidRPr="003B0B11">
          <w:rPr>
            <w:rStyle w:val="Hyperlink"/>
            <w:rFonts w:ascii="IFAO-Grec Unicode" w:hAnsi="IFAO-Grec Unicode"/>
          </w:rPr>
          <w:t>Grenfell, B. P. et al</w:t>
        </w:r>
        <w:r w:rsidR="00146473">
          <w:rPr>
            <w:rStyle w:val="Hyperlink"/>
            <w:rFonts w:ascii="IFAO-Grec Unicode" w:hAnsi="IFAO-Grec Unicode"/>
          </w:rPr>
          <w:t>.</w:t>
        </w:r>
        <w:r w:rsidR="003B0B11" w:rsidRPr="003B0B11">
          <w:rPr>
            <w:rStyle w:val="Hyperlink"/>
            <w:rFonts w:ascii="IFAO-Grec Unicode" w:hAnsi="IFAO-Grec Unicode"/>
          </w:rPr>
          <w:t xml:space="preserve"> (1907)</w:t>
        </w:r>
      </w:hyperlink>
      <w:r w:rsidR="003B0B11">
        <w:rPr>
          <w:rFonts w:ascii="IFAO-Grec Unicode" w:hAnsi="IFAO-Grec Unicode"/>
        </w:rPr>
        <w:t xml:space="preserve"> </w:t>
      </w:r>
      <w:r w:rsidR="003B0B11" w:rsidRPr="003B0B11">
        <w:rPr>
          <w:rFonts w:ascii="IFAO-Grec Unicode" w:hAnsi="IFAO-Grec Unicode"/>
        </w:rPr>
        <w:t>The Tebtunis Papyri</w:t>
      </w:r>
      <w:r w:rsidR="003B0B11">
        <w:rPr>
          <w:rFonts w:ascii="IFAO-Grec Unicode" w:hAnsi="IFAO-Grec Unicode"/>
        </w:rPr>
        <w:t xml:space="preserve">, vol. 2. </w:t>
      </w:r>
      <w:r w:rsidR="003B0B11" w:rsidRPr="003B0B11">
        <w:rPr>
          <w:rFonts w:ascii="IFAO-Grec Unicode" w:hAnsi="IFAO-Grec Unicode"/>
        </w:rPr>
        <w:t>London</w:t>
      </w:r>
      <w:r w:rsidR="003B0B11">
        <w:rPr>
          <w:rFonts w:ascii="IFAO-Grec Unicode" w:hAnsi="IFAO-Grec Unicode"/>
        </w:rPr>
        <w:t>.</w:t>
      </w:r>
    </w:p>
    <w:p w14:paraId="2EC16E64" w14:textId="77777777" w:rsidR="009B1372" w:rsidRDefault="009B1372" w:rsidP="00802AA6">
      <w:pPr>
        <w:rPr>
          <w:rFonts w:ascii="IFAO-Grec Unicode" w:hAnsi="IFAO-Grec Unicode"/>
        </w:rPr>
      </w:pPr>
    </w:p>
    <w:p w14:paraId="780B417A" w14:textId="4A218F95" w:rsidR="00A720A5" w:rsidRDefault="00000000" w:rsidP="00802AA6">
      <w:pPr>
        <w:rPr>
          <w:rFonts w:ascii="IFAO-Grec Unicode" w:hAnsi="IFAO-Grec Unicode"/>
        </w:rPr>
      </w:pPr>
      <w:hyperlink r:id="rId65" w:history="1">
        <w:r w:rsidR="00617A6D" w:rsidRPr="009F4396">
          <w:rPr>
            <w:rStyle w:val="Hyperlink"/>
            <w:rFonts w:ascii="IFAO-Grec Unicode" w:hAnsi="IFAO-Grec Unicode"/>
          </w:rPr>
          <w:t>Haywood, C. (2003)</w:t>
        </w:r>
      </w:hyperlink>
      <w:r w:rsidR="00617A6D">
        <w:rPr>
          <w:rFonts w:ascii="IFAO-Grec Unicode" w:hAnsi="IFAO-Grec Unicode"/>
        </w:rPr>
        <w:t xml:space="preserve"> The Making of the Classical Museum: Antiquarians, Collectors, and Archaeologists. Dublin</w:t>
      </w:r>
      <w:r w:rsidR="00BD2AB2">
        <w:rPr>
          <w:rFonts w:ascii="IFAO-Grec Unicode" w:hAnsi="IFAO-Grec Unicode"/>
        </w:rPr>
        <w:t>.</w:t>
      </w:r>
    </w:p>
    <w:p w14:paraId="2F293034" w14:textId="77777777" w:rsidR="005C46EF" w:rsidRDefault="005C46EF" w:rsidP="00802AA6">
      <w:pPr>
        <w:rPr>
          <w:rFonts w:ascii="IFAO-Grec Unicode" w:hAnsi="IFAO-Grec Unicode"/>
        </w:rPr>
      </w:pPr>
    </w:p>
    <w:p w14:paraId="0E318C86" w14:textId="674D5F89" w:rsidR="000F798C" w:rsidRDefault="00000000" w:rsidP="00802AA6">
      <w:pPr>
        <w:rPr>
          <w:rFonts w:ascii="IFAO-Grec Unicode" w:hAnsi="IFAO-Grec Unicode"/>
        </w:rPr>
      </w:pPr>
      <w:hyperlink r:id="rId66" w:history="1">
        <w:r w:rsidR="000F798C" w:rsidRPr="000F798C">
          <w:rPr>
            <w:rStyle w:val="Hyperlink"/>
            <w:rFonts w:ascii="IFAO-Grec Unicode" w:hAnsi="IFAO-Grec Unicode"/>
          </w:rPr>
          <w:t>Heilporn, P. (2009)</w:t>
        </w:r>
      </w:hyperlink>
      <w:r w:rsidR="000F798C">
        <w:rPr>
          <w:rFonts w:ascii="IFAO-Grec Unicode" w:hAnsi="IFAO-Grec Unicode"/>
        </w:rPr>
        <w:t xml:space="preserve"> </w:t>
      </w:r>
      <w:r w:rsidR="000F798C" w:rsidRPr="00EB1F82">
        <w:rPr>
          <w:rFonts w:ascii="IFAO-Grec Unicode" w:hAnsi="IFAO-Grec Unicode"/>
          <w:lang w:val="fr-FR"/>
        </w:rPr>
        <w:t>Thèbes et ses taxes: Recherches sur la fiscalité en Égypte romaine (Ostraca de Strasbourg II).</w:t>
      </w:r>
      <w:r w:rsidR="000F798C">
        <w:rPr>
          <w:rFonts w:ascii="IFAO-Grec Unicode" w:hAnsi="IFAO-Grec Unicode"/>
        </w:rPr>
        <w:t xml:space="preserve"> Paris.</w:t>
      </w:r>
    </w:p>
    <w:p w14:paraId="7AD3E716" w14:textId="77777777" w:rsidR="008B230E" w:rsidRDefault="008B230E" w:rsidP="00802AA6">
      <w:pPr>
        <w:rPr>
          <w:rFonts w:ascii="IFAO-Grec Unicode" w:hAnsi="IFAO-Grec Unicode"/>
        </w:rPr>
      </w:pPr>
    </w:p>
    <w:p w14:paraId="3ED34CEE" w14:textId="0631A26B" w:rsidR="002E75D5" w:rsidRDefault="00000000" w:rsidP="002E75D5">
      <w:pPr>
        <w:rPr>
          <w:rFonts w:ascii="IFAO-Grec Unicode" w:hAnsi="IFAO-Grec Unicode"/>
        </w:rPr>
      </w:pPr>
      <w:hyperlink r:id="rId67" w:history="1">
        <w:proofErr w:type="spellStart"/>
        <w:r w:rsidR="002E75D5" w:rsidRPr="0097023A">
          <w:rPr>
            <w:rStyle w:val="Hyperlink"/>
            <w:rFonts w:ascii="IFAO-Grec Unicode" w:hAnsi="IFAO-Grec Unicode"/>
          </w:rPr>
          <w:t>Lanciers</w:t>
        </w:r>
        <w:proofErr w:type="spellEnd"/>
        <w:r w:rsidR="002E75D5" w:rsidRPr="0097023A">
          <w:rPr>
            <w:rStyle w:val="Hyperlink"/>
            <w:rFonts w:ascii="IFAO-Grec Unicode" w:hAnsi="IFAO-Grec Unicode"/>
          </w:rPr>
          <w:t>, E. (2020)</w:t>
        </w:r>
      </w:hyperlink>
      <w:r w:rsidR="002E75D5">
        <w:rPr>
          <w:rFonts w:ascii="IFAO-Grec Unicode" w:hAnsi="IFAO-Grec Unicode"/>
        </w:rPr>
        <w:t xml:space="preserve"> “</w:t>
      </w:r>
      <w:r w:rsidR="002E75D5" w:rsidRPr="002E75D5">
        <w:rPr>
          <w:rFonts w:ascii="IFAO-Grec Unicode" w:hAnsi="IFAO-Grec Unicode"/>
        </w:rPr>
        <w:t>The Civil War between Ptolemy VIII and Cleopatra II: Possible Causes and Key Events</w:t>
      </w:r>
      <w:r w:rsidR="002E75D5">
        <w:rPr>
          <w:rFonts w:ascii="IFAO-Grec Unicode" w:hAnsi="IFAO-Grec Unicode"/>
        </w:rPr>
        <w:t xml:space="preserve">,” in </w:t>
      </w:r>
      <w:r w:rsidR="002E75D5" w:rsidRPr="002E75D5">
        <w:rPr>
          <w:rFonts w:ascii="IFAO-Grec Unicode" w:hAnsi="IFAO-Grec Unicode"/>
        </w:rPr>
        <w:t>G. Gorre and S. Wackenier (eds),</w:t>
      </w:r>
      <w:r w:rsidR="002E75D5">
        <w:rPr>
          <w:rFonts w:ascii="IFAO-Grec Unicode" w:hAnsi="IFAO-Grec Unicode"/>
        </w:rPr>
        <w:t xml:space="preserve"> </w:t>
      </w:r>
      <w:r w:rsidR="002E75D5" w:rsidRPr="00EB1F82">
        <w:rPr>
          <w:rFonts w:ascii="IFAO-Grec Unicode" w:hAnsi="IFAO-Grec Unicode"/>
          <w:lang w:val="fr-FR"/>
        </w:rPr>
        <w:t>Quand la fortune du royaume ne dépend pas de la vertu du prince</w:t>
      </w:r>
      <w:r w:rsidR="002C197C">
        <w:rPr>
          <w:rFonts w:ascii="IFAO-Grec Unicode" w:hAnsi="IFAO-Grec Unicode"/>
        </w:rPr>
        <w:t>.</w:t>
      </w:r>
      <w:r w:rsidR="002E75D5">
        <w:rPr>
          <w:rFonts w:ascii="IFAO-Grec Unicode" w:hAnsi="IFAO-Grec Unicode"/>
        </w:rPr>
        <w:t xml:space="preserve"> Leuven: 21‒54.</w:t>
      </w:r>
    </w:p>
    <w:p w14:paraId="5B2BEFF4" w14:textId="77777777" w:rsidR="002E75D5" w:rsidRDefault="002E75D5" w:rsidP="002E75D5">
      <w:pPr>
        <w:rPr>
          <w:rFonts w:ascii="IFAO-Grec Unicode" w:hAnsi="IFAO-Grec Unicode"/>
        </w:rPr>
      </w:pPr>
    </w:p>
    <w:p w14:paraId="13702ABA" w14:textId="3FFAED1A" w:rsidR="008B230E" w:rsidRDefault="00000000" w:rsidP="00802AA6">
      <w:pPr>
        <w:rPr>
          <w:rFonts w:ascii="IFAO-Grec Unicode" w:hAnsi="IFAO-Grec Unicode"/>
        </w:rPr>
      </w:pPr>
      <w:hyperlink r:id="rId68" w:history="1">
        <w:r w:rsidR="008B230E" w:rsidRPr="00BD2AB2">
          <w:rPr>
            <w:rStyle w:val="Hyperlink"/>
            <w:rFonts w:ascii="IFAO-Grec Unicode" w:hAnsi="IFAO-Grec Unicode"/>
          </w:rPr>
          <w:t>Maresch, K. (1996)</w:t>
        </w:r>
      </w:hyperlink>
      <w:r w:rsidR="008B230E">
        <w:rPr>
          <w:rFonts w:ascii="IFAO-Grec Unicode" w:hAnsi="IFAO-Grec Unicode"/>
        </w:rPr>
        <w:t xml:space="preserve"> </w:t>
      </w:r>
      <w:r w:rsidR="008B230E" w:rsidRPr="00EB1F82">
        <w:rPr>
          <w:rFonts w:ascii="IFAO-Grec Unicode" w:hAnsi="IFAO-Grec Unicode"/>
          <w:lang w:val="de-DE"/>
        </w:rPr>
        <w:t>Bronze und Silber: Papyrologische Beiträge zur Geschichte der Währung im ptolemäischen und römischen Ägypten bis zum 2. Jahrhundert n.Chr</w:t>
      </w:r>
      <w:r w:rsidR="008B230E" w:rsidRPr="008B230E">
        <w:rPr>
          <w:rFonts w:ascii="IFAO-Grec Unicode" w:hAnsi="IFAO-Grec Unicode"/>
        </w:rPr>
        <w:t>.</w:t>
      </w:r>
      <w:r w:rsidR="008B230E">
        <w:rPr>
          <w:rFonts w:ascii="IFAO-Grec Unicode" w:hAnsi="IFAO-Grec Unicode"/>
        </w:rPr>
        <w:t xml:space="preserve"> Opladen.</w:t>
      </w:r>
    </w:p>
    <w:p w14:paraId="5CD3548F" w14:textId="77777777" w:rsidR="005F208D" w:rsidRDefault="005F208D" w:rsidP="00802AA6">
      <w:pPr>
        <w:rPr>
          <w:rFonts w:ascii="IFAO-Grec Unicode" w:hAnsi="IFAO-Grec Unicode"/>
        </w:rPr>
      </w:pPr>
    </w:p>
    <w:p w14:paraId="03E821F0" w14:textId="7C535575" w:rsidR="000F798C" w:rsidRDefault="00000000" w:rsidP="00802AA6">
      <w:pPr>
        <w:rPr>
          <w:rFonts w:ascii="IFAO-Grec Unicode" w:hAnsi="IFAO-Grec Unicode"/>
        </w:rPr>
      </w:pPr>
      <w:hyperlink r:id="rId69" w:history="1">
        <w:r w:rsidR="005F208D" w:rsidRPr="005F208D">
          <w:rPr>
            <w:rStyle w:val="Hyperlink"/>
            <w:rFonts w:ascii="IFAO-Grec Unicode" w:hAnsi="IFAO-Grec Unicode"/>
          </w:rPr>
          <w:t>McGing, B. (1995)</w:t>
        </w:r>
      </w:hyperlink>
      <w:r w:rsidR="005F208D">
        <w:rPr>
          <w:rFonts w:ascii="IFAO-Grec Unicode" w:hAnsi="IFAO-Grec Unicode"/>
        </w:rPr>
        <w:t xml:space="preserve"> Greek</w:t>
      </w:r>
      <w:r w:rsidR="005F208D" w:rsidRPr="005F208D">
        <w:rPr>
          <w:rFonts w:ascii="IFAO-Grec Unicode" w:hAnsi="IFAO-Grec Unicode"/>
        </w:rPr>
        <w:t xml:space="preserve"> Papyri from Dublin (P.Dub.).</w:t>
      </w:r>
      <w:r w:rsidR="005F208D">
        <w:rPr>
          <w:rFonts w:ascii="IFAO-Grec Unicode" w:hAnsi="IFAO-Grec Unicode"/>
        </w:rPr>
        <w:t xml:space="preserve"> Bonn.</w:t>
      </w:r>
    </w:p>
    <w:p w14:paraId="189492E9" w14:textId="77777777" w:rsidR="005F208D" w:rsidRDefault="005F208D" w:rsidP="00802AA6">
      <w:pPr>
        <w:rPr>
          <w:rFonts w:ascii="IFAO-Grec Unicode" w:hAnsi="IFAO-Grec Unicode"/>
        </w:rPr>
      </w:pPr>
    </w:p>
    <w:p w14:paraId="360154C0" w14:textId="182CE432" w:rsidR="00AC75AC" w:rsidRDefault="00000000" w:rsidP="00802AA6">
      <w:pPr>
        <w:rPr>
          <w:rFonts w:ascii="IFAO-Grec Unicode" w:hAnsi="IFAO-Grec Unicode"/>
        </w:rPr>
      </w:pPr>
      <w:hyperlink r:id="rId70" w:history="1">
        <w:r w:rsidR="00AC75AC" w:rsidRPr="00260CA4">
          <w:rPr>
            <w:rStyle w:val="Hyperlink"/>
            <w:rFonts w:ascii="IFAO-Grec Unicode" w:hAnsi="IFAO-Grec Unicode"/>
          </w:rPr>
          <w:t>Milne, J. G. (1911)</w:t>
        </w:r>
      </w:hyperlink>
      <w:r w:rsidR="005F6A8B">
        <w:rPr>
          <w:rFonts w:ascii="IFAO-Grec Unicode" w:hAnsi="IFAO-Grec Unicode"/>
        </w:rPr>
        <w:t xml:space="preserve"> “The Roman Coinage of Alexandria,” in E. B. Knobel et al. (eds), Historical Studies</w:t>
      </w:r>
      <w:r w:rsidR="002C197C">
        <w:rPr>
          <w:rFonts w:ascii="IFAO-Grec Unicode" w:hAnsi="IFAO-Grec Unicode"/>
        </w:rPr>
        <w:t>.</w:t>
      </w:r>
      <w:r w:rsidR="005F6A8B">
        <w:rPr>
          <w:rFonts w:ascii="IFAO-Grec Unicode" w:hAnsi="IFAO-Grec Unicode"/>
        </w:rPr>
        <w:t xml:space="preserve"> London: 30‒34.</w:t>
      </w:r>
    </w:p>
    <w:p w14:paraId="7F64D255" w14:textId="77777777" w:rsidR="00055551" w:rsidRDefault="00055551" w:rsidP="00802AA6">
      <w:pPr>
        <w:rPr>
          <w:rFonts w:ascii="IFAO-Grec Unicode" w:hAnsi="IFAO-Grec Unicode"/>
        </w:rPr>
      </w:pPr>
    </w:p>
    <w:p w14:paraId="679F2E7A" w14:textId="1A193411" w:rsidR="00055551" w:rsidRDefault="00000000" w:rsidP="00802AA6">
      <w:pPr>
        <w:rPr>
          <w:rFonts w:ascii="IFAO-Grec Unicode" w:hAnsi="IFAO-Grec Unicode"/>
        </w:rPr>
      </w:pPr>
      <w:hyperlink r:id="rId71" w:history="1">
        <w:r w:rsidR="00055551" w:rsidRPr="005B4708">
          <w:rPr>
            <w:rStyle w:val="Hyperlink"/>
            <w:rFonts w:ascii="IFAO-Grec Unicode" w:hAnsi="IFAO-Grec Unicode"/>
          </w:rPr>
          <w:t>Milne, J. G. (1925)</w:t>
        </w:r>
      </w:hyperlink>
      <w:r w:rsidR="00055551">
        <w:rPr>
          <w:rFonts w:ascii="IFAO-Grec Unicode" w:hAnsi="IFAO-Grec Unicode"/>
        </w:rPr>
        <w:t xml:space="preserve"> “Double Entries in Ptolemaic Tax-Receipts,” JEA 11: 269‒283.</w:t>
      </w:r>
    </w:p>
    <w:p w14:paraId="75C28B9B" w14:textId="77777777" w:rsidR="00BD2AB2" w:rsidRDefault="00BD2AB2" w:rsidP="00802AA6">
      <w:pPr>
        <w:rPr>
          <w:rFonts w:ascii="IFAO-Grec Unicode" w:hAnsi="IFAO-Grec Unicode"/>
        </w:rPr>
      </w:pPr>
    </w:p>
    <w:p w14:paraId="1FBD10F2" w14:textId="44A18F32" w:rsidR="00BD2AB2" w:rsidRDefault="00000000" w:rsidP="00802AA6">
      <w:pPr>
        <w:rPr>
          <w:rFonts w:ascii="IFAO-Grec Unicode" w:hAnsi="IFAO-Grec Unicode"/>
        </w:rPr>
      </w:pPr>
      <w:hyperlink r:id="rId72" w:history="1">
        <w:r w:rsidR="00BD2AB2" w:rsidRPr="009F6939">
          <w:rPr>
            <w:rStyle w:val="Hyperlink"/>
            <w:rFonts w:ascii="IFAO-Grec Unicode" w:hAnsi="IFAO-Grec Unicode"/>
          </w:rPr>
          <w:t>Packman, Z. M. (1968)</w:t>
        </w:r>
      </w:hyperlink>
      <w:r w:rsidR="00BD2AB2">
        <w:rPr>
          <w:rFonts w:ascii="IFAO-Grec Unicode" w:hAnsi="IFAO-Grec Unicode"/>
        </w:rPr>
        <w:t xml:space="preserve"> </w:t>
      </w:r>
      <w:r w:rsidR="00BD2AB2" w:rsidRPr="00BD2AB2">
        <w:rPr>
          <w:rFonts w:ascii="IFAO-Grec Unicode" w:hAnsi="IFAO-Grec Unicode"/>
        </w:rPr>
        <w:t>The Taxes in Grain in Ptolemaic Egypt</w:t>
      </w:r>
      <w:r w:rsidR="00BD2AB2">
        <w:rPr>
          <w:rFonts w:ascii="IFAO-Grec Unicode" w:hAnsi="IFAO-Grec Unicode"/>
        </w:rPr>
        <w:t xml:space="preserve">: </w:t>
      </w:r>
      <w:r w:rsidR="00BD2AB2" w:rsidRPr="00BD2AB2">
        <w:rPr>
          <w:rFonts w:ascii="IFAO-Grec Unicode" w:hAnsi="IFAO-Grec Unicode"/>
        </w:rPr>
        <w:t>Granary Receipts from Diospolis Magna 164</w:t>
      </w:r>
      <w:r w:rsidR="00BD2AB2">
        <w:rPr>
          <w:rFonts w:ascii="IFAO-Grec Unicode" w:hAnsi="IFAO-Grec Unicode"/>
        </w:rPr>
        <w:t>‒</w:t>
      </w:r>
      <w:r w:rsidR="00BD2AB2" w:rsidRPr="00BD2AB2">
        <w:rPr>
          <w:rFonts w:ascii="IFAO-Grec Unicode" w:hAnsi="IFAO-Grec Unicode"/>
        </w:rPr>
        <w:t>88 B.C.</w:t>
      </w:r>
      <w:r w:rsidR="00BD2AB2">
        <w:rPr>
          <w:rFonts w:ascii="IFAO-Grec Unicode" w:hAnsi="IFAO-Grec Unicode"/>
        </w:rPr>
        <w:t xml:space="preserve"> New Haven – Toronto.</w:t>
      </w:r>
    </w:p>
    <w:p w14:paraId="186512D7" w14:textId="77777777" w:rsidR="002E5F25" w:rsidRDefault="002E5F25" w:rsidP="00802AA6">
      <w:pPr>
        <w:rPr>
          <w:rFonts w:ascii="IFAO-Grec Unicode" w:hAnsi="IFAO-Grec Unicode"/>
        </w:rPr>
      </w:pPr>
    </w:p>
    <w:p w14:paraId="6534C278" w14:textId="23698723" w:rsidR="00F53B5D" w:rsidRDefault="00000000" w:rsidP="00802AA6">
      <w:pPr>
        <w:rPr>
          <w:rFonts w:ascii="IFAO-Grec Unicode" w:hAnsi="IFAO-Grec Unicode"/>
        </w:rPr>
      </w:pPr>
      <w:hyperlink r:id="rId73" w:history="1">
        <w:r w:rsidR="00F53B5D" w:rsidRPr="004B3CA8">
          <w:rPr>
            <w:rStyle w:val="Hyperlink"/>
            <w:rFonts w:ascii="IFAO-Grec Unicode" w:hAnsi="IFAO-Grec Unicode"/>
          </w:rPr>
          <w:t>Petrie, W. M. F. (1906)</w:t>
        </w:r>
      </w:hyperlink>
      <w:r w:rsidR="00F53B5D">
        <w:rPr>
          <w:rFonts w:ascii="IFAO-Grec Unicode" w:hAnsi="IFAO-Grec Unicode"/>
        </w:rPr>
        <w:t xml:space="preserve"> </w:t>
      </w:r>
      <w:proofErr w:type="gramStart"/>
      <w:r w:rsidR="00F53B5D">
        <w:rPr>
          <w:rFonts w:ascii="IFAO-Grec Unicode" w:hAnsi="IFAO-Grec Unicode"/>
        </w:rPr>
        <w:t>Researches</w:t>
      </w:r>
      <w:proofErr w:type="gramEnd"/>
      <w:r w:rsidR="00F53B5D">
        <w:rPr>
          <w:rFonts w:ascii="IFAO-Grec Unicode" w:hAnsi="IFAO-Grec Unicode"/>
        </w:rPr>
        <w:t xml:space="preserve"> in Sinai. New York.</w:t>
      </w:r>
    </w:p>
    <w:p w14:paraId="32CB6D85" w14:textId="77777777" w:rsidR="00F53B5D" w:rsidRDefault="00F53B5D" w:rsidP="00802AA6">
      <w:pPr>
        <w:rPr>
          <w:rFonts w:ascii="IFAO-Grec Unicode" w:hAnsi="IFAO-Grec Unicode"/>
        </w:rPr>
      </w:pPr>
    </w:p>
    <w:p w14:paraId="0722BACD" w14:textId="24D48161" w:rsidR="00541FD4" w:rsidRDefault="00000000" w:rsidP="00802AA6">
      <w:pPr>
        <w:rPr>
          <w:rFonts w:ascii="IFAO-Grec Unicode" w:hAnsi="IFAO-Grec Unicode"/>
        </w:rPr>
      </w:pPr>
      <w:hyperlink r:id="rId74" w:history="1">
        <w:r w:rsidR="00541FD4" w:rsidRPr="006314F9">
          <w:rPr>
            <w:rStyle w:val="Hyperlink"/>
            <w:rFonts w:ascii="IFAO-Grec Unicode" w:hAnsi="IFAO-Grec Unicode"/>
          </w:rPr>
          <w:t>Petrie, W. M. F. (1932)</w:t>
        </w:r>
      </w:hyperlink>
      <w:r w:rsidR="00541FD4">
        <w:rPr>
          <w:rFonts w:ascii="IFAO-Grec Unicode" w:hAnsi="IFAO-Grec Unicode"/>
        </w:rPr>
        <w:t xml:space="preserve"> Seventy Years in Archaeology. New York.</w:t>
      </w:r>
    </w:p>
    <w:p w14:paraId="23C79C16" w14:textId="77777777" w:rsidR="00960BA1" w:rsidRDefault="00960BA1" w:rsidP="00802AA6">
      <w:pPr>
        <w:rPr>
          <w:rFonts w:ascii="IFAO-Grec Unicode" w:hAnsi="IFAO-Grec Unicode"/>
        </w:rPr>
      </w:pPr>
    </w:p>
    <w:p w14:paraId="2A5D4461" w14:textId="7621F29D" w:rsidR="00960BA1" w:rsidRDefault="00000000" w:rsidP="00802AA6">
      <w:pPr>
        <w:rPr>
          <w:rFonts w:ascii="IFAO-Grec Unicode" w:hAnsi="IFAO-Grec Unicode"/>
        </w:rPr>
      </w:pPr>
      <w:hyperlink r:id="rId75" w:history="1">
        <w:r w:rsidR="00960BA1" w:rsidRPr="007E3F6E">
          <w:rPr>
            <w:rStyle w:val="Hyperlink"/>
            <w:rFonts w:ascii="IFAO-Grec Unicode" w:hAnsi="IFAO-Grec Unicode"/>
          </w:rPr>
          <w:t>Russell, J. F. (1969)</w:t>
        </w:r>
      </w:hyperlink>
      <w:r w:rsidR="00960BA1">
        <w:rPr>
          <w:rFonts w:ascii="IFAO-Grec Unicode" w:hAnsi="IFAO-Grec Unicode"/>
        </w:rPr>
        <w:t xml:space="preserve"> </w:t>
      </w:r>
      <w:r w:rsidR="00117984">
        <w:rPr>
          <w:rFonts w:ascii="IFAO-Grec Unicode" w:hAnsi="IFAO-Grec Unicode"/>
        </w:rPr>
        <w:t>“</w:t>
      </w:r>
      <w:r w:rsidR="00960BA1">
        <w:rPr>
          <w:rFonts w:ascii="IFAO-Grec Unicode" w:hAnsi="IFAO-Grec Unicode"/>
        </w:rPr>
        <w:t>Archaeological Material in the Teaching Collection of the Department of Archaeology</w:t>
      </w:r>
      <w:r w:rsidR="00117984">
        <w:rPr>
          <w:rFonts w:ascii="IFAO-Grec Unicode" w:hAnsi="IFAO-Grec Unicode"/>
        </w:rPr>
        <w:t xml:space="preserve">, Queen’s University, Belfast,” </w:t>
      </w:r>
      <w:r w:rsidR="00117984" w:rsidRPr="001F0F8C">
        <w:rPr>
          <w:rFonts w:ascii="IFAO-Grec Unicode" w:hAnsi="IFAO-Grec Unicode"/>
        </w:rPr>
        <w:t xml:space="preserve">Ulster Journal of Archaeology </w:t>
      </w:r>
      <w:r w:rsidR="00117984">
        <w:rPr>
          <w:rFonts w:ascii="IFAO-Grec Unicode" w:hAnsi="IFAO-Grec Unicode"/>
        </w:rPr>
        <w:t>32</w:t>
      </w:r>
      <w:r w:rsidR="00117984" w:rsidRPr="001F0F8C">
        <w:rPr>
          <w:rFonts w:ascii="IFAO-Grec Unicode" w:hAnsi="IFAO-Grec Unicode"/>
        </w:rPr>
        <w:t>: 1</w:t>
      </w:r>
      <w:r w:rsidR="00117984">
        <w:rPr>
          <w:rFonts w:ascii="IFAO-Grec Unicode" w:hAnsi="IFAO-Grec Unicode"/>
        </w:rPr>
        <w:t>09</w:t>
      </w:r>
      <w:r w:rsidR="00117984" w:rsidRPr="001F0F8C">
        <w:rPr>
          <w:rFonts w:ascii="IFAO-Grec Unicode" w:hAnsi="IFAO-Grec Unicode"/>
        </w:rPr>
        <w:t>‒1</w:t>
      </w:r>
      <w:r w:rsidR="00117984">
        <w:rPr>
          <w:rFonts w:ascii="IFAO-Grec Unicode" w:hAnsi="IFAO-Grec Unicode"/>
        </w:rPr>
        <w:t>11</w:t>
      </w:r>
      <w:r w:rsidR="00117984" w:rsidRPr="001F0F8C">
        <w:rPr>
          <w:rFonts w:ascii="IFAO-Grec Unicode" w:hAnsi="IFAO-Grec Unicode"/>
        </w:rPr>
        <w:t>.</w:t>
      </w:r>
    </w:p>
    <w:p w14:paraId="3E2664B6" w14:textId="77777777" w:rsidR="00E31901" w:rsidRDefault="00E31901" w:rsidP="00802AA6">
      <w:pPr>
        <w:rPr>
          <w:rFonts w:ascii="IFAO-Grec Unicode" w:hAnsi="IFAO-Grec Unicode"/>
        </w:rPr>
      </w:pPr>
    </w:p>
    <w:p w14:paraId="2B29A8C4" w14:textId="61B5B0BB" w:rsidR="00E31901" w:rsidRDefault="00000000" w:rsidP="00802AA6">
      <w:pPr>
        <w:rPr>
          <w:rFonts w:ascii="IFAO-Grec Unicode" w:hAnsi="IFAO-Grec Unicode"/>
        </w:rPr>
      </w:pPr>
      <w:hyperlink r:id="rId76" w:history="1">
        <w:r w:rsidR="00E31901" w:rsidRPr="00E31901">
          <w:rPr>
            <w:rStyle w:val="Hyperlink"/>
            <w:rFonts w:ascii="IFAO-Grec Unicode" w:hAnsi="IFAO-Grec Unicode"/>
          </w:rPr>
          <w:t>Ryholt, K. (2013)</w:t>
        </w:r>
      </w:hyperlink>
      <w:r w:rsidR="00E31901">
        <w:rPr>
          <w:rFonts w:ascii="IFAO-Grec Unicode" w:hAnsi="IFAO-Grec Unicode"/>
        </w:rPr>
        <w:t xml:space="preserve"> “</w:t>
      </w:r>
      <w:r w:rsidR="00E31901" w:rsidRPr="00E31901">
        <w:rPr>
          <w:rFonts w:ascii="IFAO-Grec Unicode" w:hAnsi="IFAO-Grec Unicode"/>
        </w:rPr>
        <w:t>The Illustrated Herbal from Tebtunis: New Fragments and Archaeological Context,</w:t>
      </w:r>
      <w:r w:rsidR="00E31901">
        <w:rPr>
          <w:rFonts w:ascii="IFAO-Grec Unicode" w:hAnsi="IFAO-Grec Unicode"/>
        </w:rPr>
        <w:t>”</w:t>
      </w:r>
      <w:r w:rsidR="00E31901" w:rsidRPr="00E31901">
        <w:rPr>
          <w:rFonts w:ascii="IFAO-Grec Unicode" w:hAnsi="IFAO-Grec Unicode"/>
        </w:rPr>
        <w:t xml:space="preserve"> ZPE</w:t>
      </w:r>
      <w:r w:rsidR="00E31901">
        <w:rPr>
          <w:rFonts w:ascii="IFAO-Grec Unicode" w:hAnsi="IFAO-Grec Unicode"/>
        </w:rPr>
        <w:t xml:space="preserve"> </w:t>
      </w:r>
      <w:r w:rsidR="00E31901" w:rsidRPr="00E31901">
        <w:rPr>
          <w:rFonts w:ascii="IFAO-Grec Unicode" w:hAnsi="IFAO-Grec Unicode"/>
        </w:rPr>
        <w:t>187</w:t>
      </w:r>
      <w:r w:rsidR="00E31901">
        <w:rPr>
          <w:rFonts w:ascii="IFAO-Grec Unicode" w:hAnsi="IFAO-Grec Unicode"/>
        </w:rPr>
        <w:t>:</w:t>
      </w:r>
      <w:r w:rsidR="00182647">
        <w:rPr>
          <w:rFonts w:ascii="IFAO-Grec Unicode" w:hAnsi="IFAO-Grec Unicode"/>
        </w:rPr>
        <w:t xml:space="preserve"> </w:t>
      </w:r>
      <w:r w:rsidR="00E31901" w:rsidRPr="00E31901">
        <w:rPr>
          <w:rFonts w:ascii="IFAO-Grec Unicode" w:hAnsi="IFAO-Grec Unicode"/>
        </w:rPr>
        <w:t>233</w:t>
      </w:r>
      <w:r w:rsidR="00E31901">
        <w:rPr>
          <w:rFonts w:ascii="IFAO-Grec Unicode" w:hAnsi="IFAO-Grec Unicode"/>
        </w:rPr>
        <w:t>‒</w:t>
      </w:r>
      <w:r w:rsidR="00E31901" w:rsidRPr="00E31901">
        <w:rPr>
          <w:rFonts w:ascii="IFAO-Grec Unicode" w:hAnsi="IFAO-Grec Unicode"/>
        </w:rPr>
        <w:t>238</w:t>
      </w:r>
      <w:r w:rsidR="00E31901">
        <w:rPr>
          <w:rFonts w:ascii="IFAO-Grec Unicode" w:hAnsi="IFAO-Grec Unicode"/>
        </w:rPr>
        <w:t>.</w:t>
      </w:r>
    </w:p>
    <w:p w14:paraId="4B01CBD7" w14:textId="77777777" w:rsidR="00620E9C" w:rsidRDefault="00620E9C" w:rsidP="00802AA6">
      <w:pPr>
        <w:rPr>
          <w:rFonts w:ascii="IFAO-Grec Unicode" w:hAnsi="IFAO-Grec Unicode"/>
        </w:rPr>
      </w:pPr>
    </w:p>
    <w:p w14:paraId="7839B16C" w14:textId="1FDCAC3B" w:rsidR="00620E9C" w:rsidRDefault="00000000" w:rsidP="00802AA6">
      <w:pPr>
        <w:rPr>
          <w:rFonts w:ascii="IFAO-Grec Unicode" w:hAnsi="IFAO-Grec Unicode"/>
        </w:rPr>
      </w:pPr>
      <w:hyperlink r:id="rId77" w:history="1">
        <w:proofErr w:type="spellStart"/>
        <w:r w:rsidR="00620E9C" w:rsidRPr="00620E9C">
          <w:rPr>
            <w:rStyle w:val="Hyperlink"/>
            <w:rFonts w:ascii="IFAO-Grec Unicode" w:hAnsi="IFAO-Grec Unicode"/>
          </w:rPr>
          <w:t>Schubart</w:t>
        </w:r>
        <w:proofErr w:type="spellEnd"/>
        <w:r w:rsidR="00620E9C" w:rsidRPr="00620E9C">
          <w:rPr>
            <w:rStyle w:val="Hyperlink"/>
            <w:rFonts w:ascii="IFAO-Grec Unicode" w:hAnsi="IFAO-Grec Unicode"/>
          </w:rPr>
          <w:t xml:space="preserve">, </w:t>
        </w:r>
        <w:proofErr w:type="gramStart"/>
        <w:r w:rsidR="00620E9C" w:rsidRPr="00620E9C">
          <w:rPr>
            <w:rStyle w:val="Hyperlink"/>
            <w:rFonts w:ascii="IFAO-Grec Unicode" w:hAnsi="IFAO-Grec Unicode"/>
          </w:rPr>
          <w:t>W.</w:t>
        </w:r>
        <w:proofErr w:type="gramEnd"/>
        <w:r w:rsidR="00620E9C" w:rsidRPr="00620E9C">
          <w:rPr>
            <w:rStyle w:val="Hyperlink"/>
            <w:rFonts w:ascii="IFAO-Grec Unicode" w:hAnsi="IFAO-Grec Unicode"/>
          </w:rPr>
          <w:t xml:space="preserve"> and E. </w:t>
        </w:r>
        <w:proofErr w:type="spellStart"/>
        <w:r w:rsidR="00620E9C" w:rsidRPr="00620E9C">
          <w:rPr>
            <w:rStyle w:val="Hyperlink"/>
            <w:rFonts w:ascii="IFAO-Grec Unicode" w:hAnsi="IFAO-Grec Unicode"/>
          </w:rPr>
          <w:t>Kühn</w:t>
        </w:r>
        <w:proofErr w:type="spellEnd"/>
        <w:r w:rsidR="00620E9C" w:rsidRPr="00620E9C">
          <w:rPr>
            <w:rStyle w:val="Hyperlink"/>
            <w:rFonts w:ascii="IFAO-Grec Unicode" w:hAnsi="IFAO-Grec Unicode"/>
          </w:rPr>
          <w:t xml:space="preserve"> (1922)</w:t>
        </w:r>
      </w:hyperlink>
      <w:r w:rsidR="00620E9C">
        <w:rPr>
          <w:rFonts w:ascii="IFAO-Grec Unicode" w:hAnsi="IFAO-Grec Unicode"/>
        </w:rPr>
        <w:t xml:space="preserve"> </w:t>
      </w:r>
      <w:r w:rsidR="00620E9C" w:rsidRPr="00F65B84">
        <w:rPr>
          <w:rFonts w:ascii="IFAO-Grec Unicode" w:hAnsi="IFAO-Grec Unicode"/>
          <w:lang w:val="de-DE"/>
        </w:rPr>
        <w:t xml:space="preserve">Papyri und Ostraka der </w:t>
      </w:r>
      <w:proofErr w:type="spellStart"/>
      <w:r w:rsidR="00620E9C" w:rsidRPr="00F65B84">
        <w:rPr>
          <w:rFonts w:ascii="IFAO-Grec Unicode" w:hAnsi="IFAO-Grec Unicode"/>
          <w:lang w:val="de-DE"/>
        </w:rPr>
        <w:t>Ptolemäerzeit</w:t>
      </w:r>
      <w:proofErr w:type="spellEnd"/>
      <w:r w:rsidR="00620E9C">
        <w:rPr>
          <w:rFonts w:ascii="IFAO-Grec Unicode" w:hAnsi="IFAO-Grec Unicode"/>
        </w:rPr>
        <w:t>. Berlin.</w:t>
      </w:r>
    </w:p>
    <w:p w14:paraId="3AE04CA4" w14:textId="15E783B4" w:rsidR="00B32EDC" w:rsidRDefault="00B32EDC" w:rsidP="00802AA6">
      <w:pPr>
        <w:rPr>
          <w:rFonts w:ascii="IFAO-Grec Unicode" w:hAnsi="IFAO-Grec Unicode"/>
        </w:rPr>
      </w:pPr>
    </w:p>
    <w:p w14:paraId="187E938C" w14:textId="7B49B45C" w:rsidR="00D92DA9" w:rsidRDefault="00000000" w:rsidP="00802AA6">
      <w:pPr>
        <w:rPr>
          <w:rFonts w:ascii="IFAO-Grec Unicode" w:hAnsi="IFAO-Grec Unicode"/>
        </w:rPr>
      </w:pPr>
      <w:hyperlink r:id="rId78" w:history="1">
        <w:r w:rsidR="009B1372" w:rsidRPr="009B1372">
          <w:rPr>
            <w:rStyle w:val="Hyperlink"/>
            <w:rFonts w:ascii="IFAO-Grec Unicode" w:hAnsi="IFAO-Grec Unicode"/>
          </w:rPr>
          <w:t>Tait, J. G. (1930)</w:t>
        </w:r>
      </w:hyperlink>
      <w:r w:rsidR="009B1372">
        <w:rPr>
          <w:rFonts w:ascii="IFAO-Grec Unicode" w:hAnsi="IFAO-Grec Unicode"/>
        </w:rPr>
        <w:t xml:space="preserve"> </w:t>
      </w:r>
      <w:r w:rsidR="009B1372" w:rsidRPr="009B1372">
        <w:rPr>
          <w:rFonts w:ascii="IFAO-Grec Unicode" w:hAnsi="IFAO-Grec Unicode"/>
        </w:rPr>
        <w:t>Greek Ostraca in the Bodleian Library at Oxford and Various Other Collections</w:t>
      </w:r>
      <w:r w:rsidR="009B1372">
        <w:rPr>
          <w:rFonts w:ascii="IFAO-Grec Unicode" w:hAnsi="IFAO-Grec Unicode"/>
        </w:rPr>
        <w:t>, vol. 1. London.</w:t>
      </w:r>
    </w:p>
    <w:p w14:paraId="7504B06D" w14:textId="77777777" w:rsidR="00182647" w:rsidRDefault="00182647" w:rsidP="00802AA6">
      <w:pPr>
        <w:rPr>
          <w:rFonts w:ascii="IFAO-Grec Unicode" w:hAnsi="IFAO-Grec Unicode"/>
        </w:rPr>
      </w:pPr>
    </w:p>
    <w:p w14:paraId="77688BB2" w14:textId="1265300A" w:rsidR="00182647" w:rsidRDefault="00000000" w:rsidP="00802AA6">
      <w:pPr>
        <w:rPr>
          <w:rFonts w:ascii="IFAO-Grec Unicode" w:hAnsi="IFAO-Grec Unicode"/>
        </w:rPr>
      </w:pPr>
      <w:hyperlink r:id="rId79" w:history="1">
        <w:r w:rsidR="00182647" w:rsidRPr="00372E0E">
          <w:rPr>
            <w:rStyle w:val="Hyperlink"/>
            <w:rFonts w:ascii="IFAO-Grec Unicode" w:hAnsi="IFAO-Grec Unicode"/>
          </w:rPr>
          <w:t>Thomas, S. E. (2012)</w:t>
        </w:r>
      </w:hyperlink>
      <w:r w:rsidR="00182647">
        <w:rPr>
          <w:rFonts w:ascii="IFAO-Grec Unicode" w:hAnsi="IFAO-Grec Unicode"/>
        </w:rPr>
        <w:t xml:space="preserve"> “</w:t>
      </w:r>
      <w:r w:rsidR="00182647" w:rsidRPr="00182647">
        <w:rPr>
          <w:rFonts w:ascii="IFAO-Grec Unicode" w:hAnsi="IFAO-Grec Unicode"/>
        </w:rPr>
        <w:t>Two Wooden Tablet Receipts for the Ptolemaic Vineyard Tax (</w:t>
      </w:r>
      <w:r w:rsidR="003C2E8B">
        <w:rPr>
          <w:rFonts w:ascii="IFAO-Grec Unicode" w:hAnsi="IFAO-Grec Unicode"/>
          <w:i/>
          <w:iCs/>
        </w:rPr>
        <w:t>a</w:t>
      </w:r>
      <w:r w:rsidR="00182647" w:rsidRPr="00182647">
        <w:rPr>
          <w:rFonts w:ascii="IFAO-Grec Unicode" w:hAnsi="IFAO-Grec Unicode"/>
          <w:i/>
          <w:iCs/>
        </w:rPr>
        <w:t>pomoira</w:t>
      </w:r>
      <w:r w:rsidR="00182647" w:rsidRPr="00182647">
        <w:rPr>
          <w:rFonts w:ascii="IFAO-Grec Unicode" w:hAnsi="IFAO-Grec Unicode"/>
        </w:rPr>
        <w:t>): T Norwich 1921.37.51.1 and 1921.37.51.2</w:t>
      </w:r>
      <w:r w:rsidR="00182647">
        <w:rPr>
          <w:rFonts w:ascii="IFAO-Grec Unicode" w:hAnsi="IFAO-Grec Unicode"/>
        </w:rPr>
        <w:t>,” ZPE 183: 209‒218.</w:t>
      </w:r>
    </w:p>
    <w:p w14:paraId="23DFBF2C" w14:textId="77777777" w:rsidR="003C2E8B" w:rsidRDefault="003C2E8B" w:rsidP="00802AA6">
      <w:pPr>
        <w:rPr>
          <w:rFonts w:ascii="IFAO-Grec Unicode" w:hAnsi="IFAO-Grec Unicode"/>
        </w:rPr>
      </w:pPr>
    </w:p>
    <w:p w14:paraId="2DFD87FC" w14:textId="70500BDD" w:rsidR="003C2E8B" w:rsidRDefault="00000000" w:rsidP="00802AA6">
      <w:pPr>
        <w:rPr>
          <w:rFonts w:ascii="IFAO-Grec Unicode" w:hAnsi="IFAO-Grec Unicode"/>
        </w:rPr>
      </w:pPr>
      <w:hyperlink r:id="rId80" w:history="1">
        <w:r w:rsidR="003C2E8B" w:rsidRPr="003C2E8B">
          <w:rPr>
            <w:rStyle w:val="Hyperlink"/>
            <w:rFonts w:ascii="IFAO-Grec Unicode" w:hAnsi="IFAO-Grec Unicode"/>
          </w:rPr>
          <w:t>Vandorpe, K. (2000)</w:t>
        </w:r>
      </w:hyperlink>
      <w:r w:rsidR="003C2E8B">
        <w:rPr>
          <w:rFonts w:ascii="IFAO-Grec Unicode" w:hAnsi="IFAO-Grec Unicode"/>
        </w:rPr>
        <w:t xml:space="preserve"> “</w:t>
      </w:r>
      <w:r w:rsidR="003C2E8B" w:rsidRPr="003C2E8B">
        <w:rPr>
          <w:rFonts w:ascii="IFAO-Grec Unicode" w:hAnsi="IFAO-Grec Unicode"/>
        </w:rPr>
        <w:t xml:space="preserve">The Ptolemaic </w:t>
      </w:r>
      <w:r w:rsidR="003C2E8B">
        <w:rPr>
          <w:rFonts w:ascii="IFAO-Grec Unicode" w:hAnsi="IFAO-Grec Unicode"/>
          <w:i/>
          <w:iCs/>
        </w:rPr>
        <w:t>e</w:t>
      </w:r>
      <w:r w:rsidR="003C2E8B" w:rsidRPr="003C2E8B">
        <w:rPr>
          <w:rFonts w:ascii="IFAO-Grec Unicode" w:hAnsi="IFAO-Grec Unicode"/>
          <w:i/>
          <w:iCs/>
        </w:rPr>
        <w:t>pigraphe</w:t>
      </w:r>
      <w:r w:rsidR="003C2E8B" w:rsidRPr="003C2E8B">
        <w:rPr>
          <w:rFonts w:ascii="IFAO-Grec Unicode" w:hAnsi="IFAO-Grec Unicode"/>
        </w:rPr>
        <w:t xml:space="preserve"> or Harvest Tax (</w:t>
      </w:r>
      <w:r w:rsidR="003C2E8B" w:rsidRPr="003C2E8B">
        <w:rPr>
          <w:rFonts w:ascii="IFAO-Grec Unicode" w:hAnsi="IFAO-Grec Unicode"/>
          <w:i/>
          <w:iCs/>
        </w:rPr>
        <w:t>shemu</w:t>
      </w:r>
      <w:r w:rsidR="003C2E8B" w:rsidRPr="003C2E8B">
        <w:rPr>
          <w:rFonts w:ascii="IFAO-Grec Unicode" w:hAnsi="IFAO-Grec Unicode"/>
        </w:rPr>
        <w:t>)</w:t>
      </w:r>
      <w:r w:rsidR="003C2E8B">
        <w:rPr>
          <w:rFonts w:ascii="IFAO-Grec Unicode" w:hAnsi="IFAO-Grec Unicode"/>
        </w:rPr>
        <w:t>,” APF 46: 169‒232.</w:t>
      </w:r>
      <w:r w:rsidR="005D0ADE">
        <w:rPr>
          <w:rFonts w:ascii="IFAO-Grec Unicode" w:hAnsi="IFAO-Grec Unicode"/>
        </w:rPr>
        <w:t xml:space="preserve">   </w:t>
      </w:r>
    </w:p>
    <w:p w14:paraId="0FD9769D" w14:textId="77777777" w:rsidR="00F53B5D" w:rsidRDefault="00F53B5D" w:rsidP="00802AA6">
      <w:pPr>
        <w:rPr>
          <w:rFonts w:ascii="IFAO-Grec Unicode" w:hAnsi="IFAO-Grec Unicode"/>
        </w:rPr>
      </w:pPr>
    </w:p>
    <w:p w14:paraId="5EE6B517" w14:textId="589382B7" w:rsidR="00F53B5D" w:rsidRDefault="00000000" w:rsidP="00802AA6">
      <w:pPr>
        <w:rPr>
          <w:rFonts w:ascii="IFAO-Grec Unicode" w:hAnsi="IFAO-Grec Unicode"/>
        </w:rPr>
      </w:pPr>
      <w:hyperlink r:id="rId81" w:history="1">
        <w:r w:rsidR="005B361E" w:rsidRPr="005B361E">
          <w:rPr>
            <w:rStyle w:val="Hyperlink"/>
            <w:rFonts w:ascii="IFAO-Grec Unicode" w:hAnsi="IFAO-Grec Unicode"/>
          </w:rPr>
          <w:t xml:space="preserve">Von </w:t>
        </w:r>
        <w:proofErr w:type="spellStart"/>
        <w:r w:rsidR="005B361E" w:rsidRPr="005B361E">
          <w:rPr>
            <w:rStyle w:val="Hyperlink"/>
            <w:rFonts w:ascii="IFAO-Grec Unicode" w:hAnsi="IFAO-Grec Unicode"/>
          </w:rPr>
          <w:t>Reden</w:t>
        </w:r>
        <w:proofErr w:type="spellEnd"/>
        <w:r w:rsidR="005B361E" w:rsidRPr="005B361E">
          <w:rPr>
            <w:rStyle w:val="Hyperlink"/>
            <w:rFonts w:ascii="IFAO-Grec Unicode" w:hAnsi="IFAO-Grec Unicode"/>
          </w:rPr>
          <w:t>, S. (2007)</w:t>
        </w:r>
      </w:hyperlink>
      <w:r w:rsidR="005B361E">
        <w:rPr>
          <w:rFonts w:ascii="IFAO-Grec Unicode" w:hAnsi="IFAO-Grec Unicode"/>
        </w:rPr>
        <w:t xml:space="preserve"> </w:t>
      </w:r>
      <w:r w:rsidR="005B361E" w:rsidRPr="005B361E">
        <w:rPr>
          <w:rFonts w:ascii="IFAO-Grec Unicode" w:hAnsi="IFAO-Grec Unicode"/>
        </w:rPr>
        <w:t>Money in Ptolemaic Egypt</w:t>
      </w:r>
      <w:r w:rsidR="005B361E">
        <w:rPr>
          <w:rFonts w:ascii="IFAO-Grec Unicode" w:hAnsi="IFAO-Grec Unicode"/>
        </w:rPr>
        <w:t xml:space="preserve">: </w:t>
      </w:r>
      <w:r w:rsidR="005B361E" w:rsidRPr="005B361E">
        <w:rPr>
          <w:rFonts w:ascii="IFAO-Grec Unicode" w:hAnsi="IFAO-Grec Unicode"/>
        </w:rPr>
        <w:t>From the Macedonian Conquest to the End of the Third Century BC.</w:t>
      </w:r>
      <w:r w:rsidR="005B361E">
        <w:rPr>
          <w:rFonts w:ascii="IFAO-Grec Unicode" w:hAnsi="IFAO-Grec Unicode"/>
        </w:rPr>
        <w:t xml:space="preserve"> </w:t>
      </w:r>
      <w:r w:rsidR="005B361E" w:rsidRPr="005B361E">
        <w:rPr>
          <w:rFonts w:ascii="IFAO-Grec Unicode" w:hAnsi="IFAO-Grec Unicode"/>
        </w:rPr>
        <w:t>Cambridge</w:t>
      </w:r>
      <w:r w:rsidR="005B361E">
        <w:rPr>
          <w:rFonts w:ascii="IFAO-Grec Unicode" w:hAnsi="IFAO-Grec Unicode"/>
        </w:rPr>
        <w:t>.</w:t>
      </w:r>
      <w:r w:rsidR="00BB54E7">
        <w:rPr>
          <w:rFonts w:ascii="IFAO-Grec Unicode" w:hAnsi="IFAO-Grec Unicode"/>
        </w:rPr>
        <w:t xml:space="preserve">   </w:t>
      </w:r>
    </w:p>
    <w:p w14:paraId="3DED3EC0" w14:textId="77777777" w:rsidR="00F53B5D" w:rsidRPr="00B32EDC" w:rsidRDefault="00F53B5D" w:rsidP="00802AA6">
      <w:pPr>
        <w:rPr>
          <w:rFonts w:ascii="IFAO-Grec Unicode" w:hAnsi="IFAO-Grec Unicode"/>
        </w:rPr>
      </w:pPr>
    </w:p>
    <w:sectPr w:rsidR="00F53B5D" w:rsidRPr="00B32EDC" w:rsidSect="001579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2B5B4" w14:textId="77777777" w:rsidR="00CF610E" w:rsidRDefault="00CF610E" w:rsidP="00991500">
      <w:r>
        <w:separator/>
      </w:r>
    </w:p>
  </w:endnote>
  <w:endnote w:type="continuationSeparator" w:id="0">
    <w:p w14:paraId="09AEA0F4" w14:textId="77777777" w:rsidR="00CF610E" w:rsidRDefault="00CF610E" w:rsidP="00991500">
      <w:r>
        <w:continuationSeparator/>
      </w:r>
    </w:p>
  </w:endnote>
  <w:endnote w:type="continuationNotice" w:id="1">
    <w:p w14:paraId="31A9ABD0" w14:textId="77777777" w:rsidR="00CF610E" w:rsidRDefault="00CF61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imes New Roman (Headings CS)">
    <w:panose1 w:val="020B0604020202020204"/>
    <w:charset w:val="00"/>
    <w:family w:val="roman"/>
    <w:notTrueType/>
    <w:pitch w:val="default"/>
  </w:font>
  <w:font w:name="Code">
    <w:altName w:val="Calibri"/>
    <w:panose1 w:val="020B0604020202020204"/>
    <w:charset w:val="00"/>
    <w:family w:val="swiss"/>
    <w:notTrueType/>
    <w:pitch w:val="default"/>
    <w:sig w:usb0="00000003" w:usb1="00000000" w:usb2="00000000" w:usb3="00000000" w:csb0="00000001" w:csb1="00000000"/>
  </w:font>
  <w:font w:name="IFAO-Grec Unicode">
    <w:altName w:val="Cambria"/>
    <w:panose1 w:val="020B0604020202020204"/>
    <w:charset w:val="00"/>
    <w:family w:val="roman"/>
    <w:pitch w:val="variable"/>
    <w:sig w:usb0="E00002EF" w:usb1="5200387A" w:usb2="00000020" w:usb3="00000000" w:csb0="0000009B"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0AAE9" w14:textId="77777777" w:rsidR="00CF610E" w:rsidRDefault="00CF610E" w:rsidP="00991500">
      <w:r>
        <w:separator/>
      </w:r>
    </w:p>
  </w:footnote>
  <w:footnote w:type="continuationSeparator" w:id="0">
    <w:p w14:paraId="1F0956F0" w14:textId="77777777" w:rsidR="00CF610E" w:rsidRDefault="00CF610E" w:rsidP="00991500">
      <w:r>
        <w:continuationSeparator/>
      </w:r>
    </w:p>
  </w:footnote>
  <w:footnote w:type="continuationNotice" w:id="1">
    <w:p w14:paraId="21D15435" w14:textId="77777777" w:rsidR="00CF610E" w:rsidRDefault="00CF610E"/>
  </w:footnote>
  <w:footnote w:id="2">
    <w:p w14:paraId="173D1829" w14:textId="561B8A08" w:rsidR="00991500" w:rsidRPr="00E12760" w:rsidRDefault="00991500" w:rsidP="00176F81">
      <w:pPr>
        <w:pStyle w:val="FootnoteText"/>
        <w:rPr>
          <w:rFonts w:ascii="IFAO-Grec Unicode" w:hAnsi="IFAO-Grec Unicode"/>
        </w:rPr>
      </w:pPr>
      <w:r w:rsidRPr="00E12760">
        <w:rPr>
          <w:rStyle w:val="FootnoteReference"/>
          <w:rFonts w:ascii="IFAO-Grec Unicode" w:hAnsi="IFAO-Grec Unicode"/>
        </w:rPr>
        <w:footnoteRef/>
      </w:r>
      <w:r w:rsidR="00907F97" w:rsidRPr="00E12760">
        <w:rPr>
          <w:rFonts w:ascii="IFAO-Grec Unicode" w:hAnsi="IFAO-Grec Unicode"/>
        </w:rPr>
        <w:t xml:space="preserve"> </w:t>
      </w:r>
      <w:hyperlink r:id="rId1" w:history="1">
        <w:r w:rsidR="00907F97" w:rsidRPr="007B7A67">
          <w:rPr>
            <w:rStyle w:val="Hyperlink"/>
            <w:rFonts w:ascii="IFAO-Grec Unicode" w:hAnsi="IFAO-Grec Unicode"/>
          </w:rPr>
          <w:t>Browne 1913</w:t>
        </w:r>
      </w:hyperlink>
      <w:r w:rsidR="00907F97" w:rsidRPr="00E12760">
        <w:rPr>
          <w:rFonts w:ascii="IFAO-Grec Unicode" w:hAnsi="IFAO-Grec Unicode"/>
        </w:rPr>
        <w:t xml:space="preserve">: </w:t>
      </w:r>
      <w:r w:rsidRPr="00E12760">
        <w:rPr>
          <w:rFonts w:ascii="IFAO-Grec Unicode" w:hAnsi="IFAO-Grec Unicode"/>
        </w:rPr>
        <w:t>14</w:t>
      </w:r>
      <w:r w:rsidR="0067315A" w:rsidRPr="00E12760">
        <w:rPr>
          <w:rFonts w:ascii="IFAO-Grec Unicode" w:hAnsi="IFAO-Grec Unicode"/>
        </w:rPr>
        <w:t xml:space="preserve">; he localizes them to the Fayyūm on p. 20. </w:t>
      </w:r>
      <w:r w:rsidR="00054A27" w:rsidRPr="00E12760">
        <w:rPr>
          <w:rFonts w:ascii="IFAO-Grec Unicode" w:hAnsi="IFAO-Grec Unicode"/>
        </w:rPr>
        <w:t xml:space="preserve">Cf. </w:t>
      </w:r>
      <w:hyperlink r:id="rId2" w:history="1">
        <w:r w:rsidR="00054A27" w:rsidRPr="007B7A67">
          <w:rPr>
            <w:rStyle w:val="Hyperlink"/>
            <w:rFonts w:ascii="IFAO-Grec Unicode" w:hAnsi="IFAO-Grec Unicode"/>
          </w:rPr>
          <w:t>Haywood 2003</w:t>
        </w:r>
      </w:hyperlink>
      <w:r w:rsidR="00054A27" w:rsidRPr="00E12760">
        <w:rPr>
          <w:rFonts w:ascii="IFAO-Grec Unicode" w:hAnsi="IFAO-Grec Unicode"/>
        </w:rPr>
        <w:t xml:space="preserve">: 16, “fragments of papyri from Fayum … given by the British Museum. The Archives Department, UCD, also own Petrie papyri from Oxyrhynchus.” </w:t>
      </w:r>
      <w:r w:rsidR="00891ADC" w:rsidRPr="00E12760">
        <w:rPr>
          <w:rFonts w:ascii="IFAO-Grec Unicode" w:hAnsi="IFAO-Grec Unicode"/>
        </w:rPr>
        <w:t>(</w:t>
      </w:r>
      <w:r w:rsidR="00042CF6">
        <w:rPr>
          <w:rFonts w:ascii="IFAO-Grec Unicode" w:hAnsi="IFAO-Grec Unicode"/>
        </w:rPr>
        <w:t>T</w:t>
      </w:r>
      <w:r w:rsidR="00891ADC" w:rsidRPr="00E12760">
        <w:rPr>
          <w:rFonts w:ascii="IFAO-Grec Unicode" w:hAnsi="IFAO-Grec Unicode"/>
        </w:rPr>
        <w:t>his second group</w:t>
      </w:r>
      <w:r w:rsidR="00042CF6">
        <w:rPr>
          <w:rFonts w:ascii="IFAO-Grec Unicode" w:hAnsi="IFAO-Grec Unicode"/>
        </w:rPr>
        <w:t xml:space="preserve"> was </w:t>
      </w:r>
      <w:r w:rsidR="00861C7B">
        <w:rPr>
          <w:rFonts w:ascii="IFAO-Grec Unicode" w:hAnsi="IFAO-Grec Unicode"/>
        </w:rPr>
        <w:t>a</w:t>
      </w:r>
      <w:r w:rsidR="00042CF6">
        <w:rPr>
          <w:rFonts w:ascii="IFAO-Grec Unicode" w:hAnsi="IFAO-Grec Unicode"/>
        </w:rPr>
        <w:t xml:space="preserve"> prompt for my visit, but I could not find it</w:t>
      </w:r>
      <w:r w:rsidR="00D74454" w:rsidRPr="00E12760">
        <w:rPr>
          <w:rFonts w:ascii="IFAO-Grec Unicode" w:hAnsi="IFAO-Grec Unicode"/>
        </w:rPr>
        <w:t>. O</w:t>
      </w:r>
      <w:r w:rsidR="00891ADC" w:rsidRPr="00E12760">
        <w:rPr>
          <w:rFonts w:ascii="IFAO-Grec Unicode" w:hAnsi="IFAO-Grec Unicode"/>
        </w:rPr>
        <w:t>ne of three fragments labeled “Archives” clearly comes from the fourth</w:t>
      </w:r>
      <w:r w:rsidR="00D04BAE">
        <w:rPr>
          <w:rFonts w:ascii="IFAO-Grec Unicode" w:hAnsi="IFAO-Grec Unicode"/>
        </w:rPr>
        <w:t>-</w:t>
      </w:r>
      <w:r w:rsidR="00891ADC" w:rsidRPr="00E12760">
        <w:rPr>
          <w:rFonts w:ascii="IFAO-Grec Unicode" w:hAnsi="IFAO-Grec Unicode"/>
        </w:rPr>
        <w:t xml:space="preserve">century </w:t>
      </w:r>
      <w:r w:rsidR="00D04BAE">
        <w:rPr>
          <w:rFonts w:ascii="IFAO-Grec Unicode" w:hAnsi="IFAO-Grec Unicode"/>
        </w:rPr>
        <w:t xml:space="preserve">AD </w:t>
      </w:r>
      <w:r w:rsidR="00891ADC" w:rsidRPr="00E12760">
        <w:rPr>
          <w:rFonts w:ascii="IFAO-Grec Unicode" w:hAnsi="IFAO-Grec Unicode"/>
        </w:rPr>
        <w:t>Hermopolite</w:t>
      </w:r>
      <w:r w:rsidR="00D74454" w:rsidRPr="00E12760">
        <w:rPr>
          <w:rFonts w:ascii="IFAO-Grec Unicode" w:hAnsi="IFAO-Grec Unicode"/>
        </w:rPr>
        <w:t>; anothe</w:t>
      </w:r>
      <w:r w:rsidR="001364C0" w:rsidRPr="00E12760">
        <w:rPr>
          <w:rFonts w:ascii="IFAO-Grec Unicode" w:hAnsi="IFAO-Grec Unicode"/>
        </w:rPr>
        <w:t>r, dating to the third century BC, is unlikely to be of Oxyrhynchite origin.)</w:t>
      </w:r>
      <w:r w:rsidR="00D74454" w:rsidRPr="00E12760">
        <w:rPr>
          <w:rFonts w:ascii="IFAO-Grec Unicode" w:hAnsi="IFAO-Grec Unicode"/>
        </w:rPr>
        <w:t xml:space="preserve"> </w:t>
      </w:r>
      <w:r w:rsidR="00042CF6">
        <w:rPr>
          <w:rFonts w:ascii="IFAO-Grec Unicode" w:hAnsi="IFAO-Grec Unicode"/>
        </w:rPr>
        <w:t>Note also</w:t>
      </w:r>
      <w:r w:rsidR="00D74454" w:rsidRPr="00E12760">
        <w:rPr>
          <w:rFonts w:ascii="IFAO-Grec Unicode" w:hAnsi="IFAO-Grec Unicode"/>
        </w:rPr>
        <w:t xml:space="preserve"> </w:t>
      </w:r>
      <w:hyperlink r:id="rId3" w:history="1">
        <w:proofErr w:type="spellStart"/>
        <w:r w:rsidRPr="007B7A67">
          <w:rPr>
            <w:rStyle w:val="Hyperlink"/>
            <w:rFonts w:ascii="IFAO-Grec Unicode" w:hAnsi="IFAO-Grec Unicode"/>
          </w:rPr>
          <w:t>McGing</w:t>
        </w:r>
        <w:proofErr w:type="spellEnd"/>
        <w:r w:rsidRPr="007B7A67">
          <w:rPr>
            <w:rStyle w:val="Hyperlink"/>
            <w:rFonts w:ascii="IFAO-Grec Unicode" w:hAnsi="IFAO-Grec Unicode"/>
          </w:rPr>
          <w:t xml:space="preserve"> </w:t>
        </w:r>
        <w:r w:rsidR="0067315A" w:rsidRPr="007B7A67">
          <w:rPr>
            <w:rStyle w:val="Hyperlink"/>
            <w:rFonts w:ascii="IFAO-Grec Unicode" w:hAnsi="IFAO-Grec Unicode"/>
          </w:rPr>
          <w:t>1995</w:t>
        </w:r>
      </w:hyperlink>
      <w:r w:rsidR="0067315A" w:rsidRPr="00E12760">
        <w:rPr>
          <w:rFonts w:ascii="IFAO-Grec Unicode" w:hAnsi="IFAO-Grec Unicode"/>
        </w:rPr>
        <w:t>: ix, where the UCD papyri</w:t>
      </w:r>
      <w:r w:rsidR="00176F81" w:rsidRPr="00E12760">
        <w:rPr>
          <w:rFonts w:ascii="IFAO-Grec Unicode" w:hAnsi="IFAO-Grec Unicode"/>
        </w:rPr>
        <w:t>, “a few very fragmentary pieces</w:t>
      </w:r>
      <w:r w:rsidR="00B02FE9">
        <w:rPr>
          <w:rFonts w:ascii="IFAO-Grec Unicode" w:hAnsi="IFAO-Grec Unicode"/>
        </w:rPr>
        <w:t>,</w:t>
      </w:r>
      <w:r w:rsidR="00176F81" w:rsidRPr="00E12760">
        <w:rPr>
          <w:rFonts w:ascii="IFAO-Grec Unicode" w:hAnsi="IFAO-Grec Unicode"/>
        </w:rPr>
        <w:t xml:space="preserve">” </w:t>
      </w:r>
      <w:r w:rsidR="0067315A" w:rsidRPr="00E12760">
        <w:rPr>
          <w:rFonts w:ascii="IFAO-Grec Unicode" w:hAnsi="IFAO-Grec Unicode"/>
        </w:rPr>
        <w:t>are associated</w:t>
      </w:r>
      <w:r w:rsidR="00176F81" w:rsidRPr="00E12760">
        <w:rPr>
          <w:rFonts w:ascii="IFAO-Grec Unicode" w:hAnsi="IFAO-Grec Unicode"/>
        </w:rPr>
        <w:t xml:space="preserve">, </w:t>
      </w:r>
      <w:r w:rsidR="00A645E8" w:rsidRPr="00E12760">
        <w:rPr>
          <w:rFonts w:ascii="IFAO-Grec Unicode" w:hAnsi="IFAO-Grec Unicode"/>
        </w:rPr>
        <w:t xml:space="preserve">but only </w:t>
      </w:r>
      <w:r w:rsidR="0067315A" w:rsidRPr="00E12760">
        <w:rPr>
          <w:rFonts w:ascii="IFAO-Grec Unicode" w:hAnsi="IFAO-Grec Unicode"/>
        </w:rPr>
        <w:t>“probably</w:t>
      </w:r>
      <w:r w:rsidR="00176F81" w:rsidRPr="00E12760">
        <w:rPr>
          <w:rFonts w:ascii="IFAO-Grec Unicode" w:hAnsi="IFAO-Grec Unicode"/>
        </w:rPr>
        <w:t>,</w:t>
      </w:r>
      <w:r w:rsidR="0067315A" w:rsidRPr="00E12760">
        <w:rPr>
          <w:rFonts w:ascii="IFAO-Grec Unicode" w:hAnsi="IFAO-Grec Unicode"/>
        </w:rPr>
        <w:t xml:space="preserve">” </w:t>
      </w:r>
      <w:r w:rsidR="00A645E8" w:rsidRPr="00E12760">
        <w:rPr>
          <w:rFonts w:ascii="IFAO-Grec Unicode" w:hAnsi="IFAO-Grec Unicode"/>
        </w:rPr>
        <w:t xml:space="preserve">with </w:t>
      </w:r>
      <w:r w:rsidR="001364C0" w:rsidRPr="00E12760">
        <w:rPr>
          <w:rFonts w:ascii="IFAO-Grec Unicode" w:hAnsi="IFAO-Grec Unicode"/>
        </w:rPr>
        <w:t xml:space="preserve">Flinders </w:t>
      </w:r>
      <w:r w:rsidR="00A645E8" w:rsidRPr="00E12760">
        <w:rPr>
          <w:rFonts w:ascii="IFAO-Grec Unicode" w:hAnsi="IFAO-Grec Unicode"/>
        </w:rPr>
        <w:t>Petrie</w:t>
      </w:r>
      <w:r w:rsidR="00D74454" w:rsidRPr="00E12760">
        <w:rPr>
          <w:rFonts w:ascii="IFAO-Grec Unicode" w:hAnsi="IFAO-Grec Unicode"/>
        </w:rPr>
        <w:t>.</w:t>
      </w:r>
      <w:r w:rsidR="00A645E8" w:rsidRPr="00E12760">
        <w:rPr>
          <w:rFonts w:ascii="IFAO-Grec Unicode" w:hAnsi="IFAO-Grec Unicode"/>
        </w:rPr>
        <w:t xml:space="preserve"> </w:t>
      </w:r>
      <w:r w:rsidR="008F1D16" w:rsidRPr="00E12760">
        <w:rPr>
          <w:rFonts w:ascii="IFAO-Grec Unicode" w:hAnsi="IFAO-Grec Unicode"/>
        </w:rPr>
        <w:t>For Kenyo</w:t>
      </w:r>
      <w:r w:rsidR="00A645E8" w:rsidRPr="00E12760">
        <w:rPr>
          <w:rFonts w:ascii="IFAO-Grec Unicode" w:hAnsi="IFAO-Grec Unicode"/>
        </w:rPr>
        <w:t>n</w:t>
      </w:r>
      <w:r w:rsidR="00176F81" w:rsidRPr="00E12760">
        <w:rPr>
          <w:rFonts w:ascii="IFAO-Grec Unicode" w:hAnsi="IFAO-Grec Unicode"/>
        </w:rPr>
        <w:t xml:space="preserve"> (1863–1952),</w:t>
      </w:r>
      <w:r w:rsidR="00A645E8" w:rsidRPr="00E12760">
        <w:rPr>
          <w:rFonts w:ascii="IFAO-Grec Unicode" w:hAnsi="IFAO-Grec Unicode"/>
        </w:rPr>
        <w:t xml:space="preserve"> see </w:t>
      </w:r>
      <w:hyperlink r:id="rId4" w:history="1">
        <w:r w:rsidR="00176F81" w:rsidRPr="007B7A67">
          <w:rPr>
            <w:rStyle w:val="Hyperlink"/>
            <w:rFonts w:ascii="IFAO-Grec Unicode" w:hAnsi="IFAO-Grec Unicode"/>
          </w:rPr>
          <w:t>Bell 1952</w:t>
        </w:r>
      </w:hyperlink>
      <w:r w:rsidR="00042CF6">
        <w:rPr>
          <w:rFonts w:ascii="IFAO-Grec Unicode" w:hAnsi="IFAO-Grec Unicode"/>
        </w:rPr>
        <w:t xml:space="preserve">; </w:t>
      </w:r>
      <w:r w:rsidR="00042CF6" w:rsidRPr="00E12760">
        <w:rPr>
          <w:rFonts w:ascii="IFAO-Grec Unicode" w:hAnsi="IFAO-Grec Unicode" w:cs="Times New Roman"/>
        </w:rPr>
        <w:t>Petrie</w:t>
      </w:r>
      <w:r w:rsidR="00042CF6">
        <w:rPr>
          <w:rFonts w:ascii="IFAO-Grec Unicode" w:hAnsi="IFAO-Grec Unicode" w:cs="Times New Roman"/>
        </w:rPr>
        <w:t xml:space="preserve"> (1853</w:t>
      </w:r>
      <w:r w:rsidR="00042CF6" w:rsidRPr="00E12760">
        <w:rPr>
          <w:rFonts w:ascii="IFAO-Grec Unicode" w:hAnsi="IFAO-Grec Unicode"/>
        </w:rPr>
        <w:t>–19</w:t>
      </w:r>
      <w:r w:rsidR="00042CF6">
        <w:rPr>
          <w:rFonts w:ascii="IFAO-Grec Unicode" w:hAnsi="IFAO-Grec Unicode"/>
        </w:rPr>
        <w:t>42)</w:t>
      </w:r>
      <w:r w:rsidR="00042CF6" w:rsidRPr="00E12760">
        <w:rPr>
          <w:rFonts w:ascii="IFAO-Grec Unicode" w:hAnsi="IFAO-Grec Unicode" w:cs="Times New Roman"/>
        </w:rPr>
        <w:t xml:space="preserve">, </w:t>
      </w:r>
      <w:hyperlink r:id="rId5" w:history="1">
        <w:proofErr w:type="spellStart"/>
        <w:r w:rsidR="00042CF6" w:rsidRPr="007B7A67">
          <w:rPr>
            <w:rStyle w:val="Hyperlink"/>
            <w:rFonts w:ascii="IFAO-Grec Unicode" w:hAnsi="IFAO-Grec Unicode" w:cs="Times New Roman"/>
          </w:rPr>
          <w:t>Bierbrier</w:t>
        </w:r>
        <w:proofErr w:type="spellEnd"/>
        <w:r w:rsidR="00042CF6" w:rsidRPr="007B7A67">
          <w:rPr>
            <w:rStyle w:val="Hyperlink"/>
            <w:rFonts w:ascii="IFAO-Grec Unicode" w:hAnsi="IFAO-Grec Unicode" w:cs="Times New Roman"/>
          </w:rPr>
          <w:t xml:space="preserve"> 2019</w:t>
        </w:r>
      </w:hyperlink>
      <w:r w:rsidR="00042CF6" w:rsidRPr="00E12760">
        <w:rPr>
          <w:rFonts w:ascii="IFAO-Grec Unicode" w:hAnsi="IFAO-Grec Unicode" w:cs="Times New Roman"/>
        </w:rPr>
        <w:t xml:space="preserve">: </w:t>
      </w:r>
      <w:r w:rsidR="00042CF6">
        <w:rPr>
          <w:rFonts w:ascii="IFAO-Grec Unicode" w:hAnsi="IFAO-Grec Unicode" w:cs="Times New Roman"/>
        </w:rPr>
        <w:t>363</w:t>
      </w:r>
      <w:r w:rsidR="00042CF6" w:rsidRPr="00E12760">
        <w:rPr>
          <w:rFonts w:ascii="IFAO-Grec Unicode" w:hAnsi="IFAO-Grec Unicode" w:cs="Times New Roman"/>
        </w:rPr>
        <w:t>‒</w:t>
      </w:r>
      <w:r w:rsidR="00042CF6">
        <w:rPr>
          <w:rFonts w:ascii="IFAO-Grec Unicode" w:hAnsi="IFAO-Grec Unicode" w:cs="Times New Roman"/>
        </w:rPr>
        <w:t>365</w:t>
      </w:r>
      <w:r w:rsidR="00042CF6" w:rsidRPr="00E12760">
        <w:rPr>
          <w:rFonts w:ascii="IFAO-Grec Unicode" w:hAnsi="IFAO-Grec Unicode" w:cs="Times New Roman"/>
        </w:rPr>
        <w:t>, and refs</w:t>
      </w:r>
      <w:r w:rsidR="00042CF6">
        <w:rPr>
          <w:rFonts w:ascii="IFAO-Grec Unicode" w:hAnsi="IFAO-Grec Unicode" w:cs="Times New Roman"/>
        </w:rPr>
        <w:t>.</w:t>
      </w:r>
    </w:p>
  </w:footnote>
  <w:footnote w:id="3">
    <w:p w14:paraId="17DB9654" w14:textId="2DC847B0" w:rsidR="008F1D16" w:rsidRPr="00E12760" w:rsidRDefault="008F1D16">
      <w:pPr>
        <w:pStyle w:val="FootnoteText"/>
        <w:rPr>
          <w:rFonts w:ascii="Times New Roman" w:hAnsi="Times New Roman" w:cs="Times New Roman"/>
        </w:rPr>
      </w:pPr>
      <w:r w:rsidRPr="00E12760">
        <w:rPr>
          <w:rStyle w:val="FootnoteReference"/>
          <w:rFonts w:ascii="IFAO-Grec Unicode" w:hAnsi="IFAO-Grec Unicode" w:cs="Times New Roman"/>
        </w:rPr>
        <w:footnoteRef/>
      </w:r>
      <w:r w:rsidRPr="00E12760">
        <w:rPr>
          <w:rFonts w:ascii="IFAO-Grec Unicode" w:hAnsi="IFAO-Grec Unicode" w:cs="Times New Roman"/>
        </w:rPr>
        <w:t xml:space="preserve"> </w:t>
      </w:r>
      <w:r w:rsidR="0092168E" w:rsidRPr="00E12760">
        <w:rPr>
          <w:rFonts w:ascii="IFAO-Grec Unicode" w:hAnsi="IFAO-Grec Unicode" w:cs="Times New Roman"/>
        </w:rPr>
        <w:t xml:space="preserve">Thus already </w:t>
      </w:r>
      <w:hyperlink r:id="rId6" w:history="1">
        <w:r w:rsidR="0092168E" w:rsidRPr="007B7A67">
          <w:rPr>
            <w:rStyle w:val="Hyperlink"/>
            <w:rFonts w:ascii="IFAO-Grec Unicode" w:hAnsi="IFAO-Grec Unicode" w:cs="Times New Roman"/>
          </w:rPr>
          <w:t>Browne 1913</w:t>
        </w:r>
      </w:hyperlink>
      <w:r w:rsidR="0092168E" w:rsidRPr="00E12760">
        <w:rPr>
          <w:rFonts w:ascii="IFAO-Grec Unicode" w:hAnsi="IFAO-Grec Unicode" w:cs="Times New Roman"/>
        </w:rPr>
        <w:t xml:space="preserve">: </w:t>
      </w:r>
      <w:r w:rsidRPr="00E12760">
        <w:rPr>
          <w:rFonts w:ascii="IFAO-Grec Unicode" w:hAnsi="IFAO-Grec Unicode" w:cs="Times New Roman"/>
        </w:rPr>
        <w:t>13</w:t>
      </w:r>
      <w:r w:rsidR="0092168E" w:rsidRPr="00E12760">
        <w:rPr>
          <w:rFonts w:ascii="IFAO-Grec Unicode" w:hAnsi="IFAO-Grec Unicode" w:cs="Times New Roman"/>
        </w:rPr>
        <w:t>.</w:t>
      </w:r>
    </w:p>
  </w:footnote>
  <w:footnote w:id="4">
    <w:p w14:paraId="638880D9" w14:textId="04D18D0E" w:rsidR="00E12760" w:rsidRPr="00E12760" w:rsidRDefault="00E12760" w:rsidP="00E12760">
      <w:pPr>
        <w:pStyle w:val="FootnoteText"/>
        <w:rPr>
          <w:rFonts w:ascii="IFAO-Grec Unicode" w:hAnsi="IFAO-Grec Unicode"/>
        </w:rPr>
      </w:pPr>
      <w:r w:rsidRPr="00E12760">
        <w:rPr>
          <w:rStyle w:val="FootnoteReference"/>
          <w:rFonts w:ascii="IFAO-Grec Unicode" w:hAnsi="IFAO-Grec Unicode"/>
        </w:rPr>
        <w:footnoteRef/>
      </w:r>
      <w:r w:rsidRPr="00E12760">
        <w:rPr>
          <w:rFonts w:ascii="IFAO-Grec Unicode" w:hAnsi="IFAO-Grec Unicode"/>
        </w:rPr>
        <w:t xml:space="preserve"> Cf. </w:t>
      </w:r>
      <w:hyperlink r:id="rId7" w:history="1">
        <w:r w:rsidRPr="007B7A67">
          <w:rPr>
            <w:rStyle w:val="Hyperlink"/>
            <w:rFonts w:ascii="IFAO-Grec Unicode" w:hAnsi="IFAO-Grec Unicode"/>
          </w:rPr>
          <w:t>Haywood 2003</w:t>
        </w:r>
      </w:hyperlink>
      <w:r w:rsidRPr="00E12760">
        <w:rPr>
          <w:rFonts w:ascii="IFAO-Grec Unicode" w:hAnsi="IFAO-Grec Unicode"/>
        </w:rPr>
        <w:t>: 17, “[T]he objects catalogued by him [</w:t>
      </w:r>
      <w:r w:rsidR="00EE6514">
        <w:rPr>
          <w:rFonts w:ascii="IFAO-Grec Unicode" w:hAnsi="IFAO-Grec Unicode"/>
        </w:rPr>
        <w:t xml:space="preserve">Henry </w:t>
      </w:r>
      <w:r w:rsidRPr="00E12760">
        <w:rPr>
          <w:rFonts w:ascii="IFAO-Grec Unicode" w:hAnsi="IFAO-Grec Unicode"/>
        </w:rPr>
        <w:t xml:space="preserve">Browne] as ‘Petrie’ came from Queens. Among these are the </w:t>
      </w:r>
      <w:proofErr w:type="spellStart"/>
      <w:r w:rsidRPr="00E12760">
        <w:rPr>
          <w:rFonts w:ascii="IFAO-Grec Unicode" w:hAnsi="IFAO-Grec Unicode"/>
        </w:rPr>
        <w:t>ostraka</w:t>
      </w:r>
      <w:proofErr w:type="spellEnd"/>
      <w:r w:rsidR="007C2C51">
        <w:rPr>
          <w:rFonts w:ascii="IFAO-Grec Unicode" w:hAnsi="IFAO-Grec Unicode"/>
        </w:rPr>
        <w:t xml:space="preserve"> </w:t>
      </w:r>
      <w:r w:rsidRPr="00E12760">
        <w:rPr>
          <w:rFonts w:ascii="IFAO-Grec Unicode" w:hAnsi="IFAO-Grec Unicode"/>
        </w:rPr>
        <w:t>…”</w:t>
      </w:r>
      <w:r w:rsidR="003B67D1">
        <w:rPr>
          <w:rFonts w:ascii="IFAO-Grec Unicode" w:hAnsi="IFAO-Grec Unicode"/>
        </w:rPr>
        <w:t xml:space="preserve"> </w:t>
      </w:r>
      <w:r w:rsidR="003B67D1" w:rsidRPr="00E57F9F">
        <w:rPr>
          <w:rFonts w:ascii="Times New Roman" w:hAnsi="Times New Roman" w:cs="Times New Roman"/>
        </w:rPr>
        <w:t xml:space="preserve">For Frost (1877–1914), see </w:t>
      </w:r>
      <w:hyperlink r:id="rId8" w:history="1">
        <w:r w:rsidR="003B67D1" w:rsidRPr="007B7A67">
          <w:rPr>
            <w:rStyle w:val="Hyperlink"/>
            <w:rFonts w:ascii="Times New Roman" w:hAnsi="Times New Roman" w:cs="Times New Roman"/>
          </w:rPr>
          <w:t>Dunlop 2000</w:t>
        </w:r>
      </w:hyperlink>
      <w:r w:rsidR="003B67D1" w:rsidRPr="00E57F9F">
        <w:rPr>
          <w:rFonts w:ascii="Times New Roman" w:hAnsi="Times New Roman" w:cs="Times New Roman"/>
        </w:rPr>
        <w:t xml:space="preserve"> and </w:t>
      </w:r>
      <w:hyperlink r:id="rId9" w:history="1">
        <w:r w:rsidR="007B7A67" w:rsidRPr="007B7A67">
          <w:rPr>
            <w:rStyle w:val="Hyperlink"/>
            <w:rFonts w:ascii="Times New Roman" w:hAnsi="Times New Roman" w:cs="Times New Roman"/>
          </w:rPr>
          <w:t xml:space="preserve">Dunlop </w:t>
        </w:r>
        <w:r w:rsidR="003B67D1" w:rsidRPr="007B7A67">
          <w:rPr>
            <w:rStyle w:val="Hyperlink"/>
            <w:rFonts w:ascii="Times New Roman" w:hAnsi="Times New Roman" w:cs="Times New Roman"/>
          </w:rPr>
          <w:t>2007</w:t>
        </w:r>
      </w:hyperlink>
      <w:r w:rsidR="003B67D1" w:rsidRPr="00E57F9F">
        <w:rPr>
          <w:rFonts w:ascii="Times New Roman" w:hAnsi="Times New Roman" w:cs="Times New Roman"/>
        </w:rPr>
        <w:t>; he died in battle on the second day of the British Expeditionary Force’s action in France, 24 August.</w:t>
      </w:r>
    </w:p>
  </w:footnote>
  <w:footnote w:id="5">
    <w:p w14:paraId="2F3AB5ED" w14:textId="2D5D67B0" w:rsidR="00C35EBF" w:rsidRPr="00E0674F" w:rsidRDefault="00C35EBF" w:rsidP="00C35EBF">
      <w:pPr>
        <w:pStyle w:val="FootnoteText"/>
        <w:rPr>
          <w:rFonts w:ascii="Segoe UI Historic" w:hAnsi="Segoe UI Historic" w:cs="Segoe UI Historic"/>
        </w:rPr>
      </w:pPr>
      <w:r w:rsidRPr="00E57F9F">
        <w:rPr>
          <w:rStyle w:val="FootnoteReference"/>
          <w:rFonts w:ascii="Times New Roman" w:hAnsi="Times New Roman" w:cs="Times New Roman"/>
        </w:rPr>
        <w:footnoteRef/>
      </w:r>
      <w:r w:rsidRPr="00E57F9F">
        <w:rPr>
          <w:rFonts w:ascii="Times New Roman" w:hAnsi="Times New Roman" w:cs="Times New Roman"/>
        </w:rPr>
        <w:t xml:space="preserve"> See </w:t>
      </w:r>
      <w:hyperlink r:id="rId10" w:history="1">
        <w:r w:rsidRPr="007B7A67">
          <w:rPr>
            <w:rStyle w:val="Hyperlink"/>
            <w:rFonts w:ascii="Times New Roman" w:hAnsi="Times New Roman" w:cs="Times New Roman"/>
          </w:rPr>
          <w:t>Petrie 1906</w:t>
        </w:r>
      </w:hyperlink>
      <w:r w:rsidRPr="00E57F9F">
        <w:rPr>
          <w:rFonts w:ascii="Times New Roman" w:hAnsi="Times New Roman" w:cs="Times New Roman"/>
        </w:rPr>
        <w:t xml:space="preserve">: x, “Mr. Frost, December 3rd to February 7th.” </w:t>
      </w:r>
      <w:proofErr w:type="gramStart"/>
      <w:r w:rsidRPr="00E57F9F">
        <w:rPr>
          <w:rFonts w:ascii="Times New Roman" w:hAnsi="Times New Roman" w:cs="Times New Roman"/>
        </w:rPr>
        <w:t>Note also</w:t>
      </w:r>
      <w:proofErr w:type="gramEnd"/>
      <w:r w:rsidRPr="00E57F9F">
        <w:rPr>
          <w:rFonts w:ascii="Times New Roman" w:hAnsi="Times New Roman" w:cs="Times New Roman"/>
        </w:rPr>
        <w:t xml:space="preserve"> the brief mention in the autobiographical </w:t>
      </w:r>
      <w:hyperlink r:id="rId11" w:history="1">
        <w:r w:rsidRPr="007B7A67">
          <w:rPr>
            <w:rStyle w:val="Hyperlink"/>
            <w:rFonts w:ascii="Times New Roman" w:hAnsi="Times New Roman" w:cs="Times New Roman"/>
          </w:rPr>
          <w:t>Petrie 1932</w:t>
        </w:r>
      </w:hyperlink>
      <w:r w:rsidRPr="00E57F9F">
        <w:rPr>
          <w:rFonts w:ascii="Times New Roman" w:hAnsi="Times New Roman" w:cs="Times New Roman"/>
        </w:rPr>
        <w:t>: 207, “K. Frost, who was killed … running a machine-gun single-handed, and given a military funeral by the Germans.”</w:t>
      </w:r>
    </w:p>
  </w:footnote>
  <w:footnote w:id="6">
    <w:p w14:paraId="3694C34D" w14:textId="1F79F4BD" w:rsidR="00B644EB" w:rsidRPr="001F0F8C" w:rsidRDefault="00B644EB">
      <w:pPr>
        <w:pStyle w:val="FootnoteText"/>
        <w:rPr>
          <w:rFonts w:ascii="IFAO-Grec Unicode" w:hAnsi="IFAO-Grec Unicode"/>
        </w:rPr>
      </w:pPr>
      <w:r w:rsidRPr="001F0F8C">
        <w:rPr>
          <w:rStyle w:val="FootnoteReference"/>
          <w:rFonts w:ascii="IFAO-Grec Unicode" w:hAnsi="IFAO-Grec Unicode"/>
        </w:rPr>
        <w:footnoteRef/>
      </w:r>
      <w:r w:rsidRPr="001F0F8C">
        <w:rPr>
          <w:rFonts w:ascii="IFAO-Grec Unicode" w:hAnsi="IFAO-Grec Unicode"/>
        </w:rPr>
        <w:t xml:space="preserve"> </w:t>
      </w:r>
      <w:r w:rsidR="001559CF" w:rsidRPr="001F0F8C">
        <w:rPr>
          <w:rFonts w:ascii="IFAO-Grec Unicode" w:hAnsi="IFAO-Grec Unicode"/>
        </w:rPr>
        <w:t xml:space="preserve">See </w:t>
      </w:r>
      <w:hyperlink r:id="rId12" w:history="1">
        <w:r w:rsidR="002F238F" w:rsidRPr="007B7A67">
          <w:rPr>
            <w:rStyle w:val="Hyperlink"/>
            <w:rFonts w:ascii="IFAO-Grec Unicode" w:hAnsi="IFAO-Grec Unicode" w:cs="Segoe UI Historic"/>
          </w:rPr>
          <w:t>Dunlop</w:t>
        </w:r>
        <w:r w:rsidR="001559CF" w:rsidRPr="007B7A67">
          <w:rPr>
            <w:rStyle w:val="Hyperlink"/>
            <w:rFonts w:ascii="IFAO-Grec Unicode" w:hAnsi="IFAO-Grec Unicode" w:cs="Segoe UI Historic"/>
          </w:rPr>
          <w:t xml:space="preserve"> 2000</w:t>
        </w:r>
      </w:hyperlink>
      <w:r w:rsidR="001559CF" w:rsidRPr="001F0F8C">
        <w:rPr>
          <w:rFonts w:ascii="IFAO-Grec Unicode" w:hAnsi="IFAO-Grec Unicode" w:cs="Segoe UI Historic"/>
        </w:rPr>
        <w:t>: 2‒</w:t>
      </w:r>
      <w:r w:rsidR="002F238F" w:rsidRPr="001F0F8C">
        <w:rPr>
          <w:rFonts w:ascii="IFAO-Grec Unicode" w:hAnsi="IFAO-Grec Unicode" w:cs="Segoe UI Historic"/>
        </w:rPr>
        <w:t>3</w:t>
      </w:r>
      <w:r w:rsidR="001559CF" w:rsidRPr="001F0F8C">
        <w:rPr>
          <w:rFonts w:ascii="IFAO-Grec Unicode" w:hAnsi="IFAO-Grec Unicode" w:cs="Segoe UI Historic"/>
        </w:rPr>
        <w:t xml:space="preserve">. </w:t>
      </w:r>
    </w:p>
  </w:footnote>
  <w:footnote w:id="7">
    <w:p w14:paraId="087E477A" w14:textId="368E94C7" w:rsidR="001F0F8C" w:rsidRDefault="001F0F8C">
      <w:pPr>
        <w:pStyle w:val="FootnoteText"/>
      </w:pPr>
      <w:r w:rsidRPr="001F0F8C">
        <w:rPr>
          <w:rStyle w:val="FootnoteReference"/>
          <w:rFonts w:ascii="IFAO-Grec Unicode" w:hAnsi="IFAO-Grec Unicode"/>
        </w:rPr>
        <w:footnoteRef/>
      </w:r>
      <w:r w:rsidRPr="001F0F8C">
        <w:rPr>
          <w:rFonts w:ascii="IFAO-Grec Unicode" w:hAnsi="IFAO-Grec Unicode"/>
        </w:rPr>
        <w:t xml:space="preserve"> </w:t>
      </w:r>
      <w:hyperlink r:id="rId13" w:history="1">
        <w:r w:rsidRPr="007B7A67">
          <w:rPr>
            <w:rStyle w:val="Hyperlink"/>
            <w:rFonts w:ascii="IFAO-Grec Unicode" w:hAnsi="IFAO-Grec Unicode"/>
          </w:rPr>
          <w:t>Dunlop et al. 2004</w:t>
        </w:r>
      </w:hyperlink>
      <w:r w:rsidRPr="001F0F8C">
        <w:rPr>
          <w:rFonts w:ascii="IFAO-Grec Unicode" w:hAnsi="IFAO-Grec Unicode"/>
        </w:rPr>
        <w:t>: 130.</w:t>
      </w:r>
    </w:p>
  </w:footnote>
  <w:footnote w:id="8">
    <w:p w14:paraId="2C3AB04A" w14:textId="451720E1" w:rsidR="00D24B6E" w:rsidRDefault="00D24B6E">
      <w:pPr>
        <w:pStyle w:val="FootnoteText"/>
      </w:pPr>
      <w:r>
        <w:rPr>
          <w:rStyle w:val="FootnoteReference"/>
        </w:rPr>
        <w:footnoteRef/>
      </w:r>
      <w:r w:rsidR="00F40091">
        <w:rPr>
          <w:rFonts w:ascii="IFAO-Grec Unicode" w:hAnsi="IFAO-Grec Unicode"/>
        </w:rPr>
        <w:t xml:space="preserve"> Since there seem to be no demotic sherds in Belfast, it may not have</w:t>
      </w:r>
      <w:r>
        <w:rPr>
          <w:rFonts w:ascii="IFAO-Grec Unicode" w:hAnsi="IFAO-Grec Unicode"/>
        </w:rPr>
        <w:t>.</w:t>
      </w:r>
      <w:r w:rsidR="00960BA1">
        <w:rPr>
          <w:rFonts w:ascii="IFAO-Grec Unicode" w:hAnsi="IFAO-Grec Unicode"/>
        </w:rPr>
        <w:t xml:space="preserve"> </w:t>
      </w:r>
      <w:hyperlink r:id="rId14" w:history="1">
        <w:r w:rsidR="00FD6CE8" w:rsidRPr="007B7A67">
          <w:rPr>
            <w:rStyle w:val="Hyperlink"/>
            <w:rFonts w:ascii="IFAO-Grec Unicode" w:hAnsi="IFAO-Grec Unicode"/>
          </w:rPr>
          <w:t>Russell 1969</w:t>
        </w:r>
      </w:hyperlink>
      <w:r w:rsidR="00FD6CE8">
        <w:rPr>
          <w:rFonts w:ascii="IFAO-Grec Unicode" w:hAnsi="IFAO-Grec Unicode"/>
        </w:rPr>
        <w:t>: 109 mentions “several ostraka with Coptic graffiti</w:t>
      </w:r>
      <w:r w:rsidR="00444934">
        <w:rPr>
          <w:rFonts w:ascii="IFAO-Grec Unicode" w:hAnsi="IFAO-Grec Unicode"/>
        </w:rPr>
        <w:t>”—</w:t>
      </w:r>
      <w:r w:rsidR="00FD6CE8">
        <w:rPr>
          <w:rFonts w:ascii="IFAO-Grec Unicode" w:hAnsi="IFAO-Grec Unicode"/>
        </w:rPr>
        <w:t>a mistake for “Greek”?</w:t>
      </w:r>
    </w:p>
  </w:footnote>
  <w:footnote w:id="9">
    <w:p w14:paraId="6C6F6F51" w14:textId="549265F4" w:rsidR="00D04BAE" w:rsidRPr="006537DA" w:rsidRDefault="00D04BAE">
      <w:pPr>
        <w:pStyle w:val="FootnoteText"/>
        <w:rPr>
          <w:rFonts w:ascii="IFAO-Grec Unicode" w:hAnsi="IFAO-Grec Unicode"/>
        </w:rPr>
      </w:pPr>
      <w:r w:rsidRPr="006537DA">
        <w:rPr>
          <w:rStyle w:val="FootnoteReference"/>
          <w:rFonts w:ascii="IFAO-Grec Unicode" w:hAnsi="IFAO-Grec Unicode"/>
        </w:rPr>
        <w:footnoteRef/>
      </w:r>
      <w:r w:rsidRPr="006537DA">
        <w:rPr>
          <w:rFonts w:ascii="IFAO-Grec Unicode" w:hAnsi="IFAO-Grec Unicode"/>
        </w:rPr>
        <w:t xml:space="preserve"> Or could Frost have </w:t>
      </w:r>
      <w:r w:rsidR="006537DA" w:rsidRPr="006537DA">
        <w:rPr>
          <w:rFonts w:ascii="IFAO-Grec Unicode" w:hAnsi="IFAO-Grec Unicode"/>
        </w:rPr>
        <w:t>meant three sources, one for the “Greek,” one for the “more and better,” and one for the “Demotic”?</w:t>
      </w:r>
    </w:p>
  </w:footnote>
  <w:footnote w:id="10">
    <w:p w14:paraId="7FA5D507" w14:textId="0EAC5815" w:rsidR="00F40091" w:rsidRPr="00565F52" w:rsidRDefault="00F40091">
      <w:pPr>
        <w:pStyle w:val="FootnoteText"/>
        <w:rPr>
          <w:rFonts w:ascii="IFAO-Grec Unicode" w:hAnsi="IFAO-Grec Unicode"/>
        </w:rPr>
      </w:pPr>
      <w:r w:rsidRPr="00565F52">
        <w:rPr>
          <w:rStyle w:val="FootnoteReference"/>
          <w:rFonts w:ascii="IFAO-Grec Unicode" w:hAnsi="IFAO-Grec Unicode"/>
        </w:rPr>
        <w:footnoteRef/>
      </w:r>
      <w:r w:rsidRPr="00565F52">
        <w:rPr>
          <w:rFonts w:ascii="IFAO-Grec Unicode" w:hAnsi="IFAO-Grec Unicode"/>
        </w:rPr>
        <w:t xml:space="preserve"> </w:t>
      </w:r>
      <w:r w:rsidR="009B1372" w:rsidRPr="00565F52">
        <w:rPr>
          <w:rFonts w:ascii="IFAO-Grec Unicode" w:hAnsi="IFAO-Grec Unicode"/>
        </w:rPr>
        <w:t>For Milne</w:t>
      </w:r>
      <w:r w:rsidR="00565F52" w:rsidRPr="00565F52">
        <w:rPr>
          <w:rFonts w:ascii="IFAO-Grec Unicode" w:hAnsi="IFAO-Grec Unicode"/>
        </w:rPr>
        <w:t xml:space="preserve"> (1867‒1951)</w:t>
      </w:r>
      <w:r w:rsidR="009B1372" w:rsidRPr="00565F52">
        <w:rPr>
          <w:rFonts w:ascii="IFAO-Grec Unicode" w:hAnsi="IFAO-Grec Unicode"/>
        </w:rPr>
        <w:t xml:space="preserve">, see </w:t>
      </w:r>
      <w:hyperlink r:id="rId15" w:history="1">
        <w:proofErr w:type="spellStart"/>
        <w:r w:rsidR="00565F52" w:rsidRPr="007B7A67">
          <w:rPr>
            <w:rStyle w:val="Hyperlink"/>
            <w:rFonts w:ascii="IFAO-Grec Unicode" w:hAnsi="IFAO-Grec Unicode"/>
          </w:rPr>
          <w:t>Bierbrier</w:t>
        </w:r>
        <w:proofErr w:type="spellEnd"/>
        <w:r w:rsidR="00565F52" w:rsidRPr="007B7A67">
          <w:rPr>
            <w:rStyle w:val="Hyperlink"/>
            <w:rFonts w:ascii="IFAO-Grec Unicode" w:hAnsi="IFAO-Grec Unicode"/>
          </w:rPr>
          <w:t xml:space="preserve"> 2019</w:t>
        </w:r>
      </w:hyperlink>
      <w:r w:rsidR="00565F52" w:rsidRPr="00565F52">
        <w:rPr>
          <w:rFonts w:ascii="IFAO-Grec Unicode" w:hAnsi="IFAO-Grec Unicode"/>
        </w:rPr>
        <w:t xml:space="preserve">: 319; </w:t>
      </w:r>
      <w:proofErr w:type="spellStart"/>
      <w:r w:rsidR="009B1372" w:rsidRPr="00565F52">
        <w:rPr>
          <w:rFonts w:ascii="IFAO-Grec Unicode" w:hAnsi="IFAO-Grec Unicode"/>
        </w:rPr>
        <w:t>Currelly</w:t>
      </w:r>
      <w:proofErr w:type="spellEnd"/>
      <w:r w:rsidR="009B1372" w:rsidRPr="00565F52">
        <w:rPr>
          <w:rFonts w:ascii="IFAO-Grec Unicode" w:hAnsi="IFAO-Grec Unicode"/>
        </w:rPr>
        <w:t xml:space="preserve"> (1876‒1957</w:t>
      </w:r>
      <w:r w:rsidR="00565F52" w:rsidRPr="00565F52">
        <w:rPr>
          <w:rFonts w:ascii="IFAO-Grec Unicode" w:hAnsi="IFAO-Grec Unicode"/>
        </w:rPr>
        <w:t>),</w:t>
      </w:r>
      <w:r w:rsidR="009B1372" w:rsidRPr="00565F52">
        <w:rPr>
          <w:rFonts w:ascii="IFAO-Grec Unicode" w:hAnsi="IFAO-Grec Unicode"/>
        </w:rPr>
        <w:t xml:space="preserve"> </w:t>
      </w:r>
      <w:hyperlink r:id="rId16" w:history="1">
        <w:proofErr w:type="spellStart"/>
        <w:r w:rsidR="009B1372" w:rsidRPr="007B7A67">
          <w:rPr>
            <w:rStyle w:val="Hyperlink"/>
            <w:rFonts w:ascii="IFAO-Grec Unicode" w:hAnsi="IFAO-Grec Unicode"/>
          </w:rPr>
          <w:t>Bierbrier</w:t>
        </w:r>
        <w:proofErr w:type="spellEnd"/>
        <w:r w:rsidR="009B1372" w:rsidRPr="007B7A67">
          <w:rPr>
            <w:rStyle w:val="Hyperlink"/>
            <w:rFonts w:ascii="IFAO-Grec Unicode" w:hAnsi="IFAO-Grec Unicode"/>
          </w:rPr>
          <w:t xml:space="preserve"> 2019</w:t>
        </w:r>
      </w:hyperlink>
      <w:r w:rsidR="009B1372" w:rsidRPr="00565F52">
        <w:rPr>
          <w:rFonts w:ascii="IFAO-Grec Unicode" w:hAnsi="IFAO-Grec Unicode"/>
        </w:rPr>
        <w:t>: 116</w:t>
      </w:r>
      <w:r w:rsidR="00565F52" w:rsidRPr="00565F52">
        <w:rPr>
          <w:rFonts w:ascii="IFAO-Grec Unicode" w:hAnsi="IFAO-Grec Unicode"/>
        </w:rPr>
        <w:t>. In 1905/1906, they were working for the Egypt Exploration Fund at Dayr al-Ba</w:t>
      </w:r>
      <w:r w:rsidR="00565F52" w:rsidRPr="00565F52">
        <w:rPr>
          <w:rFonts w:ascii="Cambria" w:hAnsi="Cambria" w:cs="Cambria"/>
        </w:rPr>
        <w:t>ḥ</w:t>
      </w:r>
      <w:r w:rsidR="00565F52" w:rsidRPr="00565F52">
        <w:rPr>
          <w:rFonts w:ascii="IFAO-Grec Unicode" w:hAnsi="IFAO-Grec Unicode"/>
        </w:rPr>
        <w:t>rī.</w:t>
      </w:r>
      <w:r w:rsidR="00565F52">
        <w:rPr>
          <w:rFonts w:ascii="IFAO-Grec Unicode" w:hAnsi="IFAO-Grec Unicode"/>
        </w:rPr>
        <w:t xml:space="preserve"> Cf. </w:t>
      </w:r>
      <w:hyperlink r:id="rId17" w:history="1">
        <w:r w:rsidR="00565F52" w:rsidRPr="007B7A67">
          <w:rPr>
            <w:rStyle w:val="Hyperlink"/>
            <w:rFonts w:ascii="IFAO-Grec Unicode" w:hAnsi="IFAO-Grec Unicode"/>
          </w:rPr>
          <w:t>Bagnall and Samuel 1976</w:t>
        </w:r>
      </w:hyperlink>
      <w:r w:rsidR="00565F52">
        <w:rPr>
          <w:rFonts w:ascii="IFAO-Grec Unicode" w:hAnsi="IFAO-Grec Unicode"/>
        </w:rPr>
        <w:t>: xi for the acquisition of the ostraka.</w:t>
      </w:r>
    </w:p>
  </w:footnote>
  <w:footnote w:id="11">
    <w:p w14:paraId="6B96F38F" w14:textId="06580ED2" w:rsidR="00F40091" w:rsidRPr="00C53625" w:rsidRDefault="00F40091" w:rsidP="00C53625">
      <w:pPr>
        <w:pStyle w:val="FootnoteText"/>
        <w:rPr>
          <w:rFonts w:ascii="IFAO-Grec Unicode" w:hAnsi="IFAO-Grec Unicode" w:cs="Segoe UI Historic"/>
        </w:rPr>
      </w:pPr>
      <w:r w:rsidRPr="00A64877">
        <w:rPr>
          <w:rStyle w:val="FootnoteReference"/>
          <w:rFonts w:ascii="IFAO-Grec Unicode" w:hAnsi="IFAO-Grec Unicode"/>
        </w:rPr>
        <w:footnoteRef/>
      </w:r>
      <w:r w:rsidRPr="00A64877">
        <w:rPr>
          <w:rFonts w:ascii="IFAO-Grec Unicode" w:hAnsi="IFAO-Grec Unicode"/>
        </w:rPr>
        <w:t xml:space="preserve"> </w:t>
      </w:r>
      <w:hyperlink r:id="rId18" w:history="1">
        <w:r w:rsidR="004345D7" w:rsidRPr="007B7A67">
          <w:rPr>
            <w:rStyle w:val="Hyperlink"/>
            <w:rFonts w:ascii="IFAO-Grec Unicode" w:hAnsi="IFAO-Grec Unicode"/>
          </w:rPr>
          <w:t>Tait 1930</w:t>
        </w:r>
      </w:hyperlink>
      <w:r w:rsidR="004345D7" w:rsidRPr="00A64877">
        <w:rPr>
          <w:rFonts w:ascii="IFAO-Grec Unicode" w:hAnsi="IFAO-Grec Unicode"/>
        </w:rPr>
        <w:t xml:space="preserve">: 176 (“given by Milne”). </w:t>
      </w:r>
      <w:r w:rsidR="004840DA">
        <w:rPr>
          <w:rFonts w:ascii="IFAO-Grec Unicode" w:hAnsi="IFAO-Grec Unicode"/>
        </w:rPr>
        <w:t xml:space="preserve">The preface in </w:t>
      </w:r>
      <w:hyperlink r:id="rId19" w:history="1">
        <w:r w:rsidR="00A64877" w:rsidRPr="007B7A67">
          <w:rPr>
            <w:rStyle w:val="Hyperlink"/>
            <w:rFonts w:ascii="IFAO-Grec Unicode" w:hAnsi="IFAO-Grec Unicode"/>
          </w:rPr>
          <w:t>Gardiner et al. 1913</w:t>
        </w:r>
      </w:hyperlink>
      <w:r w:rsidR="00A64877" w:rsidRPr="00A64877">
        <w:rPr>
          <w:rFonts w:ascii="IFAO-Grec Unicode" w:hAnsi="IFAO-Grec Unicode"/>
        </w:rPr>
        <w:t xml:space="preserve"> does not contradict this; there Currelly notes that “about half the texts included in this volume will be found in the Royal Ontario Museum of Archaeology at Toronto, while </w:t>
      </w:r>
      <w:r w:rsidR="00A64877" w:rsidRPr="00A64877">
        <w:rPr>
          <w:rFonts w:ascii="IFAO-Grec Unicode" w:hAnsi="IFAO-Grec Unicode"/>
          <w:i/>
          <w:iCs/>
        </w:rPr>
        <w:t>most</w:t>
      </w:r>
      <w:r w:rsidR="00A64877" w:rsidRPr="00A64877">
        <w:rPr>
          <w:rFonts w:ascii="IFAO-Grec Unicode" w:hAnsi="IFAO-Grec Unicode"/>
        </w:rPr>
        <w:t xml:space="preserve"> of the remainder will, I understand, be deposited in the Bodleian Library at Oxford” (my emphasis).</w:t>
      </w:r>
      <w:r w:rsidR="00065B62">
        <w:rPr>
          <w:rFonts w:ascii="IFAO-Grec Unicode" w:hAnsi="IFAO-Grec Unicode"/>
        </w:rPr>
        <w:t xml:space="preserve"> Cf. also </w:t>
      </w:r>
      <w:hyperlink r:id="rId20" w:history="1">
        <w:proofErr w:type="spellStart"/>
        <w:r w:rsidR="00065B62" w:rsidRPr="007B7A67">
          <w:rPr>
            <w:rStyle w:val="Hyperlink"/>
            <w:rFonts w:ascii="IFAO-Grec Unicode" w:hAnsi="IFAO-Grec Unicode"/>
          </w:rPr>
          <w:t>Heilporn</w:t>
        </w:r>
        <w:proofErr w:type="spellEnd"/>
        <w:r w:rsidR="00065B62" w:rsidRPr="007B7A67">
          <w:rPr>
            <w:rStyle w:val="Hyperlink"/>
            <w:rFonts w:ascii="IFAO-Grec Unicode" w:hAnsi="IFAO-Grec Unicode"/>
          </w:rPr>
          <w:t xml:space="preserve"> 2009</w:t>
        </w:r>
      </w:hyperlink>
      <w:r w:rsidR="00065B62">
        <w:rPr>
          <w:rFonts w:ascii="IFAO-Grec Unicode" w:hAnsi="IFAO-Grec Unicode"/>
        </w:rPr>
        <w:t>: 16</w:t>
      </w:r>
      <w:r w:rsidR="00065B62" w:rsidRPr="006B0D1B">
        <w:rPr>
          <w:rFonts w:ascii="IFAO-Grec Unicode" w:hAnsi="IFAO-Grec Unicode" w:cs="Segoe UI Historic"/>
        </w:rPr>
        <w:t>‒</w:t>
      </w:r>
      <w:r w:rsidR="00065B62">
        <w:rPr>
          <w:rFonts w:ascii="IFAO-Grec Unicode" w:hAnsi="IFAO-Grec Unicode" w:cs="Segoe UI Historic"/>
        </w:rPr>
        <w:t>17</w:t>
      </w:r>
      <w:r w:rsidR="00C53625">
        <w:rPr>
          <w:rFonts w:ascii="IFAO-Grec Unicode" w:hAnsi="IFAO-Grec Unicode" w:cs="Segoe UI Historic"/>
        </w:rPr>
        <w:t xml:space="preserve"> </w:t>
      </w:r>
      <w:r w:rsidR="00C53625" w:rsidRPr="00C53625">
        <w:rPr>
          <w:rFonts w:ascii="IFAO-Grec Unicode" w:hAnsi="IFAO-Grec Unicode" w:cs="Segoe UI Historic"/>
          <w:lang w:val="fr-FR"/>
        </w:rPr>
        <w:t xml:space="preserve">(“[L]e savant anglais [Milne] dispersa également </w:t>
      </w:r>
      <w:proofErr w:type="gramStart"/>
      <w:r w:rsidR="00C53625" w:rsidRPr="00C53625">
        <w:rPr>
          <w:rFonts w:ascii="IFAO-Grec Unicode" w:hAnsi="IFAO-Grec Unicode" w:cs="Segoe UI Historic"/>
          <w:lang w:val="fr-FR"/>
        </w:rPr>
        <w:t>un certain</w:t>
      </w:r>
      <w:proofErr w:type="gramEnd"/>
      <w:r w:rsidR="00C53625" w:rsidRPr="00C53625">
        <w:rPr>
          <w:rFonts w:ascii="IFAO-Grec Unicode" w:hAnsi="IFAO-Grec Unicode" w:cs="Segoe UI Historic"/>
          <w:lang w:val="fr-FR"/>
        </w:rPr>
        <w:t xml:space="preserve"> nombre de pièces au sein de ce qui était alors l’empire britannique</w:t>
      </w:r>
      <w:r w:rsidR="00C3525E">
        <w:rPr>
          <w:rFonts w:ascii="IFAO-Grec Unicode" w:hAnsi="IFAO-Grec Unicode" w:cs="Segoe UI Historic"/>
          <w:lang w:val="fr-FR"/>
        </w:rPr>
        <w:t>.</w:t>
      </w:r>
      <w:r w:rsidR="00C53625" w:rsidRPr="00C53625">
        <w:rPr>
          <w:rFonts w:ascii="IFAO-Grec Unicode" w:hAnsi="IFAO-Grec Unicode" w:cs="Segoe UI Historic"/>
          <w:lang w:val="fr-FR"/>
        </w:rPr>
        <w:t>”</w:t>
      </w:r>
      <w:r w:rsidR="00C53625">
        <w:rPr>
          <w:rFonts w:ascii="IFAO-Grec Unicode" w:hAnsi="IFAO-Grec Unicode" w:cs="Segoe UI Historic"/>
        </w:rPr>
        <w:t>).</w:t>
      </w:r>
    </w:p>
  </w:footnote>
  <w:footnote w:id="12">
    <w:p w14:paraId="772AC58B" w14:textId="24BCE7F4" w:rsidR="001274A6" w:rsidRPr="006B0D1B" w:rsidRDefault="001274A6">
      <w:pPr>
        <w:pStyle w:val="FootnoteText"/>
        <w:rPr>
          <w:rFonts w:ascii="IFAO-Grec Unicode" w:hAnsi="IFAO-Grec Unicode"/>
        </w:rPr>
      </w:pPr>
      <w:r w:rsidRPr="006B0D1B">
        <w:rPr>
          <w:rStyle w:val="FootnoteReference"/>
          <w:rFonts w:ascii="IFAO-Grec Unicode" w:hAnsi="IFAO-Grec Unicode"/>
        </w:rPr>
        <w:footnoteRef/>
      </w:r>
      <w:r w:rsidRPr="006B0D1B">
        <w:rPr>
          <w:rFonts w:ascii="IFAO-Grec Unicode" w:hAnsi="IFAO-Grec Unicode"/>
        </w:rPr>
        <w:t xml:space="preserve"> </w:t>
      </w:r>
      <w:hyperlink r:id="rId21" w:history="1">
        <w:r w:rsidR="00A64877" w:rsidRPr="007B7A67">
          <w:rPr>
            <w:rStyle w:val="Hyperlink"/>
            <w:rFonts w:ascii="IFAO-Grec Unicode" w:hAnsi="IFAO-Grec Unicode"/>
          </w:rPr>
          <w:t>Dunlop et al. 2004</w:t>
        </w:r>
      </w:hyperlink>
      <w:r w:rsidR="00A64877" w:rsidRPr="006B0D1B">
        <w:rPr>
          <w:rFonts w:ascii="IFAO-Grec Unicode" w:hAnsi="IFAO-Grec Unicode"/>
        </w:rPr>
        <w:t>: 130</w:t>
      </w:r>
      <w:r w:rsidR="00A64877" w:rsidRPr="006B0D1B">
        <w:rPr>
          <w:rFonts w:ascii="IFAO-Grec Unicode" w:hAnsi="IFAO-Grec Unicode" w:cs="Segoe UI Historic"/>
        </w:rPr>
        <w:t xml:space="preserve">‒132. Frost had worked with Currelly </w:t>
      </w:r>
      <w:r w:rsidR="00B95C10" w:rsidRPr="006B0D1B">
        <w:rPr>
          <w:rFonts w:ascii="IFAO-Grec Unicode" w:hAnsi="IFAO-Grec Unicode" w:cs="Segoe UI Historic"/>
        </w:rPr>
        <w:t xml:space="preserve">as well during Petrie’s Sinai </w:t>
      </w:r>
      <w:r w:rsidR="00797FC4" w:rsidRPr="006B0D1B">
        <w:rPr>
          <w:rFonts w:ascii="IFAO-Grec Unicode" w:hAnsi="IFAO-Grec Unicode" w:cs="Segoe UI Historic"/>
        </w:rPr>
        <w:t>season</w:t>
      </w:r>
      <w:r w:rsidR="00B95C10" w:rsidRPr="006B0D1B">
        <w:rPr>
          <w:rFonts w:ascii="IFAO-Grec Unicode" w:hAnsi="IFAO-Grec Unicode" w:cs="Segoe UI Historic"/>
        </w:rPr>
        <w:t xml:space="preserve"> (</w:t>
      </w:r>
      <w:hyperlink r:id="rId22" w:history="1">
        <w:r w:rsidR="00B95C10" w:rsidRPr="007B7A67">
          <w:rPr>
            <w:rStyle w:val="Hyperlink"/>
            <w:rFonts w:ascii="IFAO-Grec Unicode" w:hAnsi="IFAO-Grec Unicode" w:cs="Times New Roman"/>
          </w:rPr>
          <w:t>Petrie 1906</w:t>
        </w:r>
      </w:hyperlink>
      <w:r w:rsidR="00B95C10" w:rsidRPr="006B0D1B">
        <w:rPr>
          <w:rFonts w:ascii="IFAO-Grec Unicode" w:hAnsi="IFAO-Grec Unicode" w:cs="Times New Roman"/>
        </w:rPr>
        <w:t>: x</w:t>
      </w:r>
      <w:r w:rsidR="00B95C10" w:rsidRPr="006B0D1B">
        <w:rPr>
          <w:rFonts w:ascii="IFAO-Grec Unicode" w:hAnsi="IFAO-Grec Unicode"/>
        </w:rPr>
        <w:t xml:space="preserve">) and had accompanied him </w:t>
      </w:r>
      <w:r w:rsidR="00797FC4" w:rsidRPr="006B0D1B">
        <w:rPr>
          <w:rFonts w:ascii="IFAO-Grec Unicode" w:hAnsi="IFAO-Grec Unicode"/>
        </w:rPr>
        <w:t xml:space="preserve">after he peeled off to excavate for the Egyptian Research Account at Tall al-Mashkhūţah (cf. </w:t>
      </w:r>
      <w:hyperlink r:id="rId23" w:history="1">
        <w:r w:rsidR="00797FC4" w:rsidRPr="007B7A67">
          <w:rPr>
            <w:rStyle w:val="Hyperlink"/>
            <w:rFonts w:ascii="IFAO-Grec Unicode" w:hAnsi="IFAO-Grec Unicode"/>
          </w:rPr>
          <w:t>Milne 1911</w:t>
        </w:r>
      </w:hyperlink>
      <w:r w:rsidR="00797FC4" w:rsidRPr="006B0D1B">
        <w:rPr>
          <w:rFonts w:ascii="IFAO-Grec Unicode" w:hAnsi="IFAO-Grec Unicode"/>
        </w:rPr>
        <w:t xml:space="preserve">: 31); note also </w:t>
      </w:r>
      <w:hyperlink r:id="rId24" w:history="1">
        <w:proofErr w:type="spellStart"/>
        <w:r w:rsidR="00797FC4" w:rsidRPr="007B7A67">
          <w:rPr>
            <w:rStyle w:val="Hyperlink"/>
            <w:rFonts w:ascii="IFAO-Grec Unicode" w:hAnsi="IFAO-Grec Unicode"/>
          </w:rPr>
          <w:t>Currelly</w:t>
        </w:r>
        <w:proofErr w:type="spellEnd"/>
        <w:r w:rsidR="00797FC4" w:rsidRPr="007B7A67">
          <w:rPr>
            <w:rStyle w:val="Hyperlink"/>
            <w:rFonts w:ascii="IFAO-Grec Unicode" w:hAnsi="IFAO-Grec Unicode"/>
          </w:rPr>
          <w:t xml:space="preserve"> 1956</w:t>
        </w:r>
      </w:hyperlink>
      <w:r w:rsidR="00797FC4" w:rsidRPr="006B0D1B">
        <w:rPr>
          <w:rFonts w:ascii="IFAO-Grec Unicode" w:hAnsi="IFAO-Grec Unicode"/>
        </w:rPr>
        <w:t xml:space="preserve">: </w:t>
      </w:r>
      <w:r w:rsidR="004F347A" w:rsidRPr="006B0D1B">
        <w:rPr>
          <w:rFonts w:ascii="IFAO-Grec Unicode" w:hAnsi="IFAO-Grec Unicode"/>
        </w:rPr>
        <w:t>215</w:t>
      </w:r>
      <w:r w:rsidR="006B0D1B" w:rsidRPr="006B0D1B">
        <w:rPr>
          <w:rFonts w:ascii="IFAO-Grec Unicode" w:hAnsi="IFAO-Grec Unicode"/>
        </w:rPr>
        <w:t>,</w:t>
      </w:r>
      <w:r w:rsidR="004F347A" w:rsidRPr="006B0D1B">
        <w:rPr>
          <w:rFonts w:ascii="IFAO-Grec Unicode" w:hAnsi="IFAO-Grec Unicode"/>
        </w:rPr>
        <w:t xml:space="preserve"> </w:t>
      </w:r>
      <w:r w:rsidR="006B0D1B">
        <w:rPr>
          <w:rFonts w:ascii="IFAO-Grec Unicode" w:hAnsi="IFAO-Grec Unicode"/>
        </w:rPr>
        <w:t>“</w:t>
      </w:r>
      <w:r w:rsidR="006B0D1B" w:rsidRPr="006B0D1B">
        <w:rPr>
          <w:rFonts w:ascii="IFAO-Grec Unicode" w:hAnsi="IFAO-Grec Unicode"/>
        </w:rPr>
        <w:t>[m]y</w:t>
      </w:r>
      <w:r w:rsidR="004F347A" w:rsidRPr="006B0D1B">
        <w:rPr>
          <w:rFonts w:ascii="IFAO-Grec Unicode" w:hAnsi="IFAO-Grec Unicode"/>
        </w:rPr>
        <w:t xml:space="preserve"> friend Frost</w:t>
      </w:r>
      <w:r w:rsidR="006B0D1B">
        <w:rPr>
          <w:rFonts w:ascii="IFAO-Grec Unicode" w:hAnsi="IFAO-Grec Unicode"/>
        </w:rPr>
        <w:t xml:space="preserve">.” The ostraka given by Milne were presumably not yet in hand when Frost prepared his 16 May 1910 catalogue of the Belfast collection (reproduced in </w:t>
      </w:r>
      <w:hyperlink r:id="rId25" w:history="1">
        <w:r w:rsidR="006B0D1B" w:rsidRPr="007B7A67">
          <w:rPr>
            <w:rStyle w:val="Hyperlink"/>
            <w:rFonts w:ascii="IFAO-Grec Unicode" w:hAnsi="IFAO-Grec Unicode"/>
          </w:rPr>
          <w:t>Dunlop et al. 2004</w:t>
        </w:r>
      </w:hyperlink>
      <w:r w:rsidR="006B0D1B">
        <w:rPr>
          <w:rFonts w:ascii="IFAO-Grec Unicode" w:hAnsi="IFAO-Grec Unicode"/>
        </w:rPr>
        <w:t>: 133</w:t>
      </w:r>
      <w:r w:rsidR="006B0D1B" w:rsidRPr="006B0D1B">
        <w:rPr>
          <w:rFonts w:ascii="IFAO-Grec Unicode" w:hAnsi="IFAO-Grec Unicode" w:cs="Segoe UI Historic"/>
        </w:rPr>
        <w:t>‒13</w:t>
      </w:r>
      <w:r w:rsidR="006B0D1B">
        <w:rPr>
          <w:rFonts w:ascii="IFAO-Grec Unicode" w:hAnsi="IFAO-Grec Unicode" w:cs="Segoe UI Historic"/>
        </w:rPr>
        <w:t xml:space="preserve">6). My efforts to </w:t>
      </w:r>
      <w:r w:rsidR="008030DB">
        <w:rPr>
          <w:rFonts w:ascii="IFAO-Grec Unicode" w:hAnsi="IFAO-Grec Unicode" w:cs="Segoe UI Historic"/>
        </w:rPr>
        <w:t>determine</w:t>
      </w:r>
      <w:r w:rsidR="006B0D1B">
        <w:rPr>
          <w:rFonts w:ascii="IFAO-Grec Unicode" w:hAnsi="IFAO-Grec Unicode" w:cs="Segoe UI Historic"/>
        </w:rPr>
        <w:t xml:space="preserve"> the current whereabouts of the Belfast ostraka have not been successful.</w:t>
      </w:r>
    </w:p>
  </w:footnote>
  <w:footnote w:id="13">
    <w:p w14:paraId="1A5D70CB" w14:textId="3FAFCB6A" w:rsidR="00B50A41" w:rsidRDefault="00B50A41" w:rsidP="00B50A41">
      <w:pPr>
        <w:pStyle w:val="FootnoteText"/>
      </w:pPr>
      <w:r w:rsidRPr="00953E83">
        <w:rPr>
          <w:rStyle w:val="FootnoteReference"/>
          <w:rFonts w:ascii="IFAO-Grec Unicode" w:hAnsi="IFAO-Grec Unicode"/>
        </w:rPr>
        <w:footnoteRef/>
      </w:r>
      <w:r w:rsidRPr="00953E83">
        <w:rPr>
          <w:rFonts w:ascii="IFAO-Grec Unicode" w:hAnsi="IFAO-Grec Unicode"/>
        </w:rPr>
        <w:t xml:space="preserve"> </w:t>
      </w:r>
      <w:r w:rsidR="008D2FD5" w:rsidRPr="00953E83">
        <w:rPr>
          <w:rFonts w:ascii="IFAO-Grec Unicode" w:hAnsi="IFAO-Grec Unicode"/>
        </w:rPr>
        <w:t>See</w:t>
      </w:r>
      <w:r w:rsidR="008D2FD5">
        <w:t xml:space="preserve"> </w:t>
      </w:r>
      <w:hyperlink r:id="rId26" w:history="1">
        <w:proofErr w:type="spellStart"/>
        <w:r w:rsidR="008D2FD5" w:rsidRPr="007B7A67">
          <w:rPr>
            <w:rStyle w:val="Hyperlink"/>
            <w:rFonts w:ascii="IFAO-Grec Unicode" w:hAnsi="IFAO-Grec Unicode"/>
          </w:rPr>
          <w:t>Heilporn</w:t>
        </w:r>
        <w:proofErr w:type="spellEnd"/>
        <w:r w:rsidR="008D2FD5" w:rsidRPr="007B7A67">
          <w:rPr>
            <w:rStyle w:val="Hyperlink"/>
            <w:rFonts w:ascii="IFAO-Grec Unicode" w:hAnsi="IFAO-Grec Unicode"/>
          </w:rPr>
          <w:t xml:space="preserve"> 2009</w:t>
        </w:r>
      </w:hyperlink>
      <w:r w:rsidR="008D2FD5">
        <w:rPr>
          <w:rFonts w:ascii="IFAO-Grec Unicode" w:hAnsi="IFAO-Grec Unicode"/>
        </w:rPr>
        <w:t>: 16</w:t>
      </w:r>
      <w:r w:rsidR="008D2FD5" w:rsidRPr="006B0D1B">
        <w:rPr>
          <w:rFonts w:ascii="IFAO-Grec Unicode" w:hAnsi="IFAO-Grec Unicode" w:cs="Segoe UI Historic"/>
        </w:rPr>
        <w:t>‒</w:t>
      </w:r>
      <w:r w:rsidR="008D2FD5">
        <w:rPr>
          <w:rFonts w:ascii="IFAO-Grec Unicode" w:hAnsi="IFAO-Grec Unicode" w:cs="Segoe UI Historic"/>
        </w:rPr>
        <w:t xml:space="preserve">17 </w:t>
      </w:r>
      <w:r w:rsidR="00E07F57">
        <w:rPr>
          <w:rFonts w:ascii="IFAO-Grec Unicode" w:hAnsi="IFAO-Grec Unicode" w:cs="Segoe UI Historic"/>
        </w:rPr>
        <w:t>(“</w:t>
      </w:r>
      <w:r w:rsidR="00E07F57" w:rsidRPr="00EF2E1E">
        <w:rPr>
          <w:rFonts w:ascii="IFAO-Grec Unicode" w:hAnsi="IFAO-Grec Unicode" w:cs="Segoe UI Historic"/>
          <w:lang w:val="fr-FR"/>
        </w:rPr>
        <w:t>peut-être</w:t>
      </w:r>
      <w:r w:rsidR="00E07F57">
        <w:rPr>
          <w:rFonts w:ascii="IFAO-Grec Unicode" w:hAnsi="IFAO-Grec Unicode" w:cs="Segoe UI Historic"/>
        </w:rPr>
        <w:t xml:space="preserve">”) </w:t>
      </w:r>
      <w:r w:rsidR="008D2FD5">
        <w:rPr>
          <w:rFonts w:ascii="IFAO-Grec Unicode" w:hAnsi="IFAO-Grec Unicode" w:cs="Segoe UI Historic"/>
        </w:rPr>
        <w:t>and esp. 173</w:t>
      </w:r>
      <w:r w:rsidR="00E07F57">
        <w:rPr>
          <w:rFonts w:ascii="IFAO-Grec Unicode" w:hAnsi="IFAO-Grec Unicode" w:cs="Segoe UI Historic"/>
        </w:rPr>
        <w:t>, where no identification is given</w:t>
      </w:r>
      <w:r w:rsidR="00C3525E">
        <w:rPr>
          <w:rFonts w:ascii="IFAO-Grec Unicode" w:hAnsi="IFAO-Grec Unicode" w:cs="Segoe UI Historic"/>
        </w:rPr>
        <w:t>,</w:t>
      </w:r>
      <w:r w:rsidR="00E07F57">
        <w:rPr>
          <w:rFonts w:ascii="IFAO-Grec Unicode" w:hAnsi="IFAO-Grec Unicode" w:cs="Segoe UI Historic"/>
        </w:rPr>
        <w:t xml:space="preserve"> but </w:t>
      </w:r>
      <w:r w:rsidR="003C5031">
        <w:rPr>
          <w:rFonts w:ascii="IFAO-Grec Unicode" w:hAnsi="IFAO-Grec Unicode" w:cs="Segoe UI Historic"/>
        </w:rPr>
        <w:t xml:space="preserve">the author confirms for me (pers. comm., 15 August 2023) that </w:t>
      </w:r>
      <w:r w:rsidR="00E07F57">
        <w:rPr>
          <w:rFonts w:ascii="IFAO-Grec Unicode" w:hAnsi="IFAO-Grec Unicode" w:cs="Segoe UI Historic"/>
        </w:rPr>
        <w:t xml:space="preserve">UCD inv. </w:t>
      </w:r>
      <w:r w:rsidR="00774E78">
        <w:rPr>
          <w:rFonts w:ascii="IFAO-Grec Unicode" w:hAnsi="IFAO-Grec Unicode" w:cs="Segoe UI Historic"/>
        </w:rPr>
        <w:t xml:space="preserve">1649 </w:t>
      </w:r>
      <w:r w:rsidR="003C5031">
        <w:rPr>
          <w:rFonts w:ascii="IFAO-Grec Unicode" w:hAnsi="IFAO-Grec Unicode" w:cs="Segoe UI Historic"/>
        </w:rPr>
        <w:t>is meant.</w:t>
      </w:r>
    </w:p>
  </w:footnote>
  <w:footnote w:id="14">
    <w:p w14:paraId="1911527D" w14:textId="6305D4A9" w:rsidR="00C03D47" w:rsidRDefault="00C03D47" w:rsidP="00C03D47">
      <w:pPr>
        <w:pStyle w:val="FootnoteText"/>
      </w:pPr>
      <w:r>
        <w:rPr>
          <w:rStyle w:val="FootnoteReference"/>
        </w:rPr>
        <w:footnoteRef/>
      </w:r>
      <w:r>
        <w:t xml:space="preserve"> </w:t>
      </w:r>
      <w:r w:rsidRPr="005E489A">
        <w:rPr>
          <w:rFonts w:ascii="IFAO-Grec Unicode" w:hAnsi="IFAO-Grec Unicode"/>
        </w:rPr>
        <w:t xml:space="preserve">See </w:t>
      </w:r>
      <w:hyperlink r:id="rId27" w:history="1">
        <w:r w:rsidRPr="007B7A67">
          <w:rPr>
            <w:rStyle w:val="Hyperlink"/>
            <w:rFonts w:ascii="IFAO-Grec Unicode" w:hAnsi="IFAO-Grec Unicode"/>
          </w:rPr>
          <w:t>Gardiner et al. 1913</w:t>
        </w:r>
      </w:hyperlink>
      <w:r w:rsidRPr="005E489A">
        <w:rPr>
          <w:rFonts w:ascii="IFAO-Grec Unicode" w:hAnsi="IFAO-Grec Unicode"/>
        </w:rPr>
        <w:t xml:space="preserve">: </w:t>
      </w:r>
      <w:r w:rsidRPr="005E489A">
        <w:rPr>
          <w:rFonts w:ascii="IFAO-Grec Unicode" w:hAnsi="IFAO-Grec Unicode" w:cs="Segoe UI Historic"/>
        </w:rPr>
        <w:t>71‒161</w:t>
      </w:r>
      <w:r w:rsidRPr="005E489A">
        <w:rPr>
          <w:rFonts w:ascii="IFAO-Grec Unicode" w:hAnsi="IFAO-Grec Unicode"/>
        </w:rPr>
        <w:t xml:space="preserve">; the “G-numbers” are within parentheses following the publication numbers. </w:t>
      </w:r>
      <w:r>
        <w:rPr>
          <w:rFonts w:ascii="IFAO-Grec Unicode" w:hAnsi="IFAO-Grec Unicode"/>
        </w:rPr>
        <w:t xml:space="preserve">The preface of the volume indicates that they were assigned before the division of the collection. </w:t>
      </w:r>
      <w:r w:rsidRPr="005E489A">
        <w:rPr>
          <w:rFonts w:ascii="IFAO-Grec Unicode" w:hAnsi="IFAO-Grec Unicode"/>
        </w:rPr>
        <w:t>For a label comparable to th</w:t>
      </w:r>
      <w:r>
        <w:rPr>
          <w:rFonts w:ascii="IFAO-Grec Unicode" w:hAnsi="IFAO-Grec Unicode"/>
        </w:rPr>
        <w:t>e one on</w:t>
      </w:r>
      <w:r w:rsidR="008B2FFB">
        <w:rPr>
          <w:rFonts w:ascii="IFAO-Grec Unicode" w:hAnsi="IFAO-Grec Unicode"/>
        </w:rPr>
        <w:t xml:space="preserve"> the</w:t>
      </w:r>
      <w:r>
        <w:rPr>
          <w:rFonts w:ascii="IFAO-Grec Unicode" w:hAnsi="IFAO-Grec Unicode"/>
        </w:rPr>
        <w:t xml:space="preserve"> UCD </w:t>
      </w:r>
      <w:r w:rsidR="008B2FFB">
        <w:rPr>
          <w:rFonts w:ascii="IFAO-Grec Unicode" w:hAnsi="IFAO-Grec Unicode"/>
        </w:rPr>
        <w:t>sherd</w:t>
      </w:r>
      <w:r>
        <w:rPr>
          <w:rFonts w:ascii="IFAO-Grec Unicode" w:hAnsi="IFAO-Grec Unicode"/>
        </w:rPr>
        <w:t xml:space="preserve">, </w:t>
      </w:r>
      <w:r w:rsidRPr="005E489A">
        <w:rPr>
          <w:rFonts w:ascii="IFAO-Grec Unicode" w:hAnsi="IFAO-Grec Unicode"/>
        </w:rPr>
        <w:t xml:space="preserve">see </w:t>
      </w:r>
      <w:hyperlink r:id="rId28" w:history="1">
        <w:r w:rsidRPr="005E489A">
          <w:rPr>
            <w:rStyle w:val="Hyperlink"/>
            <w:rFonts w:ascii="IFAO-Grec Unicode" w:hAnsi="IFAO-Grec Unicode"/>
          </w:rPr>
          <w:t>https://collections.rom.on.ca/objects/380620/</w:t>
        </w:r>
      </w:hyperlink>
      <w:r w:rsidRPr="005E489A">
        <w:rPr>
          <w:rFonts w:ascii="IFAO-Grec Unicode" w:hAnsi="IFAO-Grec Unicode"/>
        </w:rPr>
        <w:t xml:space="preserve"> (= </w:t>
      </w:r>
      <w:hyperlink r:id="rId29" w:history="1">
        <w:r w:rsidRPr="005E489A">
          <w:rPr>
            <w:rStyle w:val="Hyperlink"/>
            <w:rFonts w:ascii="IFAO-Grec Unicode" w:hAnsi="IFAO-Grec Unicode"/>
          </w:rPr>
          <w:t>O.Ont.</w:t>
        </w:r>
        <w:r w:rsidR="00EF2E1E">
          <w:rPr>
            <w:rStyle w:val="Hyperlink"/>
            <w:rFonts w:ascii="IFAO-Grec Unicode" w:hAnsi="IFAO-Grec Unicode"/>
          </w:rPr>
          <w:t xml:space="preserve"> </w:t>
        </w:r>
        <w:r w:rsidRPr="005E489A">
          <w:rPr>
            <w:rStyle w:val="Hyperlink"/>
            <w:rFonts w:ascii="IFAO-Grec Unicode" w:hAnsi="IFAO-Grec Unicode"/>
          </w:rPr>
          <w:t>Mus. 1</w:t>
        </w:r>
        <w:r w:rsidR="001B316D">
          <w:rPr>
            <w:rStyle w:val="Hyperlink"/>
            <w:rFonts w:ascii="IFAO-Grec Unicode" w:hAnsi="IFAO-Grec Unicode"/>
          </w:rPr>
          <w:t xml:space="preserve"> </w:t>
        </w:r>
        <w:r w:rsidRPr="005E489A">
          <w:rPr>
            <w:rStyle w:val="Hyperlink"/>
            <w:rFonts w:ascii="IFAO-Grec Unicode" w:hAnsi="IFAO-Grec Unicode"/>
          </w:rPr>
          <w:t>47</w:t>
        </w:r>
      </w:hyperlink>
      <w:r w:rsidRPr="005E489A">
        <w:rPr>
          <w:rFonts w:ascii="IFAO-Grec Unicode" w:hAnsi="IFAO-Grec Unicode"/>
        </w:rPr>
        <w:t>; the</w:t>
      </w:r>
      <w:r>
        <w:rPr>
          <w:rFonts w:ascii="IFAO-Grec Unicode" w:hAnsi="IFAO-Grec Unicode"/>
        </w:rPr>
        <w:t xml:space="preserve"> stamp itself is identical, but the Toronto numeral has been circled</w:t>
      </w:r>
      <w:r w:rsidRPr="005E489A">
        <w:rPr>
          <w:rFonts w:ascii="IFAO-Grec Unicode" w:hAnsi="IFAO-Grec Unicode"/>
        </w:rPr>
        <w:t>).</w:t>
      </w:r>
    </w:p>
  </w:footnote>
  <w:footnote w:id="15">
    <w:p w14:paraId="7D072778" w14:textId="25B212CC" w:rsidR="00C03D47" w:rsidRPr="003D3ECE" w:rsidRDefault="00C03D47">
      <w:pPr>
        <w:pStyle w:val="FootnoteText"/>
        <w:rPr>
          <w:rFonts w:ascii="IFAO-Grec Unicode" w:hAnsi="IFAO-Grec Unicode"/>
        </w:rPr>
      </w:pPr>
      <w:r w:rsidRPr="00594DD4">
        <w:rPr>
          <w:rStyle w:val="FootnoteReference"/>
          <w:rFonts w:ascii="IFAO-Grec Unicode" w:hAnsi="IFAO-Grec Unicode"/>
        </w:rPr>
        <w:footnoteRef/>
      </w:r>
      <w:r w:rsidRPr="00594DD4">
        <w:rPr>
          <w:rFonts w:ascii="IFAO-Grec Unicode" w:hAnsi="IFAO-Grec Unicode"/>
        </w:rPr>
        <w:t xml:space="preserve"> UCD inv.</w:t>
      </w:r>
      <w:r w:rsidR="00594DD4" w:rsidRPr="00594DD4">
        <w:rPr>
          <w:rFonts w:ascii="IFAO-Grec Unicode" w:hAnsi="IFAO-Grec Unicode"/>
        </w:rPr>
        <w:t xml:space="preserve"> 1648 (“G. 193.”), 1650 (“G. 185.”), 1658 (“G. 306”). The first of these bears the inscription “LUXOR | 31·12·’05,” suggesting that the 1906 purchase date reported in the preface of </w:t>
      </w:r>
      <w:hyperlink r:id="rId30" w:history="1">
        <w:r w:rsidR="00594DD4" w:rsidRPr="007B7A67">
          <w:rPr>
            <w:rStyle w:val="Hyperlink"/>
            <w:rFonts w:ascii="IFAO-Grec Unicode" w:hAnsi="IFAO-Grec Unicode"/>
          </w:rPr>
          <w:t>Gardiner et al. 1913</w:t>
        </w:r>
      </w:hyperlink>
      <w:r w:rsidR="00594DD4" w:rsidRPr="00594DD4">
        <w:rPr>
          <w:rFonts w:ascii="IFAO-Grec Unicode" w:hAnsi="IFAO-Grec Unicode"/>
        </w:rPr>
        <w:t xml:space="preserve"> needs slight </w:t>
      </w:r>
      <w:r w:rsidR="00594DD4" w:rsidRPr="003D3ECE">
        <w:rPr>
          <w:rFonts w:ascii="IFAO-Grec Unicode" w:hAnsi="IFAO-Grec Unicode"/>
        </w:rPr>
        <w:t>modification.</w:t>
      </w:r>
    </w:p>
  </w:footnote>
  <w:footnote w:id="16">
    <w:p w14:paraId="31822458" w14:textId="42132B05" w:rsidR="003D3ECE" w:rsidRDefault="003D3ECE">
      <w:pPr>
        <w:pStyle w:val="FootnoteText"/>
      </w:pPr>
      <w:r w:rsidRPr="003D3ECE">
        <w:rPr>
          <w:rStyle w:val="FootnoteReference"/>
          <w:rFonts w:ascii="IFAO-Grec Unicode" w:hAnsi="IFAO-Grec Unicode"/>
        </w:rPr>
        <w:footnoteRef/>
      </w:r>
      <w:r w:rsidRPr="003D3ECE">
        <w:rPr>
          <w:rFonts w:ascii="IFAO-Grec Unicode" w:hAnsi="IFAO-Grec Unicode"/>
        </w:rPr>
        <w:t xml:space="preserve"> </w:t>
      </w:r>
      <w:hyperlink r:id="rId31" w:history="1">
        <w:r w:rsidRPr="007B7A67">
          <w:rPr>
            <w:rStyle w:val="Hyperlink"/>
            <w:rFonts w:ascii="IFAO-Grec Unicode" w:hAnsi="IFAO-Grec Unicode"/>
          </w:rPr>
          <w:t>Haywood 2003</w:t>
        </w:r>
      </w:hyperlink>
      <w:r w:rsidRPr="003D3ECE">
        <w:rPr>
          <w:rFonts w:ascii="IFAO-Grec Unicode" w:hAnsi="IFAO-Grec Unicode"/>
        </w:rPr>
        <w:t>: 32.</w:t>
      </w:r>
    </w:p>
  </w:footnote>
  <w:footnote w:id="17">
    <w:p w14:paraId="4CFD74F0" w14:textId="59A22438" w:rsidR="00B9719E" w:rsidRPr="00E31901" w:rsidRDefault="00B9719E">
      <w:pPr>
        <w:pStyle w:val="FootnoteText"/>
        <w:rPr>
          <w:rFonts w:ascii="IFAO-Grec Unicode" w:hAnsi="IFAO-Grec Unicode"/>
        </w:rPr>
      </w:pPr>
      <w:r w:rsidRPr="00E31901">
        <w:rPr>
          <w:rStyle w:val="FootnoteReference"/>
          <w:rFonts w:ascii="IFAO-Grec Unicode" w:hAnsi="IFAO-Grec Unicode"/>
        </w:rPr>
        <w:footnoteRef/>
      </w:r>
      <w:r w:rsidRPr="00E31901">
        <w:rPr>
          <w:rFonts w:ascii="IFAO-Grec Unicode" w:hAnsi="IFAO-Grec Unicode"/>
        </w:rPr>
        <w:t xml:space="preserve"> </w:t>
      </w:r>
      <w:r w:rsidR="00D22C57" w:rsidRPr="00E31901">
        <w:rPr>
          <w:rFonts w:ascii="IFAO-Grec Unicode" w:hAnsi="IFAO-Grec Unicode"/>
        </w:rPr>
        <w:t xml:space="preserve">“G-numbers” may have </w:t>
      </w:r>
      <w:r w:rsidR="00E31901" w:rsidRPr="00E31901">
        <w:rPr>
          <w:rFonts w:ascii="IFAO-Grec Unicode" w:hAnsi="IFAO-Grec Unicode"/>
        </w:rPr>
        <w:t xml:space="preserve">been </w:t>
      </w:r>
      <w:r w:rsidR="00D22C57" w:rsidRPr="00E31901">
        <w:rPr>
          <w:rFonts w:ascii="IFAO-Grec Unicode" w:hAnsi="IFAO-Grec Unicode"/>
        </w:rPr>
        <w:t xml:space="preserve">assigned only to those sherds thought worthy of potential inclusion in </w:t>
      </w:r>
      <w:hyperlink r:id="rId32" w:history="1">
        <w:r w:rsidR="00D22C57" w:rsidRPr="007B7A67">
          <w:rPr>
            <w:rStyle w:val="Hyperlink"/>
            <w:rFonts w:ascii="IFAO-Grec Unicode" w:hAnsi="IFAO-Grec Unicode"/>
          </w:rPr>
          <w:t>Gardiner et al. 1913</w:t>
        </w:r>
      </w:hyperlink>
      <w:r w:rsidR="003B0B11">
        <w:rPr>
          <w:rFonts w:ascii="IFAO-Grec Unicode" w:hAnsi="IFAO-Grec Unicode"/>
        </w:rPr>
        <w:t xml:space="preserve">. Cf. </w:t>
      </w:r>
      <w:hyperlink r:id="rId33" w:history="1">
        <w:r w:rsidR="00D22C57" w:rsidRPr="007B7A67">
          <w:rPr>
            <w:rStyle w:val="Hyperlink"/>
            <w:rFonts w:ascii="IFAO-Grec Unicode" w:hAnsi="IFAO-Grec Unicode"/>
          </w:rPr>
          <w:t>Ryholt 2013</w:t>
        </w:r>
      </w:hyperlink>
      <w:r w:rsidR="00E31901" w:rsidRPr="00E31901">
        <w:rPr>
          <w:rFonts w:ascii="IFAO-Grec Unicode" w:hAnsi="IFAO-Grec Unicode"/>
        </w:rPr>
        <w:t>:</w:t>
      </w:r>
      <w:r w:rsidR="003B0B11">
        <w:rPr>
          <w:rFonts w:ascii="IFAO-Grec Unicode" w:hAnsi="IFAO-Grec Unicode"/>
        </w:rPr>
        <w:t xml:space="preserve"> </w:t>
      </w:r>
      <w:r w:rsidR="00E31901" w:rsidRPr="00E31901">
        <w:rPr>
          <w:rFonts w:ascii="IFAO-Grec Unicode" w:hAnsi="IFAO-Grec Unicode"/>
        </w:rPr>
        <w:t>233</w:t>
      </w:r>
      <w:r w:rsidR="00D22C57" w:rsidRPr="00E31901">
        <w:rPr>
          <w:rFonts w:ascii="IFAO-Grec Unicode" w:hAnsi="IFAO-Grec Unicode"/>
        </w:rPr>
        <w:t xml:space="preserve"> on Grenfell and Hunt’s “T-numbers</w:t>
      </w:r>
      <w:r w:rsidR="003B0B11">
        <w:rPr>
          <w:rFonts w:ascii="IFAO-Grec Unicode" w:hAnsi="IFAO-Grec Unicode"/>
        </w:rPr>
        <w:t xml:space="preserve">,” not all of which ended up applied to papyri that were published in </w:t>
      </w:r>
      <w:hyperlink r:id="rId34" w:history="1">
        <w:r w:rsidR="003B0B11" w:rsidRPr="007B7A67">
          <w:rPr>
            <w:rStyle w:val="Hyperlink"/>
            <w:rFonts w:ascii="IFAO-Grec Unicode" w:hAnsi="IFAO-Grec Unicode"/>
          </w:rPr>
          <w:t>Grenfell et al. 1907</w:t>
        </w:r>
      </w:hyperlink>
      <w:r w:rsidR="003B0B11">
        <w:rPr>
          <w:rFonts w:ascii="IFAO-Grec Unicode" w:hAnsi="IFAO-Grec Unicode"/>
        </w:rPr>
        <w:t>: “</w:t>
      </w:r>
      <w:r w:rsidR="00E31901" w:rsidRPr="00E31901">
        <w:rPr>
          <w:rFonts w:ascii="IFAO-Grec Unicode" w:hAnsi="IFAO-Grec Unicode"/>
        </w:rPr>
        <w:t>little more than an attempt … to provide larger or more interesting fragments with a reference number</w:t>
      </w:r>
      <w:r w:rsidR="003B0B11">
        <w:rPr>
          <w:rFonts w:ascii="IFAO-Grec Unicode" w:hAnsi="IFAO-Grec Unicode"/>
        </w:rPr>
        <w:t xml:space="preserve">.” </w:t>
      </w:r>
      <w:r w:rsidR="00E31901" w:rsidRPr="00E31901">
        <w:rPr>
          <w:rFonts w:ascii="IFAO-Grec Unicode" w:hAnsi="IFAO-Grec Unicode"/>
        </w:rPr>
        <w:t>The majority of the ostraka from the Milne-Currelly purchase that are viewable in the Royal Ontario Museum’s collections portal</w:t>
      </w:r>
      <w:r w:rsidR="00FE4309">
        <w:rPr>
          <w:rFonts w:ascii="IFAO-Grec Unicode" w:hAnsi="IFAO-Grec Unicode"/>
        </w:rPr>
        <w:t xml:space="preserve">, </w:t>
      </w:r>
      <w:hyperlink r:id="rId35" w:history="1">
        <w:r w:rsidR="00FE4309" w:rsidRPr="008B2FFB">
          <w:rPr>
            <w:rStyle w:val="Hyperlink"/>
            <w:rFonts w:ascii="IFAO-Grec Unicode" w:hAnsi="IFAO-Grec Unicode"/>
          </w:rPr>
          <w:t>https://collections.rom.on.ca</w:t>
        </w:r>
      </w:hyperlink>
      <w:r w:rsidR="00FE4309">
        <w:rPr>
          <w:rFonts w:ascii="IFAO-Grec Unicode" w:hAnsi="IFAO-Grec Unicode"/>
        </w:rPr>
        <w:t>,</w:t>
      </w:r>
      <w:r w:rsidR="00E31901" w:rsidRPr="00E31901">
        <w:rPr>
          <w:rFonts w:ascii="IFAO-Grec Unicode" w:hAnsi="IFAO-Grec Unicode"/>
        </w:rPr>
        <w:t xml:space="preserve"> lack these </w:t>
      </w:r>
      <w:r w:rsidR="003B0B11">
        <w:rPr>
          <w:rFonts w:ascii="IFAO-Grec Unicode" w:hAnsi="IFAO-Grec Unicode"/>
        </w:rPr>
        <w:t xml:space="preserve">numbered </w:t>
      </w:r>
      <w:r w:rsidR="00E31901" w:rsidRPr="00E31901">
        <w:rPr>
          <w:rFonts w:ascii="IFAO-Grec Unicode" w:hAnsi="IFAO-Grec Unicode"/>
        </w:rPr>
        <w:t>stamp labels</w:t>
      </w:r>
      <w:r w:rsidR="00A4403C" w:rsidRPr="00E31901">
        <w:rPr>
          <w:rFonts w:ascii="IFAO-Grec Unicode" w:hAnsi="IFAO-Grec Unicode"/>
        </w:rPr>
        <w:t>.</w:t>
      </w:r>
    </w:p>
  </w:footnote>
  <w:footnote w:id="18">
    <w:p w14:paraId="381131A0" w14:textId="5A5C9744" w:rsidR="00007BFC" w:rsidRPr="001D6131" w:rsidRDefault="00007BFC">
      <w:pPr>
        <w:pStyle w:val="FootnoteText"/>
        <w:rPr>
          <w:rFonts w:ascii="IFAO-Grec Unicode" w:hAnsi="IFAO-Grec Unicode"/>
        </w:rPr>
      </w:pPr>
      <w:r w:rsidRPr="001D6131">
        <w:rPr>
          <w:rStyle w:val="FootnoteReference"/>
          <w:rFonts w:ascii="IFAO-Grec Unicode" w:hAnsi="IFAO-Grec Unicode"/>
        </w:rPr>
        <w:footnoteRef/>
      </w:r>
      <w:r w:rsidRPr="001D6131">
        <w:rPr>
          <w:rFonts w:ascii="IFAO-Grec Unicode" w:hAnsi="IFAO-Grec Unicode"/>
        </w:rPr>
        <w:t xml:space="preserve"> </w:t>
      </w:r>
      <w:r w:rsidR="001D6131" w:rsidRPr="001D6131">
        <w:rPr>
          <w:rFonts w:ascii="IFAO-Grec Unicode" w:hAnsi="IFAO-Grec Unicode"/>
        </w:rPr>
        <w:t xml:space="preserve">Cf. </w:t>
      </w:r>
      <w:hyperlink r:id="rId36" w:history="1">
        <w:proofErr w:type="spellStart"/>
        <w:r w:rsidR="001D6131" w:rsidRPr="007B7A67">
          <w:rPr>
            <w:rStyle w:val="Hyperlink"/>
            <w:rFonts w:ascii="IFAO-Grec Unicode" w:hAnsi="IFAO-Grec Unicode"/>
          </w:rPr>
          <w:t>Heilporn</w:t>
        </w:r>
        <w:proofErr w:type="spellEnd"/>
        <w:r w:rsidR="001D6131" w:rsidRPr="007B7A67">
          <w:rPr>
            <w:rStyle w:val="Hyperlink"/>
            <w:rFonts w:ascii="IFAO-Grec Unicode" w:hAnsi="IFAO-Grec Unicode"/>
          </w:rPr>
          <w:t xml:space="preserve"> 2009</w:t>
        </w:r>
      </w:hyperlink>
      <w:r w:rsidR="001D6131" w:rsidRPr="001D6131">
        <w:rPr>
          <w:rFonts w:ascii="IFAO-Grec Unicode" w:hAnsi="IFAO-Grec Unicode"/>
        </w:rPr>
        <w:t xml:space="preserve">: 140, 146. The outlier is in Strasbourg; for the association of its purchase with that of Milne and Currelly, see </w:t>
      </w:r>
      <w:r w:rsidR="00972E9E">
        <w:rPr>
          <w:rFonts w:ascii="IFAO-Grec Unicode" w:hAnsi="IFAO-Grec Unicode"/>
        </w:rPr>
        <w:t>idem, 14</w:t>
      </w:r>
      <w:r w:rsidR="00972E9E" w:rsidRPr="005E489A">
        <w:rPr>
          <w:rFonts w:ascii="IFAO-Grec Unicode" w:hAnsi="IFAO-Grec Unicode" w:cs="Segoe UI Historic"/>
        </w:rPr>
        <w:t>‒</w:t>
      </w:r>
      <w:r w:rsidR="00972E9E">
        <w:rPr>
          <w:rFonts w:ascii="IFAO-Grec Unicode" w:hAnsi="IFAO-Grec Unicode" w:cs="Segoe UI Historic"/>
        </w:rPr>
        <w:t>15.</w:t>
      </w:r>
    </w:p>
  </w:footnote>
  <w:footnote w:id="19">
    <w:p w14:paraId="5DE2A126" w14:textId="5CDBDF26" w:rsidR="00972E9E" w:rsidRPr="0079327A" w:rsidRDefault="00972E9E">
      <w:pPr>
        <w:pStyle w:val="FootnoteText"/>
        <w:rPr>
          <w:rFonts w:ascii="IFAO-Grec Unicode" w:hAnsi="IFAO-Grec Unicode"/>
        </w:rPr>
      </w:pPr>
      <w:r w:rsidRPr="00ED5D15">
        <w:rPr>
          <w:rStyle w:val="FootnoteReference"/>
          <w:rFonts w:ascii="IFAO-Grec Unicode" w:hAnsi="IFAO-Grec Unicode"/>
        </w:rPr>
        <w:footnoteRef/>
      </w:r>
      <w:r w:rsidRPr="00ED5D15">
        <w:rPr>
          <w:rFonts w:ascii="IFAO-Grec Unicode" w:hAnsi="IFAO-Grec Unicode"/>
        </w:rPr>
        <w:t xml:space="preserve"> The connection of UCD inv. 1653</w:t>
      </w:r>
      <w:r w:rsidR="00DE5F1D">
        <w:rPr>
          <w:rFonts w:ascii="IFAO-Grec Unicode" w:hAnsi="IFAO-Grec Unicode"/>
        </w:rPr>
        <w:t xml:space="preserve">, the second sherd edited below, </w:t>
      </w:r>
      <w:r w:rsidRPr="00ED5D15">
        <w:rPr>
          <w:rFonts w:ascii="IFAO-Grec Unicode" w:hAnsi="IFAO-Grec Unicode"/>
        </w:rPr>
        <w:t xml:space="preserve">with </w:t>
      </w:r>
      <w:hyperlink r:id="rId37" w:history="1">
        <w:r w:rsidRPr="00ED5D15">
          <w:rPr>
            <w:rStyle w:val="Hyperlink"/>
            <w:rFonts w:ascii="IFAO-Grec Unicode" w:hAnsi="IFAO-Grec Unicode"/>
          </w:rPr>
          <w:t>O.Heid. 15</w:t>
        </w:r>
      </w:hyperlink>
      <w:r w:rsidRPr="00ED5D15">
        <w:rPr>
          <w:rFonts w:ascii="IFAO-Grec Unicode" w:hAnsi="IFAO-Grec Unicode"/>
        </w:rPr>
        <w:t xml:space="preserve"> may also be noted</w:t>
      </w:r>
      <w:r w:rsidR="00DE5F1D">
        <w:rPr>
          <w:rFonts w:ascii="IFAO-Grec Unicode" w:hAnsi="IFAO-Grec Unicode"/>
        </w:rPr>
        <w:t xml:space="preserve">; </w:t>
      </w:r>
      <w:hyperlink r:id="rId38" w:history="1">
        <w:proofErr w:type="spellStart"/>
        <w:r w:rsidRPr="0079327A">
          <w:rPr>
            <w:rStyle w:val="Hyperlink"/>
            <w:rFonts w:ascii="IFAO-Grec Unicode" w:hAnsi="IFAO-Grec Unicode"/>
          </w:rPr>
          <w:t>Heilporn</w:t>
        </w:r>
        <w:proofErr w:type="spellEnd"/>
        <w:r w:rsidRPr="0079327A">
          <w:rPr>
            <w:rStyle w:val="Hyperlink"/>
            <w:rFonts w:ascii="IFAO-Grec Unicode" w:hAnsi="IFAO-Grec Unicode"/>
          </w:rPr>
          <w:t xml:space="preserve"> 2009</w:t>
        </w:r>
      </w:hyperlink>
      <w:r w:rsidRPr="0079327A">
        <w:rPr>
          <w:rFonts w:ascii="IFAO-Grec Unicode" w:hAnsi="IFAO-Grec Unicode"/>
        </w:rPr>
        <w:t xml:space="preserve">: 15 </w:t>
      </w:r>
      <w:r w:rsidR="008030DB" w:rsidRPr="0079327A">
        <w:rPr>
          <w:rFonts w:ascii="IFAO-Grec Unicode" w:hAnsi="IFAO-Grec Unicode"/>
        </w:rPr>
        <w:t>offers a link</w:t>
      </w:r>
      <w:r w:rsidRPr="0079327A">
        <w:rPr>
          <w:rFonts w:ascii="IFAO-Grec Unicode" w:hAnsi="IFAO-Grec Unicode"/>
        </w:rPr>
        <w:t xml:space="preserve"> between O.Heid. and the Milne-Curr</w:t>
      </w:r>
      <w:r w:rsidR="00ED5D15" w:rsidRPr="0079327A">
        <w:rPr>
          <w:rFonts w:ascii="IFAO-Grec Unicode" w:hAnsi="IFAO-Grec Unicode"/>
        </w:rPr>
        <w:t>elly ostraka.</w:t>
      </w:r>
    </w:p>
  </w:footnote>
  <w:footnote w:id="20">
    <w:p w14:paraId="3DA95383" w14:textId="382597F5" w:rsidR="0020205B" w:rsidRDefault="0020205B">
      <w:pPr>
        <w:pStyle w:val="FootnoteText"/>
      </w:pPr>
      <w:r w:rsidRPr="00B458AF">
        <w:rPr>
          <w:rStyle w:val="FootnoteReference"/>
          <w:rFonts w:ascii="IFAO-Grec Unicode" w:hAnsi="IFAO-Grec Unicode"/>
        </w:rPr>
        <w:footnoteRef/>
      </w:r>
      <w:r w:rsidRPr="00B458AF">
        <w:rPr>
          <w:rFonts w:ascii="IFAO-Grec Unicode" w:hAnsi="IFAO-Grec Unicode"/>
        </w:rPr>
        <w:t xml:space="preserve"> </w:t>
      </w:r>
      <w:proofErr w:type="spellStart"/>
      <w:r w:rsidR="0079327A" w:rsidRPr="00B458AF">
        <w:rPr>
          <w:rFonts w:ascii="IFAO-Grec Unicode" w:hAnsi="IFAO-Grec Unicode"/>
        </w:rPr>
        <w:t xml:space="preserve">See </w:t>
      </w:r>
      <w:hyperlink w:anchor="fn2" w:history="1">
        <w:r w:rsidR="0079327A" w:rsidRPr="00C5219E">
          <w:rPr>
            <w:rStyle w:val="Hyperlink"/>
            <w:rFonts w:ascii="IFAO-Grec Unicode" w:hAnsi="IFAO-Grec Unicode"/>
          </w:rPr>
          <w:t>n</w:t>
        </w:r>
        <w:proofErr w:type="spellEnd"/>
        <w:r w:rsidR="0079327A" w:rsidRPr="00C5219E">
          <w:rPr>
            <w:rStyle w:val="Hyperlink"/>
            <w:rFonts w:ascii="IFAO-Grec Unicode" w:hAnsi="IFAO-Grec Unicode"/>
          </w:rPr>
          <w:t>. 2</w:t>
        </w:r>
      </w:hyperlink>
      <w:r w:rsidR="0079327A" w:rsidRPr="00B458AF">
        <w:rPr>
          <w:rFonts w:ascii="IFAO-Grec Unicode" w:hAnsi="IFAO-Grec Unicode"/>
        </w:rPr>
        <w:t xml:space="preserve"> above.</w:t>
      </w:r>
    </w:p>
  </w:footnote>
  <w:footnote w:id="21">
    <w:p w14:paraId="63B23915" w14:textId="77777777" w:rsidR="0008050C" w:rsidRPr="003E04DF" w:rsidRDefault="0008050C" w:rsidP="0008050C">
      <w:pPr>
        <w:pStyle w:val="FootnoteText"/>
        <w:rPr>
          <w:rFonts w:ascii="IFAO-Grec Unicode" w:hAnsi="IFAO-Grec Unicode"/>
        </w:rPr>
      </w:pPr>
      <w:r w:rsidRPr="003E04DF">
        <w:rPr>
          <w:rStyle w:val="FootnoteReference"/>
          <w:rFonts w:ascii="IFAO-Grec Unicode" w:hAnsi="IFAO-Grec Unicode"/>
        </w:rPr>
        <w:footnoteRef/>
      </w:r>
      <w:r w:rsidRPr="003E04DF">
        <w:rPr>
          <w:rFonts w:ascii="IFAO-Grec Unicode" w:hAnsi="IFAO-Grec Unicode"/>
        </w:rPr>
        <w:t xml:space="preserve"> Cf. </w:t>
      </w:r>
      <w:hyperlink r:id="rId39" w:history="1">
        <w:r w:rsidRPr="007B7A67">
          <w:rPr>
            <w:rStyle w:val="Hyperlink"/>
            <w:rFonts w:ascii="IFAO-Grec Unicode" w:hAnsi="IFAO-Grec Unicode"/>
          </w:rPr>
          <w:t>Caputo 2020</w:t>
        </w:r>
      </w:hyperlink>
      <w:r w:rsidRPr="003E04DF">
        <w:rPr>
          <w:rFonts w:ascii="IFAO-Grec Unicode" w:hAnsi="IFAO-Grec Unicode"/>
        </w:rPr>
        <w:t>: 45, 51.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AA6"/>
    <w:rsid w:val="00000A64"/>
    <w:rsid w:val="00003F5D"/>
    <w:rsid w:val="00004BAB"/>
    <w:rsid w:val="000063C9"/>
    <w:rsid w:val="00007005"/>
    <w:rsid w:val="000071DE"/>
    <w:rsid w:val="000074F7"/>
    <w:rsid w:val="00007BFC"/>
    <w:rsid w:val="00010ED5"/>
    <w:rsid w:val="00011148"/>
    <w:rsid w:val="00015509"/>
    <w:rsid w:val="00017983"/>
    <w:rsid w:val="0002547E"/>
    <w:rsid w:val="00027B10"/>
    <w:rsid w:val="000311D1"/>
    <w:rsid w:val="00035531"/>
    <w:rsid w:val="00040978"/>
    <w:rsid w:val="00042CF6"/>
    <w:rsid w:val="000440B6"/>
    <w:rsid w:val="00047F22"/>
    <w:rsid w:val="0005185B"/>
    <w:rsid w:val="00053790"/>
    <w:rsid w:val="00054A27"/>
    <w:rsid w:val="00055551"/>
    <w:rsid w:val="0006366C"/>
    <w:rsid w:val="000639A0"/>
    <w:rsid w:val="00065B62"/>
    <w:rsid w:val="0006608B"/>
    <w:rsid w:val="00070D92"/>
    <w:rsid w:val="0008050C"/>
    <w:rsid w:val="00085C0E"/>
    <w:rsid w:val="00087212"/>
    <w:rsid w:val="0008760E"/>
    <w:rsid w:val="00087BC1"/>
    <w:rsid w:val="00090ED1"/>
    <w:rsid w:val="00096638"/>
    <w:rsid w:val="000A3B5D"/>
    <w:rsid w:val="000B66CB"/>
    <w:rsid w:val="000B745C"/>
    <w:rsid w:val="000C6591"/>
    <w:rsid w:val="000D1637"/>
    <w:rsid w:val="000D3A8A"/>
    <w:rsid w:val="000D753C"/>
    <w:rsid w:val="000E3D79"/>
    <w:rsid w:val="000F4205"/>
    <w:rsid w:val="000F4445"/>
    <w:rsid w:val="000F6CAB"/>
    <w:rsid w:val="000F78CD"/>
    <w:rsid w:val="000F798C"/>
    <w:rsid w:val="000F7992"/>
    <w:rsid w:val="00103C02"/>
    <w:rsid w:val="00104384"/>
    <w:rsid w:val="00104CFE"/>
    <w:rsid w:val="00105FD2"/>
    <w:rsid w:val="00107CC8"/>
    <w:rsid w:val="001122CB"/>
    <w:rsid w:val="00117984"/>
    <w:rsid w:val="00121045"/>
    <w:rsid w:val="001235EF"/>
    <w:rsid w:val="00123C88"/>
    <w:rsid w:val="00125671"/>
    <w:rsid w:val="001274A6"/>
    <w:rsid w:val="001364C0"/>
    <w:rsid w:val="00136FF3"/>
    <w:rsid w:val="001378D7"/>
    <w:rsid w:val="00137CF5"/>
    <w:rsid w:val="001418A6"/>
    <w:rsid w:val="001438EB"/>
    <w:rsid w:val="001444EC"/>
    <w:rsid w:val="00144B78"/>
    <w:rsid w:val="00146473"/>
    <w:rsid w:val="00150A72"/>
    <w:rsid w:val="001539A2"/>
    <w:rsid w:val="001559CF"/>
    <w:rsid w:val="00155E51"/>
    <w:rsid w:val="001579B8"/>
    <w:rsid w:val="00160600"/>
    <w:rsid w:val="00164680"/>
    <w:rsid w:val="00164A98"/>
    <w:rsid w:val="00165AA6"/>
    <w:rsid w:val="00170265"/>
    <w:rsid w:val="00171DC5"/>
    <w:rsid w:val="00172FE4"/>
    <w:rsid w:val="00176E7D"/>
    <w:rsid w:val="00176F81"/>
    <w:rsid w:val="001779B7"/>
    <w:rsid w:val="00177B33"/>
    <w:rsid w:val="00180137"/>
    <w:rsid w:val="00180B88"/>
    <w:rsid w:val="00182647"/>
    <w:rsid w:val="00184AFE"/>
    <w:rsid w:val="001871ED"/>
    <w:rsid w:val="001948C2"/>
    <w:rsid w:val="001A0016"/>
    <w:rsid w:val="001A00BD"/>
    <w:rsid w:val="001A2720"/>
    <w:rsid w:val="001A5614"/>
    <w:rsid w:val="001A5865"/>
    <w:rsid w:val="001B316D"/>
    <w:rsid w:val="001B3F1C"/>
    <w:rsid w:val="001B5E37"/>
    <w:rsid w:val="001B62CF"/>
    <w:rsid w:val="001C6E11"/>
    <w:rsid w:val="001C6FC8"/>
    <w:rsid w:val="001D5AF5"/>
    <w:rsid w:val="001D6131"/>
    <w:rsid w:val="001D6AE0"/>
    <w:rsid w:val="001D6D6A"/>
    <w:rsid w:val="001E1567"/>
    <w:rsid w:val="001E2EDF"/>
    <w:rsid w:val="001E3045"/>
    <w:rsid w:val="001E4B20"/>
    <w:rsid w:val="001E5CC4"/>
    <w:rsid w:val="001E6368"/>
    <w:rsid w:val="001E6EC2"/>
    <w:rsid w:val="001F01E6"/>
    <w:rsid w:val="001F0F8C"/>
    <w:rsid w:val="001F1219"/>
    <w:rsid w:val="001F199D"/>
    <w:rsid w:val="001F586E"/>
    <w:rsid w:val="0020205B"/>
    <w:rsid w:val="0020357F"/>
    <w:rsid w:val="00205511"/>
    <w:rsid w:val="002058FB"/>
    <w:rsid w:val="00205B5D"/>
    <w:rsid w:val="00213ACD"/>
    <w:rsid w:val="00216CAA"/>
    <w:rsid w:val="00217A3E"/>
    <w:rsid w:val="00222ABB"/>
    <w:rsid w:val="002258EE"/>
    <w:rsid w:val="00226DFD"/>
    <w:rsid w:val="0023010E"/>
    <w:rsid w:val="002318BC"/>
    <w:rsid w:val="00231EB4"/>
    <w:rsid w:val="00237366"/>
    <w:rsid w:val="00243499"/>
    <w:rsid w:val="00243C79"/>
    <w:rsid w:val="00246BE5"/>
    <w:rsid w:val="00246D56"/>
    <w:rsid w:val="002519BC"/>
    <w:rsid w:val="00251BA5"/>
    <w:rsid w:val="002609C2"/>
    <w:rsid w:val="00260CA4"/>
    <w:rsid w:val="002612DE"/>
    <w:rsid w:val="00262B29"/>
    <w:rsid w:val="00263387"/>
    <w:rsid w:val="0026506A"/>
    <w:rsid w:val="0026523D"/>
    <w:rsid w:val="00267210"/>
    <w:rsid w:val="00267910"/>
    <w:rsid w:val="00267ABA"/>
    <w:rsid w:val="00270AA3"/>
    <w:rsid w:val="00271741"/>
    <w:rsid w:val="00271FA7"/>
    <w:rsid w:val="0027238D"/>
    <w:rsid w:val="00280CE3"/>
    <w:rsid w:val="002868C1"/>
    <w:rsid w:val="002A00FE"/>
    <w:rsid w:val="002A12A8"/>
    <w:rsid w:val="002A2483"/>
    <w:rsid w:val="002A422C"/>
    <w:rsid w:val="002A643C"/>
    <w:rsid w:val="002B6A9E"/>
    <w:rsid w:val="002C0C3E"/>
    <w:rsid w:val="002C197C"/>
    <w:rsid w:val="002C4FB2"/>
    <w:rsid w:val="002C65C4"/>
    <w:rsid w:val="002D138A"/>
    <w:rsid w:val="002D311D"/>
    <w:rsid w:val="002D6DFA"/>
    <w:rsid w:val="002E0702"/>
    <w:rsid w:val="002E5CF5"/>
    <w:rsid w:val="002E5F25"/>
    <w:rsid w:val="002E68FB"/>
    <w:rsid w:val="002E75D5"/>
    <w:rsid w:val="002F0DF6"/>
    <w:rsid w:val="002F238F"/>
    <w:rsid w:val="002F563E"/>
    <w:rsid w:val="002F59FD"/>
    <w:rsid w:val="002F5EA6"/>
    <w:rsid w:val="002F7297"/>
    <w:rsid w:val="003057C4"/>
    <w:rsid w:val="003069F2"/>
    <w:rsid w:val="00323A3A"/>
    <w:rsid w:val="003318BE"/>
    <w:rsid w:val="00331908"/>
    <w:rsid w:val="00333161"/>
    <w:rsid w:val="0034030E"/>
    <w:rsid w:val="00340DB2"/>
    <w:rsid w:val="00340E76"/>
    <w:rsid w:val="0034154F"/>
    <w:rsid w:val="00342C8E"/>
    <w:rsid w:val="0034319F"/>
    <w:rsid w:val="00346F02"/>
    <w:rsid w:val="003549AA"/>
    <w:rsid w:val="00354DF3"/>
    <w:rsid w:val="003553C0"/>
    <w:rsid w:val="0036097C"/>
    <w:rsid w:val="003663F8"/>
    <w:rsid w:val="00372E0E"/>
    <w:rsid w:val="0037367D"/>
    <w:rsid w:val="003804AB"/>
    <w:rsid w:val="00380E21"/>
    <w:rsid w:val="003813ED"/>
    <w:rsid w:val="0038795D"/>
    <w:rsid w:val="00391D36"/>
    <w:rsid w:val="00391D3F"/>
    <w:rsid w:val="003943B7"/>
    <w:rsid w:val="003A287A"/>
    <w:rsid w:val="003A547D"/>
    <w:rsid w:val="003A5957"/>
    <w:rsid w:val="003B0B11"/>
    <w:rsid w:val="003B5E8A"/>
    <w:rsid w:val="003B67D1"/>
    <w:rsid w:val="003B7276"/>
    <w:rsid w:val="003C06FB"/>
    <w:rsid w:val="003C2E8B"/>
    <w:rsid w:val="003C5031"/>
    <w:rsid w:val="003C5257"/>
    <w:rsid w:val="003C6F4E"/>
    <w:rsid w:val="003D187F"/>
    <w:rsid w:val="003D31D9"/>
    <w:rsid w:val="003D35D6"/>
    <w:rsid w:val="003D3ECE"/>
    <w:rsid w:val="003D792D"/>
    <w:rsid w:val="003E04DF"/>
    <w:rsid w:val="003E4597"/>
    <w:rsid w:val="003E4AB4"/>
    <w:rsid w:val="003F1B3E"/>
    <w:rsid w:val="003F2E73"/>
    <w:rsid w:val="003F3A23"/>
    <w:rsid w:val="003F46A3"/>
    <w:rsid w:val="003F5C6B"/>
    <w:rsid w:val="003F723D"/>
    <w:rsid w:val="00400C33"/>
    <w:rsid w:val="00401BEA"/>
    <w:rsid w:val="00404DF0"/>
    <w:rsid w:val="004056C7"/>
    <w:rsid w:val="004057E0"/>
    <w:rsid w:val="00406550"/>
    <w:rsid w:val="0041028B"/>
    <w:rsid w:val="004137D9"/>
    <w:rsid w:val="00415C38"/>
    <w:rsid w:val="00421B4C"/>
    <w:rsid w:val="00424428"/>
    <w:rsid w:val="004326A4"/>
    <w:rsid w:val="004345D7"/>
    <w:rsid w:val="004375F6"/>
    <w:rsid w:val="004435F5"/>
    <w:rsid w:val="00444934"/>
    <w:rsid w:val="004479B4"/>
    <w:rsid w:val="00452316"/>
    <w:rsid w:val="0045609C"/>
    <w:rsid w:val="0045658B"/>
    <w:rsid w:val="004577BD"/>
    <w:rsid w:val="00460311"/>
    <w:rsid w:val="00461136"/>
    <w:rsid w:val="00463AF4"/>
    <w:rsid w:val="00464D4E"/>
    <w:rsid w:val="0046777B"/>
    <w:rsid w:val="0047459A"/>
    <w:rsid w:val="00480764"/>
    <w:rsid w:val="004823F8"/>
    <w:rsid w:val="004829DB"/>
    <w:rsid w:val="00483740"/>
    <w:rsid w:val="004840DA"/>
    <w:rsid w:val="00485320"/>
    <w:rsid w:val="004970C3"/>
    <w:rsid w:val="00497170"/>
    <w:rsid w:val="00497DED"/>
    <w:rsid w:val="004A4B97"/>
    <w:rsid w:val="004B0F91"/>
    <w:rsid w:val="004B3CA8"/>
    <w:rsid w:val="004B4738"/>
    <w:rsid w:val="004C2309"/>
    <w:rsid w:val="004C272F"/>
    <w:rsid w:val="004C3C11"/>
    <w:rsid w:val="004C6F6B"/>
    <w:rsid w:val="004D0850"/>
    <w:rsid w:val="004D3215"/>
    <w:rsid w:val="004D5C53"/>
    <w:rsid w:val="004D68A5"/>
    <w:rsid w:val="004D6E90"/>
    <w:rsid w:val="004E1580"/>
    <w:rsid w:val="004E1EB1"/>
    <w:rsid w:val="004E36B7"/>
    <w:rsid w:val="004E4570"/>
    <w:rsid w:val="004F347A"/>
    <w:rsid w:val="004F3AE8"/>
    <w:rsid w:val="004F5236"/>
    <w:rsid w:val="0050004E"/>
    <w:rsid w:val="005024B9"/>
    <w:rsid w:val="00504058"/>
    <w:rsid w:val="00506972"/>
    <w:rsid w:val="00507FC6"/>
    <w:rsid w:val="005229E2"/>
    <w:rsid w:val="00522BF9"/>
    <w:rsid w:val="00525A5C"/>
    <w:rsid w:val="00526DBB"/>
    <w:rsid w:val="00527CE9"/>
    <w:rsid w:val="00530B28"/>
    <w:rsid w:val="00531CCD"/>
    <w:rsid w:val="005372E0"/>
    <w:rsid w:val="00541FD4"/>
    <w:rsid w:val="00542A74"/>
    <w:rsid w:val="00550191"/>
    <w:rsid w:val="005506A0"/>
    <w:rsid w:val="00550B67"/>
    <w:rsid w:val="00550C38"/>
    <w:rsid w:val="00552DB7"/>
    <w:rsid w:val="00553E94"/>
    <w:rsid w:val="005543CC"/>
    <w:rsid w:val="00554552"/>
    <w:rsid w:val="00554678"/>
    <w:rsid w:val="005568E5"/>
    <w:rsid w:val="00557285"/>
    <w:rsid w:val="00557889"/>
    <w:rsid w:val="005615EF"/>
    <w:rsid w:val="00562C57"/>
    <w:rsid w:val="00563C84"/>
    <w:rsid w:val="00563D88"/>
    <w:rsid w:val="00565F52"/>
    <w:rsid w:val="00567871"/>
    <w:rsid w:val="00570740"/>
    <w:rsid w:val="00572666"/>
    <w:rsid w:val="0058194F"/>
    <w:rsid w:val="005825C3"/>
    <w:rsid w:val="00587B90"/>
    <w:rsid w:val="005903B2"/>
    <w:rsid w:val="00594DD4"/>
    <w:rsid w:val="00595DD5"/>
    <w:rsid w:val="00595FEE"/>
    <w:rsid w:val="0059623C"/>
    <w:rsid w:val="0059628F"/>
    <w:rsid w:val="005964CA"/>
    <w:rsid w:val="005A4597"/>
    <w:rsid w:val="005A5549"/>
    <w:rsid w:val="005A61C5"/>
    <w:rsid w:val="005B0A65"/>
    <w:rsid w:val="005B16DB"/>
    <w:rsid w:val="005B361E"/>
    <w:rsid w:val="005B4708"/>
    <w:rsid w:val="005C1050"/>
    <w:rsid w:val="005C27B8"/>
    <w:rsid w:val="005C46EF"/>
    <w:rsid w:val="005C488D"/>
    <w:rsid w:val="005C6D79"/>
    <w:rsid w:val="005D0ADE"/>
    <w:rsid w:val="005D1790"/>
    <w:rsid w:val="005D255C"/>
    <w:rsid w:val="005D3628"/>
    <w:rsid w:val="005D5866"/>
    <w:rsid w:val="005D75E8"/>
    <w:rsid w:val="005E1BA4"/>
    <w:rsid w:val="005E489A"/>
    <w:rsid w:val="005E4ADE"/>
    <w:rsid w:val="005E5750"/>
    <w:rsid w:val="005E5D3D"/>
    <w:rsid w:val="005E6FD0"/>
    <w:rsid w:val="005F208D"/>
    <w:rsid w:val="005F4502"/>
    <w:rsid w:val="005F461F"/>
    <w:rsid w:val="005F6A8B"/>
    <w:rsid w:val="005F6B0A"/>
    <w:rsid w:val="005F6DB9"/>
    <w:rsid w:val="00603946"/>
    <w:rsid w:val="00603C44"/>
    <w:rsid w:val="00604D29"/>
    <w:rsid w:val="006070D4"/>
    <w:rsid w:val="006072EF"/>
    <w:rsid w:val="0061190A"/>
    <w:rsid w:val="0061682D"/>
    <w:rsid w:val="00617A6D"/>
    <w:rsid w:val="00620E9C"/>
    <w:rsid w:val="00622E36"/>
    <w:rsid w:val="0062407C"/>
    <w:rsid w:val="00627116"/>
    <w:rsid w:val="006314F9"/>
    <w:rsid w:val="00631651"/>
    <w:rsid w:val="00631F58"/>
    <w:rsid w:val="00634614"/>
    <w:rsid w:val="00635AE0"/>
    <w:rsid w:val="00637A26"/>
    <w:rsid w:val="0064423C"/>
    <w:rsid w:val="00645F64"/>
    <w:rsid w:val="0065045D"/>
    <w:rsid w:val="00652501"/>
    <w:rsid w:val="006537DA"/>
    <w:rsid w:val="00656D43"/>
    <w:rsid w:val="00657FDB"/>
    <w:rsid w:val="00660BFB"/>
    <w:rsid w:val="006660BD"/>
    <w:rsid w:val="00670862"/>
    <w:rsid w:val="0067315A"/>
    <w:rsid w:val="006826B8"/>
    <w:rsid w:val="00690336"/>
    <w:rsid w:val="00690572"/>
    <w:rsid w:val="00694305"/>
    <w:rsid w:val="006A2653"/>
    <w:rsid w:val="006A4D25"/>
    <w:rsid w:val="006A73E6"/>
    <w:rsid w:val="006A7798"/>
    <w:rsid w:val="006A779F"/>
    <w:rsid w:val="006B0709"/>
    <w:rsid w:val="006B0D1B"/>
    <w:rsid w:val="006B143E"/>
    <w:rsid w:val="006C19B1"/>
    <w:rsid w:val="006C4FA1"/>
    <w:rsid w:val="006C6EAB"/>
    <w:rsid w:val="006C7FBA"/>
    <w:rsid w:val="006D0C1F"/>
    <w:rsid w:val="006D44E7"/>
    <w:rsid w:val="006D7059"/>
    <w:rsid w:val="006E190E"/>
    <w:rsid w:val="006E5AAD"/>
    <w:rsid w:val="006E7500"/>
    <w:rsid w:val="006E7C1F"/>
    <w:rsid w:val="006E7F31"/>
    <w:rsid w:val="006F556A"/>
    <w:rsid w:val="007010F0"/>
    <w:rsid w:val="007031A2"/>
    <w:rsid w:val="0070564F"/>
    <w:rsid w:val="00707D7B"/>
    <w:rsid w:val="00713AC8"/>
    <w:rsid w:val="00715326"/>
    <w:rsid w:val="00715537"/>
    <w:rsid w:val="00720A9F"/>
    <w:rsid w:val="007216B3"/>
    <w:rsid w:val="00724E74"/>
    <w:rsid w:val="007264AE"/>
    <w:rsid w:val="00735C7C"/>
    <w:rsid w:val="00736F90"/>
    <w:rsid w:val="00740AC3"/>
    <w:rsid w:val="00740E77"/>
    <w:rsid w:val="007459B6"/>
    <w:rsid w:val="00750600"/>
    <w:rsid w:val="00754B6F"/>
    <w:rsid w:val="0076010D"/>
    <w:rsid w:val="00760A8D"/>
    <w:rsid w:val="007631F9"/>
    <w:rsid w:val="00763937"/>
    <w:rsid w:val="00764B81"/>
    <w:rsid w:val="0076605E"/>
    <w:rsid w:val="00774E78"/>
    <w:rsid w:val="00774F27"/>
    <w:rsid w:val="007759A0"/>
    <w:rsid w:val="00776FA5"/>
    <w:rsid w:val="007779B1"/>
    <w:rsid w:val="00785C3F"/>
    <w:rsid w:val="00787F48"/>
    <w:rsid w:val="007907DE"/>
    <w:rsid w:val="00791211"/>
    <w:rsid w:val="00792722"/>
    <w:rsid w:val="0079327A"/>
    <w:rsid w:val="00793A32"/>
    <w:rsid w:val="0079582C"/>
    <w:rsid w:val="00796033"/>
    <w:rsid w:val="00797FC4"/>
    <w:rsid w:val="007A3773"/>
    <w:rsid w:val="007A3B04"/>
    <w:rsid w:val="007A4258"/>
    <w:rsid w:val="007A66B7"/>
    <w:rsid w:val="007B1B5E"/>
    <w:rsid w:val="007B558C"/>
    <w:rsid w:val="007B682D"/>
    <w:rsid w:val="007B778C"/>
    <w:rsid w:val="007B7A67"/>
    <w:rsid w:val="007C0C37"/>
    <w:rsid w:val="007C2C51"/>
    <w:rsid w:val="007C3B73"/>
    <w:rsid w:val="007C714C"/>
    <w:rsid w:val="007D5FA2"/>
    <w:rsid w:val="007E0319"/>
    <w:rsid w:val="007E358A"/>
    <w:rsid w:val="007E3F6E"/>
    <w:rsid w:val="007E4124"/>
    <w:rsid w:val="007E77BC"/>
    <w:rsid w:val="007F1875"/>
    <w:rsid w:val="007F579F"/>
    <w:rsid w:val="007F690F"/>
    <w:rsid w:val="00801912"/>
    <w:rsid w:val="00802AA6"/>
    <w:rsid w:val="008030DB"/>
    <w:rsid w:val="00807C38"/>
    <w:rsid w:val="008130F3"/>
    <w:rsid w:val="00815596"/>
    <w:rsid w:val="008208C9"/>
    <w:rsid w:val="00826BEE"/>
    <w:rsid w:val="00833625"/>
    <w:rsid w:val="008435F0"/>
    <w:rsid w:val="00844A6F"/>
    <w:rsid w:val="0085402A"/>
    <w:rsid w:val="008541FD"/>
    <w:rsid w:val="0085733A"/>
    <w:rsid w:val="00861C7B"/>
    <w:rsid w:val="008633CC"/>
    <w:rsid w:val="00865F99"/>
    <w:rsid w:val="008670DA"/>
    <w:rsid w:val="0087071A"/>
    <w:rsid w:val="00871AA0"/>
    <w:rsid w:val="00872598"/>
    <w:rsid w:val="00874234"/>
    <w:rsid w:val="0087447B"/>
    <w:rsid w:val="008748DE"/>
    <w:rsid w:val="008757AF"/>
    <w:rsid w:val="008766B3"/>
    <w:rsid w:val="00877EC8"/>
    <w:rsid w:val="008812FE"/>
    <w:rsid w:val="00881FAB"/>
    <w:rsid w:val="008910B3"/>
    <w:rsid w:val="00891ADC"/>
    <w:rsid w:val="00893254"/>
    <w:rsid w:val="008938EF"/>
    <w:rsid w:val="008969A0"/>
    <w:rsid w:val="008979AA"/>
    <w:rsid w:val="008A304A"/>
    <w:rsid w:val="008A3612"/>
    <w:rsid w:val="008A6F4D"/>
    <w:rsid w:val="008B230E"/>
    <w:rsid w:val="008B2FFB"/>
    <w:rsid w:val="008B39EA"/>
    <w:rsid w:val="008B452F"/>
    <w:rsid w:val="008B5231"/>
    <w:rsid w:val="008B5A1B"/>
    <w:rsid w:val="008C49B8"/>
    <w:rsid w:val="008C6238"/>
    <w:rsid w:val="008C6CD6"/>
    <w:rsid w:val="008D0189"/>
    <w:rsid w:val="008D2E4B"/>
    <w:rsid w:val="008D2FD5"/>
    <w:rsid w:val="008D439B"/>
    <w:rsid w:val="008D6F0A"/>
    <w:rsid w:val="008E017B"/>
    <w:rsid w:val="008E049F"/>
    <w:rsid w:val="008E058F"/>
    <w:rsid w:val="008E6825"/>
    <w:rsid w:val="008E6938"/>
    <w:rsid w:val="008F1D16"/>
    <w:rsid w:val="008F211A"/>
    <w:rsid w:val="008F2FD8"/>
    <w:rsid w:val="008F399D"/>
    <w:rsid w:val="008F5152"/>
    <w:rsid w:val="008F582B"/>
    <w:rsid w:val="00902A04"/>
    <w:rsid w:val="00907F97"/>
    <w:rsid w:val="0091020F"/>
    <w:rsid w:val="009104BB"/>
    <w:rsid w:val="009109EB"/>
    <w:rsid w:val="00911FCD"/>
    <w:rsid w:val="00913F2B"/>
    <w:rsid w:val="00914D81"/>
    <w:rsid w:val="00916453"/>
    <w:rsid w:val="0092162F"/>
    <w:rsid w:val="0092168E"/>
    <w:rsid w:val="009217D7"/>
    <w:rsid w:val="00923B88"/>
    <w:rsid w:val="009259FD"/>
    <w:rsid w:val="00927A04"/>
    <w:rsid w:val="00932CAF"/>
    <w:rsid w:val="00941D1F"/>
    <w:rsid w:val="0094212F"/>
    <w:rsid w:val="00942BF1"/>
    <w:rsid w:val="00943065"/>
    <w:rsid w:val="009433F6"/>
    <w:rsid w:val="009465D2"/>
    <w:rsid w:val="00953E83"/>
    <w:rsid w:val="00960BA1"/>
    <w:rsid w:val="009612B1"/>
    <w:rsid w:val="009631EE"/>
    <w:rsid w:val="0097023A"/>
    <w:rsid w:val="00971821"/>
    <w:rsid w:val="00972E9E"/>
    <w:rsid w:val="0097332A"/>
    <w:rsid w:val="00977552"/>
    <w:rsid w:val="00982E50"/>
    <w:rsid w:val="00984BC5"/>
    <w:rsid w:val="00991500"/>
    <w:rsid w:val="00991A59"/>
    <w:rsid w:val="0099317B"/>
    <w:rsid w:val="00993737"/>
    <w:rsid w:val="00996AEC"/>
    <w:rsid w:val="009977F0"/>
    <w:rsid w:val="009A0B09"/>
    <w:rsid w:val="009A19BE"/>
    <w:rsid w:val="009A21EA"/>
    <w:rsid w:val="009A2D19"/>
    <w:rsid w:val="009A3500"/>
    <w:rsid w:val="009A568E"/>
    <w:rsid w:val="009A7FC7"/>
    <w:rsid w:val="009B0097"/>
    <w:rsid w:val="009B1372"/>
    <w:rsid w:val="009B16AE"/>
    <w:rsid w:val="009B1A70"/>
    <w:rsid w:val="009B1EE0"/>
    <w:rsid w:val="009B243A"/>
    <w:rsid w:val="009B2DA6"/>
    <w:rsid w:val="009B4BFC"/>
    <w:rsid w:val="009C3FE1"/>
    <w:rsid w:val="009C7496"/>
    <w:rsid w:val="009D15FA"/>
    <w:rsid w:val="009D65CA"/>
    <w:rsid w:val="009D6A41"/>
    <w:rsid w:val="009E5F4F"/>
    <w:rsid w:val="009F1201"/>
    <w:rsid w:val="009F1DFE"/>
    <w:rsid w:val="009F24AD"/>
    <w:rsid w:val="009F2F12"/>
    <w:rsid w:val="009F4396"/>
    <w:rsid w:val="009F6939"/>
    <w:rsid w:val="00A00972"/>
    <w:rsid w:val="00A01C7D"/>
    <w:rsid w:val="00A02E6E"/>
    <w:rsid w:val="00A117C3"/>
    <w:rsid w:val="00A14A61"/>
    <w:rsid w:val="00A155FD"/>
    <w:rsid w:val="00A17B7E"/>
    <w:rsid w:val="00A17C64"/>
    <w:rsid w:val="00A203F7"/>
    <w:rsid w:val="00A24E90"/>
    <w:rsid w:val="00A27410"/>
    <w:rsid w:val="00A317B4"/>
    <w:rsid w:val="00A3208B"/>
    <w:rsid w:val="00A32B87"/>
    <w:rsid w:val="00A35EFD"/>
    <w:rsid w:val="00A36696"/>
    <w:rsid w:val="00A36EA2"/>
    <w:rsid w:val="00A37035"/>
    <w:rsid w:val="00A41FE7"/>
    <w:rsid w:val="00A43043"/>
    <w:rsid w:val="00A4341E"/>
    <w:rsid w:val="00A4403C"/>
    <w:rsid w:val="00A45B28"/>
    <w:rsid w:val="00A47554"/>
    <w:rsid w:val="00A537A6"/>
    <w:rsid w:val="00A548D8"/>
    <w:rsid w:val="00A55F14"/>
    <w:rsid w:val="00A564EC"/>
    <w:rsid w:val="00A6324C"/>
    <w:rsid w:val="00A645E8"/>
    <w:rsid w:val="00A64877"/>
    <w:rsid w:val="00A65FDC"/>
    <w:rsid w:val="00A668AB"/>
    <w:rsid w:val="00A66932"/>
    <w:rsid w:val="00A71C56"/>
    <w:rsid w:val="00A720A5"/>
    <w:rsid w:val="00A755AF"/>
    <w:rsid w:val="00A768FC"/>
    <w:rsid w:val="00A839FF"/>
    <w:rsid w:val="00A84468"/>
    <w:rsid w:val="00A84C61"/>
    <w:rsid w:val="00A85116"/>
    <w:rsid w:val="00A853A9"/>
    <w:rsid w:val="00A86F62"/>
    <w:rsid w:val="00A870D6"/>
    <w:rsid w:val="00A877E4"/>
    <w:rsid w:val="00A87B91"/>
    <w:rsid w:val="00A91632"/>
    <w:rsid w:val="00A92A1C"/>
    <w:rsid w:val="00A95334"/>
    <w:rsid w:val="00A964E2"/>
    <w:rsid w:val="00A96F3D"/>
    <w:rsid w:val="00AA0826"/>
    <w:rsid w:val="00AA2CCB"/>
    <w:rsid w:val="00AA3648"/>
    <w:rsid w:val="00AA5E3C"/>
    <w:rsid w:val="00AB2BBB"/>
    <w:rsid w:val="00AB367E"/>
    <w:rsid w:val="00AB4A1A"/>
    <w:rsid w:val="00AB59B3"/>
    <w:rsid w:val="00AC0C77"/>
    <w:rsid w:val="00AC10FE"/>
    <w:rsid w:val="00AC6BC6"/>
    <w:rsid w:val="00AC75AC"/>
    <w:rsid w:val="00AD19A5"/>
    <w:rsid w:val="00AD1E7B"/>
    <w:rsid w:val="00AD29DC"/>
    <w:rsid w:val="00AD36AC"/>
    <w:rsid w:val="00AD4F53"/>
    <w:rsid w:val="00AD5DE2"/>
    <w:rsid w:val="00AD7AD5"/>
    <w:rsid w:val="00AE29B3"/>
    <w:rsid w:val="00AF0517"/>
    <w:rsid w:val="00AF1A69"/>
    <w:rsid w:val="00AF1BBB"/>
    <w:rsid w:val="00AF1F37"/>
    <w:rsid w:val="00AF3D83"/>
    <w:rsid w:val="00AF7A95"/>
    <w:rsid w:val="00B01870"/>
    <w:rsid w:val="00B0219F"/>
    <w:rsid w:val="00B023D9"/>
    <w:rsid w:val="00B02FE9"/>
    <w:rsid w:val="00B040D8"/>
    <w:rsid w:val="00B050CB"/>
    <w:rsid w:val="00B076A7"/>
    <w:rsid w:val="00B110D6"/>
    <w:rsid w:val="00B151F6"/>
    <w:rsid w:val="00B2236D"/>
    <w:rsid w:val="00B248C1"/>
    <w:rsid w:val="00B261AF"/>
    <w:rsid w:val="00B32EDC"/>
    <w:rsid w:val="00B3383E"/>
    <w:rsid w:val="00B346FB"/>
    <w:rsid w:val="00B34C8D"/>
    <w:rsid w:val="00B34CDE"/>
    <w:rsid w:val="00B36DB3"/>
    <w:rsid w:val="00B37F32"/>
    <w:rsid w:val="00B43A27"/>
    <w:rsid w:val="00B449DE"/>
    <w:rsid w:val="00B458AF"/>
    <w:rsid w:val="00B46309"/>
    <w:rsid w:val="00B4685C"/>
    <w:rsid w:val="00B469F9"/>
    <w:rsid w:val="00B50A41"/>
    <w:rsid w:val="00B644EB"/>
    <w:rsid w:val="00B65539"/>
    <w:rsid w:val="00B800A6"/>
    <w:rsid w:val="00B8209A"/>
    <w:rsid w:val="00B86951"/>
    <w:rsid w:val="00B90C1D"/>
    <w:rsid w:val="00B9445B"/>
    <w:rsid w:val="00B94599"/>
    <w:rsid w:val="00B95750"/>
    <w:rsid w:val="00B95C10"/>
    <w:rsid w:val="00B9719E"/>
    <w:rsid w:val="00BA0AAC"/>
    <w:rsid w:val="00BA0EEC"/>
    <w:rsid w:val="00BA53EB"/>
    <w:rsid w:val="00BA5F58"/>
    <w:rsid w:val="00BA724E"/>
    <w:rsid w:val="00BA7994"/>
    <w:rsid w:val="00BB03F6"/>
    <w:rsid w:val="00BB1377"/>
    <w:rsid w:val="00BB2C76"/>
    <w:rsid w:val="00BB3EAC"/>
    <w:rsid w:val="00BB4CEA"/>
    <w:rsid w:val="00BB54E7"/>
    <w:rsid w:val="00BB6CCB"/>
    <w:rsid w:val="00BB739D"/>
    <w:rsid w:val="00BC2F2F"/>
    <w:rsid w:val="00BC31AE"/>
    <w:rsid w:val="00BC6CD8"/>
    <w:rsid w:val="00BD071E"/>
    <w:rsid w:val="00BD1792"/>
    <w:rsid w:val="00BD25C3"/>
    <w:rsid w:val="00BD2AB2"/>
    <w:rsid w:val="00BD3FF8"/>
    <w:rsid w:val="00BD7C8F"/>
    <w:rsid w:val="00BE1906"/>
    <w:rsid w:val="00BE2084"/>
    <w:rsid w:val="00BE2773"/>
    <w:rsid w:val="00BE41B1"/>
    <w:rsid w:val="00BE468A"/>
    <w:rsid w:val="00BE4F4B"/>
    <w:rsid w:val="00BE66A5"/>
    <w:rsid w:val="00BE702B"/>
    <w:rsid w:val="00BF2D56"/>
    <w:rsid w:val="00BF3DE5"/>
    <w:rsid w:val="00BF5D61"/>
    <w:rsid w:val="00BF6AB2"/>
    <w:rsid w:val="00BF71AB"/>
    <w:rsid w:val="00BF7A24"/>
    <w:rsid w:val="00C001AF"/>
    <w:rsid w:val="00C03CFA"/>
    <w:rsid w:val="00C03D47"/>
    <w:rsid w:val="00C055D0"/>
    <w:rsid w:val="00C05C20"/>
    <w:rsid w:val="00C05F60"/>
    <w:rsid w:val="00C12045"/>
    <w:rsid w:val="00C13E6B"/>
    <w:rsid w:val="00C14C80"/>
    <w:rsid w:val="00C20560"/>
    <w:rsid w:val="00C253A8"/>
    <w:rsid w:val="00C25A99"/>
    <w:rsid w:val="00C32828"/>
    <w:rsid w:val="00C34589"/>
    <w:rsid w:val="00C3525E"/>
    <w:rsid w:val="00C35EBF"/>
    <w:rsid w:val="00C3682F"/>
    <w:rsid w:val="00C36F73"/>
    <w:rsid w:val="00C4048F"/>
    <w:rsid w:val="00C46B7E"/>
    <w:rsid w:val="00C47F20"/>
    <w:rsid w:val="00C5052A"/>
    <w:rsid w:val="00C5219E"/>
    <w:rsid w:val="00C53625"/>
    <w:rsid w:val="00C53F7A"/>
    <w:rsid w:val="00C565A8"/>
    <w:rsid w:val="00C56960"/>
    <w:rsid w:val="00C6497A"/>
    <w:rsid w:val="00C72410"/>
    <w:rsid w:val="00C74C2A"/>
    <w:rsid w:val="00C75CCC"/>
    <w:rsid w:val="00C80C26"/>
    <w:rsid w:val="00C84043"/>
    <w:rsid w:val="00C90759"/>
    <w:rsid w:val="00C91773"/>
    <w:rsid w:val="00C95811"/>
    <w:rsid w:val="00CB49E0"/>
    <w:rsid w:val="00CB6125"/>
    <w:rsid w:val="00CC0354"/>
    <w:rsid w:val="00CC0514"/>
    <w:rsid w:val="00CC34DC"/>
    <w:rsid w:val="00CC61DE"/>
    <w:rsid w:val="00CD047A"/>
    <w:rsid w:val="00CD0CCA"/>
    <w:rsid w:val="00CD4740"/>
    <w:rsid w:val="00CD552A"/>
    <w:rsid w:val="00CE02D2"/>
    <w:rsid w:val="00CE2709"/>
    <w:rsid w:val="00CE3F50"/>
    <w:rsid w:val="00CE4244"/>
    <w:rsid w:val="00CF27DC"/>
    <w:rsid w:val="00CF610E"/>
    <w:rsid w:val="00CF75F2"/>
    <w:rsid w:val="00D04BAE"/>
    <w:rsid w:val="00D0645E"/>
    <w:rsid w:val="00D16420"/>
    <w:rsid w:val="00D16B76"/>
    <w:rsid w:val="00D21BCC"/>
    <w:rsid w:val="00D22210"/>
    <w:rsid w:val="00D22888"/>
    <w:rsid w:val="00D22C57"/>
    <w:rsid w:val="00D22F65"/>
    <w:rsid w:val="00D24B6E"/>
    <w:rsid w:val="00D26781"/>
    <w:rsid w:val="00D32D50"/>
    <w:rsid w:val="00D340BA"/>
    <w:rsid w:val="00D360BB"/>
    <w:rsid w:val="00D37731"/>
    <w:rsid w:val="00D41523"/>
    <w:rsid w:val="00D44ED5"/>
    <w:rsid w:val="00D46085"/>
    <w:rsid w:val="00D51474"/>
    <w:rsid w:val="00D564FB"/>
    <w:rsid w:val="00D56827"/>
    <w:rsid w:val="00D66D06"/>
    <w:rsid w:val="00D66F9C"/>
    <w:rsid w:val="00D6723D"/>
    <w:rsid w:val="00D673DA"/>
    <w:rsid w:val="00D72D5D"/>
    <w:rsid w:val="00D74251"/>
    <w:rsid w:val="00D74454"/>
    <w:rsid w:val="00D745AF"/>
    <w:rsid w:val="00D80243"/>
    <w:rsid w:val="00D83FC5"/>
    <w:rsid w:val="00D84546"/>
    <w:rsid w:val="00D84E76"/>
    <w:rsid w:val="00D853B0"/>
    <w:rsid w:val="00D85C38"/>
    <w:rsid w:val="00D92DA9"/>
    <w:rsid w:val="00D939F5"/>
    <w:rsid w:val="00D97C62"/>
    <w:rsid w:val="00DA286A"/>
    <w:rsid w:val="00DA2DDB"/>
    <w:rsid w:val="00DB0372"/>
    <w:rsid w:val="00DB16EA"/>
    <w:rsid w:val="00DB282B"/>
    <w:rsid w:val="00DB4AB4"/>
    <w:rsid w:val="00DB57FE"/>
    <w:rsid w:val="00DB7B88"/>
    <w:rsid w:val="00DC27C1"/>
    <w:rsid w:val="00DC75E2"/>
    <w:rsid w:val="00DD7709"/>
    <w:rsid w:val="00DE00CB"/>
    <w:rsid w:val="00DE03EE"/>
    <w:rsid w:val="00DE1338"/>
    <w:rsid w:val="00DE20EA"/>
    <w:rsid w:val="00DE38EB"/>
    <w:rsid w:val="00DE4C08"/>
    <w:rsid w:val="00DE4CB1"/>
    <w:rsid w:val="00DE5F1D"/>
    <w:rsid w:val="00DE6988"/>
    <w:rsid w:val="00DF1438"/>
    <w:rsid w:val="00DF16AF"/>
    <w:rsid w:val="00DF3272"/>
    <w:rsid w:val="00E03B7B"/>
    <w:rsid w:val="00E0670B"/>
    <w:rsid w:val="00E0674F"/>
    <w:rsid w:val="00E07F57"/>
    <w:rsid w:val="00E12760"/>
    <w:rsid w:val="00E12F92"/>
    <w:rsid w:val="00E14C16"/>
    <w:rsid w:val="00E1591A"/>
    <w:rsid w:val="00E16142"/>
    <w:rsid w:val="00E1755A"/>
    <w:rsid w:val="00E17EB7"/>
    <w:rsid w:val="00E213B8"/>
    <w:rsid w:val="00E23816"/>
    <w:rsid w:val="00E26A6F"/>
    <w:rsid w:val="00E30A51"/>
    <w:rsid w:val="00E31901"/>
    <w:rsid w:val="00E34792"/>
    <w:rsid w:val="00E35AD4"/>
    <w:rsid w:val="00E4467D"/>
    <w:rsid w:val="00E470E6"/>
    <w:rsid w:val="00E51535"/>
    <w:rsid w:val="00E51D4D"/>
    <w:rsid w:val="00E526EE"/>
    <w:rsid w:val="00E5706A"/>
    <w:rsid w:val="00E57F9F"/>
    <w:rsid w:val="00E62D6E"/>
    <w:rsid w:val="00E65591"/>
    <w:rsid w:val="00E669E9"/>
    <w:rsid w:val="00E70219"/>
    <w:rsid w:val="00E7095F"/>
    <w:rsid w:val="00E77405"/>
    <w:rsid w:val="00E80D07"/>
    <w:rsid w:val="00E81284"/>
    <w:rsid w:val="00E812AB"/>
    <w:rsid w:val="00E8166A"/>
    <w:rsid w:val="00E83AEE"/>
    <w:rsid w:val="00E85184"/>
    <w:rsid w:val="00E85D62"/>
    <w:rsid w:val="00E93058"/>
    <w:rsid w:val="00E93143"/>
    <w:rsid w:val="00E93AF0"/>
    <w:rsid w:val="00E94C34"/>
    <w:rsid w:val="00E94F1E"/>
    <w:rsid w:val="00EA1440"/>
    <w:rsid w:val="00EA4182"/>
    <w:rsid w:val="00EA48D8"/>
    <w:rsid w:val="00EB096C"/>
    <w:rsid w:val="00EB0BCD"/>
    <w:rsid w:val="00EB1742"/>
    <w:rsid w:val="00EB1F82"/>
    <w:rsid w:val="00EB38F2"/>
    <w:rsid w:val="00EB509C"/>
    <w:rsid w:val="00EC024E"/>
    <w:rsid w:val="00EC276E"/>
    <w:rsid w:val="00ED1FCD"/>
    <w:rsid w:val="00ED354F"/>
    <w:rsid w:val="00ED5D15"/>
    <w:rsid w:val="00ED7287"/>
    <w:rsid w:val="00ED7904"/>
    <w:rsid w:val="00EE0252"/>
    <w:rsid w:val="00EE3CAD"/>
    <w:rsid w:val="00EE44C7"/>
    <w:rsid w:val="00EE6514"/>
    <w:rsid w:val="00EE6530"/>
    <w:rsid w:val="00EF0362"/>
    <w:rsid w:val="00EF2E1E"/>
    <w:rsid w:val="00EF3FA9"/>
    <w:rsid w:val="00EF6084"/>
    <w:rsid w:val="00EF75C2"/>
    <w:rsid w:val="00EF7EF6"/>
    <w:rsid w:val="00F02CB8"/>
    <w:rsid w:val="00F03774"/>
    <w:rsid w:val="00F04712"/>
    <w:rsid w:val="00F1001A"/>
    <w:rsid w:val="00F110D7"/>
    <w:rsid w:val="00F1249A"/>
    <w:rsid w:val="00F21D0A"/>
    <w:rsid w:val="00F23F09"/>
    <w:rsid w:val="00F25B8A"/>
    <w:rsid w:val="00F26A5C"/>
    <w:rsid w:val="00F30C38"/>
    <w:rsid w:val="00F30DA7"/>
    <w:rsid w:val="00F3149C"/>
    <w:rsid w:val="00F33AE1"/>
    <w:rsid w:val="00F40091"/>
    <w:rsid w:val="00F406B6"/>
    <w:rsid w:val="00F41FD8"/>
    <w:rsid w:val="00F420C3"/>
    <w:rsid w:val="00F44BB1"/>
    <w:rsid w:val="00F461AF"/>
    <w:rsid w:val="00F46D5E"/>
    <w:rsid w:val="00F47484"/>
    <w:rsid w:val="00F52A77"/>
    <w:rsid w:val="00F5331B"/>
    <w:rsid w:val="00F53AAC"/>
    <w:rsid w:val="00F53B5D"/>
    <w:rsid w:val="00F54372"/>
    <w:rsid w:val="00F54FBA"/>
    <w:rsid w:val="00F57F8D"/>
    <w:rsid w:val="00F62F48"/>
    <w:rsid w:val="00F65B84"/>
    <w:rsid w:val="00F71DD4"/>
    <w:rsid w:val="00F71F31"/>
    <w:rsid w:val="00F71FFD"/>
    <w:rsid w:val="00F75C19"/>
    <w:rsid w:val="00F76284"/>
    <w:rsid w:val="00F7671D"/>
    <w:rsid w:val="00F8031C"/>
    <w:rsid w:val="00F80F06"/>
    <w:rsid w:val="00F82493"/>
    <w:rsid w:val="00F82F3A"/>
    <w:rsid w:val="00F83BDB"/>
    <w:rsid w:val="00F86A9D"/>
    <w:rsid w:val="00F87008"/>
    <w:rsid w:val="00F918C4"/>
    <w:rsid w:val="00F95BE3"/>
    <w:rsid w:val="00F95E8B"/>
    <w:rsid w:val="00F9607D"/>
    <w:rsid w:val="00FA06F8"/>
    <w:rsid w:val="00FA0E12"/>
    <w:rsid w:val="00FA119B"/>
    <w:rsid w:val="00FA3182"/>
    <w:rsid w:val="00FA4E7F"/>
    <w:rsid w:val="00FA5932"/>
    <w:rsid w:val="00FA743C"/>
    <w:rsid w:val="00FA74CF"/>
    <w:rsid w:val="00FB585A"/>
    <w:rsid w:val="00FB6B2C"/>
    <w:rsid w:val="00FC231B"/>
    <w:rsid w:val="00FC5463"/>
    <w:rsid w:val="00FC66FD"/>
    <w:rsid w:val="00FD0425"/>
    <w:rsid w:val="00FD0DA2"/>
    <w:rsid w:val="00FD1D83"/>
    <w:rsid w:val="00FD512C"/>
    <w:rsid w:val="00FD64EC"/>
    <w:rsid w:val="00FD6CE8"/>
    <w:rsid w:val="00FE0778"/>
    <w:rsid w:val="00FE1B7A"/>
    <w:rsid w:val="00FE4309"/>
    <w:rsid w:val="00FE67AD"/>
    <w:rsid w:val="00FF0FCE"/>
    <w:rsid w:val="00FF3FA6"/>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0F7374"/>
  <w15:chartTrackingRefBased/>
  <w15:docId w15:val="{4D7AF808-F5CF-7B44-B8A9-C226061E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0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D19A5"/>
    <w:pPr>
      <w:framePr w:w="7920" w:h="1980" w:hRule="exact" w:hSpace="180" w:wrap="auto" w:hAnchor="page" w:xAlign="center" w:yAlign="bottom"/>
      <w:ind w:left="2880"/>
    </w:pPr>
    <w:rPr>
      <w:rFonts w:ascii="Garamond" w:eastAsiaTheme="majorEastAsia" w:hAnsi="Garamond" w:cs="Times New Roman (Headings CS)"/>
    </w:rPr>
  </w:style>
  <w:style w:type="paragraph" w:styleId="EnvelopeReturn">
    <w:name w:val="envelope return"/>
    <w:basedOn w:val="Normal"/>
    <w:uiPriority w:val="99"/>
    <w:semiHidden/>
    <w:unhideWhenUsed/>
    <w:rsid w:val="00AD19A5"/>
    <w:rPr>
      <w:rFonts w:ascii="Garamond" w:eastAsiaTheme="majorEastAsia" w:hAnsi="Garamond" w:cs="Times New Roman (Headings CS)"/>
      <w:sz w:val="20"/>
      <w:szCs w:val="20"/>
    </w:rPr>
  </w:style>
  <w:style w:type="character" w:customStyle="1" w:styleId="apple-converted-space">
    <w:name w:val="apple-converted-space"/>
    <w:basedOn w:val="DefaultParagraphFont"/>
    <w:rsid w:val="00F41FD8"/>
  </w:style>
  <w:style w:type="paragraph" w:styleId="FootnoteText">
    <w:name w:val="footnote text"/>
    <w:basedOn w:val="Normal"/>
    <w:link w:val="FootnoteTextChar"/>
    <w:uiPriority w:val="99"/>
    <w:semiHidden/>
    <w:unhideWhenUsed/>
    <w:rsid w:val="00991500"/>
    <w:rPr>
      <w:sz w:val="20"/>
      <w:szCs w:val="20"/>
    </w:rPr>
  </w:style>
  <w:style w:type="character" w:customStyle="1" w:styleId="FootnoteTextChar">
    <w:name w:val="Footnote Text Char"/>
    <w:basedOn w:val="DefaultParagraphFont"/>
    <w:link w:val="FootnoteText"/>
    <w:uiPriority w:val="99"/>
    <w:semiHidden/>
    <w:rsid w:val="00991500"/>
    <w:rPr>
      <w:sz w:val="20"/>
      <w:szCs w:val="20"/>
    </w:rPr>
  </w:style>
  <w:style w:type="character" w:styleId="FootnoteReference">
    <w:name w:val="footnote reference"/>
    <w:basedOn w:val="DefaultParagraphFont"/>
    <w:uiPriority w:val="99"/>
    <w:semiHidden/>
    <w:unhideWhenUsed/>
    <w:rsid w:val="00991500"/>
    <w:rPr>
      <w:vertAlign w:val="superscript"/>
    </w:rPr>
  </w:style>
  <w:style w:type="character" w:styleId="Hyperlink">
    <w:name w:val="Hyperlink"/>
    <w:basedOn w:val="DefaultParagraphFont"/>
    <w:uiPriority w:val="99"/>
    <w:unhideWhenUsed/>
    <w:rsid w:val="00563D88"/>
    <w:rPr>
      <w:color w:val="0563C1" w:themeColor="hyperlink"/>
      <w:u w:val="single"/>
    </w:rPr>
  </w:style>
  <w:style w:type="character" w:styleId="UnresolvedMention">
    <w:name w:val="Unresolved Mention"/>
    <w:basedOn w:val="DefaultParagraphFont"/>
    <w:uiPriority w:val="99"/>
    <w:rsid w:val="00563D88"/>
    <w:rPr>
      <w:color w:val="605E5C"/>
      <w:shd w:val="clear" w:color="auto" w:fill="E1DFDD"/>
    </w:rPr>
  </w:style>
  <w:style w:type="character" w:styleId="FollowedHyperlink">
    <w:name w:val="FollowedHyperlink"/>
    <w:basedOn w:val="DefaultParagraphFont"/>
    <w:uiPriority w:val="99"/>
    <w:semiHidden/>
    <w:unhideWhenUsed/>
    <w:rsid w:val="008F211A"/>
    <w:rPr>
      <w:color w:val="954F72" w:themeColor="followedHyperlink"/>
      <w:u w:val="single"/>
    </w:rPr>
  </w:style>
  <w:style w:type="paragraph" w:customStyle="1" w:styleId="Default">
    <w:name w:val="Default"/>
    <w:rsid w:val="001F0F8C"/>
    <w:pPr>
      <w:autoSpaceDE w:val="0"/>
      <w:autoSpaceDN w:val="0"/>
      <w:adjustRightInd w:val="0"/>
    </w:pPr>
    <w:rPr>
      <w:rFonts w:ascii="Code" w:hAnsi="Code" w:cs="Code"/>
      <w:color w:val="000000"/>
    </w:rPr>
  </w:style>
  <w:style w:type="character" w:styleId="CommentReference">
    <w:name w:val="annotation reference"/>
    <w:basedOn w:val="DefaultParagraphFont"/>
    <w:uiPriority w:val="99"/>
    <w:semiHidden/>
    <w:unhideWhenUsed/>
    <w:rsid w:val="00BF6AB2"/>
    <w:rPr>
      <w:sz w:val="16"/>
      <w:szCs w:val="16"/>
    </w:rPr>
  </w:style>
  <w:style w:type="paragraph" w:styleId="CommentText">
    <w:name w:val="annotation text"/>
    <w:basedOn w:val="Normal"/>
    <w:link w:val="CommentTextChar"/>
    <w:uiPriority w:val="99"/>
    <w:semiHidden/>
    <w:unhideWhenUsed/>
    <w:rsid w:val="00BF6AB2"/>
    <w:rPr>
      <w:sz w:val="20"/>
      <w:szCs w:val="20"/>
    </w:rPr>
  </w:style>
  <w:style w:type="character" w:customStyle="1" w:styleId="CommentTextChar">
    <w:name w:val="Comment Text Char"/>
    <w:basedOn w:val="DefaultParagraphFont"/>
    <w:link w:val="CommentText"/>
    <w:uiPriority w:val="99"/>
    <w:semiHidden/>
    <w:rsid w:val="00BF6AB2"/>
    <w:rPr>
      <w:sz w:val="20"/>
      <w:szCs w:val="20"/>
    </w:rPr>
  </w:style>
  <w:style w:type="paragraph" w:styleId="CommentSubject">
    <w:name w:val="annotation subject"/>
    <w:basedOn w:val="CommentText"/>
    <w:next w:val="CommentText"/>
    <w:link w:val="CommentSubjectChar"/>
    <w:uiPriority w:val="99"/>
    <w:semiHidden/>
    <w:unhideWhenUsed/>
    <w:rsid w:val="00BF6AB2"/>
    <w:rPr>
      <w:b/>
      <w:bCs/>
    </w:rPr>
  </w:style>
  <w:style w:type="character" w:customStyle="1" w:styleId="CommentSubjectChar">
    <w:name w:val="Comment Subject Char"/>
    <w:basedOn w:val="CommentTextChar"/>
    <w:link w:val="CommentSubject"/>
    <w:uiPriority w:val="99"/>
    <w:semiHidden/>
    <w:rsid w:val="00BF6AB2"/>
    <w:rPr>
      <w:b/>
      <w:bCs/>
      <w:sz w:val="20"/>
      <w:szCs w:val="20"/>
    </w:rPr>
  </w:style>
  <w:style w:type="paragraph" w:styleId="Header">
    <w:name w:val="header"/>
    <w:basedOn w:val="Normal"/>
    <w:link w:val="HeaderChar"/>
    <w:uiPriority w:val="99"/>
    <w:semiHidden/>
    <w:unhideWhenUsed/>
    <w:rsid w:val="007B7A67"/>
    <w:pPr>
      <w:tabs>
        <w:tab w:val="center" w:pos="4680"/>
        <w:tab w:val="right" w:pos="9360"/>
      </w:tabs>
    </w:pPr>
  </w:style>
  <w:style w:type="character" w:customStyle="1" w:styleId="HeaderChar">
    <w:name w:val="Header Char"/>
    <w:basedOn w:val="DefaultParagraphFont"/>
    <w:link w:val="Header"/>
    <w:uiPriority w:val="99"/>
    <w:semiHidden/>
    <w:rsid w:val="007B7A67"/>
  </w:style>
  <w:style w:type="paragraph" w:styleId="Footer">
    <w:name w:val="footer"/>
    <w:basedOn w:val="Normal"/>
    <w:link w:val="FooterChar"/>
    <w:uiPriority w:val="99"/>
    <w:semiHidden/>
    <w:unhideWhenUsed/>
    <w:rsid w:val="007B7A67"/>
    <w:pPr>
      <w:tabs>
        <w:tab w:val="center" w:pos="4680"/>
        <w:tab w:val="right" w:pos="9360"/>
      </w:tabs>
    </w:pPr>
  </w:style>
  <w:style w:type="character" w:customStyle="1" w:styleId="FooterChar">
    <w:name w:val="Footer Char"/>
    <w:basedOn w:val="DefaultParagraphFont"/>
    <w:link w:val="Footer"/>
    <w:uiPriority w:val="99"/>
    <w:semiHidden/>
    <w:rsid w:val="007B7A67"/>
  </w:style>
  <w:style w:type="paragraph" w:styleId="Revision">
    <w:name w:val="Revision"/>
    <w:hidden/>
    <w:uiPriority w:val="99"/>
    <w:semiHidden/>
    <w:rsid w:val="007B7A67"/>
  </w:style>
  <w:style w:type="table" w:styleId="TableGrid">
    <w:name w:val="Table Grid"/>
    <w:basedOn w:val="TableNormal"/>
    <w:uiPriority w:val="39"/>
    <w:rsid w:val="00876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3409">
      <w:bodyDiv w:val="1"/>
      <w:marLeft w:val="0"/>
      <w:marRight w:val="0"/>
      <w:marTop w:val="0"/>
      <w:marBottom w:val="0"/>
      <w:divBdr>
        <w:top w:val="none" w:sz="0" w:space="0" w:color="auto"/>
        <w:left w:val="none" w:sz="0" w:space="0" w:color="auto"/>
        <w:bottom w:val="none" w:sz="0" w:space="0" w:color="auto"/>
        <w:right w:val="none" w:sz="0" w:space="0" w:color="auto"/>
      </w:divBdr>
    </w:div>
    <w:div w:id="346948257">
      <w:bodyDiv w:val="1"/>
      <w:marLeft w:val="0"/>
      <w:marRight w:val="0"/>
      <w:marTop w:val="0"/>
      <w:marBottom w:val="0"/>
      <w:divBdr>
        <w:top w:val="none" w:sz="0" w:space="0" w:color="auto"/>
        <w:left w:val="none" w:sz="0" w:space="0" w:color="auto"/>
        <w:bottom w:val="none" w:sz="0" w:space="0" w:color="auto"/>
        <w:right w:val="none" w:sz="0" w:space="0" w:color="auto"/>
      </w:divBdr>
    </w:div>
    <w:div w:id="389425407">
      <w:bodyDiv w:val="1"/>
      <w:marLeft w:val="0"/>
      <w:marRight w:val="0"/>
      <w:marTop w:val="0"/>
      <w:marBottom w:val="0"/>
      <w:divBdr>
        <w:top w:val="none" w:sz="0" w:space="0" w:color="auto"/>
        <w:left w:val="none" w:sz="0" w:space="0" w:color="auto"/>
        <w:bottom w:val="none" w:sz="0" w:space="0" w:color="auto"/>
        <w:right w:val="none" w:sz="0" w:space="0" w:color="auto"/>
      </w:divBdr>
    </w:div>
    <w:div w:id="480269265">
      <w:bodyDiv w:val="1"/>
      <w:marLeft w:val="0"/>
      <w:marRight w:val="0"/>
      <w:marTop w:val="0"/>
      <w:marBottom w:val="0"/>
      <w:divBdr>
        <w:top w:val="none" w:sz="0" w:space="0" w:color="auto"/>
        <w:left w:val="none" w:sz="0" w:space="0" w:color="auto"/>
        <w:bottom w:val="none" w:sz="0" w:space="0" w:color="auto"/>
        <w:right w:val="none" w:sz="0" w:space="0" w:color="auto"/>
      </w:divBdr>
    </w:div>
    <w:div w:id="513737463">
      <w:bodyDiv w:val="1"/>
      <w:marLeft w:val="0"/>
      <w:marRight w:val="0"/>
      <w:marTop w:val="0"/>
      <w:marBottom w:val="0"/>
      <w:divBdr>
        <w:top w:val="none" w:sz="0" w:space="0" w:color="auto"/>
        <w:left w:val="none" w:sz="0" w:space="0" w:color="auto"/>
        <w:bottom w:val="none" w:sz="0" w:space="0" w:color="auto"/>
        <w:right w:val="none" w:sz="0" w:space="0" w:color="auto"/>
      </w:divBdr>
    </w:div>
    <w:div w:id="563368885">
      <w:bodyDiv w:val="1"/>
      <w:marLeft w:val="0"/>
      <w:marRight w:val="0"/>
      <w:marTop w:val="0"/>
      <w:marBottom w:val="0"/>
      <w:divBdr>
        <w:top w:val="none" w:sz="0" w:space="0" w:color="auto"/>
        <w:left w:val="none" w:sz="0" w:space="0" w:color="auto"/>
        <w:bottom w:val="none" w:sz="0" w:space="0" w:color="auto"/>
        <w:right w:val="none" w:sz="0" w:space="0" w:color="auto"/>
      </w:divBdr>
    </w:div>
    <w:div w:id="1044251897">
      <w:bodyDiv w:val="1"/>
      <w:marLeft w:val="0"/>
      <w:marRight w:val="0"/>
      <w:marTop w:val="0"/>
      <w:marBottom w:val="0"/>
      <w:divBdr>
        <w:top w:val="none" w:sz="0" w:space="0" w:color="auto"/>
        <w:left w:val="none" w:sz="0" w:space="0" w:color="auto"/>
        <w:bottom w:val="none" w:sz="0" w:space="0" w:color="auto"/>
        <w:right w:val="none" w:sz="0" w:space="0" w:color="auto"/>
      </w:divBdr>
      <w:divsChild>
        <w:div w:id="1087262430">
          <w:marLeft w:val="0"/>
          <w:marRight w:val="0"/>
          <w:marTop w:val="0"/>
          <w:marBottom w:val="0"/>
          <w:divBdr>
            <w:top w:val="none" w:sz="0" w:space="0" w:color="auto"/>
            <w:left w:val="none" w:sz="0" w:space="0" w:color="auto"/>
            <w:bottom w:val="none" w:sz="0" w:space="0" w:color="auto"/>
            <w:right w:val="none" w:sz="0" w:space="0" w:color="auto"/>
          </w:divBdr>
        </w:div>
        <w:div w:id="856239279">
          <w:marLeft w:val="0"/>
          <w:marRight w:val="0"/>
          <w:marTop w:val="0"/>
          <w:marBottom w:val="0"/>
          <w:divBdr>
            <w:top w:val="none" w:sz="0" w:space="0" w:color="auto"/>
            <w:left w:val="none" w:sz="0" w:space="0" w:color="auto"/>
            <w:bottom w:val="none" w:sz="0" w:space="0" w:color="auto"/>
            <w:right w:val="none" w:sz="0" w:space="0" w:color="auto"/>
          </w:divBdr>
        </w:div>
      </w:divsChild>
    </w:div>
    <w:div w:id="1291862713">
      <w:bodyDiv w:val="1"/>
      <w:marLeft w:val="0"/>
      <w:marRight w:val="0"/>
      <w:marTop w:val="0"/>
      <w:marBottom w:val="0"/>
      <w:divBdr>
        <w:top w:val="none" w:sz="0" w:space="0" w:color="auto"/>
        <w:left w:val="none" w:sz="0" w:space="0" w:color="auto"/>
        <w:bottom w:val="none" w:sz="0" w:space="0" w:color="auto"/>
        <w:right w:val="none" w:sz="0" w:space="0" w:color="auto"/>
      </w:divBdr>
      <w:divsChild>
        <w:div w:id="631710978">
          <w:marLeft w:val="0"/>
          <w:marRight w:val="0"/>
          <w:marTop w:val="0"/>
          <w:marBottom w:val="0"/>
          <w:divBdr>
            <w:top w:val="none" w:sz="0" w:space="0" w:color="auto"/>
            <w:left w:val="none" w:sz="0" w:space="0" w:color="auto"/>
            <w:bottom w:val="none" w:sz="0" w:space="0" w:color="auto"/>
            <w:right w:val="none" w:sz="0" w:space="0" w:color="auto"/>
          </w:divBdr>
        </w:div>
        <w:div w:id="1078482018">
          <w:marLeft w:val="0"/>
          <w:marRight w:val="0"/>
          <w:marTop w:val="0"/>
          <w:marBottom w:val="0"/>
          <w:divBdr>
            <w:top w:val="none" w:sz="0" w:space="0" w:color="auto"/>
            <w:left w:val="none" w:sz="0" w:space="0" w:color="auto"/>
            <w:bottom w:val="none" w:sz="0" w:space="0" w:color="auto"/>
            <w:right w:val="none" w:sz="0" w:space="0" w:color="auto"/>
          </w:divBdr>
        </w:div>
      </w:divsChild>
    </w:div>
    <w:div w:id="143539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apyri.info/ddbdp/sb;16;12352" TargetMode="External"/><Relationship Id="rId21" Type="http://schemas.openxmlformats.org/officeDocument/2006/relationships/hyperlink" Target="https://papyri.info/ddbdp/sb;20;15119" TargetMode="External"/><Relationship Id="rId42" Type="http://schemas.openxmlformats.org/officeDocument/2006/relationships/hyperlink" Target="http://www.trismegistos.org/person/12923" TargetMode="External"/><Relationship Id="rId47" Type="http://schemas.openxmlformats.org/officeDocument/2006/relationships/hyperlink" Target="https://papyri.info/biblio/7248" TargetMode="External"/><Relationship Id="rId63" Type="http://schemas.openxmlformats.org/officeDocument/2006/relationships/hyperlink" Target="https://papyri.info/biblio/95306" TargetMode="External"/><Relationship Id="rId68" Type="http://schemas.openxmlformats.org/officeDocument/2006/relationships/hyperlink" Target="https://papyri.info/biblio/14469" TargetMode="External"/><Relationship Id="rId16" Type="http://schemas.openxmlformats.org/officeDocument/2006/relationships/hyperlink" Target="https://papyri.info/biblio/67075" TargetMode="External"/><Relationship Id="rId11" Type="http://schemas.openxmlformats.org/officeDocument/2006/relationships/hyperlink" Target="https://papyri.info/biblio/96530" TargetMode="External"/><Relationship Id="rId32" Type="http://schemas.openxmlformats.org/officeDocument/2006/relationships/hyperlink" Target="https://papyri.info/biblio/96421" TargetMode="External"/><Relationship Id="rId37" Type="http://schemas.openxmlformats.org/officeDocument/2006/relationships/hyperlink" Target="https://papyri.info/biblio/7248" TargetMode="External"/><Relationship Id="rId53" Type="http://schemas.openxmlformats.org/officeDocument/2006/relationships/hyperlink" Target="https://papyri.info/biblio/63732" TargetMode="External"/><Relationship Id="rId58" Type="http://schemas.openxmlformats.org/officeDocument/2006/relationships/hyperlink" Target="https://papyri.info/biblio/96434" TargetMode="External"/><Relationship Id="rId74" Type="http://schemas.openxmlformats.org/officeDocument/2006/relationships/hyperlink" Target="https://papyri.info/biblio/96430" TargetMode="External"/><Relationship Id="rId79" Type="http://schemas.openxmlformats.org/officeDocument/2006/relationships/hyperlink" Target="https://papyri.info/biblio/82396" TargetMode="External"/><Relationship Id="rId5" Type="http://schemas.openxmlformats.org/officeDocument/2006/relationships/endnotes" Target="endnotes.xml"/><Relationship Id="rId61" Type="http://schemas.openxmlformats.org/officeDocument/2006/relationships/hyperlink" Target="https://papyri.info/biblio/96422" TargetMode="External"/><Relationship Id="rId82" Type="http://schemas.openxmlformats.org/officeDocument/2006/relationships/fontTable" Target="fontTable.xml"/><Relationship Id="rId19" Type="http://schemas.openxmlformats.org/officeDocument/2006/relationships/hyperlink" Target="https://papyri.info/biblio/63732" TargetMode="External"/><Relationship Id="rId14" Type="http://schemas.openxmlformats.org/officeDocument/2006/relationships/hyperlink" Target="https://papyri.info/biblio/82396" TargetMode="External"/><Relationship Id="rId22" Type="http://schemas.openxmlformats.org/officeDocument/2006/relationships/hyperlink" Target="mailto:https://papyri.info/biblio/63732" TargetMode="External"/><Relationship Id="rId27" Type="http://schemas.openxmlformats.org/officeDocument/2006/relationships/hyperlink" Target="https://papyri.info/ddbdp/o.bodl;1;68" TargetMode="External"/><Relationship Id="rId30" Type="http://schemas.openxmlformats.org/officeDocument/2006/relationships/hyperlink" Target="https://papyri.info/ddbdp/o.edfou;2;243" TargetMode="External"/><Relationship Id="rId35" Type="http://schemas.openxmlformats.org/officeDocument/2006/relationships/hyperlink" Target="https://papyri.info/ddbdp/o.petr.mus;;91" TargetMode="External"/><Relationship Id="rId43" Type="http://schemas.openxmlformats.org/officeDocument/2006/relationships/hyperlink" Target="https://papyri.info/ddbdp/o.wilck;;1189" TargetMode="External"/><Relationship Id="rId48" Type="http://schemas.openxmlformats.org/officeDocument/2006/relationships/hyperlink" Target="https://papyri.info/ddbdp/o.heid;;15" TargetMode="External"/><Relationship Id="rId56" Type="http://schemas.openxmlformats.org/officeDocument/2006/relationships/hyperlink" Target="https://papyri.info/biblio/67075" TargetMode="External"/><Relationship Id="rId64" Type="http://schemas.openxmlformats.org/officeDocument/2006/relationships/hyperlink" Target="https://papyri.info/biblio/95393" TargetMode="External"/><Relationship Id="rId69" Type="http://schemas.openxmlformats.org/officeDocument/2006/relationships/hyperlink" Target="https://papyri.info/biblio/14068" TargetMode="External"/><Relationship Id="rId77" Type="http://schemas.openxmlformats.org/officeDocument/2006/relationships/hyperlink" Target="https://papyri.info/biblio/95047" TargetMode="External"/><Relationship Id="rId8" Type="http://schemas.openxmlformats.org/officeDocument/2006/relationships/hyperlink" Target="https://papyri.info/ddbdp/o.minor;;D12" TargetMode="External"/><Relationship Id="rId51" Type="http://schemas.openxmlformats.org/officeDocument/2006/relationships/hyperlink" Target="https://papyri.info/biblio/40004" TargetMode="External"/><Relationship Id="rId72" Type="http://schemas.openxmlformats.org/officeDocument/2006/relationships/hyperlink" Target="https://papyri.info/biblio/7248" TargetMode="External"/><Relationship Id="rId80" Type="http://schemas.openxmlformats.org/officeDocument/2006/relationships/hyperlink" Target="https://papyri.info/biblio/69608" TargetMode="External"/><Relationship Id="rId3" Type="http://schemas.openxmlformats.org/officeDocument/2006/relationships/webSettings" Target="webSettings.xml"/><Relationship Id="rId12" Type="http://schemas.openxmlformats.org/officeDocument/2006/relationships/hyperlink" Target="https://papyri.info/ddbdp/o.bodl;1;68" TargetMode="External"/><Relationship Id="rId17" Type="http://schemas.openxmlformats.org/officeDocument/2006/relationships/hyperlink" Target="https://papyri.info/ddbdp/o.edfou;3;350" TargetMode="External"/><Relationship Id="rId25" Type="http://schemas.openxmlformats.org/officeDocument/2006/relationships/hyperlink" Target="https://papyri.info/ddbdp/o.deiss;;1" TargetMode="External"/><Relationship Id="rId33" Type="http://schemas.openxmlformats.org/officeDocument/2006/relationships/hyperlink" Target="https://papyri.info/biblio/14469" TargetMode="External"/><Relationship Id="rId38" Type="http://schemas.openxmlformats.org/officeDocument/2006/relationships/hyperlink" Target="https://papyri.info/biblio/75496" TargetMode="External"/><Relationship Id="rId46" Type="http://schemas.openxmlformats.org/officeDocument/2006/relationships/hyperlink" Target="https://papyri.info/biblio/69608" TargetMode="External"/><Relationship Id="rId59" Type="http://schemas.openxmlformats.org/officeDocument/2006/relationships/hyperlink" Target="https://papyri.info/biblio/96423" TargetMode="External"/><Relationship Id="rId67" Type="http://schemas.openxmlformats.org/officeDocument/2006/relationships/hyperlink" Target="https://papyri.info/biblio/96433" TargetMode="External"/><Relationship Id="rId20" Type="http://schemas.openxmlformats.org/officeDocument/2006/relationships/hyperlink" Target="https://papyri.info/ddbdp/o.ashm.shelt;;3" TargetMode="External"/><Relationship Id="rId41" Type="http://schemas.openxmlformats.org/officeDocument/2006/relationships/hyperlink" Target="https://papyri.info/ddbdp/o.heid;;15" TargetMode="External"/><Relationship Id="rId54" Type="http://schemas.openxmlformats.org/officeDocument/2006/relationships/hyperlink" Target="https://papyri.info/biblio/96435" TargetMode="External"/><Relationship Id="rId62" Type="http://schemas.openxmlformats.org/officeDocument/2006/relationships/hyperlink" Target="https://papyri.info/biblio/96530" TargetMode="External"/><Relationship Id="rId70" Type="http://schemas.openxmlformats.org/officeDocument/2006/relationships/hyperlink" Target="https://papyri.info/biblio/96428" TargetMode="External"/><Relationship Id="rId75" Type="http://schemas.openxmlformats.org/officeDocument/2006/relationships/hyperlink" Target="https://papyri.info/biblio/96431" TargetMode="Externa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papyri.info/biblio/96435" TargetMode="External"/><Relationship Id="rId15" Type="http://schemas.openxmlformats.org/officeDocument/2006/relationships/hyperlink" Target="https://papyri.info/biblio/95047" TargetMode="External"/><Relationship Id="rId23" Type="http://schemas.openxmlformats.org/officeDocument/2006/relationships/hyperlink" Target="https://papyri.info/ddbdp/o.bodl;1;69" TargetMode="External"/><Relationship Id="rId28" Type="http://schemas.openxmlformats.org/officeDocument/2006/relationships/hyperlink" Target="https://papyri.info/ddbdp/o.wilck;;1526" TargetMode="External"/><Relationship Id="rId36" Type="http://schemas.openxmlformats.org/officeDocument/2006/relationships/hyperlink" Target="https://papyri.info/ddbdp/o.heid;;15" TargetMode="External"/><Relationship Id="rId49" Type="http://schemas.openxmlformats.org/officeDocument/2006/relationships/hyperlink" Target="https://papyri.info/ddbdp/o.wilck;;750" TargetMode="External"/><Relationship Id="rId57" Type="http://schemas.openxmlformats.org/officeDocument/2006/relationships/hyperlink" Target="https://papyri.info/biblio/67361" TargetMode="External"/><Relationship Id="rId10" Type="http://schemas.openxmlformats.org/officeDocument/2006/relationships/hyperlink" Target="https://papyri.info/biblio/20260" TargetMode="External"/><Relationship Id="rId31" Type="http://schemas.openxmlformats.org/officeDocument/2006/relationships/hyperlink" Target="https://papyri.info/ddbdp/psi;7;820" TargetMode="External"/><Relationship Id="rId44" Type="http://schemas.openxmlformats.org/officeDocument/2006/relationships/hyperlink" Target="http://www.trismegistos.org/person/301224" TargetMode="External"/><Relationship Id="rId52" Type="http://schemas.openxmlformats.org/officeDocument/2006/relationships/hyperlink" Target="https://papyri.info/biblio/96267" TargetMode="External"/><Relationship Id="rId60" Type="http://schemas.openxmlformats.org/officeDocument/2006/relationships/hyperlink" Target="https://papyri.info/biblio/96425" TargetMode="External"/><Relationship Id="rId65" Type="http://schemas.openxmlformats.org/officeDocument/2006/relationships/hyperlink" Target="https://papyri.info/biblio/96426" TargetMode="External"/><Relationship Id="rId73" Type="http://schemas.openxmlformats.org/officeDocument/2006/relationships/hyperlink" Target="https://papyri.info/biblio/96429" TargetMode="External"/><Relationship Id="rId78" Type="http://schemas.openxmlformats.org/officeDocument/2006/relationships/hyperlink" Target="https://papyri.info/biblio/95300" TargetMode="External"/><Relationship Id="rId81" Type="http://schemas.openxmlformats.org/officeDocument/2006/relationships/hyperlink" Target="https://papyri.info/biblio/20260" TargetMode="External"/><Relationship Id="rId4" Type="http://schemas.openxmlformats.org/officeDocument/2006/relationships/footnotes" Target="footnotes.xml"/><Relationship Id="rId9" Type="http://schemas.openxmlformats.org/officeDocument/2006/relationships/hyperlink" Target="https://papyri.info/biblio/67361" TargetMode="External"/><Relationship Id="rId13" Type="http://schemas.openxmlformats.org/officeDocument/2006/relationships/hyperlink" Target="https://papyri.info/biblio/20260" TargetMode="External"/><Relationship Id="rId18" Type="http://schemas.openxmlformats.org/officeDocument/2006/relationships/hyperlink" Target="https://papyri.info/ddbdp/sb;16;12349" TargetMode="External"/><Relationship Id="rId39" Type="http://schemas.openxmlformats.org/officeDocument/2006/relationships/hyperlink" Target="https://papyri.info/ddbdp/psi;9;1016" TargetMode="External"/><Relationship Id="rId34" Type="http://schemas.openxmlformats.org/officeDocument/2006/relationships/hyperlink" Target="https://papyri.info/biblio/69608" TargetMode="External"/><Relationship Id="rId50" Type="http://schemas.openxmlformats.org/officeDocument/2006/relationships/hyperlink" Target="https://papyri.info/biblio/8754" TargetMode="External"/><Relationship Id="rId55" Type="http://schemas.openxmlformats.org/officeDocument/2006/relationships/hyperlink" Target="https://papyri.info/biblio/96420" TargetMode="External"/><Relationship Id="rId76" Type="http://schemas.openxmlformats.org/officeDocument/2006/relationships/hyperlink" Target="https://papyri.info/biblio/86777" TargetMode="External"/><Relationship Id="rId7" Type="http://schemas.openxmlformats.org/officeDocument/2006/relationships/hyperlink" Target="https://papyri.info/biblio/20775" TargetMode="External"/><Relationship Id="rId71" Type="http://schemas.openxmlformats.org/officeDocument/2006/relationships/hyperlink" Target="https://papyri.info/biblio/96421" TargetMode="External"/><Relationship Id="rId2" Type="http://schemas.openxmlformats.org/officeDocument/2006/relationships/settings" Target="settings.xml"/><Relationship Id="rId29" Type="http://schemas.openxmlformats.org/officeDocument/2006/relationships/hyperlink" Target="https://papyri.info/ddbdp/o.bodl;1;72" TargetMode="External"/><Relationship Id="rId24" Type="http://schemas.openxmlformats.org/officeDocument/2006/relationships/hyperlink" Target="https://papyri.info/ddbdp/o.bodl;1;83" TargetMode="External"/><Relationship Id="rId40" Type="http://schemas.openxmlformats.org/officeDocument/2006/relationships/hyperlink" Target="http://www.trismegistos.org/person/12923" TargetMode="External"/><Relationship Id="rId45" Type="http://schemas.openxmlformats.org/officeDocument/2006/relationships/hyperlink" Target="https://papyri.info/biblio/96433" TargetMode="External"/><Relationship Id="rId66" Type="http://schemas.openxmlformats.org/officeDocument/2006/relationships/hyperlink" Target="https://papyri.info/biblio/20775"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papyri.info/biblio/96422" TargetMode="External"/><Relationship Id="rId18" Type="http://schemas.openxmlformats.org/officeDocument/2006/relationships/hyperlink" Target="https://papyri.info/biblio/95300" TargetMode="External"/><Relationship Id="rId26" Type="http://schemas.openxmlformats.org/officeDocument/2006/relationships/hyperlink" Target="https://papyri.info/biblio/20775" TargetMode="External"/><Relationship Id="rId39" Type="http://schemas.openxmlformats.org/officeDocument/2006/relationships/hyperlink" Target="https://papyri.info/biblio/96420" TargetMode="External"/><Relationship Id="rId21" Type="http://schemas.openxmlformats.org/officeDocument/2006/relationships/hyperlink" Target="https://papyri.info/biblio/96422" TargetMode="External"/><Relationship Id="rId34" Type="http://schemas.openxmlformats.org/officeDocument/2006/relationships/hyperlink" Target="https://papyri.info/biblio/95393" TargetMode="External"/><Relationship Id="rId7" Type="http://schemas.openxmlformats.org/officeDocument/2006/relationships/hyperlink" Target="https://papyri.info/biblio/96426" TargetMode="External"/><Relationship Id="rId12" Type="http://schemas.openxmlformats.org/officeDocument/2006/relationships/hyperlink" Target="https://papyri.info/biblio/96423" TargetMode="External"/><Relationship Id="rId17" Type="http://schemas.openxmlformats.org/officeDocument/2006/relationships/hyperlink" Target="https://papyri.info/biblio/8754" TargetMode="External"/><Relationship Id="rId25" Type="http://schemas.openxmlformats.org/officeDocument/2006/relationships/hyperlink" Target="https://papyri.info/biblio/96422" TargetMode="External"/><Relationship Id="rId33" Type="http://schemas.openxmlformats.org/officeDocument/2006/relationships/hyperlink" Target="https://papyri.info/biblio/86777" TargetMode="External"/><Relationship Id="rId38" Type="http://schemas.openxmlformats.org/officeDocument/2006/relationships/hyperlink" Target="https://papyri.info/biblio/20775" TargetMode="External"/><Relationship Id="rId2" Type="http://schemas.openxmlformats.org/officeDocument/2006/relationships/hyperlink" Target="https://papyri.info/biblio/96426" TargetMode="External"/><Relationship Id="rId16" Type="http://schemas.openxmlformats.org/officeDocument/2006/relationships/hyperlink" Target="https://papyri.info/biblio/96267" TargetMode="External"/><Relationship Id="rId20" Type="http://schemas.openxmlformats.org/officeDocument/2006/relationships/hyperlink" Target="https://papyri.info/biblio/20775" TargetMode="External"/><Relationship Id="rId29" Type="http://schemas.openxmlformats.org/officeDocument/2006/relationships/hyperlink" Target="https://papyri.info/ddbdp/o.ont.mus;1;47" TargetMode="External"/><Relationship Id="rId1" Type="http://schemas.openxmlformats.org/officeDocument/2006/relationships/hyperlink" Target="https://papyri.info/biblio/96435" TargetMode="External"/><Relationship Id="rId6" Type="http://schemas.openxmlformats.org/officeDocument/2006/relationships/hyperlink" Target="https://papyri.info/biblio/96435" TargetMode="External"/><Relationship Id="rId11" Type="http://schemas.openxmlformats.org/officeDocument/2006/relationships/hyperlink" Target="https://papyri.info/biblio/96430" TargetMode="External"/><Relationship Id="rId24" Type="http://schemas.openxmlformats.org/officeDocument/2006/relationships/hyperlink" Target="https://papyri.info/biblio/96434" TargetMode="External"/><Relationship Id="rId32" Type="http://schemas.openxmlformats.org/officeDocument/2006/relationships/hyperlink" Target="https://papyri.info/biblio/95306" TargetMode="External"/><Relationship Id="rId37" Type="http://schemas.openxmlformats.org/officeDocument/2006/relationships/hyperlink" Target="https://papyri.info/ddbdp/o.heid;;15" TargetMode="External"/><Relationship Id="rId5" Type="http://schemas.openxmlformats.org/officeDocument/2006/relationships/hyperlink" Target="https://papyri.info/biblio/96267" TargetMode="External"/><Relationship Id="rId15" Type="http://schemas.openxmlformats.org/officeDocument/2006/relationships/hyperlink" Target="https://papyri.info/biblio/96267" TargetMode="External"/><Relationship Id="rId23" Type="http://schemas.openxmlformats.org/officeDocument/2006/relationships/hyperlink" Target="https://papyri.info/biblio/96428" TargetMode="External"/><Relationship Id="rId28" Type="http://schemas.openxmlformats.org/officeDocument/2006/relationships/hyperlink" Target="https://collections.rom.on.ca/objects/380620/" TargetMode="External"/><Relationship Id="rId36" Type="http://schemas.openxmlformats.org/officeDocument/2006/relationships/hyperlink" Target="https://papyri.info/biblio/20775" TargetMode="External"/><Relationship Id="rId10" Type="http://schemas.openxmlformats.org/officeDocument/2006/relationships/hyperlink" Target="https://papyri.info/biblio/96429" TargetMode="External"/><Relationship Id="rId19" Type="http://schemas.openxmlformats.org/officeDocument/2006/relationships/hyperlink" Target="https://papyri.info/biblio/95306" TargetMode="External"/><Relationship Id="rId31" Type="http://schemas.openxmlformats.org/officeDocument/2006/relationships/hyperlink" Target="https://papyri.info/biblio/96426" TargetMode="External"/><Relationship Id="rId4" Type="http://schemas.openxmlformats.org/officeDocument/2006/relationships/hyperlink" Target="https://papyri.info/biblio/40004" TargetMode="External"/><Relationship Id="rId9" Type="http://schemas.openxmlformats.org/officeDocument/2006/relationships/hyperlink" Target="https://papyri.info/biblio/96425" TargetMode="External"/><Relationship Id="rId14" Type="http://schemas.openxmlformats.org/officeDocument/2006/relationships/hyperlink" Target="https://papyri.info/biblio/96431" TargetMode="External"/><Relationship Id="rId22" Type="http://schemas.openxmlformats.org/officeDocument/2006/relationships/hyperlink" Target="https://papyri.info/biblio/96429" TargetMode="External"/><Relationship Id="rId27" Type="http://schemas.openxmlformats.org/officeDocument/2006/relationships/hyperlink" Target="https://papyri.info/biblio/95306" TargetMode="External"/><Relationship Id="rId30" Type="http://schemas.openxmlformats.org/officeDocument/2006/relationships/hyperlink" Target="https://papyri.info/biblio/95306" TargetMode="External"/><Relationship Id="rId35" Type="http://schemas.openxmlformats.org/officeDocument/2006/relationships/hyperlink" Target="https://collections.rom.on.ca/" TargetMode="External"/><Relationship Id="rId8" Type="http://schemas.openxmlformats.org/officeDocument/2006/relationships/hyperlink" Target="https://papyri.info/biblio/96423" TargetMode="External"/><Relationship Id="rId3" Type="http://schemas.openxmlformats.org/officeDocument/2006/relationships/hyperlink" Target="https://papyri.info/biblio/14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3520</Words>
  <Characters>20065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Hickey</dc:creator>
  <cp:keywords/>
  <dc:description/>
  <cp:lastModifiedBy>Mike Sampson</cp:lastModifiedBy>
  <cp:revision>2</cp:revision>
  <cp:lastPrinted>2023-11-21T18:49:00Z</cp:lastPrinted>
  <dcterms:created xsi:type="dcterms:W3CDTF">2023-11-21T20:48:00Z</dcterms:created>
  <dcterms:modified xsi:type="dcterms:W3CDTF">2023-11-21T20:48:00Z</dcterms:modified>
</cp:coreProperties>
</file>