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129" w:rsidRPr="00DC5129" w:rsidRDefault="00DC5129" w:rsidP="00DC5129">
      <w:pPr>
        <w:widowControl/>
        <w:spacing w:before="340" w:after="330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C5129">
        <w:rPr>
          <w:rFonts w:ascii="Times New Roman" w:eastAsia="宋体" w:hAnsi="Times New Roman" w:cs="宋体" w:hint="eastAsia"/>
          <w:b/>
          <w:bCs/>
          <w:kern w:val="36"/>
          <w:sz w:val="48"/>
          <w:szCs w:val="48"/>
        </w:rPr>
        <w:t>第十课</w:t>
      </w:r>
      <w:r w:rsidRPr="00DC5129">
        <w:rPr>
          <w:rFonts w:ascii="Times New Roman" w:eastAsia="宋体" w:hAnsi="Times New Roman" w:cs="Times New Roman"/>
          <w:b/>
          <w:bCs/>
          <w:kern w:val="36"/>
          <w:sz w:val="48"/>
          <w:szCs w:val="48"/>
        </w:rPr>
        <w:t xml:space="preserve"> </w:t>
      </w:r>
      <w:r w:rsidRPr="00DC5129">
        <w:rPr>
          <w:rFonts w:ascii="Times New Roman" w:eastAsia="宋体" w:hAnsi="Times New Roman" w:cs="宋体" w:hint="eastAsia"/>
          <w:b/>
          <w:bCs/>
          <w:kern w:val="36"/>
          <w:sz w:val="48"/>
          <w:szCs w:val="48"/>
        </w:rPr>
        <w:t>绘图</w:t>
      </w:r>
      <w:bookmarkStart w:id="0" w:name="_GoBack"/>
      <w:bookmarkEnd w:id="0"/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创建一个单文档的应用程序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Graphic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。</w:t>
      </w:r>
    </w:p>
    <w:p w:rsidR="00DC5129" w:rsidRPr="00DC5129" w:rsidRDefault="00DC5129" w:rsidP="00DC5129">
      <w:pPr>
        <w:widowControl/>
        <w:spacing w:before="260" w:after="26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C5129">
        <w:rPr>
          <w:rFonts w:ascii="Cambria" w:eastAsia="宋体" w:hAnsi="Cambria" w:cs="宋体"/>
          <w:b/>
          <w:bCs/>
          <w:kern w:val="0"/>
          <w:sz w:val="36"/>
          <w:szCs w:val="36"/>
        </w:rPr>
        <w:t xml:space="preserve">1 </w:t>
      </w:r>
      <w:r w:rsidRPr="00DC5129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画图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第一步：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Menu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资源中增加一个“绘图”下拉菜单项，并增加“点”“直线”“矩形”“椭圆”四个菜单项，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ID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分别为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IDM_DOT, IDM_LINE, IDM_RECTANGLE, IDM_ELLIPSE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。并在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view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类中为这四个菜单</w:t>
      </w:r>
      <w:proofErr w:type="gramStart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项创建</w:t>
      </w:r>
      <w:proofErr w:type="gram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响应函数。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第二步：</w:t>
      </w:r>
    </w:p>
    <w:p w:rsidR="00DC5129" w:rsidRPr="00DC5129" w:rsidRDefault="00DC5129" w:rsidP="00DC5129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view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类中增加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UINT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的类型的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private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成员变量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m_nDrawType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，用以表示画的是什么，在点的响应函数中将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m_nDrawType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设置为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，线响应函数中设置为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，矩形中设置为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，椭圆中为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4.</w:t>
      </w:r>
    </w:p>
    <w:p w:rsidR="00DC5129" w:rsidRPr="00DC5129" w:rsidRDefault="00DC5129" w:rsidP="00DC5129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第三步：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View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类中增加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CPoint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类型的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private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成员变量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m_prOrigin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，并添加</w:t>
      </w:r>
      <w:proofErr w:type="spellStart"/>
      <w:r w:rsidRPr="00DC5129">
        <w:rPr>
          <w:rFonts w:ascii="新宋体" w:eastAsia="宋体" w:hAnsi="新宋体" w:cs="新宋体" w:hint="eastAsia"/>
          <w:kern w:val="0"/>
          <w:sz w:val="19"/>
          <w:szCs w:val="19"/>
        </w:rPr>
        <w:t>OnLButtonDown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和</w:t>
      </w:r>
      <w:proofErr w:type="spellStart"/>
      <w:r w:rsidRPr="00DC5129">
        <w:rPr>
          <w:rFonts w:ascii="新宋体" w:eastAsia="宋体" w:hAnsi="新宋体" w:cs="新宋体" w:hint="eastAsia"/>
          <w:kern w:val="0"/>
          <w:sz w:val="19"/>
          <w:szCs w:val="19"/>
        </w:rPr>
        <w:t>OnLButtonUp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两个响应函数。在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OnLbttonDown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中设置起始点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m_ptOrigin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=point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。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第四步：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OnLButtonUp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响应函数中画图：</w:t>
      </w:r>
    </w:p>
    <w:p w:rsidR="00DC5129" w:rsidRPr="00DC5129" w:rsidRDefault="00DC5129" w:rsidP="00DC5129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CClientDC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dc(</w:t>
      </w:r>
      <w:r w:rsidRPr="00DC5129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this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C5129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switch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m_nDrawType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  <w:t>{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C5129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case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1: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dc.SetPixel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point,RGB</w:t>
      </w:r>
      <w:proofErr w:type="spellEnd"/>
      <w:proofErr w:type="gram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(255,0,0));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C5129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break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C5129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case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2: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dc.MoveTo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m_ptOrigin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dc.LineTo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(point);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C5129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break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C5129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case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3: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dc.Rectangle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proofErr w:type="spellStart"/>
      <w:proofErr w:type="gram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CRect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m_ptOrigin,point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));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C5129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break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C5129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case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4: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dc.Ellipse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proofErr w:type="spellStart"/>
      <w:proofErr w:type="gram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CRect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m_ptOrigin,point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));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C5129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break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  <w:t>}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第五步：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设置自己的画笔画刷。</w:t>
      </w:r>
    </w:p>
    <w:p w:rsidR="00DC5129" w:rsidRPr="00DC5129" w:rsidRDefault="00DC5129" w:rsidP="00DC5129">
      <w:pPr>
        <w:widowControl/>
        <w:ind w:firstLineChars="191" w:firstLine="4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CClientDC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dc(</w:t>
      </w:r>
      <w:r w:rsidRPr="00DC5129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this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语句后添加如下代码：</w:t>
      </w:r>
    </w:p>
    <w:p w:rsidR="00DC5129" w:rsidRPr="00DC5129" w:rsidRDefault="00DC5129" w:rsidP="00DC5129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CPen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pen(PS_SOLID,</w:t>
      </w:r>
      <w:proofErr w:type="gram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1,RGB</w:t>
      </w:r>
      <w:proofErr w:type="gram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(255,0,0));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dc.SelectObject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(&amp;pen);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CBrush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*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pBrush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=</w:t>
      </w:r>
      <w:proofErr w:type="spellStart"/>
      <w:proofErr w:type="gram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CBrush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::</w:t>
      </w:r>
      <w:proofErr w:type="spellStart"/>
      <w:proofErr w:type="gram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FromHandle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((HBRUSH)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GetStockObject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(NULL_BRUSH));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DC5129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选择透明的画刷，并将句柄转换为画刷指针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dc.SelectObject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pBrush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DC5129" w:rsidRPr="00DC5129" w:rsidRDefault="00DC5129" w:rsidP="00DC5129">
      <w:pPr>
        <w:widowControl/>
        <w:spacing w:before="260" w:after="26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C5129">
        <w:rPr>
          <w:rFonts w:ascii="Cambria" w:eastAsia="宋体" w:hAnsi="Cambria" w:cs="宋体"/>
          <w:b/>
          <w:bCs/>
          <w:kern w:val="0"/>
          <w:sz w:val="36"/>
          <w:szCs w:val="36"/>
        </w:rPr>
        <w:t>2</w:t>
      </w:r>
      <w:r w:rsidRPr="00DC5129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添加一个设置对话框（线型和线宽）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在对话框资源中添加一个对话框资源，其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ID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设置为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IDD_DLG_SETTING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。对话框字体设置为宋体，注意宋体前面没有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@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，有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@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代表字是倒过来的，大小选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10.</w:t>
      </w:r>
    </w:p>
    <w:p w:rsidR="00DC5129" w:rsidRPr="00DC5129" w:rsidRDefault="00DC5129" w:rsidP="00DC5129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在对话框中添加一个静态文本框，命名为“线宽”，添加一个编辑框（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Edit Control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），其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ID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为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IDC_LINE_WIDTH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，右击对话框，为对话框添加一个类，类名为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CSettingDialog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，给编辑框添加一个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public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的关联变量，变量类型为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UINT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，名为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m_nLineWidth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。</w:t>
      </w:r>
    </w:p>
    <w:p w:rsidR="00DC5129" w:rsidRPr="00DC5129" w:rsidRDefault="00DC5129" w:rsidP="00DC5129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在菜单资源中添加一个菜单项，名为“设置”，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ID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为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IDM_SETTING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，并在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view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类中为其创建响应函数，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view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类中增加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UITN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的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m_nLineWidth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的成员变量，用于保存线宽。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在“设置”菜单项的响应函数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CGraphicView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::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OnSetting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中添加如下代码：</w:t>
      </w:r>
    </w:p>
    <w:p w:rsidR="00DC5129" w:rsidRPr="00DC5129" w:rsidRDefault="00DC5129" w:rsidP="00DC5129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CSettingDialog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dlg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dlg.m_nLineWidth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=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m_nLineWidth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;     </w:t>
      </w:r>
    </w:p>
    <w:p w:rsidR="00DC5129" w:rsidRPr="00DC5129" w:rsidRDefault="00DC5129" w:rsidP="00DC5129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dlg.DoModal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();               </w:t>
      </w:r>
      <w:r w:rsidRPr="00DC512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DC5129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显示对话框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C5129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if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(IDOK==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dlg.DoModal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())     </w:t>
      </w:r>
      <w:r w:rsidRPr="00DC512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DC5129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如果按</w:t>
      </w:r>
      <w:r w:rsidRPr="00DC512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ok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  <w:t>{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m_nLineWidth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=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dlg.m_</w:t>
      </w:r>
      <w:proofErr w:type="gram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nLineWidth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;</w:t>
      </w:r>
      <w:proofErr w:type="gramEnd"/>
    </w:p>
    <w:p w:rsidR="00DC5129" w:rsidRPr="00DC5129" w:rsidRDefault="00DC5129" w:rsidP="00DC5129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LBttonUp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响应函数中讲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CPen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设置函数改为：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CPen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pen(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PS_</w:t>
      </w:r>
      <w:proofErr w:type="gram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SOLID,m</w:t>
      </w:r>
      <w:proofErr w:type="gram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_nLineWidth,RGB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(255,0,0));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DC5129" w:rsidRPr="00DC5129" w:rsidRDefault="00DC5129" w:rsidP="00DC5129">
      <w:pPr>
        <w:widowControl/>
        <w:ind w:firstLine="42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C5129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设置线型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在对话框中再添加一个组框（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Group Box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），命名为线性，在组框中添加三个单选框（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Radio button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），分别命名为“实线”“虚线”“点线”，并将“实线”单选框属性设置为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Group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，为实线点选框添加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public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的关联变量，变量类型为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int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，名为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m_nLineStyle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，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view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类中增加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int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的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m_ 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nLineStyle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成员变量，用于保存线型。。</w:t>
      </w:r>
    </w:p>
    <w:p w:rsidR="00DC5129" w:rsidRPr="00DC5129" w:rsidRDefault="00DC5129" w:rsidP="00DC5129">
      <w:pPr>
        <w:widowControl/>
        <w:ind w:firstLineChars="191" w:firstLine="4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在“设置”菜单项的响应函数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CGraphicView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::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OnSetting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中相应位置再添加代码：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dlg.m_nLineStyle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=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m_nLineStyle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m_nLineStyle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=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dlg.m_</w:t>
      </w:r>
      <w:proofErr w:type="gram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nLineStyle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;</w:t>
      </w:r>
      <w:proofErr w:type="gramEnd"/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LBttonUp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响应函数中讲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CPen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设置函数改为：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CPen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pen(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m_nLineStyle,m_nLineWidth,RGB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(255,0,0));  </w:t>
      </w:r>
      <w:r w:rsidRPr="00DC512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C512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m_nLineStyle</w:t>
      </w:r>
      <w:proofErr w:type="spellEnd"/>
      <w:r w:rsidRPr="00DC5129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为</w:t>
      </w:r>
      <w:r w:rsidRPr="00DC512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0</w:t>
      </w:r>
      <w:r w:rsidRPr="00DC5129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时画实线，</w:t>
      </w:r>
      <w:r w:rsidRPr="00DC512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1</w:t>
      </w:r>
      <w:r w:rsidRPr="00DC5129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虚线，</w:t>
      </w:r>
      <w:r w:rsidRPr="00DC512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2</w:t>
      </w:r>
      <w:r w:rsidRPr="00DC5129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点线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DC5129" w:rsidRPr="00DC5129" w:rsidRDefault="00DC5129" w:rsidP="00DC5129">
      <w:pPr>
        <w:widowControl/>
        <w:ind w:firstLine="42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C5129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这里不用调用</w:t>
      </w:r>
      <w:proofErr w:type="spellStart"/>
      <w:r w:rsidRPr="00DC5129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Updatedata</w:t>
      </w:r>
      <w:proofErr w:type="spellEnd"/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对话框关联变量，需要用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Updatedata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函数才可以更新数据，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ok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按钮集成了更新数据操作，初始化对话框也自动更新数据，所以这里不用调用。</w:t>
      </w:r>
    </w:p>
    <w:p w:rsidR="00DC5129" w:rsidRPr="00DC5129" w:rsidRDefault="00DC5129" w:rsidP="00DC5129">
      <w:pPr>
        <w:widowControl/>
        <w:spacing w:before="260" w:after="26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C5129">
        <w:rPr>
          <w:rFonts w:ascii="Cambria" w:eastAsia="宋体" w:hAnsi="Cambria" w:cs="宋体"/>
          <w:b/>
          <w:bCs/>
          <w:kern w:val="0"/>
          <w:sz w:val="36"/>
          <w:szCs w:val="36"/>
        </w:rPr>
        <w:t>3</w:t>
      </w:r>
      <w:r w:rsidRPr="00DC5129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颜色对话框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在菜单中增加一个菜单项，名为颜色，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ID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为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IDM_COLOR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，在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view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类中为其创建消息响应函数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OnColor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。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view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类中添加私有的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COLORREF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类型的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m_clr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成员变量，用于保存颜色对话框所选择的颜色，在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view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的构造函数中将其初始化为红色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m_clr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=RGB(255,0,0)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。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在响应函数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OnColor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中添加如下代码：</w:t>
      </w:r>
    </w:p>
    <w:p w:rsidR="00DC5129" w:rsidRPr="00DC5129" w:rsidRDefault="00DC5129" w:rsidP="00DC5129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CColorDialog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dlg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DC5129" w:rsidRPr="00DC5129" w:rsidRDefault="00DC5129" w:rsidP="00DC5129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dlg.m_cc.Flags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|=CC_RGBINIT;    </w:t>
      </w:r>
      <w:r w:rsidRPr="00DC512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DC5129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设置颜色对话框初始颜色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dlg.m_</w:t>
      </w:r>
      <w:proofErr w:type="gram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cc.rgbResult</w:t>
      </w:r>
      <w:proofErr w:type="spellEnd"/>
      <w:proofErr w:type="gram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=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m_clr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gramStart"/>
      <w:r w:rsidRPr="00DC5129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if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IDOK==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dlg.DoModal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())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  <w:t>{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m_clr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=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dlg.m_</w:t>
      </w:r>
      <w:proofErr w:type="gram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cc.rgbResult</w:t>
      </w:r>
      <w:proofErr w:type="spellEnd"/>
      <w:proofErr w:type="gram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  <w:t>}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LBttonUp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响应函数中讲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CPen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设置函数改为：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CPen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gram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pen(</w:t>
      </w:r>
      <w:proofErr w:type="spellStart"/>
      <w:proofErr w:type="gram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m_nLineStyle,m_nLineWidth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m_clr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画点的函数改为：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dc.SetPixel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point,m</w:t>
      </w:r>
      <w:proofErr w:type="gram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_clr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DC5129" w:rsidRPr="00DC5129" w:rsidRDefault="00DC5129" w:rsidP="00DC5129">
      <w:pPr>
        <w:widowControl/>
        <w:ind w:firstLine="3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新宋体" w:eastAsia="宋体" w:hAnsi="新宋体" w:cs="新宋体" w:hint="eastAsia"/>
          <w:kern w:val="0"/>
          <w:sz w:val="19"/>
          <w:szCs w:val="19"/>
        </w:rPr>
        <w:t> </w:t>
      </w:r>
    </w:p>
    <w:p w:rsidR="00DC5129" w:rsidRPr="00DC5129" w:rsidRDefault="00DC5129" w:rsidP="00DC5129">
      <w:pPr>
        <w:widowControl/>
        <w:spacing w:before="260" w:after="26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C5129">
        <w:rPr>
          <w:rFonts w:ascii="Cambria" w:eastAsia="宋体" w:hAnsi="Cambria" w:cs="宋体"/>
          <w:b/>
          <w:bCs/>
          <w:kern w:val="0"/>
          <w:sz w:val="36"/>
          <w:szCs w:val="36"/>
        </w:rPr>
        <w:t>4</w:t>
      </w:r>
      <w:r w:rsidRPr="00DC5129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字体对话框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在菜单中增加一个菜单项，名为字体，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ID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为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IDM_FONT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，在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view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类中为其创建消息响应函数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OnFont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。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view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类中添加私有的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CFont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类型的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m_font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成员变量，用于保存字体对话框所选择的字体，增加私有的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CString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类型的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m_strFontName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成员变量，用于保存字体的名称，在窗口中输出这个名称。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在响应函数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OnFont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中添加如下代码：</w:t>
      </w:r>
    </w:p>
    <w:p w:rsidR="00DC5129" w:rsidRPr="00DC5129" w:rsidRDefault="00DC5129" w:rsidP="00DC5129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CFontDialog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dlg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C5129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if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(IDOK==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dlg.DoModal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())       </w:t>
      </w:r>
      <w:r w:rsidRPr="00DC512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DC5129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如果按</w:t>
      </w:r>
      <w:r w:rsidRPr="00DC512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ok</w:t>
      </w:r>
      <w:r w:rsidRPr="00DC5129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键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  <w:t>{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C5129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if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m_font.m_hObject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)       </w:t>
      </w:r>
      <w:r w:rsidRPr="00DC512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DC5129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如果已经绑定了一种字体资源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  <w:t>{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m_</w:t>
      </w:r>
      <w:proofErr w:type="gram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font.DeleteObject</w:t>
      </w:r>
      <w:proofErr w:type="spellEnd"/>
      <w:proofErr w:type="gram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();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  <w:t>}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m_font.CreateFontIndirectW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dlg.m_cf.lpLogFont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);   </w:t>
      </w:r>
      <w:r w:rsidRPr="00DC512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DC5129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将字体对话框中选择的字体类型绑定到</w:t>
      </w:r>
      <w:proofErr w:type="spellStart"/>
      <w:r w:rsidRPr="00DC512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m_font</w:t>
      </w:r>
      <w:proofErr w:type="spellEnd"/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m_strFontName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=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dlg.m_cf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.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lpLogFont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-&gt;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lfFaceName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;  </w:t>
      </w:r>
      <w:r w:rsidRPr="00DC512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DC5129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保存选择的字体名称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Invalidate();          </w:t>
      </w:r>
      <w:r w:rsidRPr="00DC512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DC5129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强制窗口重绘在重绘函数中用选择的字体输出字体名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  <w:t>}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在重绘函数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OnDraw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中添加如下代码：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CFont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*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pOldFont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=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pDC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-&gt;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SelectObject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(&amp;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m_font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pDC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-&gt;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TextOutW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(0,</w:t>
      </w:r>
      <w:proofErr w:type="gram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0,m</w:t>
      </w:r>
      <w:proofErr w:type="gram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_strFontName);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pDC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-&gt;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SelectObject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pOldFont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DC5129" w:rsidRPr="00DC5129" w:rsidRDefault="00DC5129" w:rsidP="00DC5129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新宋体" w:eastAsia="宋体" w:hAnsi="新宋体" w:cs="新宋体" w:hint="eastAsia"/>
          <w:kern w:val="0"/>
          <w:sz w:val="19"/>
          <w:szCs w:val="19"/>
        </w:rPr>
        <w:t> </w:t>
      </w:r>
    </w:p>
    <w:p w:rsidR="00DC5129" w:rsidRPr="00DC5129" w:rsidRDefault="00DC5129" w:rsidP="00DC5129">
      <w:pPr>
        <w:widowControl/>
        <w:spacing w:before="260" w:after="26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C5129">
        <w:rPr>
          <w:rFonts w:ascii="Cambria" w:eastAsia="宋体" w:hAnsi="Cambria" w:cs="宋体"/>
          <w:b/>
          <w:bCs/>
          <w:kern w:val="0"/>
          <w:sz w:val="36"/>
          <w:szCs w:val="36"/>
        </w:rPr>
        <w:t>5</w:t>
      </w:r>
      <w:r w:rsidRPr="00DC5129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在设置对话框中增加示例功能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在设置对话框中增加一个组框，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ID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为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IDC_SAMPLE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，名称为“示例”。然后为对话框上的编辑框在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CSettingDialog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类中增加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EN_CHANGE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事件处理程序，这样编辑框一旦输入数据就会相应，同样对三个单选框也增加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BN_CLICKED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事件处理程序。在四个消息响应函数中增加代码：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Invalidate()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；这样四个响应函数都将响应交由窗口重绘函数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OnPaint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处理。</w:t>
      </w:r>
    </w:p>
    <w:p w:rsidR="00DC5129" w:rsidRPr="00DC5129" w:rsidRDefault="00DC5129" w:rsidP="00DC5129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CSetingDialog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类中增加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public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的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COLORREF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类型的成员变量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m_clr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。在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view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类的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OnSetting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函数中设置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dlg.m_clr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=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m_clr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，这样示例中绘制的线就以颜色对话框中选择的颜色来绘制。</w:t>
      </w:r>
    </w:p>
    <w:p w:rsidR="00DC5129" w:rsidRPr="00DC5129" w:rsidRDefault="00DC5129" w:rsidP="00DC5129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在对话框类的重绘函数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OnPaint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中添加如下代码：</w:t>
      </w:r>
    </w:p>
    <w:p w:rsidR="00DC5129" w:rsidRPr="00DC5129" w:rsidRDefault="00DC5129" w:rsidP="00DC5129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UpdateData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CPen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pen(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m_</w:t>
      </w:r>
      <w:proofErr w:type="gram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nLineStyle,m</w:t>
      </w:r>
      <w:proofErr w:type="gram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_nLineWidth,m_clr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dc.SelectObject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(&amp;pen);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CRect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rect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GetDlgItem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(IDC_SAMPLE)-&gt;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GetWindowRect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(&amp;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rect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); </w:t>
      </w:r>
      <w:r w:rsidRPr="00DC512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DC5129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获取示例栏在桌面的坐标位置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ScreenToClient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(&amp;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rect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);  </w:t>
      </w:r>
      <w:r w:rsidRPr="00DC512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DC5129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将相对于桌面的坐标位置转换为相对于对话框的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dc.MoveTo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proofErr w:type="gram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rect.left</w:t>
      </w:r>
      <w:proofErr w:type="gram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+20,rect.top+rect.Height ()/2);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dc.LineTo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proofErr w:type="spellStart"/>
      <w:proofErr w:type="gram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rect.right</w:t>
      </w:r>
      <w:proofErr w:type="spellEnd"/>
      <w:proofErr w:type="gram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-20,rect.top+rect.Height ()/2);</w:t>
      </w:r>
    </w:p>
    <w:p w:rsidR="00DC5129" w:rsidRPr="00DC5129" w:rsidRDefault="00DC5129" w:rsidP="00DC5129">
      <w:pPr>
        <w:widowControl/>
        <w:spacing w:before="260" w:after="26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C5129">
        <w:rPr>
          <w:rFonts w:ascii="Cambria" w:eastAsia="宋体" w:hAnsi="Cambria" w:cs="宋体"/>
          <w:b/>
          <w:bCs/>
          <w:kern w:val="0"/>
          <w:sz w:val="36"/>
          <w:szCs w:val="36"/>
        </w:rPr>
        <w:t>6.</w:t>
      </w:r>
      <w:r w:rsidRPr="00DC5129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改变对话框的背景色和控件文字颜色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每个控件被绘制时都发出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WM_CTlColor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消息。在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CSettingDialog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类中添加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WM_CTlColor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消息的消息响应函数。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 xml:space="preserve">HBRUSH </w:t>
      </w:r>
      <w:proofErr w:type="spellStart"/>
      <w:proofErr w:type="gram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CSettingDialog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::</w:t>
      </w:r>
      <w:proofErr w:type="spellStart"/>
      <w:proofErr w:type="gram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OnCtlColor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(CDC* 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pDC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CWnd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* 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pWnd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, UINT 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nCtlColor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:rsidR="00DC5129" w:rsidRPr="00DC5129" w:rsidRDefault="00DC5129" w:rsidP="00DC5129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对话框中每个控件被绘制都要调用一次上述响应函数，其中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pDC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是当前控件的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DC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，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pWnd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是当前控件的指针，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nCtlColor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是当前控件的类型。如果只想对某一个控件操作，可在响应函数中调用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pWnd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-&gt;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GetDlgCtrlID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()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判断当前控件的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ID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是不是等于</w:t>
      </w:r>
      <w:proofErr w:type="gramStart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想操作</w:t>
      </w:r>
      <w:proofErr w:type="gram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控件的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ID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。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CSettingDialog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类中增加一个私有的画刷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CBrush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m_brush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并初始化为蓝色：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m_</w:t>
      </w:r>
      <w:proofErr w:type="gram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brush.CreateSolidBrush</w:t>
      </w:r>
      <w:proofErr w:type="spellEnd"/>
      <w:proofErr w:type="gram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(RGB(0,0,255));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将设置线型的组框的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ID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改为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IDC_LINE_STYLE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，在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OnCtlColor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响应函数中，添加如下代码：</w:t>
      </w:r>
    </w:p>
    <w:p w:rsidR="00DC5129" w:rsidRPr="00DC5129" w:rsidRDefault="00DC5129" w:rsidP="00DC5129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if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pWnd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-&gt;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GetDlgCtrlID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()==IDC_LINE_STYLE)  </w:t>
      </w:r>
      <w:r w:rsidRPr="00DC512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DC5129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如果当前控件是线型组框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  <w:t>{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pDC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-&gt;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SetTextColor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(RGB(255,0,0));       </w:t>
      </w:r>
      <w:r w:rsidRPr="00DC512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proofErr w:type="gramStart"/>
      <w:r w:rsidRPr="00DC5129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设置组框</w:t>
      </w:r>
      <w:proofErr w:type="gramEnd"/>
      <w:r w:rsidRPr="00DC5129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字体为红色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pDC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-&gt;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SetBkMode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(TRANSPARENT);</w:t>
      </w:r>
      <w:r w:rsidRPr="00DC512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      //</w:t>
      </w:r>
      <w:r w:rsidRPr="00DC5129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字体背景色为透明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C5129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return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m_brush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;                         </w:t>
      </w:r>
      <w:r w:rsidRPr="00DC512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DC5129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组框画刷为蓝色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  <w:t>}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C5129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if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pWnd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-&gt;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GetDlgCtrlID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()==IDC_LINE_WIDTH)     /</w:t>
      </w:r>
      <w:r w:rsidRPr="00DC512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</w:t>
      </w:r>
      <w:r w:rsidRPr="00DC5129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如果当前控件是输入线宽的文本框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  <w:t>{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pDC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-&gt;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SetTextColor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proofErr w:type="gram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RGB(</w:t>
      </w:r>
      <w:proofErr w:type="gram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255,0,0));      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C512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proofErr w:type="spellStart"/>
      <w:r w:rsidRPr="00DC512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pDC</w:t>
      </w:r>
      <w:proofErr w:type="spellEnd"/>
      <w:r w:rsidRPr="00DC512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-&gt;</w:t>
      </w:r>
      <w:proofErr w:type="spellStart"/>
      <w:r w:rsidRPr="00DC512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SetBkMode</w:t>
      </w:r>
      <w:proofErr w:type="spellEnd"/>
      <w:r w:rsidRPr="00DC512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(TRANSPARENT);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pDC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-&gt;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SetBkColor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proofErr w:type="gram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RGB(</w:t>
      </w:r>
      <w:proofErr w:type="gram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0,0,255));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C5129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return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m_brush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  <w:t>}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DC5129" w:rsidRPr="00DC5129" w:rsidRDefault="00DC5129" w:rsidP="00DC5129">
      <w:pPr>
        <w:widowControl/>
        <w:ind w:firstLine="42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C5129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更改控件字体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在对话框资源中增加一个静态文本框，名为“程序员”，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ID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为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IDC_TEXT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。在对话框类中增加私有的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CFont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m_font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，并在对话框类的构造函数中初始化字体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m_font.CreatePointFont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(200,</w:t>
      </w:r>
      <w:r w:rsidRPr="00DC5129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DC5129">
        <w:rPr>
          <w:rFonts w:ascii="Times New Roman" w:eastAsia="宋体" w:hAnsi="Times New Roman" w:cs="宋体" w:hint="eastAsia"/>
          <w:color w:val="A31515"/>
          <w:kern w:val="0"/>
          <w:sz w:val="24"/>
          <w:szCs w:val="24"/>
        </w:rPr>
        <w:t>华文行楷</w:t>
      </w:r>
      <w:r w:rsidRPr="00DC5129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。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OnCtlColor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响应函数中，添加如下代码：</w:t>
      </w:r>
    </w:p>
    <w:p w:rsidR="00DC5129" w:rsidRPr="00DC5129" w:rsidRDefault="00DC5129" w:rsidP="00DC5129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if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pWnd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-&gt;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GetDlgCtrlID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gram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()=</w:t>
      </w:r>
      <w:proofErr w:type="gram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=IDC_TEXT)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  <w:t>{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pDC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-&gt;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SelectObject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(&amp;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m_font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ab/>
        <w:t>}</w:t>
      </w:r>
    </w:p>
    <w:p w:rsidR="00DC5129" w:rsidRPr="00DC5129" w:rsidRDefault="00DC5129" w:rsidP="00DC5129">
      <w:pPr>
        <w:widowControl/>
        <w:ind w:firstLine="42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C5129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改变</w:t>
      </w:r>
      <w:r w:rsidRPr="00DC5129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OK</w:t>
      </w:r>
      <w:r w:rsidRPr="00DC5129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按</w:t>
      </w:r>
      <w:proofErr w:type="gramStart"/>
      <w:r w:rsidRPr="00DC5129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纽</w:t>
      </w:r>
      <w:proofErr w:type="gramEnd"/>
      <w:r w:rsidRPr="00DC5129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的字体和背景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上述方法对于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button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不起作用。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改变字体颜色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1 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创建一个新类，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CTestBtn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proofErr w:type="gramStart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基类为</w:t>
      </w:r>
      <w:proofErr w:type="spellStart"/>
      <w:proofErr w:type="gram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CButton</w:t>
      </w:r>
      <w:proofErr w:type="spellEnd"/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在类中增加虚函数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DrawItem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，添加代码。查看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msdn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：</w:t>
      </w:r>
    </w:p>
    <w:p w:rsidR="00DC5129" w:rsidRPr="00DC5129" w:rsidRDefault="00DC5129" w:rsidP="00DC5129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UINT 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uStyle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= DFCS_BUTTONPUSH;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 </w:t>
      </w:r>
      <w:r w:rsidRPr="00DC512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 This code only works with buttons.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 xml:space="preserve">    ASSERT(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lpDrawItemStruct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-&gt;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CtlType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== ODT_BUTTON);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</w:t>
      </w:r>
      <w:r w:rsidRPr="00DC512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// If drawing selected, add the pushed style to </w:t>
      </w:r>
      <w:proofErr w:type="spellStart"/>
      <w:r w:rsidRPr="00DC512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DrawFrameControl</w:t>
      </w:r>
      <w:proofErr w:type="spellEnd"/>
      <w:r w:rsidRPr="00DC512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.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</w:t>
      </w:r>
      <w:r w:rsidRPr="00DC5129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if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lpDrawItemStruct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-&gt;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itemState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&amp; ODS_SELECTED)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uStyle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|= DFCS_PUSHED;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</w:t>
      </w:r>
      <w:r w:rsidRPr="00DC512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 Draw the button frame.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</w:t>
      </w:r>
      <w:proofErr w:type="gram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::</w:t>
      </w:r>
      <w:proofErr w:type="spellStart"/>
      <w:proofErr w:type="gram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DrawFrameControl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lpDrawItemStruct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-&gt;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hDC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, &amp;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lpDrawItemStruct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-&gt;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rcItem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DFC_BUTTON, 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uStyle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</w:t>
      </w:r>
      <w:r w:rsidRPr="00DC512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 Get the button's text.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CString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strText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GetWindowText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strText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</w:t>
      </w:r>
      <w:r w:rsidRPr="00DC512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 Draw the button text using the text color red.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COLORREF 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crOldColor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gram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= ::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SetTextColor</w:t>
      </w:r>
      <w:proofErr w:type="spellEnd"/>
      <w:proofErr w:type="gram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lpDrawItemStruct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-&gt;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hDC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, RGB(255,0,0));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</w:t>
      </w:r>
      <w:proofErr w:type="gram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::</w:t>
      </w:r>
      <w:proofErr w:type="spellStart"/>
      <w:proofErr w:type="gram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DrawText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lpDrawItemStruct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-&gt;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hDC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strText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strText.GetLength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(), 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&amp;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lpDrawItemStruct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-&gt;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rcItem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, DT_SINGLELINE|DT_VCENTER|DT_CENTER);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</w:t>
      </w:r>
      <w:proofErr w:type="gram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::</w:t>
      </w:r>
      <w:proofErr w:type="spellStart"/>
      <w:proofErr w:type="gram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SetTextColor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lpDrawItemStruct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-&gt;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hDC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crOldColor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将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OK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按</w:t>
      </w:r>
      <w:proofErr w:type="gramStart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纽</w:t>
      </w:r>
      <w:proofErr w:type="gram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关联成员变量。变量类型为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CTestBtn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，注意将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OK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按</w:t>
      </w:r>
      <w:proofErr w:type="gramStart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纽</w:t>
      </w:r>
      <w:proofErr w:type="gram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的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OwnerDraw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特性选中。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改变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button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的颜色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方法</w:t>
      </w:r>
      <w:proofErr w:type="gramStart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一</w:t>
      </w:r>
      <w:proofErr w:type="gram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：利用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CSXBtn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类更改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Button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控件背景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为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Button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添加成员变量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CSXBtn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m_btnSX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;)(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孙鑫编写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。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方法二：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利用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CBtnST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类更改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Button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控件背景（网友编写）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Graphic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工程里</w:t>
      </w:r>
      <w:r w:rsidRPr="00DC5129">
        <w:rPr>
          <w:rFonts w:ascii="宋体" w:eastAsia="宋体" w:hAnsi="宋体" w:cs="宋体"/>
          <w:kern w:val="0"/>
          <w:sz w:val="24"/>
          <w:szCs w:val="24"/>
        </w:rPr>
        <w:br/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、为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Button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控件添加成员变量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CBtnST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m_btnST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br/>
        <w:t>2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、重载对话框的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OnInitDialog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虚函数</w:t>
      </w:r>
      <w:r w:rsidRPr="00DC5129">
        <w:rPr>
          <w:rFonts w:ascii="宋体" w:eastAsia="宋体" w:hAnsi="宋体" w:cs="宋体"/>
          <w:kern w:val="0"/>
          <w:sz w:val="24"/>
          <w:szCs w:val="24"/>
        </w:rPr>
        <w:br/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 BOOL 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CSetDlg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::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OnInitDialog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br/>
        <w:t> {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  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CDialog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::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OnInitDialog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();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  // TODO:  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在此添加额外的初始化</w:t>
      </w:r>
      <w:r w:rsidRPr="00DC5129">
        <w:rPr>
          <w:rFonts w:ascii="宋体" w:eastAsia="宋体" w:hAnsi="宋体" w:cs="宋体"/>
          <w:kern w:val="0"/>
          <w:sz w:val="24"/>
          <w:szCs w:val="24"/>
        </w:rPr>
        <w:br/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  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m_btnST.SetActiveBgColor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(RGB(0,0,255));//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设置活动时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鼠标移到其上时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的背景色</w:t>
      </w:r>
      <w:r w:rsidRPr="00DC5129">
        <w:rPr>
          <w:rFonts w:ascii="宋体" w:eastAsia="宋体" w:hAnsi="宋体" w:cs="宋体"/>
          <w:kern w:val="0"/>
          <w:sz w:val="24"/>
          <w:szCs w:val="24"/>
        </w:rPr>
        <w:br/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  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m_btnST.SetActiveFgColor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RGB(</w:t>
      </w:r>
      <w:proofErr w:type="gram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0,255,0));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  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m_btnST.SetInactiveBgColor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(RGB(255,255,0));//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设置不活动时的背景色</w:t>
      </w:r>
      <w:r w:rsidRPr="00DC5129">
        <w:rPr>
          <w:rFonts w:ascii="宋体" w:eastAsia="宋体" w:hAnsi="宋体" w:cs="宋体"/>
          <w:kern w:val="0"/>
          <w:sz w:val="24"/>
          <w:szCs w:val="24"/>
        </w:rPr>
        <w:br/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  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m_btnST.SetInactiveFgColor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(RGB(255,0,255));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br/>
        <w:t>  return TRUE;  // return TRUE unless you set the focus to a control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br/>
        <w:t> }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DC5129" w:rsidRPr="00DC5129" w:rsidRDefault="00DC5129" w:rsidP="00DC5129">
      <w:pPr>
        <w:widowControl/>
        <w:spacing w:before="260" w:after="26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C5129">
        <w:rPr>
          <w:rFonts w:ascii="Cambria" w:eastAsia="宋体" w:hAnsi="Cambria" w:cs="宋体"/>
          <w:b/>
          <w:bCs/>
          <w:kern w:val="0"/>
          <w:sz w:val="36"/>
          <w:szCs w:val="36"/>
        </w:rPr>
        <w:t xml:space="preserve">7 </w:t>
      </w:r>
      <w:r w:rsidRPr="00DC5129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在窗口中贴图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4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个步骤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、创建位图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CBitmap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bitmap;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bitmap.LoadBitmap</w:t>
      </w:r>
      <w:proofErr w:type="spellEnd"/>
      <w:proofErr w:type="gram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(IDB_BITMAP1);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、创建兼容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DC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CDC 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dcCompatible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dcCompatible.CreateCompatibleDC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pDC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、将位图选到兼容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DC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中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dcCompatible.SelectObject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(&amp;bitmap);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、将兼容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DC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中的位图贴到当前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DC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中。在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WM_EraseBkgnd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中调用，但不能再</w:t>
      </w:r>
      <w:proofErr w:type="gramStart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调用基类的</w:t>
      </w:r>
      <w:proofErr w:type="gram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擦除背景函数。也可以在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OnDraw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函数中完成，但效率低，图像会闪烁，因为它先擦除背景，慢。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pDC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-&gt;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BitBlt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proofErr w:type="gram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rect.left</w:t>
      </w:r>
      <w:proofErr w:type="gram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,rect.top,rect.Width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(),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rect.Height</w:t>
      </w:r>
      <w:proofErr w:type="spellEnd"/>
      <w:proofErr w:type="gram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(),&amp;dcCompatible,0,0,SRCCOPY);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WM_ERASEBKGND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中实现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也可在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OnDraw</w:t>
      </w:r>
      <w:proofErr w:type="spellEnd"/>
      <w:r w:rsidRPr="00DC5129">
        <w:rPr>
          <w:rFonts w:ascii="Times New Roman" w:eastAsia="宋体" w:hAnsi="Times New Roman" w:cs="宋体" w:hint="eastAsia"/>
          <w:kern w:val="0"/>
          <w:sz w:val="24"/>
          <w:szCs w:val="24"/>
        </w:rPr>
        <w:t>函数中实现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BOOL 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CGraphicView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::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OnEraseBkgnd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(CDC* 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pDC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) 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br/>
        <w:t>{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br/>
        <w:t> 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CBitmap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bitmap;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br/>
        <w:t> 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bitmap.LoadBitmap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(IDB_BITMAP1);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 CDC 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dcCompatible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br/>
        <w:t> 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dcCompatible.CreateCompatibleDC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pDC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dcCompatible.SelectObject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(&amp;bitmap);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     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CRect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rect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br/>
        <w:t> 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GetClientRect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(&amp;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rect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br/>
        <w:t> //pDC-&gt;BitBlt(0,0,rect.Width(),rect.Height(),&amp;dcCompatible,0,0,SRCCOPY);</w:t>
      </w:r>
      <w:r w:rsidRPr="00DC512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DC5129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不能拉伸位图</w:t>
      </w:r>
    </w:p>
    <w:p w:rsidR="00DC5129" w:rsidRPr="00DC5129" w:rsidRDefault="00DC5129" w:rsidP="00DC512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 BITMAP bmp;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br/>
        <w:t> </w:t>
      </w:r>
      <w:proofErr w:type="spellStart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bitmap.GetBitmap</w:t>
      </w:r>
      <w:proofErr w:type="spellEnd"/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(&amp;bmp);           </w:t>
      </w:r>
      <w:r w:rsidRPr="00DC512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DC5129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为了获取位图大小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br/>
        <w:t>     pDC-&gt;StretchBlt(0,0,rect.Width(),rect.Height (),&amp;dcCompatible,0,0,bmp.bmWidth,bmp.bmHeight,SRCCOPY);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  </w:t>
      </w:r>
      <w:r w:rsidRPr="00DC512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DC5129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可以拉伸位图以适应窗口大小</w:t>
      </w:r>
      <w:r w:rsidRPr="00DC512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DC512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 //return </w:t>
      </w:r>
      <w:proofErr w:type="spellStart"/>
      <w:r w:rsidRPr="00DC512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CView</w:t>
      </w:r>
      <w:proofErr w:type="spellEnd"/>
      <w:r w:rsidRPr="00DC512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::</w:t>
      </w:r>
      <w:proofErr w:type="spellStart"/>
      <w:r w:rsidRPr="00DC512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OnEraseBkgnd</w:t>
      </w:r>
      <w:proofErr w:type="spellEnd"/>
      <w:r w:rsidRPr="00DC512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(</w:t>
      </w:r>
      <w:proofErr w:type="spellStart"/>
      <w:r w:rsidRPr="00DC512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pDC</w:t>
      </w:r>
      <w:proofErr w:type="spellEnd"/>
      <w:r w:rsidRPr="00DC512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);//</w:t>
      </w:r>
      <w:r w:rsidRPr="00DC5129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不能执行，否则位图背景会被擦除，无法显示</w:t>
      </w:r>
      <w:r w:rsidRPr="00DC5129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t> return TRUE;</w:t>
      </w:r>
      <w:r w:rsidRPr="00DC5129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} </w:t>
      </w:r>
    </w:p>
    <w:p w:rsidR="00206BCC" w:rsidRDefault="00206BCC"/>
    <w:sectPr w:rsidR="00206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651"/>
    <w:rsid w:val="00206BCC"/>
    <w:rsid w:val="00DC5129"/>
    <w:rsid w:val="00E8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D024"/>
  <w15:chartTrackingRefBased/>
  <w15:docId w15:val="{A46B0BF2-7792-41F9-A8C0-7190567F3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2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1097</Words>
  <Characters>6258</Characters>
  <Application>Microsoft Office Word</Application>
  <DocSecurity>0</DocSecurity>
  <Lines>52</Lines>
  <Paragraphs>14</Paragraphs>
  <ScaleCrop>false</ScaleCrop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3</cp:revision>
  <dcterms:created xsi:type="dcterms:W3CDTF">2018-03-20T09:04:00Z</dcterms:created>
  <dcterms:modified xsi:type="dcterms:W3CDTF">2018-03-20T09:05:00Z</dcterms:modified>
</cp:coreProperties>
</file>