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eader-n0"/>
      <w:r>
        <w:t xml:space="preserve">Project objective</w:t>
      </w:r>
      <w:bookmarkEnd w:id="20"/>
    </w:p>
    <w:p>
      <w:pPr>
        <w:pStyle w:val="FirstParagraph"/>
      </w:pPr>
      <w:r>
        <w:t xml:space="preserve">The project objective is to produce a ton of wireless charger device and technical support. We devote ourselves to have a complete production line and service in 2020.</w:t>
      </w:r>
    </w:p>
    <w:p>
      <w:pPr>
        <w:pStyle w:val="Heading4"/>
      </w:pPr>
      <w:bookmarkStart w:id="21" w:name="header-n3"/>
      <w:r>
        <w:t xml:space="preserve">Project deliverables</w:t>
      </w:r>
      <w:bookmarkEnd w:id="21"/>
    </w:p>
    <w:p>
      <w:pPr>
        <w:pStyle w:val="FirstParagraph"/>
      </w:pPr>
      <w:r>
        <w:t xml:space="preserve">We will have an area which is used for experiment and demonstration. Our product is commercialized globally and widespread. We can provide customer service in some area.</w:t>
      </w:r>
    </w:p>
    <w:p>
      <w:pPr>
        <w:pStyle w:val="Heading4"/>
      </w:pPr>
      <w:bookmarkStart w:id="22" w:name="header-n5"/>
      <w:r>
        <w:t xml:space="preserve">Milestones</w:t>
      </w:r>
      <w:bookmarkEnd w:id="22"/>
    </w:p>
    <w:p>
      <w:pPr>
        <w:pStyle w:val="FirstParagraph"/>
      </w:pPr>
      <w:r>
        <w:t xml:space="preserve">Firstly, we set up our headquarter in BBC 226. Than we develop fast charge technology with Qualcomm inc. Thirdly, hiring engineer. Last, we publish product.</w:t>
      </w:r>
    </w:p>
    <w:p>
      <w:pPr>
        <w:pStyle w:val="Heading4"/>
      </w:pPr>
      <w:bookmarkStart w:id="23" w:name="header-n7"/>
      <w:r>
        <w:t xml:space="preserve">Major Technical requirements</w:t>
      </w:r>
      <w:bookmarkEnd w:id="23"/>
    </w:p>
    <w:p>
      <w:pPr>
        <w:numPr>
          <w:numId w:val="1001"/>
          <w:ilvl w:val="0"/>
        </w:numPr>
      </w:pPr>
      <w:r>
        <w:t xml:space="preserve">Require intellectual property and patents.</w:t>
      </w:r>
    </w:p>
    <w:p>
      <w:pPr>
        <w:numPr>
          <w:numId w:val="1001"/>
          <w:ilvl w:val="0"/>
        </w:numPr>
      </w:pPr>
      <w:r>
        <w:t xml:space="preserve">Require research and development center</w:t>
      </w:r>
    </w:p>
    <w:p>
      <w:pPr>
        <w:numPr>
          <w:numId w:val="1001"/>
          <w:ilvl w:val="0"/>
        </w:numPr>
      </w:pPr>
      <w:r>
        <w:t xml:space="preserve">Third party Manufacturer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2019-02-19T03:03:25Z</dcterms:created>
  <dcterms:modified xsi:type="dcterms:W3CDTF">2019-02-19T03:03:25Z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