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7615d4880a0f945cace12c54595d1a582fdbf66"/>
    <w:p>
      <w:pPr>
        <w:pStyle w:val="Heading1"/>
      </w:pPr>
      <w:r>
        <w:t xml:space="preserve">19일차 — 폐차장·재활용 사업장 보험 (화재·배상·환경): 재활용 현장의 위험은? (2026-10-24)</w:t>
      </w:r>
    </w:p>
    <w:bookmarkStart w:id="20" w:name="어제-퀴즈-정답"/>
    <w:p>
      <w:pPr>
        <w:pStyle w:val="Heading2"/>
      </w:pPr>
      <w:r>
        <w:t xml:space="preserve">어제 퀴즈 정답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생산물배상책임보험(PL보험)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불량 부품 자체의 교체·회수·검사 비용</w:t>
      </w:r>
      <w:r>
        <w:t xml:space="preserve">(결함 제품 자체 손해).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① 재산(내 물건) ② 배상책임(남의 피해) ③ 기업휴지(멈춘 동안의 손실)</w:t>
      </w:r>
      <w:r>
        <w:t xml:space="preserve">.</w:t>
      </w:r>
    </w:p>
    <w:p>
      <w:pPr>
        <w:pStyle w:val="BlockText"/>
      </w:pPr>
      <w:r>
        <w:t xml:space="preserve">⏱ 읽는 시간 12분 · 오늘의 한 줄:</w:t>
      </w:r>
      <w:r>
        <w:t xml:space="preserve"> </w:t>
      </w:r>
      <w:r>
        <w:rPr>
          <w:bCs/>
          <w:b/>
        </w:rPr>
        <w:t xml:space="preserve">"폐차장은 '기름·배터리·고철·사람·이웃'이 한 마당에 모인 곳이다. 그래서 보험도 한 장이 아니라 '세트'여야 한다. 그리고 지금 세계 보험시장은 이 업종을 '받기 어려운 위험'으로 본다. 위험 관리를 증명하는 업체만 좋은 조건을 받는다."</w:t>
      </w:r>
    </w:p>
    <w:bookmarkEnd w:id="20"/>
    <w:bookmarkStart w:id="21" w:name="X9b6609fe48249c9844b6062ad5da66150bf7981"/>
    <w:p>
      <w:pPr>
        <w:pStyle w:val="Heading2"/>
      </w:pPr>
      <w:r>
        <w:t xml:space="preserve">1. 오늘 꼭 알아야 할 3가지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폐차장의 3대 위험:</w:t>
            </w:r>
            <w:r>
              <w:t xml:space="preserve"> </w:t>
            </w:r>
            <w:r>
              <w:rPr>
                <w:bCs/>
                <w:b/>
              </w:rPr>
              <w:t xml:space="preserve">화재</w:t>
            </w:r>
            <w:r>
              <w:t xml:space="preserve">(기름·배터리),</w:t>
            </w:r>
            <w:r>
              <w:t xml:space="preserve"> </w:t>
            </w:r>
            <w:r>
              <w:rPr>
                <w:bCs/>
                <w:b/>
              </w:rPr>
              <w:t xml:space="preserve">사람</w:t>
            </w:r>
            <w:r>
              <w:t xml:space="preserve">(해체 작업 중 사고),</w:t>
            </w:r>
            <w:r>
              <w:t xml:space="preserve"> </w:t>
            </w:r>
            <w:r>
              <w:rPr>
                <w:bCs/>
                <w:b/>
              </w:rPr>
              <w:t xml:space="preserve">환경</w:t>
            </w:r>
            <w:r>
              <w:t xml:space="preserve">(기름·냉매·폐액 유출)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 '3바구니' + 사람·환경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세계 재활용·폐기물 보험시장은</w:t>
            </w:r>
            <w:r>
              <w:t xml:space="preserve"> </w:t>
            </w:r>
            <w:r>
              <w:rPr>
                <w:bCs/>
                <w:b/>
              </w:rPr>
              <w:t xml:space="preserve">'하드 마켓'</w:t>
            </w:r>
            <w:r>
              <w:t xml:space="preserve">(보험료↑·자기부담금↑·보험사 수↓). 주원인은</w:t>
            </w:r>
            <w:r>
              <w:t xml:space="preserve"> </w:t>
            </w:r>
            <w:r>
              <w:rPr>
                <w:bCs/>
                <w:b/>
              </w:rPr>
              <w:t xml:space="preserve">리튬이온 배터리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10일차: 재활용 시설 화재 272건(2016) → 430건(2024)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보험사는 이제</w:t>
            </w:r>
            <w:r>
              <w:t xml:space="preserve"> </w:t>
            </w:r>
            <w:r>
              <w:rPr>
                <w:bCs/>
                <w:b/>
              </w:rPr>
              <w:t xml:space="preserve">"화재 설비·대응 매뉴얼·직원 교육 증거"</w:t>
            </w:r>
            <w:r>
              <w:t xml:space="preserve"> </w:t>
            </w:r>
            <w:r>
              <w:t xml:space="preserve">를 요구 → 설계사의 역할은</w:t>
            </w:r>
            <w:r>
              <w:t xml:space="preserve"> </w:t>
            </w:r>
            <w:r>
              <w:rPr>
                <w:bCs/>
                <w:b/>
              </w:rPr>
              <w:t xml:space="preserve">보험 판매 + 위험관리 자료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11일차 "보험사가 원하는 것은 증거"의 현장 버전</w:t>
            </w:r>
          </w:p>
        </w:tc>
      </w:tr>
    </w:tbl>
    <w:bookmarkEnd w:id="21"/>
    <w:bookmarkStart w:id="22" w:name="Xbf151ef47237c06dcc3da22207b186dc008cf42"/>
    <w:p>
      <w:pPr>
        <w:pStyle w:val="Heading2"/>
      </w:pPr>
      <w:r>
        <w:t xml:space="preserve">2. 폐차장 하루를 따라가며 보는 위험 지도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작업 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무슨 일이?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생기는 위험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맞는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입고·보관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사고차·폐차·전기차 입고, 야적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보관 중 화재·도난, 고객 차량 파손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화재보험,</w:t>
            </w:r>
            <w:r>
              <w:t xml:space="preserve"> </w:t>
            </w:r>
            <w:r>
              <w:rPr>
                <w:bCs/>
                <w:b/>
              </w:rPr>
              <w:t xml:space="preserve">보관자(수탁자) 배상책임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폐액 제거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연료·엔진오일·냉각수·냉매 빼기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화재</w:t>
            </w:r>
            <w:r>
              <w:t xml:space="preserve">(작업 중 발화), 토양·수질 오염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화재보험,</w:t>
            </w:r>
            <w:r>
              <w:t xml:space="preserve"> </w:t>
            </w:r>
            <w:r>
              <w:rPr>
                <w:bCs/>
                <w:b/>
              </w:rPr>
              <w:t xml:space="preserve">환경오염배상책임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배터리 분리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납축·리튬이온 배터리 분리·보관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열폭주 화재(20일차)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화재보험(설비 조건), 휴업손해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해체·부품 회수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떼기, 중고부품 판매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작업자 부상, 판매 부품 하자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산재보험</w:t>
            </w:r>
            <w:r>
              <w:t xml:space="preserve">·근로자재해보장,</w:t>
            </w:r>
            <w:r>
              <w:t xml:space="preserve"> </w:t>
            </w:r>
            <w:r>
              <w:rPr>
                <w:bCs/>
                <w:b/>
              </w:rPr>
              <w:t xml:space="preserve">생산물배상(18일차)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압축·운송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차체 압축, 고철 운반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운송 중 사고·적재물 낙하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자동차보험(업무용), 적재물배상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이웃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연기·소음·악취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주민 피해, 영업 허가 문제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영업배상·환경오염배상</w:t>
            </w:r>
          </w:p>
        </w:tc>
      </w:tr>
    </w:tbl>
    <w:p>
      <w:pPr>
        <w:pStyle w:val="BlockText"/>
      </w:pPr>
      <w:r>
        <w:t xml:space="preserve">※ 실제 사례(2026년 6월 보도): 경기 양주 폐차장 화재로 차량</w:t>
      </w:r>
      <w:r>
        <w:t xml:space="preserve"> </w:t>
      </w:r>
      <w:r>
        <w:rPr>
          <w:bCs/>
          <w:b/>
        </w:rPr>
        <w:t xml:space="preserve">20대 전소</w:t>
      </w:r>
      <w:r>
        <w:t xml:space="preserve">.</w:t>
      </w:r>
      <w:r>
        <w:t xml:space="preserve"> </w:t>
      </w:r>
      <w:r>
        <w:rPr>
          <w:bCs/>
          <w:b/>
        </w:rPr>
        <w:t xml:space="preserve">차량 기름 제거 작업 중</w:t>
      </w:r>
      <w:r>
        <w:t xml:space="preserve"> </w:t>
      </w:r>
      <w:r>
        <w:t xml:space="preserve">불이 시작됐을 가능성으로 조사.</w:t>
      </w:r>
    </w:p>
    <w:p>
      <w:pPr>
        <w:pStyle w:val="BlockText"/>
      </w:pPr>
      <w:r>
        <w:t xml:space="preserve">※ 폐차 더미는 차체가 여러 겹으로 쌓여 있어</w:t>
      </w:r>
      <w:r>
        <w:t xml:space="preserve"> </w:t>
      </w:r>
      <w:r>
        <w:rPr>
          <w:bCs/>
          <w:b/>
        </w:rPr>
        <w:t xml:space="preserve">안쪽에서 시작된 열이 겉으로 드러나기까지 오래 걸릴 수 있다</w:t>
      </w:r>
      <w:r>
        <w:t xml:space="preserve">는 업체 설명도 있습니다(마케팅 자료라 참고만).</w:t>
      </w:r>
    </w:p>
    <w:bookmarkEnd w:id="22"/>
    <w:bookmarkStart w:id="23" w:name="Xd03be88d6efb4304a3226168265062fec35502b"/>
    <w:p>
      <w:pPr>
        <w:pStyle w:val="Heading2"/>
      </w:pPr>
      <w:r>
        <w:t xml:space="preserve">3. 세계는? — "받기 어려운 업종"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시장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보험 중개사 보고서: 폐기물·재활용 업종은 대부분 보험 종목에서</w:t>
            </w:r>
            <w:r>
              <w:t xml:space="preserve"> </w:t>
            </w:r>
            <w:r>
              <w:rPr>
                <w:bCs/>
                <w:b/>
              </w:rPr>
              <w:t xml:space="preserve">하드 마켓</w:t>
            </w:r>
            <w:r>
              <w:t xml:space="preserve">. 리튬이온 화재, 업무용 차량 사고, 거액 배상 판결이 주원인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2025년 이 업종 재산보험료</w:t>
            </w:r>
            <w:r>
              <w:t xml:space="preserve"> </w:t>
            </w:r>
            <w:r>
              <w:rPr>
                <w:bCs/>
                <w:b/>
              </w:rPr>
              <w:t xml:space="preserve">10~75% 인상</w:t>
            </w:r>
            <w:r>
              <w:t xml:space="preserve"> </w:t>
            </w:r>
            <w:r>
              <w:t xml:space="preserve">전망(중개사 전망)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자기부담금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예전 5만~10만 달러 → 이제</w:t>
            </w:r>
            <w:r>
              <w:t xml:space="preserve"> </w:t>
            </w:r>
            <w:r>
              <w:rPr>
                <w:bCs/>
                <w:b/>
              </w:rPr>
              <w:t xml:space="preserve">25만 달러 이상</w:t>
            </w:r>
            <w:r>
              <w:t xml:space="preserve">이 보통(10일차와 같은 출처 계열)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보험사 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선별시설(MRF)을 받는 보험사가</w:t>
            </w:r>
            <w:r>
              <w:t xml:space="preserve"> </w:t>
            </w:r>
            <w:r>
              <w:rPr>
                <w:bCs/>
                <w:b/>
              </w:rPr>
              <w:t xml:space="preserve">약 20곳 → 약 10곳</w:t>
            </w:r>
            <w:r>
              <w:t xml:space="preserve">으로 줄었다는 보도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심사 요구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공학적</w:t>
            </w:r>
            <w:r>
              <w:t xml:space="preserve"> </w:t>
            </w:r>
            <w:r>
              <w:rPr>
                <w:bCs/>
                <w:b/>
              </w:rPr>
              <w:t xml:space="preserve">화재 제어 설비</w:t>
            </w:r>
            <w:r>
              <w:t xml:space="preserve">, 문서화된</w:t>
            </w:r>
            <w:r>
              <w:t xml:space="preserve"> </w:t>
            </w:r>
            <w:r>
              <w:rPr>
                <w:bCs/>
                <w:b/>
              </w:rPr>
              <w:t xml:space="preserve">대응 절차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직원 교육</w:t>
            </w:r>
            <w:r>
              <w:t xml:space="preserve"> </w:t>
            </w:r>
            <w:r>
              <w:t xml:space="preserve">증거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폐기물·재활용 차량(플릿)은 일반 시장에서 가장 보험 넣기 어려운 업무용 자동차 위험이라는 조사(2026년 8월 보도)</w:t>
            </w:r>
          </w:p>
        </w:tc>
      </w:tr>
    </w:tbl>
    <w:p>
      <w:pPr>
        <w:pStyle w:val="BlockText"/>
      </w:pPr>
      <w:r>
        <w:t xml:space="preserve">※ 위 자료는 폐차장만이 아니라</w:t>
      </w:r>
      <w:r>
        <w:t xml:space="preserve"> </w:t>
      </w:r>
      <w:r>
        <w:rPr>
          <w:bCs/>
          <w:b/>
        </w:rPr>
        <w:t xml:space="preserve">폐기물·재활용 시설 전체</w:t>
      </w:r>
      <w:r>
        <w:t xml:space="preserve"> </w:t>
      </w:r>
      <w:r>
        <w:t xml:space="preserve">기준입니다. 폐차장도 비슷한 흐름일 가능성이 크지만, 폐차장만 따로 본 통계는 찾지 못했습니다.</w:t>
      </w:r>
    </w:p>
    <w:bookmarkEnd w:id="23"/>
    <w:bookmarkStart w:id="24" w:name="X62734072fd839e7419d077806b9a7a408c13ccb"/>
    <w:p>
      <w:pPr>
        <w:pStyle w:val="Heading2"/>
      </w:pPr>
      <w:r>
        <w:t xml:space="preserve">4. 한국은?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 화재 통계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전국 폐차장 화재만 따로 집계한 공개 통계는 이번 조사에서 찾지 못함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배터리 화재 증가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한국화재보험협회: 특수건물 화재 2,868건 중</w:t>
            </w:r>
            <w:r>
              <w:t xml:space="preserve"> </w:t>
            </w:r>
            <w:r>
              <w:rPr>
                <w:bCs/>
                <w:b/>
              </w:rPr>
              <w:t xml:space="preserve">7.5%(215건)</w:t>
            </w:r>
            <w:r>
              <w:t xml:space="preserve"> </w:t>
            </w:r>
            <w:r>
              <w:t xml:space="preserve">가 배터리 원인(2025년 발표, 폐차장 제외 통계)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환경책임보험(의무)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「환경오염피해 배상책임 및 구제에 관한 법률」에 따라 대기·수질 배출시설, 폐기물처리시설, 일정 규모 이상 석유류 저장시설 등이</w:t>
            </w:r>
            <w:r>
              <w:t xml:space="preserve"> </w:t>
            </w:r>
            <w:r>
              <w:rPr>
                <w:bCs/>
                <w:b/>
              </w:rPr>
              <w:t xml:space="preserve">의무 가입</w:t>
            </w:r>
            <w:r>
              <w:t xml:space="preserve">. 보장 한도는 위험도에 따라 가군 300억 원, 나군 100억 원(소기업 80억), 다군 50억 원(소기업 30억)(입법 당시 기준)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폐차장이 의무 대상인가?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확인 못 함</w:t>
            </w:r>
            <w:r>
              <w:t xml:space="preserve">. 사업장의 배출시설·저장시설 규모에 따라 달라질 수 있어</w:t>
            </w:r>
            <w:r>
              <w:t xml:space="preserve"> </w:t>
            </w:r>
            <w:r>
              <w:rPr>
                <w:bCs/>
                <w:b/>
              </w:rPr>
              <w:t xml:space="preserve">사업장별로 시행령 별표를 확인</w:t>
            </w:r>
            <w:r>
              <w:t xml:space="preserve">해야 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재난배상책임보험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15일차: 물류창고 등 다중이용시설 의무. 폐차장 해당 여부는 역시 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산재보험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근로자를 고용한 사업장은 원칙적으로 산재보험 적용(일반 원칙). 해체 작업이 많은 폐차장은</w:t>
            </w:r>
            <w:r>
              <w:t xml:space="preserve"> </w:t>
            </w:r>
            <w:r>
              <w:rPr>
                <w:bCs/>
                <w:b/>
              </w:rPr>
              <w:t xml:space="preserve">민간 근로자재해보장보험</w:t>
            </w:r>
            <w:r>
              <w:t xml:space="preserve">으로 보완 검토</w:t>
            </w:r>
          </w:p>
        </w:tc>
      </w:tr>
    </w:tbl>
    <w:bookmarkEnd w:id="24"/>
    <w:bookmarkStart w:id="25" w:name="X8addb54e08bfa0a31223fddc3676ef227c6f921"/>
    <w:p>
      <w:pPr>
        <w:pStyle w:val="Heading2"/>
      </w:pPr>
      <w:r>
        <w:t xml:space="preserve">5. [보험 포인트] 폐차장 '보험 세트' 설계 순서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의무부터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환경책임·재난배상·산재 등</w:t>
            </w:r>
            <w:r>
              <w:t xml:space="preserve"> </w:t>
            </w:r>
            <w:r>
              <w:rPr>
                <w:bCs/>
                <w:b/>
              </w:rPr>
              <w:t xml:space="preserve">의무 보험 해당 여부</w:t>
            </w:r>
            <w:r>
              <w:t xml:space="preserve"> </w:t>
            </w:r>
            <w:r>
              <w:t xml:space="preserve">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"과태료·영업정지 위험은 없나?"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화재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건물·설비·</w:t>
            </w:r>
            <w:r>
              <w:rPr>
                <w:bCs/>
                <w:b/>
              </w:rPr>
              <w:t xml:space="preserve">야적 차량·부품 재고</w:t>
            </w:r>
            <w:r>
              <w:t xml:space="preserve">까지 가입금액 산정(15일차: 일부보험 주의)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"다 타면 얼마를 잃나?"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배상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영업배상 + 보관자 배상(고객 차) + 환경오염배상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"이웃·고객에게 피해를 주면?"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휴업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기업휴지(휴업)손해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"3개월 멈추면 월급·임대료는?"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사람·차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산재 보완, 업무용 자동차·적재물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"해체 작업 중 다치면?"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증거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소화설비·열감지·배터리 분리 보관 절차·교육 기록 정리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"보험사가 '받고 싶은' 업체인가?"</w:t>
            </w:r>
          </w:p>
        </w:tc>
      </w:tr>
    </w:tbl>
    <w:p>
      <w:pPr>
        <w:pStyle w:val="BodyText"/>
      </w:pPr>
      <w:r>
        <w:rPr>
          <w:bCs/>
          <w:b/>
        </w:rPr>
        <w:t xml:space="preserve">한 줄 영업 화법</w:t>
      </w:r>
    </w:p>
    <w:p>
      <w:pPr>
        <w:pStyle w:val="BlockText"/>
      </w:pPr>
      <w:r>
        <w:t xml:space="preserve">"사장님, 요즘 보험사들이 재활용 업종을 잘 안 받으려 합니다. 그런데</w:t>
      </w:r>
      <w:r>
        <w:t xml:space="preserve"> </w:t>
      </w:r>
      <w:r>
        <w:rPr>
          <w:bCs/>
          <w:b/>
        </w:rPr>
        <w:t xml:space="preserve">배터리 따로 보관, 열감지기, 교육 기록</w:t>
      </w:r>
      <w:r>
        <w:t xml:space="preserve">만 갖춰도 조건이 달라집니다. 서류 정리는 제가 도와드릴게요."</w:t>
      </w:r>
    </w:p>
    <w:p>
      <w:pPr>
        <w:pStyle w:val="BlockText"/>
      </w:pPr>
      <w:r>
        <w:t xml:space="preserve">▶ 오늘의 생각거리: "폐차장 사장님이 '보험료가 너무 올랐다'고 한다. 보험료를 깎아달라고 보험사와 싸우는 것과, 위험관리 증거를 만들어 '좋은 위험'으로 바꾸는 것 중 어느 쪽이 오래가는 해법일까?"</w:t>
      </w:r>
    </w:p>
    <w:bookmarkEnd w:id="25"/>
    <w:bookmarkStart w:id="26" w:name="Xd0a5a634550a436ff61ffeba6180985f3a2b52d"/>
    <w:p>
      <w:pPr>
        <w:pStyle w:val="Heading2"/>
      </w:pPr>
      <w:r>
        <w:t xml:space="preserve">6. 오늘의 용어 5개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용어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하드 마켓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위험을 덜 받으려 해서 보험료·자기부담금이 오르고 조건이 까다로워진 시장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환경책임보험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환경오염 피해를 배상하기 위해 일정 시설이 의무로 가입하는 보험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보관자(수탁자) 배상책임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남의 물건(고객 차량)을 맡아 보관하다 생긴 손해를 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야적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물건을 건물 밖 마당에 쌓아두는 것. 폐차장 화재의 주요 장소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위험관리(리스크 관리)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사고 가능성과 피해 규모를 줄이는 활동. 보험 조건을 좋게 만드는 '증거'가 됨</w:t>
            </w:r>
          </w:p>
        </w:tc>
      </w:tr>
    </w:tbl>
    <w:bookmarkEnd w:id="26"/>
    <w:bookmarkStart w:id="27" w:name="X09c60b74dd9df280f29931daa8218d776748caa"/>
    <w:p>
      <w:pPr>
        <w:pStyle w:val="Heading2"/>
      </w:pPr>
      <w:r>
        <w:t xml:space="preserve">7. 1분 퀴즈 (답은 내일 강의 맨 위에)</w:t>
      </w:r>
    </w:p>
    <w:p>
      <w:pPr>
        <w:numPr>
          <w:ilvl w:val="0"/>
          <w:numId w:val="1002"/>
        </w:numPr>
        <w:pStyle w:val="Compact"/>
      </w:pPr>
      <w:r>
        <w:t xml:space="preserve">보험료·자기부담금이 오르고 보험사가 위험을 덜 받으려는 시장을 무엇이라 하나?</w:t>
      </w:r>
    </w:p>
    <w:p>
      <w:pPr>
        <w:numPr>
          <w:ilvl w:val="0"/>
          <w:numId w:val="1002"/>
        </w:numPr>
        <w:pStyle w:val="Compact"/>
      </w:pPr>
      <w:r>
        <w:t xml:space="preserve">2026년 6월 양주 폐차장 화재는 어떤 작업 중에 시작됐을 가능성이 거론됐나?</w:t>
      </w:r>
    </w:p>
    <w:p>
      <w:pPr>
        <w:numPr>
          <w:ilvl w:val="0"/>
          <w:numId w:val="1002"/>
        </w:numPr>
        <w:pStyle w:val="Compact"/>
      </w:pPr>
      <w:r>
        <w:t xml:space="preserve">재활용 업종 보험 심사에서 보험사가 요구하는 '증거' 3가지는?</w:t>
      </w:r>
    </w:p>
    <w:p>
      <w:r>
        <w:pict>
          <v:rect style="width:0;height:1.5pt" o:hralign="center" o:hrstd="t" o:hr="t"/>
        </w:pict>
      </w:r>
    </w:p>
    <w:bookmarkEnd w:id="27"/>
    <w:bookmarkStart w:id="38" w:name="X7854b217ae558145104f39b89d3724735b34592"/>
    <w:p>
      <w:pPr>
        <w:pStyle w:val="Heading2"/>
      </w:pPr>
      <w:r>
        <w:t xml:space="preserve">✅ 자기점검 결과 (발송 전 확인)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신뢰도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/ 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양주 폐차장 화재(2026.6), 차량 20대 전소, 기름 제거 작업 중 발화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언론 보도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세계일보 2026.6</w:t>
              </w:r>
            </w:hyperlink>
            <w:r>
              <w:t xml:space="preserve"> </w:t>
            </w:r>
            <w:r>
              <w:t xml:space="preserve">— 원인은 조사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 더미 내부 열이 늦게 드러남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 블로그(마케팅)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Alchera 블로그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특수건물 화재 2,868건 중 배터리 215건(7.5%)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보도(화재보험협회 인용)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Hyperlink"/>
                </w:rPr>
                <w:t xml:space="preserve">다음뉴스 2025.8</w:t>
              </w:r>
            </w:hyperlink>
            <w:r>
              <w:t xml:space="preserve"> </w:t>
            </w:r>
            <w:r>
              <w:t xml:space="preserve">— 폐차장 제외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전국 폐차장 화재 통계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못 찾음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"찾지 못함"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폐기물·재활용 하드 마켓, 재산 10~75% 인상 전망, 자기부담금 25만 달러+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보험 중개사 보고서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Risk Strategies 2025</w:t>
              </w:r>
            </w:hyperlink>
            <w:r>
              <w:t xml:space="preserve">,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Business Insurance</w:t>
              </w:r>
            </w:hyperlink>
            <w:r>
              <w:t xml:space="preserve"> </w:t>
            </w:r>
            <w:r>
              <w:t xml:space="preserve">— 중개사 시각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MRF 보험사 약 20곳 → 약 10곳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Resource Recycling</w:t>
              </w:r>
            </w:hyperlink>
            <w:r>
              <w:t xml:space="preserve"> </w:t>
            </w:r>
            <w:r>
              <w:t xml:space="preserve">— 폐차장이 아닌 선별시설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재활용 시설 화재 272건 → 430건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업체 집계(Fire Rover)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10일차와 동일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영국 폐기물·재활용 플릿 보험 가장 어려움(2026.8)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업계지(MGA 조사)</w:t>
            </w:r>
          </w:p>
        </w:tc>
        <w:tc>
          <w:tcPr/>
          <w:p>
            <w:pPr>
              <w:pStyle w:val="Compact"/>
              <w:jc w:val="left"/>
            </w:pPr>
            <w:hyperlink r:id="rId34">
              <w:r>
                <w:rPr>
                  <w:rStyle w:val="Hyperlink"/>
                </w:rPr>
                <w:t xml:space="preserve">Insurance Business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환경책임보험 법적 근거·의무 시설 유형·가입금액(가 300억/나 100억/다 50억)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입법 당시 보도·지자체 자료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서울신문 2014</w:t>
              </w:r>
            </w:hyperlink>
            <w:r>
              <w:t xml:space="preserve">,</w:t>
            </w:r>
            <w:r>
              <w:t xml:space="preserve"> </w:t>
            </w:r>
            <w:hyperlink r:id="rId36">
              <w:r>
                <w:rPr>
                  <w:rStyle w:val="Hyperlink"/>
                </w:rPr>
                <w:t xml:space="preserve">인천시</w:t>
              </w:r>
            </w:hyperlink>
            <w:r>
              <w:t xml:space="preserve">,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전북일보 2016</w:t>
              </w:r>
            </w:hyperlink>
            <w:r>
              <w:t xml:space="preserve"> </w:t>
            </w:r>
            <w:r>
              <w:t xml:space="preserve">— 현행 시행령 재확인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폐차장(자동차해체재활용업)의 환경책임보험 의무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❓ 확인 못 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본문에 "사업장별 확인 필요"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근로자 고용 사업장 산재보험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일반 원칙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산업재해보상보험법 일반 원칙 — 예외 조항은 별도 확인</w:t>
            </w:r>
          </w:p>
        </w:tc>
      </w:tr>
    </w:tbl>
    <w:p>
      <w:pPr>
        <w:pStyle w:val="BodyText"/>
      </w:pPr>
      <w:r>
        <w:rPr>
          <w:bCs/>
          <w:b/>
        </w:rPr>
        <w:t xml:space="preserve">수정한 내용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"폐차장 화재가 매년 늘고 있다"는 문장을 쓰려 했으나</w:t>
      </w:r>
      <w:r>
        <w:t xml:space="preserve"> </w:t>
      </w:r>
      <w:r>
        <w:rPr>
          <w:bCs/>
          <w:b/>
        </w:rPr>
        <w:t xml:space="preserve">폐차장만의 통계가 없어</w:t>
      </w:r>
      <w:r>
        <w:t xml:space="preserve"> </w:t>
      </w:r>
      <w:r>
        <w:t xml:space="preserve">삭제하고, 대신 '재활용 시설 전체'와 '특수건물 배터리 화재' 통계임을 명확히 구분</w:t>
      </w:r>
    </w:p>
    <w:p>
      <w:pPr>
        <w:numPr>
          <w:ilvl w:val="0"/>
          <w:numId w:val="1003"/>
        </w:numPr>
        <w:pStyle w:val="Compact"/>
      </w:pPr>
      <w:r>
        <w:t xml:space="preserve">해외 하드 마켓 수치는</w:t>
      </w:r>
      <w:r>
        <w:t xml:space="preserve"> </w:t>
      </w:r>
      <w:r>
        <w:rPr>
          <w:bCs/>
          <w:b/>
        </w:rPr>
        <w:t xml:space="preserve">폐기물·재활용 업종 전체</w:t>
      </w:r>
      <w:r>
        <w:t xml:space="preserve"> </w:t>
      </w:r>
      <w:r>
        <w:t xml:space="preserve">기준임을 본문 박스에 명시</w:t>
      </w:r>
    </w:p>
    <w:p>
      <w:pPr>
        <w:numPr>
          <w:ilvl w:val="0"/>
          <w:numId w:val="1003"/>
        </w:numPr>
        <w:pStyle w:val="Compact"/>
      </w:pPr>
      <w:r>
        <w:t xml:space="preserve">환경책임보험 가입금액은</w:t>
      </w:r>
      <w:r>
        <w:t xml:space="preserve"> </w:t>
      </w:r>
      <w:r>
        <w:rPr>
          <w:bCs/>
          <w:b/>
        </w:rPr>
        <w:t xml:space="preserve">입법 당시(2014~2016년) 기준</w:t>
      </w:r>
      <w:r>
        <w:t xml:space="preserve">이라 ⚠️ 표시, 폐차장 의무 대상 여부는 추측하지 않음</w:t>
      </w:r>
    </w:p>
    <w:p>
      <w:pPr>
        <w:numPr>
          <w:ilvl w:val="0"/>
          <w:numId w:val="1003"/>
        </w:numPr>
        <w:pStyle w:val="Compact"/>
      </w:pPr>
      <w:r>
        <w:t xml:space="preserve">15일차의 "폐차장 재난배상책임 의무 여부 ❓"는 오늘도 확인하지 못해 그대로 ❓ 유지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5" Target="https://m.go.seoul.co.kr/news/2014/12/31/20141231024009" TargetMode="External" /><Relationship Type="http://schemas.openxmlformats.org/officeDocument/2006/relationships/hyperlink" Id="rId33" Target="https://resource-recycling.com/recycling/?p=16056" TargetMode="External" /><Relationship Type="http://schemas.openxmlformats.org/officeDocument/2006/relationships/hyperlink" Id="rId30" Target="https://v.daum.net/v/20250829103613646" TargetMode="External" /><Relationship Type="http://schemas.openxmlformats.org/officeDocument/2006/relationships/hyperlink" Id="rId29" Target="https://www.alchera.ai/resource/blog/fs-junkyard-site-ai-fire-detection-system-introduction" TargetMode="External" /><Relationship Type="http://schemas.openxmlformats.org/officeDocument/2006/relationships/hyperlink" Id="rId32" Target="https://www.businessinsurance.com/lithium-batteries-fuel-fires-at-waste-facilities/" TargetMode="External" /><Relationship Type="http://schemas.openxmlformats.org/officeDocument/2006/relationships/hyperlink" Id="rId36" Target="https://www.incheon.go.kr/media/4/7394" TargetMode="External" /><Relationship Type="http://schemas.openxmlformats.org/officeDocument/2006/relationships/hyperlink" Id="rId34" Target="https://www.insurancebusinessmag.com/uk/news/breaking-news/waste-hazardous-and-recycling-fleets-remain-the-hardest-commercial-motor-risks-to-place-586425.aspx" TargetMode="External" /><Relationship Type="http://schemas.openxmlformats.org/officeDocument/2006/relationships/hyperlink" Id="rId37" Target="https://www.jjan.kr/article/20160616584279" TargetMode="External" /><Relationship Type="http://schemas.openxmlformats.org/officeDocument/2006/relationships/hyperlink" Id="rId31" Target="https://www.risk-strategies.com/state-of-the-insurance-market-2025-outlook-waste-and-recycling" TargetMode="External" /><Relationship Type="http://schemas.openxmlformats.org/officeDocument/2006/relationships/hyperlink" Id="rId28" Target="https://www.segye.com/newsView/202606025159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m.go.seoul.co.kr/news/2014/12/31/20141231024009" TargetMode="External" /><Relationship Type="http://schemas.openxmlformats.org/officeDocument/2006/relationships/hyperlink" Id="rId33" Target="https://resource-recycling.com/recycling/?p=16056" TargetMode="External" /><Relationship Type="http://schemas.openxmlformats.org/officeDocument/2006/relationships/hyperlink" Id="rId30" Target="https://v.daum.net/v/20250829103613646" TargetMode="External" /><Relationship Type="http://schemas.openxmlformats.org/officeDocument/2006/relationships/hyperlink" Id="rId29" Target="https://www.alchera.ai/resource/blog/fs-junkyard-site-ai-fire-detection-system-introduction" TargetMode="External" /><Relationship Type="http://schemas.openxmlformats.org/officeDocument/2006/relationships/hyperlink" Id="rId32" Target="https://www.businessinsurance.com/lithium-batteries-fuel-fires-at-waste-facilities/" TargetMode="External" /><Relationship Type="http://schemas.openxmlformats.org/officeDocument/2006/relationships/hyperlink" Id="rId36" Target="https://www.incheon.go.kr/media/4/7394" TargetMode="External" /><Relationship Type="http://schemas.openxmlformats.org/officeDocument/2006/relationships/hyperlink" Id="rId34" Target="https://www.insurancebusinessmag.com/uk/news/breaking-news/waste-hazardous-and-recycling-fleets-remain-the-hardest-commercial-motor-risks-to-place-586425.aspx" TargetMode="External" /><Relationship Type="http://schemas.openxmlformats.org/officeDocument/2006/relationships/hyperlink" Id="rId37" Target="https://www.jjan.kr/article/20160616584279" TargetMode="External" /><Relationship Type="http://schemas.openxmlformats.org/officeDocument/2006/relationships/hyperlink" Id="rId31" Target="https://www.risk-strategies.com/state-of-the-insurance-market-2025-outlook-waste-and-recycling" TargetMode="External" /><Relationship Type="http://schemas.openxmlformats.org/officeDocument/2006/relationships/hyperlink" Id="rId28" Target="https://www.segye.com/newsView/202606025159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2026-10-23T22:52:48Z</dcterms:created>
  <dcterms:modified xsi:type="dcterms:W3CDTF">2026-10-23T22:52:48Z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