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3714f551076c90533e593dbd2a37674ed0cb8fd"/>
    <w:p>
      <w:pPr>
        <w:pStyle w:val="Heading1"/>
      </w:pPr>
      <w:r>
        <w:t xml:space="preserve">26일차 — 파트너십 구조 (폐차장·정비소·배터리업체): 누구와 손잡고, 무엇을 주고받을까? (2026-10-31)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재산종합보험</w:t>
      </w:r>
      <w:r>
        <w:t xml:space="preserve">(패키지보험).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기업휴지보험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화재 감지·진압 설비</w:t>
      </w:r>
      <w:r>
        <w:t xml:space="preserve">(열감지 카메라, 소화 설비 등).</w:t>
      </w:r>
    </w:p>
    <w:p>
      <w:pPr>
        <w:pStyle w:val="BlockText"/>
      </w:pPr>
      <w:r>
        <w:t xml:space="preserve">⏱ 읽는 시간 12분 · 오늘의 한 줄:</w:t>
      </w:r>
      <w:r>
        <w:t xml:space="preserve"> </w:t>
      </w:r>
      <w:r>
        <w:rPr>
          <w:bCs/>
          <w:b/>
        </w:rPr>
        <w:t xml:space="preserve">"파트너십의 핵심은 '누가 고객을 데려오나'가 아니라 '각자 무엇을 얻나'다. 단, 보험 자격이 없는 파트너에게 소개비를 주면 불법이 될 수 있다 — 대가는 돈이 아니라 '위험 관리·물량·데이터'로 설계하라."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영국은 보험사와</w:t>
            </w:r>
            <w:r>
              <w:t xml:space="preserve"> </w:t>
            </w:r>
            <w:r>
              <w:rPr>
                <w:bCs/>
                <w:b/>
              </w:rPr>
              <w:t xml:space="preserve">잔존물·중고부품 회사(SYNETIQ)</w:t>
            </w:r>
            <w:r>
              <w:t xml:space="preserve"> </w:t>
            </w:r>
            <w:r>
              <w:t xml:space="preserve">가 수년 단위 계약을 맺음(Zurich 3년, Covéa 갱신, esure 확대)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 = 부품 수요, 폐차 회사 = 부품 공급 → 서로가 고객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한국도 보험사·정비·완성차 협약 사례(삼성화재·KGM 원스톱 MOU 2026.4, 현대해상 중고부품 할인 특약 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'보험 + 수리 + 부품'을 묶는 흐름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보험업법상</w:t>
            </w:r>
            <w:r>
              <w:t xml:space="preserve"> </w:t>
            </w:r>
            <w:r>
              <w:rPr>
                <w:bCs/>
                <w:b/>
              </w:rPr>
              <w:t xml:space="preserve">모집 자격이 없는 사람에게 모집을 맡기거나 수수료를 주면 안 됨</w:t>
            </w:r>
            <w:r>
              <w:t xml:space="preserve">(제재 사례 다수)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 사장님께 "소개비 드릴게요"는 금물</w:t>
            </w:r>
          </w:p>
        </w:tc>
      </w:tr>
    </w:tbl>
    <w:bookmarkEnd w:id="21"/>
    <w:bookmarkStart w:id="22" w:name="Xa2d697d918229c60936e9f35d6eb8863bc5b5f6"/>
    <w:p>
      <w:pPr>
        <w:pStyle w:val="Heading2"/>
      </w:pPr>
      <w:r>
        <w:t xml:space="preserve">2. 쉬운 설명: 파트너 3곳, 주고받는 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파트너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그들이 원하는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내가 줄 수 있는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그들이 줄 수 있는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폐차장</w:t>
            </w:r>
            <w:r>
              <w:t xml:space="preserve">(해체재활용업)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화재 보험 조건 개선, 잔존물 물량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패키지 설계·위험 점검(25일차), 보험사 잔존물 경로 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현장 데이터, 중고부품 재고, 다른 폐차장 평판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정비소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부품 빨리·싸게 구하기, 보험 수리 물량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친환경부품 특약 안내(17일차), 중고부품 공급처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수리 데이터(어떤 부품 썼나), 고객 접점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배터리 업체</w:t>
            </w:r>
            <w:r>
              <w:t xml:space="preserve">(회수·재사용·재활용)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2027년 의무보험 대비, 운송·보관 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의무보험 시행령 정보, 화재·운송 보험 비교(20일차)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배터리 상태 데이터, 재사용 실적</w:t>
            </w:r>
          </w:p>
        </w:tc>
      </w:tr>
    </w:tbl>
    <w:p>
      <w:pPr>
        <w:pStyle w:val="BlockText"/>
      </w:pPr>
      <w:r>
        <w:t xml:space="preserve">▶ 공통 원칙:</w:t>
      </w:r>
      <w:r>
        <w:t xml:space="preserve"> </w:t>
      </w:r>
      <w:r>
        <w:rPr>
          <w:bCs/>
          <w:b/>
        </w:rPr>
        <w:t xml:space="preserve">돈(소개비) 대신 '정보·위험 관리·물량'을 교환</w:t>
      </w:r>
      <w:r>
        <w:t xml:space="preserve">하는 구조가 안전하고 오래 간다.</w:t>
      </w:r>
    </w:p>
    <w:bookmarkEnd w:id="22"/>
    <w:bookmarkStart w:id="23" w:name="X1564689b7ae9e2727462f19c769138e53f168c4"/>
    <w:p>
      <w:pPr>
        <w:pStyle w:val="Heading2"/>
      </w:pPr>
      <w:r>
        <w:t xml:space="preserve">3. 세계는?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영국 Zurich × SYNETIQ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3년</w:t>
            </w:r>
            <w:r>
              <w:t xml:space="preserve"> </w:t>
            </w:r>
            <w:r>
              <w:t xml:space="preserve">그린 부품 공급 계약. 문·헤드램프 등 안전과 직결되지 않는 순정 중고부품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영국 Allianz·LV= × SYNETIQ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정비소가 그린 부품을</w:t>
            </w:r>
            <w:r>
              <w:t xml:space="preserve"> </w:t>
            </w:r>
            <w:r>
              <w:rPr>
                <w:bCs/>
                <w:b/>
              </w:rPr>
              <w:t xml:space="preserve">자동으로 찾는 디지털 플랫폼</w:t>
            </w:r>
            <w:r>
              <w:t xml:space="preserve">(2021)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영국 esure × SYNETIQ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협력 정비소가 1년간 그린 부품</w:t>
            </w:r>
            <w:r>
              <w:t xml:space="preserve"> </w:t>
            </w:r>
            <w:r>
              <w:rPr>
                <w:bCs/>
                <w:b/>
              </w:rPr>
              <w:t xml:space="preserve">3,300개 이상</w:t>
            </w:r>
            <w:r>
              <w:t xml:space="preserve"> </w:t>
            </w:r>
            <w:r>
              <w:t xml:space="preserve">구매, CO₂ 약 79톤 절감(2022년경 보도)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영국 Covéa × SYNETIQ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잔존물 관리 + 그린 부품 공급</w:t>
            </w:r>
            <w:r>
              <w:t xml:space="preserve"> </w:t>
            </w:r>
            <w:r>
              <w:rPr>
                <w:bCs/>
                <w:b/>
              </w:rPr>
              <w:t xml:space="preserve">다년 계약 갱신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인도 ACKO × Lohum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배터리 보증 보험의 대상 배터리를</w:t>
            </w:r>
            <w:r>
              <w:t xml:space="preserve"> </w:t>
            </w:r>
            <w:r>
              <w:rPr>
                <w:bCs/>
                <w:b/>
              </w:rPr>
              <w:t xml:space="preserve">재활용·재사용</w:t>
            </w:r>
            <w:r>
              <w:t xml:space="preserve">해 잔존 가치 회수(2023)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영국 Nissan × Ecobat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잔존물 네트워크에서 리프 배터리를 찾아 수리·재사용·재활용(보험사 아님)</w:t>
            </w:r>
          </w:p>
        </w:tc>
      </w:tr>
    </w:tbl>
    <w:bookmarkEnd w:id="23"/>
    <w:bookmarkStart w:id="24" w:name="X62734072fd839e7419d077806b9a7a408c13ccb"/>
    <w:p>
      <w:pPr>
        <w:pStyle w:val="Heading2"/>
      </w:pPr>
      <w:r>
        <w:t xml:space="preserve">4. 한국은?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현대해상(2019 출시)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법인 업무용차(등록 4년 경과) 사고 수리 시</w:t>
            </w:r>
            <w:r>
              <w:t xml:space="preserve"> </w:t>
            </w:r>
            <w:r>
              <w:rPr>
                <w:bCs/>
                <w:b/>
              </w:rPr>
              <w:t xml:space="preserve">보험개발원 인정 중고부품</w:t>
            </w:r>
            <w:r>
              <w:t xml:space="preserve">(외장 17종) 사용 약정 → 자차 보험료</w:t>
            </w:r>
            <w:r>
              <w:t xml:space="preserve"> </w:t>
            </w:r>
            <w:r>
              <w:rPr>
                <w:bCs/>
                <w:b/>
              </w:rPr>
              <w:t xml:space="preserve">8% 할인</w:t>
            </w:r>
            <w:r>
              <w:t xml:space="preserve">, 수리 후 1년 품질보증. 현재 판매 여부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삼성화재 × KG모빌리티(2026.4)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차량 구매·보험·정비·중고차까지 잇는</w:t>
            </w:r>
            <w:r>
              <w:t xml:space="preserve"> </w:t>
            </w:r>
            <w:r>
              <w:rPr>
                <w:bCs/>
                <w:b/>
              </w:rPr>
              <w:t xml:space="preserve">원스톱 서비스</w:t>
            </w:r>
            <w:r>
              <w:t xml:space="preserve"> </w:t>
            </w:r>
            <w:r>
              <w:t xml:space="preserve">MOU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보험사·정비업계 상생협약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수리비 산정 투명화 협약이 있으나</w:t>
            </w:r>
            <w:r>
              <w:t xml:space="preserve"> </w:t>
            </w:r>
            <w:r>
              <w:rPr>
                <w:bCs/>
                <w:b/>
              </w:rPr>
              <w:t xml:space="preserve">강제성이 약하다</w:t>
            </w:r>
            <w:r>
              <w:t xml:space="preserve">는 지적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배터리 업계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 기업과 재사용 기업 간 폐배터리 전주기 협력 MOU(성일하이텍·포엔)</w:t>
            </w:r>
          </w:p>
        </w:tc>
      </w:tr>
    </w:tbl>
    <w:bookmarkEnd w:id="24"/>
    <w:bookmarkStart w:id="25" w:name="X7953e89a059824cb13efe5049732cbf3b4ffbc7"/>
    <w:p>
      <w:pPr>
        <w:pStyle w:val="Heading2"/>
      </w:pPr>
      <w:r>
        <w:t xml:space="preserve">5. [보험 포인트] 내 파트너십 설계 4단계 + 법적 주의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거점 1곳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 1곳을</w:t>
            </w:r>
            <w:r>
              <w:t xml:space="preserve"> </w:t>
            </w:r>
            <w:r>
              <w:rPr>
                <w:bCs/>
                <w:b/>
              </w:rPr>
              <w:t xml:space="preserve">기준 파트너</w:t>
            </w:r>
            <w:r>
              <w:t xml:space="preserve">로: 무료 위험 점검 + 패키지 제안(25일차)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폐차장의 중고부품 → 인근 정비소 → 친환경부품 특약 고객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배터리 보관량 많은 곳 → 배터리 업체와 운송·의무보험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파트너 간 사고·점검·부품 사용 기록 공유 → 갱신 협상 카드(23일차)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법적 주의 (보험업법)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안전한 대안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자격 없는 파트너에게</w:t>
            </w:r>
            <w:r>
              <w:t xml:space="preserve"> </w:t>
            </w:r>
            <w:r>
              <w:rPr>
                <w:bCs/>
                <w:b/>
              </w:rPr>
              <w:t xml:space="preserve">모집 위탁·수수료 지급 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파트너가 원하면 정식</w:t>
            </w:r>
            <w:r>
              <w:t xml:space="preserve"> </w:t>
            </w:r>
            <w:r>
              <w:rPr>
                <w:bCs/>
                <w:b/>
              </w:rPr>
              <w:t xml:space="preserve">설계사·대리점 등록</w:t>
            </w:r>
            <w:r>
              <w:t xml:space="preserve"> </w:t>
            </w:r>
            <w:r>
              <w:t xml:space="preserve">후 함께 일하기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계약 대가로</w:t>
            </w:r>
            <w:r>
              <w:t xml:space="preserve"> </w:t>
            </w:r>
            <w:r>
              <w:rPr>
                <w:bCs/>
                <w:b/>
              </w:rPr>
              <w:t xml:space="preserve">특별이익 제공 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현금·선물 대신</w:t>
            </w:r>
            <w:r>
              <w:t xml:space="preserve"> </w:t>
            </w:r>
            <w:r>
              <w:rPr>
                <w:bCs/>
                <w:b/>
              </w:rPr>
              <w:t xml:space="preserve">위험 점검·정보 제공</w:t>
            </w:r>
            <w:r>
              <w:t xml:space="preserve"> </w:t>
            </w:r>
            <w:r>
              <w:t xml:space="preserve">같은 서비스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제휴 계약서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소개 구조가 '모집'에 해당하는지</w:t>
            </w:r>
            <w:r>
              <w:t xml:space="preserve"> </w:t>
            </w:r>
            <w:r>
              <w:rPr>
                <w:bCs/>
                <w:b/>
              </w:rPr>
              <w:t xml:space="preserve">법률 자문</w:t>
            </w:r>
            <w:r>
              <w:t xml:space="preserve"> </w:t>
            </w:r>
            <w:r>
              <w:t xml:space="preserve">받기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영업 한 줄</w:t>
      </w:r>
    </w:p>
    <w:p>
      <w:pPr>
        <w:pStyle w:val="BlockText"/>
      </w:pPr>
      <w:r>
        <w:t xml:space="preserve">"사장님, 저는 소개비를 드리는 대신 사장님 공장 보험 조건을 매년 같이 점검해 드리고, 근처 정비소에 사장님 부품을 연결해 드릴게요. 서로 손해 없는 구조로 가시죠."</w:t>
      </w:r>
    </w:p>
    <w:p>
      <w:pPr>
        <w:pStyle w:val="BlockText"/>
      </w:pPr>
      <w:r>
        <w:t xml:space="preserve">▶ 오늘의 생각거리: "폐차장·정비소·배터리 업체 중</w:t>
      </w:r>
      <w:r>
        <w:t xml:space="preserve"> </w:t>
      </w:r>
      <w:r>
        <w:rPr>
          <w:bCs/>
          <w:b/>
        </w:rPr>
        <w:t xml:space="preserve">내가 먼저 찾아갈 1곳</w:t>
      </w:r>
      <w:r>
        <w:t xml:space="preserve">은 어디이고, 그들에게 내가 줄 수 있는 '돈이 아닌 가치'는 무엇일까?"</w:t>
      </w:r>
    </w:p>
    <w:bookmarkEnd w:id="25"/>
    <w:bookmarkStart w:id="26" w:name="Xd0a5a634550a436ff61ffeba6180985f3a2b52d"/>
    <w:p>
      <w:pPr>
        <w:pStyle w:val="Heading2"/>
      </w:pPr>
      <w:r>
        <w:t xml:space="preserve">6.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파트너십(제휴)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서로 필요한 것을 주고받는 장기 협력 관계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MOU(업무협약)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협력 의사를 문서로 확인하는 약속(보통 법적 강제력은 약함)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그린 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사고·폐차에서 회수해 다시 쓰는 순정 중고부품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모집 위탁 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모집 자격 없는 사람에게 판매를 맡기거나 수수료를 주지 못하게 한 규정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특별이익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계약 대가로 주는 금품·혜택. 보험업법상 금지</w:t>
            </w:r>
          </w:p>
        </w:tc>
      </w:tr>
    </w:tbl>
    <w:bookmarkEnd w:id="26"/>
    <w:bookmarkStart w:id="27" w:name="X09c60b74dd9df280f29931daa8218d776748caa"/>
    <w:p>
      <w:pPr>
        <w:pStyle w:val="Heading2"/>
      </w:pPr>
      <w:r>
        <w:t xml:space="preserve">7. 1분 퀴즈 (답은 내일 강의 맨 위에)</w:t>
      </w:r>
    </w:p>
    <w:p>
      <w:pPr>
        <w:numPr>
          <w:ilvl w:val="0"/>
          <w:numId w:val="1002"/>
        </w:numPr>
        <w:pStyle w:val="Compact"/>
      </w:pPr>
      <w:r>
        <w:t xml:space="preserve">영국 Zurich가 3년 그린 부품 계약을 맺은 잔존물·재활용 회사는?</w:t>
      </w:r>
    </w:p>
    <w:p>
      <w:pPr>
        <w:numPr>
          <w:ilvl w:val="0"/>
          <w:numId w:val="1002"/>
        </w:numPr>
        <w:pStyle w:val="Compact"/>
      </w:pPr>
      <w:r>
        <w:t xml:space="preserve">보험 모집 자격이 없는 폐차장 사장님께 '소개 수수료'를 주면 어떤 문제가 생길까?</w:t>
      </w:r>
    </w:p>
    <w:p>
      <w:pPr>
        <w:numPr>
          <w:ilvl w:val="0"/>
          <w:numId w:val="1002"/>
        </w:numPr>
        <w:pStyle w:val="Compact"/>
      </w:pPr>
      <w:r>
        <w:t xml:space="preserve">현대해상 법인 차량 중고부품 특약의 자차 보험료 할인율은?</w:t>
      </w:r>
    </w:p>
    <w:p>
      <w:r>
        <w:pict>
          <v:rect style="width:0;height:1.5pt" o:hralign="center" o:hrstd="t" o:hr="t"/>
        </w:pict>
      </w:r>
    </w:p>
    <w:bookmarkEnd w:id="27"/>
    <w:bookmarkStart w:id="40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Zurich × SYNETIQ 3년 그린 부품 계약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업계지 + 회사 발표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Insurance Times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SYNETIQ</w:t>
              </w:r>
            </w:hyperlink>
            <w:r>
              <w:t xml:space="preserve"> </w:t>
            </w:r>
            <w:r>
              <w:t xml:space="preserve">— 체결 시점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Allianz·LV= × SYNETIQ 자동 소싱 플랫폼(2021.5)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보험사 보도자료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Allianz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esure 3,300개·CO₂ 79톤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업계지(2022년경)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Bodyshop Mag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Covéa 다년 계약 갱신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업계지(날짜 미확인)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Bodyshop Mag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ACKO × Lohum 배터리 재활용(2023)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업계지 2곳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EVreporter</w:t>
              </w:r>
            </w:hyperlink>
            <w:r>
              <w:t xml:space="preserve">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Autocar Pro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Nissan × Ecobat 잔존물 배터리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언론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Express &amp; Star</w:t>
              </w:r>
            </w:hyperlink>
            <w:r>
              <w:t xml:space="preserve"> </w:t>
            </w:r>
            <w:r>
              <w:t xml:space="preserve">— 정확한 날짜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현대해상 중고부품 특약 8% 할인·외장 17종·1년 보증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2019 출시 보도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시사경제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현재 판매 여부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삼성화재 × KGM 원스톱 MOU(2026.4)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언론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헤럴드경제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무자격자 모집 위탁·수수료 지급 금지, 제재 사례(2006 LIG, 2018 대리점 12곳)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언론 + 법령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시사경제</w:t>
              </w:r>
            </w:hyperlink>
            <w:r>
              <w:t xml:space="preserve">,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보험업법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현행 조문 번호는 국가법령정보센터로 재확인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특별이익 제공 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법령 해설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국내 보험사 × 폐차장 직접 제휴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 넣지 않음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보험업법 조문 번호(제98조·제99조)는 과거 기사 기준이라 본문에서는</w:t>
      </w:r>
      <w:r>
        <w:t xml:space="preserve"> </w:t>
      </w:r>
      <w:r>
        <w:rPr>
          <w:bCs/>
          <w:b/>
        </w:rPr>
        <w:t xml:space="preserve">번호 없이</w:t>
      </w:r>
      <w:r>
        <w:t xml:space="preserve"> </w:t>
      </w:r>
      <w:r>
        <w:t xml:space="preserve">원칙만 서술</w:t>
      </w:r>
    </w:p>
    <w:p>
      <w:pPr>
        <w:numPr>
          <w:ilvl w:val="0"/>
          <w:numId w:val="1003"/>
        </w:numPr>
        <w:pStyle w:val="Compact"/>
      </w:pPr>
      <w:r>
        <w:t xml:space="preserve">현대해상 특약은 '2026년 신상품'처럼 보이는 재게재 기사가 있어</w:t>
      </w:r>
      <w:r>
        <w:t xml:space="preserve"> </w:t>
      </w:r>
      <w:r>
        <w:rPr>
          <w:bCs/>
          <w:b/>
        </w:rPr>
        <w:t xml:space="preserve">2019년 출시</w:t>
      </w:r>
      <w:r>
        <w:t xml:space="preserve">로 바로잡고 현재 판매 여부 미확인 표시</w:t>
      </w:r>
    </w:p>
    <w:p>
      <w:pPr>
        <w:numPr>
          <w:ilvl w:val="0"/>
          <w:numId w:val="1003"/>
        </w:numPr>
        <w:pStyle w:val="Compact"/>
      </w:pPr>
      <w:r>
        <w:t xml:space="preserve">파트너 대가 구조는 법률 판단이 개별 사안마다 달라</w:t>
      </w:r>
      <w:r>
        <w:t xml:space="preserve"> </w:t>
      </w:r>
      <w:r>
        <w:rPr>
          <w:bCs/>
          <w:b/>
        </w:rPr>
        <w:t xml:space="preserve">"법률 자문 받기"</w:t>
      </w:r>
      <w:r>
        <w:t xml:space="preserve"> </w:t>
      </w:r>
      <w:r>
        <w:t xml:space="preserve">를 명시</w:t>
      </w:r>
    </w:p>
    <w:p>
      <w:pPr>
        <w:numPr>
          <w:ilvl w:val="0"/>
          <w:numId w:val="1003"/>
        </w:numPr>
        <w:pStyle w:val="Compact"/>
      </w:pPr>
      <w:r>
        <w:t xml:space="preserve">esure 수치는 오래된 자료라 연도 표시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evreporter.com/lohum-and-acko-partner-to-recycle-and-reuse-batteries-under-extended-battery-warranty-insurance/" TargetMode="External" /><Relationship Type="http://schemas.openxmlformats.org/officeDocument/2006/relationships/hyperlink" Id="rId28" Target="https://insurancetimes.co.uk/news/zurich-insurance-uk-signs-three-year-green-parts-deal-with-vehicle-recycling-company/1438711.article" TargetMode="External" /><Relationship Type="http://schemas.openxmlformats.org/officeDocument/2006/relationships/hyperlink" Id="rId39" Target="https://ko.wikisource.org/wiki/%EB%B3%B4%ED%97%98%EC%97%85%EB%B2%95_(%EB%8C%80%ED%95%9C%EB%AF%BC%EA%B5%AD)" TargetMode="External" /><Relationship Type="http://schemas.openxmlformats.org/officeDocument/2006/relationships/hyperlink" Id="rId34" Target="https://www.autocarpro.in/news/lohum-and-acko-partner-to-recycle-and-reuse-batteries-covered-under-ev-extended-battery-warranty-insurance--114928?amp=1" TargetMode="External" /><Relationship Type="http://schemas.openxmlformats.org/officeDocument/2006/relationships/hyperlink" Id="rId32" Target="https://www.bodyshopmag.com/?p=35072" TargetMode="External" /><Relationship Type="http://schemas.openxmlformats.org/officeDocument/2006/relationships/hyperlink" Id="rId31" Target="https://www.bodyshopmag.com/?p=38090" TargetMode="External" /><Relationship Type="http://schemas.openxmlformats.org/officeDocument/2006/relationships/hyperlink" Id="rId35" Target="https://www.expressandstar.com/business/partnership-to-give-used-ev-batteries-a-second-life-5811994" TargetMode="External" /><Relationship Type="http://schemas.openxmlformats.org/officeDocument/2006/relationships/hyperlink" Id="rId37" Target="https://www.heraldk.com/article/2026042215564752895" TargetMode="External" /><Relationship Type="http://schemas.openxmlformats.org/officeDocument/2006/relationships/hyperlink" Id="rId30" Target="https://www.mynewsdesk.com/uk/allianz-insurance/pressreleases/allianz-and-synetiq-automate-green-parts-sourcing-3100023" TargetMode="External" /><Relationship Type="http://schemas.openxmlformats.org/officeDocument/2006/relationships/hyperlink" Id="rId36" Target="https://www.sateconomy.co.kr/news/view/179589447115436" TargetMode="External" /><Relationship Type="http://schemas.openxmlformats.org/officeDocument/2006/relationships/hyperlink" Id="rId38" Target="https://www.sateconomy.co.kr/news/view/179590686640378" TargetMode="External" /><Relationship Type="http://schemas.openxmlformats.org/officeDocument/2006/relationships/hyperlink" Id="rId29" Target="https://www.synetiq.co.uk/synetiq-zurich-partner-to-reduce-co2-impact-of-vehicle-repai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evreporter.com/lohum-and-acko-partner-to-recycle-and-reuse-batteries-under-extended-battery-warranty-insurance/" TargetMode="External" /><Relationship Type="http://schemas.openxmlformats.org/officeDocument/2006/relationships/hyperlink" Id="rId28" Target="https://insurancetimes.co.uk/news/zurich-insurance-uk-signs-three-year-green-parts-deal-with-vehicle-recycling-company/1438711.article" TargetMode="External" /><Relationship Type="http://schemas.openxmlformats.org/officeDocument/2006/relationships/hyperlink" Id="rId39" Target="https://ko.wikisource.org/wiki/%EB%B3%B4%ED%97%98%EC%97%85%EB%B2%95_(%EB%8C%80%ED%95%9C%EB%AF%BC%EA%B5%AD)" TargetMode="External" /><Relationship Type="http://schemas.openxmlformats.org/officeDocument/2006/relationships/hyperlink" Id="rId34" Target="https://www.autocarpro.in/news/lohum-and-acko-partner-to-recycle-and-reuse-batteries-covered-under-ev-extended-battery-warranty-insurance--114928?amp=1" TargetMode="External" /><Relationship Type="http://schemas.openxmlformats.org/officeDocument/2006/relationships/hyperlink" Id="rId32" Target="https://www.bodyshopmag.com/?p=35072" TargetMode="External" /><Relationship Type="http://schemas.openxmlformats.org/officeDocument/2006/relationships/hyperlink" Id="rId31" Target="https://www.bodyshopmag.com/?p=38090" TargetMode="External" /><Relationship Type="http://schemas.openxmlformats.org/officeDocument/2006/relationships/hyperlink" Id="rId35" Target="https://www.expressandstar.com/business/partnership-to-give-used-ev-batteries-a-second-life-5811994" TargetMode="External" /><Relationship Type="http://schemas.openxmlformats.org/officeDocument/2006/relationships/hyperlink" Id="rId37" Target="https://www.heraldk.com/article/2026042215564752895" TargetMode="External" /><Relationship Type="http://schemas.openxmlformats.org/officeDocument/2006/relationships/hyperlink" Id="rId30" Target="https://www.mynewsdesk.com/uk/allianz-insurance/pressreleases/allianz-and-synetiq-automate-green-parts-sourcing-3100023" TargetMode="External" /><Relationship Type="http://schemas.openxmlformats.org/officeDocument/2006/relationships/hyperlink" Id="rId36" Target="https://www.sateconomy.co.kr/news/view/179589447115436" TargetMode="External" /><Relationship Type="http://schemas.openxmlformats.org/officeDocument/2006/relationships/hyperlink" Id="rId38" Target="https://www.sateconomy.co.kr/news/view/179590686640378" TargetMode="External" /><Relationship Type="http://schemas.openxmlformats.org/officeDocument/2006/relationships/hyperlink" Id="rId29" Target="https://www.synetiq.co.uk/synetiq-zurich-partner-to-reduce-co2-impact-of-vehicle-repai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2026-10-30T22:52:21Z</dcterms:created>
  <dcterms:modified xsi:type="dcterms:W3CDTF">2026-10-30T22:52:21Z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