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8dd3ceea99870779c2f44b1e08672626090efe"/>
    <w:p>
      <w:pPr>
        <w:pStyle w:val="Heading1"/>
      </w:pPr>
      <w:r>
        <w:t xml:space="preserve">14일차 — 2주차 복습 퀴즈: 시장과 플레이어 한 장으로 (2026-10-19)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스코프 3</w:t>
      </w:r>
      <w:r>
        <w:t xml:space="preserve">(회사 밖 가치사슬에서 나오는 간접 탄소).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수리</w:t>
      </w:r>
      <w:r>
        <w:t xml:space="preserve">(고쳐서 쓰기). 일반적으로 수리 &lt; 재활용 부품 &lt; 새 부품 순으로 탄소가 늘어납니다.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2028년</w:t>
      </w:r>
      <w:r>
        <w:t xml:space="preserve">(자산 10조 원 이상 코스피 상장사부터, 2026년 8월 보도 기준).</w:t>
      </w:r>
    </w:p>
    <w:p>
      <w:pPr>
        <w:pStyle w:val="BlockText"/>
      </w:pPr>
      <w:r>
        <w:t xml:space="preserve">⏱ 읽는 시간 15분 (퀴즈 포함) · 오늘의 한 줄:</w:t>
      </w:r>
      <w:r>
        <w:t xml:space="preserve"> </w:t>
      </w:r>
      <w:r>
        <w:rPr>
          <w:bCs/>
          <w:b/>
        </w:rPr>
        <w:t xml:space="preserve">"2주차의 결론: 폐차 시장은 커지고(숫자는 범위로), 거인들은 보험사 물량으로 자라며, 배터리·재생원료·ESG가 새 시장을 만든다. 그리고 새 시장마다 '새 위험'이 따라온다."</w:t>
      </w:r>
    </w:p>
    <w:bookmarkEnd w:id="20"/>
    <w:bookmarkStart w:id="21" w:name="Xe64daa19541ca5475a09155da2b01a4b12d0292"/>
    <w:p>
      <w:pPr>
        <w:pStyle w:val="Heading2"/>
      </w:pPr>
      <w:r>
        <w:t xml:space="preserve">1. 2주차를 3줄로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 자동차 재활용 시장은 2025년</w:t>
            </w:r>
            <w:r>
              <w:t xml:space="preserve"> </w:t>
            </w:r>
            <w:r>
              <w:rPr>
                <w:bCs/>
                <w:b/>
              </w:rPr>
              <w:t xml:space="preserve">약 890억~1,055억 달러</w:t>
            </w:r>
            <w:r>
              <w:t xml:space="preserve">. 숫자는 조사기관마다 다르니</w:t>
            </w:r>
            <w:r>
              <w:t xml:space="preserve"> </w:t>
            </w:r>
            <w:r>
              <w:rPr>
                <w:bCs/>
                <w:b/>
              </w:rPr>
              <w:t xml:space="preserve">범위 + 출처</w:t>
            </w:r>
            <w:r>
              <w:t xml:space="preserve">로 말하기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거인(Copart·IAA·LKQ)은</w:t>
            </w:r>
            <w:r>
              <w:t xml:space="preserve"> </w:t>
            </w:r>
            <w:r>
              <w:rPr>
                <w:bCs/>
                <w:b/>
              </w:rPr>
              <w:t xml:space="preserve">보험사 전손차</w:t>
            </w:r>
            <w:r>
              <w:t xml:space="preserve">를 기반으로 성장. 보험사는 사고차를</w:t>
            </w:r>
            <w:r>
              <w:t xml:space="preserve"> </w:t>
            </w:r>
            <w:r>
              <w:rPr>
                <w:bCs/>
                <w:b/>
              </w:rPr>
              <w:t xml:space="preserve">파는 쪽</w:t>
            </w:r>
            <w:r>
              <w:t xml:space="preserve">이자 부품값을</w:t>
            </w:r>
            <w:r>
              <w:t xml:space="preserve"> </w:t>
            </w:r>
            <w:r>
              <w:rPr>
                <w:bCs/>
                <w:b/>
              </w:rPr>
              <w:t xml:space="preserve">내는 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시장 3개:</w:t>
            </w:r>
            <w:r>
              <w:t xml:space="preserve"> </w:t>
            </w:r>
            <w:r>
              <w:rPr>
                <w:bCs/>
                <w:b/>
              </w:rPr>
              <w:t xml:space="preserve">폐배터리</w:t>
            </w:r>
            <w:r>
              <w:t xml:space="preserve">(재활용·재사용),</w:t>
            </w:r>
            <w:r>
              <w:t xml:space="preserve"> </w:t>
            </w:r>
            <w:r>
              <w:rPr>
                <w:bCs/>
                <w:b/>
              </w:rPr>
              <w:t xml:space="preserve">재생원료</w:t>
            </w:r>
            <w:r>
              <w:t xml:space="preserve">(유럽 플라스틱 의무),</w:t>
            </w:r>
            <w:r>
              <w:t xml:space="preserve"> </w:t>
            </w:r>
            <w:r>
              <w:rPr>
                <w:bCs/>
                <w:b/>
              </w:rPr>
              <w:t xml:space="preserve">ESG</w:t>
            </w:r>
            <w:r>
              <w:t xml:space="preserve">(스코프 3 수리 탄소). 셋 다</w:t>
            </w:r>
            <w:r>
              <w:t xml:space="preserve"> </w:t>
            </w:r>
            <w:r>
              <w:rPr>
                <w:bCs/>
                <w:b/>
              </w:rPr>
              <w:t xml:space="preserve">화재·배상·공시</w:t>
            </w:r>
            <w:r>
              <w:t xml:space="preserve"> </w:t>
            </w:r>
            <w:r>
              <w:t xml:space="preserve">위험을 동반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10~13일차</w:t>
            </w:r>
          </w:p>
        </w:tc>
      </w:tr>
    </w:tbl>
    <w:bookmarkEnd w:id="21"/>
    <w:bookmarkStart w:id="22" w:name="X5047f8cfe5881db8aae357fdae015bc1065dcf8"/>
    <w:p>
      <w:pPr>
        <w:pStyle w:val="Heading2"/>
      </w:pPr>
      <w:r>
        <w:t xml:space="preserve">2. 한 장 지도: 2주차 시장과 보험 기회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숫자·사실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생기는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 재활용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약 890억~1,055억 달러, 연 6~13% 성장 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 증가 = 사고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패키지 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사고차 경매·부품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전손 비율 약 24%(2025)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경매·보관 중 파손·화재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보관자 배상, 화재보험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폐배터리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 리튬 회수 2027년 말 50% → 2031년 말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시설 화재 급증(미국·캐나다 2024년 430건)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화재보험(설비 조건부), 운송 배상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 재사용(ESS)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70~80% 건강 상태에서 은퇴 → 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이력 불명, 대형 화재(모스랜딩)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재사용사업자 의무보험, 성능 보증, 휴업손해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재생 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 재생 플라스틱 15%(2032.9) → 25%(2036.9)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파쇄장 화재, 주민 피해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환경·제3자 배상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지속가능성 공시 2028년~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그린워싱 논란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친환경 수리 특약, 법인 ESG 기록 지원</w:t>
            </w:r>
          </w:p>
        </w:tc>
      </w:tr>
    </w:tbl>
    <w:bookmarkEnd w:id="22"/>
    <w:bookmarkStart w:id="23" w:name="X5c4d0a4b5192624f80cebe3185500b466428228"/>
    <w:p>
      <w:pPr>
        <w:pStyle w:val="Heading2"/>
      </w:pPr>
      <w:r>
        <w:t xml:space="preserve">3. 2주차 복습 퀴즈 15문항 (정답은 맨 아래)</w:t>
      </w:r>
    </w:p>
    <w:p>
      <w:pPr>
        <w:pStyle w:val="FirstParagraph"/>
      </w:pPr>
      <w:r>
        <w:rPr>
          <w:bCs/>
          <w:b/>
        </w:rPr>
        <w:t xml:space="preserve">[시장 숫자] 8일차</w:t>
      </w:r>
    </w:p>
    <w:p>
      <w:pPr>
        <w:numPr>
          <w:ilvl w:val="0"/>
          <w:numId w:val="1002"/>
        </w:numPr>
        <w:pStyle w:val="Compact"/>
      </w:pPr>
      <w:r>
        <w:t xml:space="preserve">시장 규모를 말할 때 가장 안전한 방법은? (숫자 하나 / 범위 + 출처)</w:t>
      </w:r>
    </w:p>
    <w:p>
      <w:pPr>
        <w:numPr>
          <w:ilvl w:val="0"/>
          <w:numId w:val="1002"/>
        </w:numPr>
        <w:pStyle w:val="Compact"/>
      </w:pPr>
      <w:r>
        <w:t xml:space="preserve">2025년 미국 승용·경차 평균 차령은?</w:t>
      </w:r>
    </w:p>
    <w:p>
      <w:pPr>
        <w:numPr>
          <w:ilvl w:val="0"/>
          <w:numId w:val="1002"/>
        </w:numPr>
        <w:pStyle w:val="Compact"/>
      </w:pPr>
      <w:r>
        <w:t xml:space="preserve">연 성장률 12%면 시장이 2배가 되는 데 대략 몇 년?</w:t>
      </w:r>
    </w:p>
    <w:p>
      <w:pPr>
        <w:pStyle w:val="FirstParagraph"/>
      </w:pPr>
      <w:r>
        <w:rPr>
          <w:bCs/>
          <w:b/>
        </w:rPr>
        <w:t xml:space="preserve">[기업] 9일차</w:t>
      </w:r>
      <w:r>
        <w:t xml:space="preserve"> </w:t>
      </w:r>
      <w:r>
        <w:t xml:space="preserve">4. Copart·IAA는 사고차를 직접 사서 파나, 위탁 판매하나?</w:t>
      </w:r>
      <w:r>
        <w:t xml:space="preserve"> </w:t>
      </w:r>
      <w:r>
        <w:t xml:space="preserve">5. IAA를 2023년 인수한 회사는?</w:t>
      </w:r>
      <w:r>
        <w:t xml:space="preserve"> </w:t>
      </w:r>
      <w:r>
        <w:t xml:space="preserve">6. 2025년 미국 보험 청구 중 전손 비율은 대략 몇 %?</w:t>
      </w:r>
    </w:p>
    <w:p>
      <w:pPr>
        <w:pStyle w:val="BodyText"/>
      </w:pPr>
      <w:r>
        <w:rPr>
          <w:bCs/>
          <w:b/>
        </w:rPr>
        <w:t xml:space="preserve">[배터리] 10·11일차</w:t>
      </w:r>
      <w:r>
        <w:t xml:space="preserve"> </w:t>
      </w:r>
      <w:r>
        <w:t xml:space="preserve">7. 폐배터리를 부숴 만든 '금속이 섞인 검은 가루'는?</w:t>
      </w:r>
      <w:r>
        <w:t xml:space="preserve"> </w:t>
      </w:r>
      <w:r>
        <w:t xml:space="preserve">8. 2025년 파산 후 글렌코어에 인수된 북미 배터리 재활용 회사는?</w:t>
      </w:r>
      <w:r>
        <w:t xml:space="preserve"> </w:t>
      </w:r>
      <w:r>
        <w:t xml:space="preserve">9. 배터리 건강 상태를 뜻하는 영어 약자는?</w:t>
      </w:r>
      <w:r>
        <w:t xml:space="preserve"> </w:t>
      </w:r>
      <w:r>
        <w:t xml:space="preserve">10. 재사용 배터리가 보험 가입이 어려운 가장 큰 이유는?</w:t>
      </w:r>
    </w:p>
    <w:p>
      <w:pPr>
        <w:pStyle w:val="BodyText"/>
      </w:pPr>
      <w:r>
        <w:rPr>
          <w:bCs/>
          <w:b/>
        </w:rPr>
        <w:t xml:space="preserve">[소재·ESG] 12·13일차</w:t>
      </w:r>
      <w:r>
        <w:t xml:space="preserve"> </w:t>
      </w:r>
      <w:r>
        <w:t xml:space="preserve">11. 알루미늄 재활용 시 에너지 절감은 대략 몇 %?</w:t>
      </w:r>
      <w:r>
        <w:t xml:space="preserve"> </w:t>
      </w:r>
      <w:r>
        <w:t xml:space="preserve">12. 유럽 재생 플라스틱 의무: 2032년 9월 몇 %, 2036년 9월 몇 %?</w:t>
      </w:r>
      <w:r>
        <w:t xml:space="preserve"> </w:t>
      </w:r>
      <w:r>
        <w:t xml:space="preserve">13. 고철 파쇄장 화재의 원인으로 자주 지목되는 것은?</w:t>
      </w:r>
      <w:r>
        <w:t xml:space="preserve"> </w:t>
      </w:r>
      <w:r>
        <w:t xml:space="preserve">14. 보험금으로 하는 자동차 수리 탄소는 스코프 몇?</w:t>
      </w:r>
      <w:r>
        <w:t xml:space="preserve"> </w:t>
      </w:r>
      <w:r>
        <w:t xml:space="preserve">15. 한국 지속가능성 공시 의무화 시작 연도는?</w:t>
      </w:r>
    </w:p>
    <w:p>
      <w:pPr>
        <w:pStyle w:val="BlockText"/>
      </w:pPr>
      <w:r>
        <w:t xml:space="preserve">채점 기준: 12개 이상 = 3주차(보험 접점)로 진행 / 8~11개 = 틀린 날만 다시 보기 / 7개 이하 = 9일차·11일차부터 다시 보기</w:t>
      </w:r>
    </w:p>
    <w:bookmarkEnd w:id="23"/>
    <w:bookmarkStart w:id="24" w:name="X5825a1807fec02941800e912f3c8c654896b1fd"/>
    <w:p>
      <w:pPr>
        <w:pStyle w:val="Heading2"/>
      </w:pPr>
      <w:r>
        <w:t xml:space="preserve">4. [보험 포인트] 3주차로 가는 다리</w:t>
      </w:r>
    </w:p>
    <w:p>
      <w:pPr>
        <w:pStyle w:val="FirstParagraph"/>
      </w:pPr>
      <w:r>
        <w:t xml:space="preserve">2주차는 "어떤 시장이 있나"였고, 3주차는</w:t>
      </w:r>
      <w:r>
        <w:t xml:space="preserve"> </w:t>
      </w:r>
      <w:r>
        <w:rPr>
          <w:bCs/>
          <w:b/>
        </w:rPr>
        <w:t xml:space="preserve">"그 시장에 어떤 보험이 들어가나"</w:t>
      </w:r>
      <w:r>
        <w:t xml:space="preserve"> 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3주차 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2주차에서 넘어온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15일차 손해보험 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재산·배상·휴업손해는 각각 무엇을 보상하나?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16일차 전손·잔존물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미국처럼 잔존물 회수액을 높이려면 한국에선 무엇이 필요할까? (9일차)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17일차 친환경부품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스코프 3 탄소를 줄이는 특약을 어떻게 설명할까? (13일차)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18일차 재제조 부품 보증보험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재생원료·재사용 배터리의 '품질 증명'을 보험이 어떻게 뒷받침할까? (11·12일차)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19일차 폐차장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파쇄장 화재·주민 피해에 맞는 보험 조합은? (12일차)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20일차 배터리 위험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재사용사업자 의무보험은 어떤 담보가 핵심일까? (6·11일차)</w:t>
            </w:r>
          </w:p>
        </w:tc>
      </w:tr>
    </w:tbl>
    <w:p>
      <w:pPr>
        <w:pStyle w:val="BlockText"/>
      </w:pPr>
      <w:r>
        <w:t xml:space="preserve">▶ 오늘의 생각거리: "2주차에서 본 6개 시장 중,</w:t>
      </w:r>
      <w:r>
        <w:t xml:space="preserve"> </w:t>
      </w:r>
      <w:r>
        <w:rPr>
          <w:bCs/>
          <w:b/>
        </w:rPr>
        <w:t xml:space="preserve">내가 이미 아는 고객</w:t>
      </w:r>
      <w:r>
        <w:t xml:space="preserve">(개인·법인·사업장)과 가장 가까운 시장은 어디인가? 그 고객에게 첫 질문으로 무엇을 물어볼까?"</w:t>
      </w:r>
    </w:p>
    <w:bookmarkEnd w:id="24"/>
    <w:bookmarkStart w:id="25" w:name="Xf95e78ea2b6799daeb6c20feed9c40118400706"/>
    <w:p>
      <w:pPr>
        <w:pStyle w:val="Heading2"/>
      </w:pPr>
      <w:r>
        <w:t xml:space="preserve">5. 꼭 기억할 용어 5개 (2주차 최다 등장)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CAGR(연평균 성장률)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 평균 몇 %씩 커지는지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위탁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사지 않고 대신 팔아주고 수수료를 받는 방식(Copart·IAA)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블랙매스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폐배터리를 부순 검은 가루. 금속 '광석'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건강 상태. 재사용 판단의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스코프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밖 가치사슬 탄소. 보험사는 수리 탄소가 핵심</w:t>
            </w:r>
          </w:p>
        </w:tc>
      </w:tr>
    </w:tbl>
    <w:bookmarkEnd w:id="25"/>
    <w:bookmarkStart w:id="26" w:name="X9341b2459bf3d25b7c7a51c9c6cc2d2d31853e4"/>
    <w:p>
      <w:pPr>
        <w:pStyle w:val="Heading2"/>
      </w:pPr>
      <w:r>
        <w:t xml:space="preserve">6. 1분 퀴즈 (답은 내일 강의 맨 위에) — 3주차 맛보기</w:t>
      </w:r>
    </w:p>
    <w:p>
      <w:pPr>
        <w:numPr>
          <w:ilvl w:val="0"/>
          <w:numId w:val="1003"/>
        </w:numPr>
        <w:pStyle w:val="Compact"/>
      </w:pPr>
      <w:r>
        <w:t xml:space="preserve">손해보험에서 '재산 피해'와 '남에게 끼친 피해'를 보상하는 보험은 각각 무엇일까?</w:t>
      </w:r>
    </w:p>
    <w:p>
      <w:pPr>
        <w:numPr>
          <w:ilvl w:val="0"/>
          <w:numId w:val="1003"/>
        </w:numPr>
        <w:pStyle w:val="Compact"/>
      </w:pPr>
      <w:r>
        <w:t xml:space="preserve">사고로 문을 닫아 생긴 수익 손실을 보상하는 담보 이름은? (11일차 힌트)</w:t>
      </w:r>
    </w:p>
    <w:p>
      <w:pPr>
        <w:numPr>
          <w:ilvl w:val="0"/>
          <w:numId w:val="1003"/>
        </w:numPr>
        <w:pStyle w:val="Compact"/>
      </w:pPr>
      <w:r>
        <w:t xml:space="preserve">보험금을 준 뒤 보험사 소유가 된 사고차를 무엇이라 하나?</w:t>
      </w:r>
    </w:p>
    <w:p>
      <w:r>
        <w:pict>
          <v:rect style="width:0;height:1.5pt" o:hralign="center" o:hrstd="t" o:hr="t"/>
        </w:pict>
      </w:r>
    </w:p>
    <w:bookmarkEnd w:id="26"/>
    <w:bookmarkStart w:id="27" w:name="복습-퀴즈-정답"/>
    <w:p>
      <w:pPr>
        <w:pStyle w:val="Heading2"/>
      </w:pPr>
      <w:r>
        <w:t xml:space="preserve">복습 퀴즈 정답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+ 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6년 (72 ÷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위탁 판매(수수료)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 Global(옛 Ritchie Bros.)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블랙매스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Li-Cycle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과거(사용 이력)를 몰라 위험을 계산할 수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90~95%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15%,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리튬이온 배터리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스코프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13일차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X7854b217ae558145104f39b89d3724735b34592"/>
    <w:p>
      <w:pPr>
        <w:pStyle w:val="Heading2"/>
      </w:pPr>
      <w:r>
        <w:t xml:space="preserve">✅ 자기점검 결과 (발송 전 확인)</w:t>
      </w:r>
    </w:p>
    <w:p>
      <w:pPr>
        <w:pStyle w:val="FirstParagraph"/>
      </w:pPr>
      <w:r>
        <w:t xml:space="preserve">오늘은 복습이라 새 주장은 거의 없습니다. 대신</w:t>
      </w:r>
      <w:r>
        <w:t xml:space="preserve"> </w:t>
      </w:r>
      <w:r>
        <w:rPr>
          <w:bCs/>
          <w:b/>
        </w:rPr>
        <w:t xml:space="preserve">12일차의 ⚠️ 항목을 다시 확인</w:t>
      </w:r>
      <w:r>
        <w:t xml:space="preserve">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유럽 재생 플라스틱 중 20%는 폐차·사용 중 탈거 부품 출신 →</w:t>
            </w:r>
            <w:r>
              <w:t xml:space="preserve"> </w:t>
            </w:r>
            <w:r>
              <w:rPr>
                <w:bCs/>
                <w:b/>
              </w:rPr>
              <w:t xml:space="preserve">차량 플라스틱 기준 2032년 3%, 2036년 5%에 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자료(원문 미확인)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Rematec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BKV</w:t>
              </w:r>
            </w:hyperlink>
            <w:r>
              <w:t xml:space="preserve"> </w:t>
            </w:r>
            <w:r>
              <w:t xml:space="preserve">— 12일차의 "문구 차이"는 같은 내용을 다르게 표현한 것으로 보임(15%×20%=3%, 25%×20%=5%)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관보 2026년 7월 게재, 8월 13일 발효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Euromoulders</w:t>
              </w:r>
            </w:hyperlink>
            <w:r>
              <w:t xml:space="preserve">, 12일차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복습 문제 정답 15개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8~13일차 본문·자기점검표와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9일차 정정(80% 점유 삭제, 전손 24.2%)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2주차 지도 표의 숫자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일차 자기점검표의 신뢰도 그대로 유지(시장 규모·화재 건수는 ⚠️)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12일차 '폐차 출신 20%' 문구 차이 해소: "재생 플라스틱의 20%" = "차량 플라스틱의 3%(2032)·5%(2036)"로 같은 뜻임을 확인(2차 자료 기준)</w:t>
      </w:r>
    </w:p>
    <w:p>
      <w:pPr>
        <w:numPr>
          <w:ilvl w:val="0"/>
          <w:numId w:val="1004"/>
        </w:numPr>
        <w:pStyle w:val="Compact"/>
      </w:pPr>
      <w:r>
        <w:t xml:space="preserve">9일차에서 근거 부족으로 뺀 "Copart·IAA 80% 점유"는 복습 퀴즈에서도 제외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bkv-gmbh.de/news-reader-4/eu-end-of-life-vehicles-regulation-adopted-by-plenary.html" TargetMode="External" /><Relationship Type="http://schemas.openxmlformats.org/officeDocument/2006/relationships/hyperlink" Id="rId30" Target="https://euromoulders.org/2026/07/eu-elvr-now-published-in-the-eu-official-journal/" TargetMode="External" /><Relationship Type="http://schemas.openxmlformats.org/officeDocument/2006/relationships/hyperlink" Id="rId28" Target="https://www.rematec.com/news/industry-players-and-markets/regulation-173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bkv-gmbh.de/news-reader-4/eu-end-of-life-vehicles-regulation-adopted-by-plenary.html" TargetMode="External" /><Relationship Type="http://schemas.openxmlformats.org/officeDocument/2006/relationships/hyperlink" Id="rId30" Target="https://euromoulders.org/2026/07/eu-elvr-now-published-in-the-eu-official-journal/" TargetMode="External" /><Relationship Type="http://schemas.openxmlformats.org/officeDocument/2006/relationships/hyperlink" Id="rId28" Target="https://www.rematec.com/news/industry-players-and-markets/regulation-173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2026-10-18T22:58:34Z</dcterms:created>
  <dcterms:modified xsi:type="dcterms:W3CDTF">2026-10-18T22:58:34Z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