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PPT家园模板使用教程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关于模板重复使用：</w:t>
      </w:r>
    </w:p>
    <w:bookmarkEnd w:id="0"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建议大家，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选择一个模板，然后复制，粘贴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编辑复制的模板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，就可以保留原来的模板了。实现永久使用了。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2.关于水印去除：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有些模板我们添加了水印，有些没有添加。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如果想去掉水印可以进行如下操作：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7232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点击视图，然后点击幻灯片母版，进入幻灯片母版。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38823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进入母版之后，一定要把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箭头指的拖动栏拉到最上方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，然后点击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母版的第一张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，一定要在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母版的第一张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里才能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选中水印的图片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，然后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右键点击选择删除图片。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631825"/>
            <wp:effectExtent l="0" t="0" r="508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然后点击关闭母版即可。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3.关于删除音乐：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有的模板里是添加有音乐的，如果您不喜欢可以删除。删除的方法是，在模板的第一张，找到</w:t>
      </w:r>
      <w:r>
        <w:rPr>
          <w:b w:val="0"/>
          <w:bCs w:val="0"/>
        </w:rPr>
        <w:drawing>
          <wp:inline distT="0" distB="0" distL="114300" distR="114300">
            <wp:extent cx="1266825" cy="1038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这个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小喇叭图标，然后删除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4.关于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添加音乐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9425"/>
            <wp:effectExtent l="0" t="0" r="698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插入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，然后在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右边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音频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，然后选择您下载好的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音乐文件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插入后会有一个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小喇叭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，点击它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411605"/>
            <wp:effectExtent l="0" t="0" r="698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然后点击这个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设为背景音乐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，就可以一直播放了。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5.关于手动播放：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有些模板是设置有自动播放时间的如果想变化为手动可以这样操作：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060065"/>
            <wp:effectExtent l="0" t="0" r="952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幻灯片放映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，然后点击设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置放映方式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，然后在换片方式这里选择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手动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6.关于自动播放的时长设置：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838835"/>
            <wp:effectExtent l="0" t="0" r="2540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幻灯片放映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，然后点击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lang w:val="en-US" w:eastAsia="zh-CN"/>
        </w:rPr>
        <w:t>排练计时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，就可以设置每张幻灯片的放映时间了。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7关于页数不够解决办法：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在左侧</w:t>
      </w:r>
      <w:r>
        <w:drawing>
          <wp:inline distT="0" distB="0" distL="114300" distR="114300">
            <wp:extent cx="2266950" cy="4171315"/>
            <wp:effectExtent l="0" t="0" r="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选中一张幻灯片，然后复制，然后粘贴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，就可以建立一张新的幻灯片使用。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8关于幻灯片换页。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如果想要把后面一张幻灯片的移动到前面来，或者一个模板里的一张幻灯片移动到另一个模板里可以这样操作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在左侧</w:t>
      </w:r>
      <w:r>
        <w:drawing>
          <wp:inline distT="0" distB="0" distL="114300" distR="114300">
            <wp:extent cx="2409825" cy="3961765"/>
            <wp:effectExtent l="0" t="0" r="952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选中你想移动的那张幻灯片，然后复制，然后粘贴到你想要的位置即可。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</w:pPr>
    <w:r>
      <w:rPr>
        <w:rFonts w:hint="eastAsia" w:ascii="微软雅黑" w:hAnsi="微软雅黑" w:eastAsia="微软雅黑" w:cs="微软雅黑"/>
        <w:sz w:val="32"/>
        <w:szCs w:val="32"/>
        <w:lang w:val="en-US" w:eastAsia="zh-CN"/>
      </w:rPr>
      <w:t>PPT家园模板使用教程</w:t>
    </w: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zXn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i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GcPsU9SLcEFb3ouVlu1bGFxT&#10;FwNURFCIlGHbizPbzSgYfJRNp95orXSzqrsLMDwUsXOxUNSF8S2kpmsL78E/kyMrQKXbwPjwpO5H&#10;nZtPD/fe6jiQJ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LLzXn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B384"/>
    <w:multiLevelType w:val="singleLevel"/>
    <w:tmpl w:val="5979B3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A006B"/>
    <w:rsid w:val="11EC22E3"/>
    <w:rsid w:val="1F190402"/>
    <w:rsid w:val="20467B6F"/>
    <w:rsid w:val="23151F0B"/>
    <w:rsid w:val="3BF05AEB"/>
    <w:rsid w:val="4CEE2833"/>
    <w:rsid w:val="697C7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guotingpc</cp:lastModifiedBy>
  <dcterms:modified xsi:type="dcterms:W3CDTF">2017-10-12T07:03:22Z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