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F502" w14:textId="1AB0A2CD" w:rsidR="00325FCC" w:rsidRDefault="00F94AE3">
      <w:r>
        <w:t>With or Without</w:t>
      </w:r>
    </w:p>
    <w:p w14:paraId="25FCEEA2" w14:textId="090CD2BC" w:rsidR="00F94AE3" w:rsidRDefault="00F94AE3">
      <w:r>
        <w:t>Paradise City</w:t>
      </w:r>
    </w:p>
    <w:p w14:paraId="4974EB65" w14:textId="30C7F34D" w:rsidR="00F94AE3" w:rsidRDefault="00F94AE3">
      <w:r>
        <w:t>Hailway in the hell</w:t>
      </w:r>
    </w:p>
    <w:sectPr w:rsidR="00F9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E8"/>
    <w:rsid w:val="00325FCC"/>
    <w:rsid w:val="00845E42"/>
    <w:rsid w:val="00E8588D"/>
    <w:rsid w:val="00E87BE8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BAF7"/>
  <w15:chartTrackingRefBased/>
  <w15:docId w15:val="{8439A638-F368-4B57-8E81-7516FA22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7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2</cp:revision>
  <dcterms:created xsi:type="dcterms:W3CDTF">2025-01-09T00:18:00Z</dcterms:created>
  <dcterms:modified xsi:type="dcterms:W3CDTF">2025-01-09T00:19:00Z</dcterms:modified>
</cp:coreProperties>
</file>