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Gotchas</w:t>
      </w:r>
    </w:p>
    <w:p>
      <w:pPr>
        <w:pStyle w:val="ListBullet"/>
      </w:pPr>
      <w:r>
        <w:t>Impute data in Train / Test / Val only from Training set</w:t>
      </w:r>
      <w:r>
        <w:br/>
        <w:br/>
      </w:r>
      <w:r/>
    </w:p>
    <w:p>
      <w:pPr>
        <w:pStyle w:val="ListBullet"/>
      </w:pPr>
      <w:r>
        <w:t>Split Test and Train/Val BEFORE imputing anything to preven data leakage</w:t>
      </w:r>
      <w:r>
        <w:br/>
        <w:br/>
      </w:r>
      <w:r/>
    </w:p>
    <w:p>
      <w:pPr>
        <w:pStyle w:val="ListBullet"/>
      </w:pPr>
      <w:r>
        <w:t>remove case_id column</w:t>
      </w:r>
      <w:r>
        <w:br/>
        <w:br/>
      </w:r>
      <w:r/>
    </w:p>
    <w:p>
      <w:pPr>
        <w:pStyle w:val="ListBullet"/>
      </w:pPr>
      <w:r>
        <w:t>replace full_time_position content, has_job_experience, requires_job_training, full_time_position, case_status (Y = 1; N = 0)</w:t>
      </w:r>
      <w:r>
        <w:br/>
        <w:br/>
      </w:r>
      <w:r/>
    </w:p>
    <w:p>
      <w:pPr>
        <w:pStyle w:val="ListBullet"/>
      </w:pPr>
      <w:r>
        <w:t>get dummies</w:t>
      </w:r>
      <w:r>
        <w:br/>
        <w:br/>
      </w:r>
      <w:r/>
    </w:p>
    <w:p>
      <w:pPr>
        <w:pStyle w:val="ListBullet"/>
      </w:pPr>
      <w:r>
        <w:t>y = case_status</w:t>
      </w:r>
      <w:r>
        <w:br/>
        <w:br/>
      </w:r>
      <w:r/>
    </w:p>
    <w:p>
      <w:pPr>
        <w:pStyle w:val="ListBullet"/>
      </w:pPr>
      <w:r>
        <w:t>wage has outliers? 2. as min is weird hourly? check unit_of_wage</w:t>
      </w:r>
      <w:r>
        <w:br/>
        <w:br/>
      </w:r>
      <w:r/>
    </w:p>
    <w:p>
      <w:pPr>
        <w:pStyle w:val="ListBullet"/>
      </w:pPr>
      <w:r>
        <w:t>​</w:t>
      </w:r>
      <w:r>
        <w:br/>
        <w:br/>
      </w:r>
      <w:r/>
    </w:p>
    <w:p>
      <w:r>
        <w:t>​</w:t>
      </w:r>
    </w:p>
    <w:p>
      <w:r>
        <w:t>​</w:t>
      </w:r>
    </w:p>
    <w:p>
      <w:pPr>
        <w:pStyle w:val="ListBullet"/>
      </w:pPr>
      <w:r>
        <w:t>case_id: ID of each visa application</w:t>
      </w:r>
      <w:r>
        <w:br/>
        <w:br/>
      </w:r>
      <w:r/>
    </w:p>
    <w:p>
      <w:pPr>
        <w:pStyle w:val="ListBullet"/>
      </w:pPr>
      <w:r>
        <w:t>continent: Information of continent the employee</w:t>
      </w:r>
      <w:r>
        <w:br/>
        <w:br/>
      </w:r>
      <w:r/>
    </w:p>
    <w:p>
      <w:pPr>
        <w:pStyle w:val="ListBullet"/>
      </w:pPr>
      <w:r>
        <w:t>education_of_employee: Information of education of the employee</w:t>
      </w:r>
      <w:r>
        <w:br/>
        <w:br/>
      </w:r>
      <w:r/>
    </w:p>
    <w:p>
      <w:pPr>
        <w:pStyle w:val="ListBullet"/>
      </w:pPr>
      <w:r>
        <w:t>has_job_experience: Does the employee has any job experience? Y= Yes; N = No</w:t>
      </w:r>
      <w:r>
        <w:br/>
        <w:br/>
      </w:r>
      <w:r/>
    </w:p>
    <w:p>
      <w:pPr>
        <w:pStyle w:val="ListBullet"/>
      </w:pPr>
      <w:r>
        <w:t>requires_job_training: Does the employee require any job training? Y = Yes; N = No</w:t>
      </w:r>
      <w:r>
        <w:br/>
        <w:br/>
      </w:r>
      <w:r/>
    </w:p>
    <w:p>
      <w:pPr>
        <w:pStyle w:val="ListBullet"/>
      </w:pPr>
      <w:r>
        <w:t>no_of_employees: Number of employees in the employer's company</w:t>
      </w:r>
      <w:r>
        <w:br/>
        <w:br/>
      </w:r>
      <w:r/>
    </w:p>
    <w:p>
      <w:pPr>
        <w:pStyle w:val="ListBullet"/>
      </w:pPr>
      <w:r>
        <w:t>yr_of_estab: Year in which the employer's company was established</w:t>
      </w:r>
      <w:r>
        <w:br/>
        <w:br/>
      </w:r>
      <w:r/>
    </w:p>
    <w:p>
      <w:pPr>
        <w:pStyle w:val="ListBullet"/>
      </w:pPr>
      <w:r>
        <w:t>region_of_employment: Information of foreign worker's intended region of employment in the US.</w:t>
      </w:r>
      <w:r>
        <w:br/>
        <w:br/>
      </w:r>
      <w:r/>
    </w:p>
    <w:p>
      <w:pPr>
        <w:pStyle w:val="ListBullet"/>
      </w:pPr>
      <w:r>
        <w:t>prevailing_wage: Average wage paid to similarly employed workers in a specific occupation in the area of intended employment. The purpose of the prevailing wage is to ensure that the foreign worker is not underpaid compared to other workers offering the same or similar service in the same area of employment.</w:t>
      </w:r>
      <w:r>
        <w:br/>
        <w:br/>
      </w:r>
      <w:r/>
    </w:p>
    <w:p>
      <w:pPr>
        <w:pStyle w:val="ListBullet"/>
      </w:pPr>
      <w:r>
        <w:t>unit_of_wage: Unit of prevailing wage. Values include Hourly, Weekly, Monthly, and Yearly.</w:t>
      </w:r>
      <w:r>
        <w:br/>
        <w:br/>
      </w:r>
      <w:r/>
    </w:p>
    <w:p>
      <w:pPr>
        <w:pStyle w:val="ListBullet"/>
      </w:pPr>
      <w:r>
        <w:t>full_time_position: Is the position of work full-time? Y = Full Time Position; N = Part Time Position</w:t>
      </w:r>
      <w:r>
        <w:br/>
        <w:br/>
      </w:r>
      <w:r/>
    </w:p>
    <w:p>
      <w:pPr>
        <w:pStyle w:val="ListBullet"/>
      </w:pPr>
      <w:r>
        <w:t>case_status: Flag indicating if the Visa was certified or denied</w:t>
      </w:r>
      <w:r>
        <w:br/>
        <w:br/>
      </w:r>
      <w:r/>
    </w:p>
    <w:p>
      <w:r>
        <w:t>​</w:t>
      </w:r>
    </w:p>
    <w:p>
      <w:pPr>
        <w:pStyle w:val="Heading2"/>
      </w:pPr>
      <w:r>
        <w:t>HPT</w:t>
      </w:r>
    </w:p>
    <w:p>
      <w:r>
        <w:rPr>
          <w:b/>
        </w:rPr>
        <w:t>Best practices for hyperparameter tuning in AdaBoost:</w:t>
      </w:r>
    </w:p>
    <w:p>
      <w:r>
        <w:t>n_estimators</w:t>
      </w:r>
      <w:r>
        <w:t>:</w:t>
      </w:r>
    </w:p>
    <w:p>
      <w:pPr>
        <w:pStyle w:val="ListBullet"/>
      </w:pPr>
      <w:r>
        <w:t>Start with a specific number (50 is used in general) and increase in steps: 50, 75, 85, 100</w:t>
      </w:r>
      <w:r>
        <w:br/>
        <w:br/>
      </w:r>
      <w:r/>
    </w:p>
    <w:p>
      <w:pPr>
        <w:pStyle w:val="ListBullet"/>
      </w:pPr>
      <w:r>
        <w:t>Use fewer estimators (e.g., 50 to 100) if using complex base learners (like deeper decision trees)</w:t>
      </w:r>
      <w:r>
        <w:br/>
        <w:br/>
      </w:r>
      <w:r/>
    </w:p>
    <w:p>
      <w:pPr>
        <w:pStyle w:val="ListBullet"/>
      </w:pPr>
      <w:r>
        <w:t>Use more estimators (e.g., 100 to 150) when learning rate is low (e.g., 0.1 or lower)</w:t>
      </w:r>
      <w:r>
        <w:br/>
        <w:br/>
      </w:r>
      <w:r/>
    </w:p>
    <w:p>
      <w:pPr>
        <w:pStyle w:val="ListBullet"/>
      </w:pPr>
      <w:r>
        <w:t>Avoid very high values unless performance keeps improving on validation</w:t>
      </w:r>
      <w:r>
        <w:br/>
        <w:br/>
      </w:r>
      <w:r/>
    </w:p>
    <w:p>
      <w:r>
        <w:t>learning_rate</w:t>
      </w:r>
      <w:r>
        <w:t>:</w:t>
      </w:r>
    </w:p>
    <w:p>
      <w:pPr>
        <w:pStyle w:val="ListBullet"/>
      </w:pPr>
      <w:r>
        <w:t>Common values to try: 1.0, 0.5, 0.1, 0.01</w:t>
      </w:r>
      <w:r>
        <w:br/>
        <w:br/>
      </w:r>
      <w:r/>
    </w:p>
    <w:p>
      <w:pPr>
        <w:pStyle w:val="ListBullet"/>
      </w:pPr>
      <w:r>
        <w:t>Use 1.0 for faster training, suitable for fewer estimators</w:t>
      </w:r>
      <w:r>
        <w:br/>
        <w:br/>
      </w:r>
      <w:r/>
    </w:p>
    <w:p>
      <w:pPr>
        <w:pStyle w:val="ListBullet"/>
      </w:pPr>
      <w:r>
        <w:t>Use 0.1 or 0.01 when using more estimators to improve generalization</w:t>
      </w:r>
      <w:r>
        <w:br/>
        <w:br/>
      </w:r>
      <w:r/>
    </w:p>
    <w:p>
      <w:pPr>
        <w:pStyle w:val="ListBullet"/>
      </w:pPr>
      <w:r>
        <w:t>Avoid very small values (&lt; 0.01) unless you plan to use many estimators (e.g., &gt;500) and have sufficient data</w:t>
      </w:r>
      <w:r>
        <w:br/>
        <w:br/>
      </w:r>
      <w:r/>
    </w:p>
    <w:p>
      <w:r>
        <w:t>​</w:t>
      </w:r>
    </w:p>
    <w:p>
      <w:r/>
      <w:r>
        <w:rPr>
          <w:b/>
        </w:rPr>
        <w:t>Best practices for hyperparameter tuning in Random Forest:</w:t>
      </w:r>
      <w:r/>
      <w:r>
        <w:t>n_estimators</w:t>
      </w:r>
      <w:r>
        <w:t>:</w:t>
      </w:r>
    </w:p>
    <w:p>
      <w:pPr>
        <w:pStyle w:val="ListBullet"/>
      </w:pPr>
      <w:r>
        <w:t>Start with a specific number (50 is used in general) and increase in steps: 50, 75, 100, 125</w:t>
      </w:r>
      <w:r>
        <w:br/>
        <w:br/>
      </w:r>
      <w:r/>
    </w:p>
    <w:p>
      <w:pPr>
        <w:pStyle w:val="ListBullet"/>
      </w:pPr>
      <w:r>
        <w:t>Higher values generally improve performance but increase training time</w:t>
      </w:r>
      <w:r>
        <w:br/>
        <w:br/>
      </w:r>
      <w:r/>
    </w:p>
    <w:p>
      <w:pPr>
        <w:pStyle w:val="ListBullet"/>
      </w:pPr>
      <w:r>
        <w:t>Use 100-150 for large datasets or when variance is high</w:t>
      </w:r>
      <w:r>
        <w:br/>
        <w:br/>
      </w:r>
      <w:r/>
    </w:p>
    <w:p>
      <w:r>
        <w:t>min_samples_leaf</w:t>
      </w:r>
      <w:r>
        <w:t>:</w:t>
      </w:r>
    </w:p>
    <w:p>
      <w:pPr>
        <w:pStyle w:val="ListBullet"/>
      </w:pPr>
      <w:r>
        <w:t>Try values like: 1, 2, 4, 5, 10</w:t>
      </w:r>
      <w:r>
        <w:br/>
        <w:br/>
      </w:r>
      <w:r/>
    </w:p>
    <w:p>
      <w:pPr>
        <w:pStyle w:val="ListBullet"/>
      </w:pPr>
      <w:r>
        <w:t>Higher values reduce model complexity and help prevent overfitting</w:t>
      </w:r>
      <w:r>
        <w:br/>
        <w:br/>
      </w:r>
      <w:r/>
    </w:p>
    <w:p>
      <w:pPr>
        <w:pStyle w:val="ListBullet"/>
      </w:pPr>
      <w:r>
        <w:t>Use 1–2 for low-bias models, higher (like 5 or 10) for more regularized models</w:t>
      </w:r>
      <w:r>
        <w:br/>
        <w:br/>
      </w:r>
      <w:r/>
    </w:p>
    <w:p>
      <w:pPr>
        <w:pStyle w:val="ListBullet"/>
      </w:pPr>
      <w:r>
        <w:t>Works well in noisy datasets to smooth predictions</w:t>
      </w:r>
      <w:r>
        <w:br/>
        <w:br/>
      </w:r>
      <w:r/>
    </w:p>
    <w:p>
      <w:r>
        <w:t>max_features</w:t>
      </w:r>
      <w:r>
        <w:t>:</w:t>
      </w:r>
    </w:p>
    <w:p>
      <w:pPr>
        <w:pStyle w:val="ListBullet"/>
      </w:pPr>
      <w:r>
        <w:t>Try values: 'sqrt" (default for classification), "log2", None, or float values (e.g., 0.3, 0.5)</w:t>
      </w:r>
      <w:r>
        <w:br/>
        <w:br/>
      </w:r>
      <w:r/>
    </w:p>
    <w:p>
      <w:pPr>
        <w:pStyle w:val="ListBullet"/>
      </w:pPr>
      <w:r>
        <w:t>"sqrt" balances between diversity and performance for classification tasks</w:t>
      </w:r>
      <w:r>
        <w:br/>
        <w:br/>
      </w:r>
      <w:r/>
    </w:p>
    <w:p>
      <w:pPr>
        <w:pStyle w:val="ListBullet"/>
      </w:pPr>
      <w:r>
        <w:t>Lower values (e.g., 0.3) increase tree diversity, reducing overfitting</w:t>
      </w:r>
      <w:r>
        <w:br/>
        <w:br/>
      </w:r>
      <w:r/>
    </w:p>
    <w:p>
      <w:pPr>
        <w:pStyle w:val="ListBullet"/>
      </w:pPr>
      <w:r>
        <w:t>Higher values (closer to 1.0) may capture more interactions but risk overfitting</w:t>
      </w:r>
      <w:r>
        <w:br/>
        <w:br/>
      </w:r>
      <w:r/>
    </w:p>
    <w:p>
      <w:r>
        <w:t>max_samples</w:t>
      </w:r>
      <w:r>
        <w:t xml:space="preserve"> (for bootstrap sampling):</w:t>
      </w:r>
    </w:p>
    <w:p>
      <w:pPr>
        <w:pStyle w:val="ListBullet"/>
      </w:pPr>
      <w:r>
        <w:t>Try float values between 0.5 to 1.0 or fixed integers</w:t>
      </w:r>
      <w:r>
        <w:br/>
        <w:br/>
      </w:r>
      <w:r/>
    </w:p>
    <w:p>
      <w:pPr>
        <w:pStyle w:val="ListBullet"/>
      </w:pPr>
      <w:r>
        <w:t>Use 0.6–0.9 to introduce randomness and reduce overfitting</w:t>
      </w:r>
      <w:r>
        <w:br/>
        <w:br/>
      </w:r>
      <w:r/>
    </w:p>
    <w:p>
      <w:pPr>
        <w:pStyle w:val="ListBullet"/>
      </w:pPr>
      <w:r>
        <w:t>Smaller values increase diversity between trees, improving generalization</w:t>
      </w:r>
      <w:r>
        <w:br/>
        <w:br/>
      </w:r>
      <w:r/>
    </w:p>
    <w:p>
      <w:r>
        <w:t>​</w:t>
      </w:r>
    </w:p>
    <w:p>
      <w:r/>
      <w:r>
        <w:rPr>
          <w:b/>
        </w:rPr>
        <w:t>Best practices for hyperparameter tuning in Gradient Boosting:</w:t>
      </w:r>
      <w:r/>
      <w:r>
        <w:t>n_estimators</w:t>
      </w:r>
      <w:r>
        <w:t>:</w:t>
      </w:r>
    </w:p>
    <w:p>
      <w:pPr>
        <w:pStyle w:val="ListBullet"/>
      </w:pPr>
      <w:r>
        <w:t>Start with 100 (default) and increase: 100, 200, 300, 500</w:t>
      </w:r>
      <w:r>
        <w:br/>
        <w:br/>
      </w:r>
      <w:r/>
    </w:p>
    <w:p>
      <w:pPr>
        <w:pStyle w:val="ListBullet"/>
      </w:pPr>
      <w:r>
        <w:t>Typically, higher values lead to better performance, but they also increase training time</w:t>
      </w:r>
      <w:r>
        <w:br/>
        <w:br/>
      </w:r>
      <w:r/>
    </w:p>
    <w:p>
      <w:pPr>
        <w:pStyle w:val="ListBullet"/>
      </w:pPr>
      <w:r>
        <w:t>Use 200–500 for larger datasets or complex problems</w:t>
      </w:r>
      <w:r>
        <w:br/>
        <w:br/>
      </w:r>
      <w:r/>
    </w:p>
    <w:p>
      <w:pPr>
        <w:pStyle w:val="ListBullet"/>
      </w:pPr>
      <w:r>
        <w:t>Monitor validation performance to avoid overfitting, as too many estimators can degrade generalization</w:t>
      </w:r>
      <w:r>
        <w:br/>
        <w:br/>
      </w:r>
      <w:r/>
    </w:p>
    <w:p>
      <w:r>
        <w:t>learning_rate</w:t>
      </w:r>
      <w:r>
        <w:t>:</w:t>
      </w:r>
    </w:p>
    <w:p>
      <w:pPr>
        <w:pStyle w:val="ListBullet"/>
      </w:pPr>
      <w:r>
        <w:t>Common values to try: 0.1, 0.05, 0.01, 0.005</w:t>
      </w:r>
      <w:r>
        <w:br/>
        <w:br/>
      </w:r>
      <w:r/>
    </w:p>
    <w:p>
      <w:pPr>
        <w:pStyle w:val="ListBullet"/>
      </w:pPr>
      <w:r>
        <w:t>Use lower values (e.g., 0.01 or 0.005) if you are using many estimators (e.g., &gt; 200)</w:t>
      </w:r>
      <w:r>
        <w:br/>
        <w:br/>
      </w:r>
      <w:r/>
    </w:p>
    <w:p>
      <w:pPr>
        <w:pStyle w:val="ListBullet"/>
      </w:pPr>
      <w:r>
        <w:t>Higher learning rates (e.g., 0.1) can be used with fewer estimators for faster convergence</w:t>
      </w:r>
      <w:r>
        <w:br/>
        <w:br/>
      </w:r>
      <w:r/>
    </w:p>
    <w:p>
      <w:pPr>
        <w:pStyle w:val="ListBullet"/>
      </w:pPr>
      <w:r>
        <w:t>Always balance the learning rate with n_estimators to prevent overfitting or underfitting</w:t>
      </w:r>
      <w:r>
        <w:br/>
        <w:br/>
      </w:r>
      <w:r/>
    </w:p>
    <w:p>
      <w:r>
        <w:t>subsample</w:t>
      </w:r>
      <w:r>
        <w:t>:</w:t>
      </w:r>
    </w:p>
    <w:p>
      <w:pPr>
        <w:pStyle w:val="ListBullet"/>
      </w:pPr>
      <w:r>
        <w:t>Common values: 0.7, 0.8, 0.9, 1.0</w:t>
      </w:r>
      <w:r>
        <w:br/>
        <w:br/>
      </w:r>
      <w:r/>
    </w:p>
    <w:p>
      <w:pPr>
        <w:pStyle w:val="ListBullet"/>
      </w:pPr>
      <w:r>
        <w:t>Use a value between 0.7 and 0.9 for improved generalization by introducing randomness</w:t>
      </w:r>
      <w:r>
        <w:br/>
        <w:br/>
      </w:r>
      <w:r/>
    </w:p>
    <w:p>
      <w:pPr>
        <w:pStyle w:val="ListBullet"/>
      </w:pPr>
      <w:r>
        <w:t>1.0 uses the full dataset for each boosting round, potentially leading to overfitting</w:t>
      </w:r>
      <w:r>
        <w:br/>
        <w:br/>
      </w:r>
      <w:r/>
    </w:p>
    <w:p>
      <w:pPr>
        <w:pStyle w:val="ListBullet"/>
      </w:pPr>
      <w:r>
        <w:t>Reducing subsample can help reduce overfitting, especially in smaller datasets</w:t>
      </w:r>
      <w:r>
        <w:br/>
        <w:br/>
      </w:r>
      <w:r/>
    </w:p>
    <w:p>
      <w:r>
        <w:t>max_features</w:t>
      </w:r>
      <w:r>
        <w:t>:</w:t>
      </w:r>
    </w:p>
    <w:p>
      <w:pPr>
        <w:pStyle w:val="ListBullet"/>
      </w:pPr>
      <w:r>
        <w:t>Common values: "sqrt", "log2", or float (e.g., 0.3, 0.5)</w:t>
      </w:r>
      <w:r>
        <w:br/>
        <w:br/>
      </w:r>
      <w:r/>
    </w:p>
    <w:p>
      <w:pPr>
        <w:pStyle w:val="ListBullet"/>
      </w:pPr>
      <w:r>
        <w:t>"sqrt" (default) works well for classification tasks</w:t>
      </w:r>
      <w:r>
        <w:br/>
        <w:br/>
      </w:r>
      <w:r/>
    </w:p>
    <w:p>
      <w:pPr>
        <w:pStyle w:val="ListBullet"/>
      </w:pPr>
      <w:r>
        <w:t>Lower values (e.g., 0.3) help reduce overfitting by limiting the number of features considered at each split</w:t>
      </w:r>
      <w:r>
        <w:br/>
        <w:br/>
      </w:r>
      <w:r/>
    </w:p>
    <w:p>
      <w:r>
        <w:t>​</w:t>
      </w:r>
    </w:p>
    <w:p>
      <w:r/>
      <w:r>
        <w:rPr>
          <w:b/>
        </w:rPr>
        <w:t>Best practices for hyperparameter tuning in XGBoost:</w:t>
      </w:r>
      <w:r/>
      <w:r>
        <w:t>n_estimators</w:t>
      </w:r>
      <w:r>
        <w:t>:</w:t>
      </w:r>
    </w:p>
    <w:p>
      <w:pPr>
        <w:pStyle w:val="ListBullet"/>
      </w:pPr>
      <w:r>
        <w:t>Start with 50 and increase in steps: 50,75,100,125.</w:t>
      </w:r>
      <w:r>
        <w:br/>
        <w:br/>
      </w:r>
      <w:r/>
    </w:p>
    <w:p>
      <w:pPr>
        <w:pStyle w:val="ListBullet"/>
      </w:pPr>
      <w:r>
        <w:t>Use more estimators (e.g., 150-250) when using lower learning rates</w:t>
      </w:r>
      <w:r>
        <w:br/>
        <w:br/>
      </w:r>
      <w:r/>
    </w:p>
    <w:p>
      <w:pPr>
        <w:pStyle w:val="ListBullet"/>
      </w:pPr>
      <w:r>
        <w:t>Monitor validation performance</w:t>
      </w:r>
      <w:r>
        <w:br/>
        <w:br/>
      </w:r>
      <w:r/>
    </w:p>
    <w:p>
      <w:pPr>
        <w:pStyle w:val="ListBullet"/>
      </w:pPr>
      <w:r>
        <w:t>High values improve learning but increase training time</w:t>
      </w:r>
      <w:r>
        <w:br/>
        <w:br/>
      </w:r>
      <w:r/>
    </w:p>
    <w:p>
      <w:r>
        <w:t>subsample</w:t>
      </w:r>
      <w:r>
        <w:t>:</w:t>
      </w:r>
    </w:p>
    <w:p>
      <w:pPr>
        <w:pStyle w:val="ListBullet"/>
      </w:pPr>
      <w:r>
        <w:t>Common values: 0.5, 0.7, 0.8, 1.0</w:t>
      </w:r>
      <w:r>
        <w:br/>
        <w:br/>
      </w:r>
      <w:r/>
    </w:p>
    <w:p>
      <w:pPr>
        <w:pStyle w:val="ListBullet"/>
      </w:pPr>
      <w:r>
        <w:t>Use 0.7–0.9 to introduce randomness and reduce overfitting</w:t>
      </w:r>
      <w:r>
        <w:br/>
        <w:br/>
      </w:r>
      <w:r/>
    </w:p>
    <w:p>
      <w:pPr>
        <w:pStyle w:val="ListBullet"/>
      </w:pPr>
      <w:r>
        <w:t>1.0 uses the full dataset in each boosting round; may overfit on small datasets</w:t>
      </w:r>
      <w:r>
        <w:br/>
        <w:br/>
      </w:r>
      <w:r/>
    </w:p>
    <w:p>
      <w:pPr>
        <w:pStyle w:val="ListBullet"/>
      </w:pPr>
      <w:r>
        <w:t>Values &lt; 0.5 are rarely useful unless dataset is very large</w:t>
      </w:r>
      <w:r>
        <w:br/>
        <w:br/>
      </w:r>
      <w:r/>
    </w:p>
    <w:p>
      <w:r>
        <w:t>gamma</w:t>
      </w:r>
      <w:r>
        <w:t>:</w:t>
      </w:r>
    </w:p>
    <w:p>
      <w:pPr>
        <w:pStyle w:val="ListBullet"/>
      </w:pPr>
      <w:r>
        <w:t>Try values: 0 (default), 1, 3, 5, 8</w:t>
      </w:r>
      <w:r>
        <w:br/>
        <w:br/>
      </w:r>
      <w:r/>
    </w:p>
    <w:p>
      <w:pPr>
        <w:pStyle w:val="ListBullet"/>
      </w:pPr>
      <w:r>
        <w:t>Controls minimum loss reduction needed for a split</w:t>
      </w:r>
      <w:r>
        <w:br/>
        <w:br/>
      </w:r>
      <w:r/>
    </w:p>
    <w:p>
      <w:pPr>
        <w:pStyle w:val="ListBullet"/>
      </w:pPr>
      <w:r>
        <w:t>Higher values make the algorithm more conservative (i.e., fewer splits)</w:t>
      </w:r>
      <w:r>
        <w:br/>
        <w:br/>
      </w:r>
      <w:r/>
    </w:p>
    <w:p>
      <w:pPr>
        <w:pStyle w:val="ListBullet"/>
      </w:pPr>
      <w:r>
        <w:t>Use values &gt; 0 to regularize and reduce overfitting, especially on noisy data</w:t>
      </w:r>
      <w:r>
        <w:br/>
        <w:br/>
      </w:r>
      <w:r/>
    </w:p>
    <w:p>
      <w:r>
        <w:t>colsample_bytree</w:t>
      </w:r>
      <w:r>
        <w:t>:</w:t>
      </w:r>
    </w:p>
    <w:p>
      <w:pPr>
        <w:pStyle w:val="ListBullet"/>
      </w:pPr>
      <w:r>
        <w:t>Try values: 0.3, 0.5, 0.7, 1.0</w:t>
      </w:r>
      <w:r>
        <w:br/>
        <w:br/>
      </w:r>
      <w:r/>
    </w:p>
    <w:p>
      <w:pPr>
        <w:pStyle w:val="ListBullet"/>
      </w:pPr>
      <w:r>
        <w:t>Fraction of features sampled per tree</w:t>
      </w:r>
      <w:r>
        <w:br/>
        <w:br/>
      </w:r>
      <w:r/>
    </w:p>
    <w:p>
      <w:pPr>
        <w:pStyle w:val="ListBullet"/>
      </w:pPr>
      <w:r>
        <w:t>Lower values (e.g., 0.3 or 0.5) increase randomness and improve generalization</w:t>
      </w:r>
      <w:r>
        <w:br/>
        <w:br/>
      </w:r>
      <w:r/>
    </w:p>
    <w:p>
      <w:pPr>
        <w:pStyle w:val="ListBullet"/>
      </w:pPr>
      <w:r>
        <w:t>Use 1.0 when you want all features considered for every tree</w:t>
      </w:r>
      <w:r>
        <w:br/>
        <w:br/>
      </w:r>
      <w:r/>
    </w:p>
    <w:p>
      <w:r>
        <w:t>colsample_bylevel</w:t>
      </w:r>
      <w:r>
        <w:t>:</w:t>
      </w:r>
    </w:p>
    <w:p>
      <w:pPr>
        <w:pStyle w:val="ListBullet"/>
      </w:pPr>
      <w:r>
        <w:t>Try values: 0.3, 0.5, 0.7, 1.0</w:t>
      </w:r>
      <w:r>
        <w:br/>
        <w:br/>
      </w:r>
      <w:r/>
    </w:p>
    <w:p>
      <w:pPr>
        <w:pStyle w:val="ListBullet"/>
      </w:pPr>
      <w:r>
        <w:t>Fraction of features sampled at each tree level (i.e., per split depth)</w:t>
      </w:r>
      <w:r>
        <w:br/>
        <w:br/>
      </w:r>
      <w:r/>
    </w:p>
    <w:p>
      <w:pPr>
        <w:pStyle w:val="ListBullet"/>
      </w:pPr>
      <w:r>
        <w:t>Lower values help in regularization and reducing overfitting</w:t>
      </w:r>
      <w:r>
        <w:br/>
        <w:br/>
      </w:r>
      <w:r/>
    </w:p>
    <w:p>
      <w:pPr>
        <w:pStyle w:val="ListBullet"/>
      </w:pPr>
      <w:r>
        <w:t>Often used in combination with colsample_bytree for fine control over feature sampling</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