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Outline</w:t>
      </w:r>
    </w:p>
    <w:p>
      <w:r>
        <w:t>Introduction</w:t>
      </w:r>
    </w:p>
    <w:p>
      <w:pPr>
        <w:pStyle w:val="ListBullet"/>
      </w:pPr>
      <w:r>
        <w:t>Explain why wounds are relevant in healthcare and nursing</w:t>
      </w:r>
      <w:r>
        <w:br/>
        <w:br/>
      </w:r>
      <w:r/>
    </w:p>
    <w:p>
      <w:pPr>
        <w:pStyle w:val="ListBullet"/>
      </w:pPr>
      <w:r>
        <w:t>How prevalent is wound in nursing</w:t>
      </w:r>
      <w:r>
        <w:br/>
        <w:br/>
      </w:r>
      <w:r/>
    </w:p>
    <w:p>
      <w:pPr>
        <w:pStyle w:val="ListBullet"/>
      </w:pPr>
      <w:r>
        <w:t>Is it clearly defined? If so, why not?</w:t>
      </w:r>
      <w:r>
        <w:br/>
        <w:br/>
      </w:r>
      <w:r/>
    </w:p>
    <w:p>
      <w:pPr>
        <w:pStyle w:val="ListBullet"/>
      </w:pPr>
      <w:r>
        <w:t>Introduce the Walker and Avant Method for better guidance</w:t>
      </w:r>
      <w:r>
        <w:br/>
        <w:br/>
      </w:r>
      <w:r/>
    </w:p>
    <w:p>
      <w:r>
        <w:t>​</w:t>
      </w:r>
    </w:p>
    <w:p>
      <w:r>
        <w:t>Aim of the Concept Analysis</w:t>
      </w:r>
    </w:p>
    <w:p>
      <w:pPr>
        <w:pStyle w:val="ListBullet"/>
      </w:pPr>
      <w:r>
        <w:t>How can the analysis of the concept of wound improve nursing</w:t>
      </w:r>
      <w:r>
        <w:br/>
        <w:br/>
      </w:r>
      <w:r/>
    </w:p>
    <w:p>
      <w:pPr>
        <w:pStyle w:val="ListBullet"/>
      </w:pPr>
      <w:r>
        <w:t xml:space="preserve">How can the concept be picked apart to analyze different angles </w:t>
      </w:r>
      <w:r>
        <w:br/>
        <w:br/>
      </w:r>
      <w:r/>
    </w:p>
    <w:p>
      <w:pPr>
        <w:pStyle w:val="ListBullet"/>
      </w:pPr>
      <w:r>
        <w:t>Illegitimate use of ‘wound’</w:t>
      </w:r>
      <w:r>
        <w:br/>
        <w:br/>
      </w:r>
      <w:r/>
    </w:p>
    <w:p>
      <w:r>
        <w:t>​</w:t>
      </w:r>
    </w:p>
    <w:p>
      <w:r>
        <w:t>Definition of the Concept</w:t>
      </w:r>
    </w:p>
    <w:p>
      <w:pPr>
        <w:pStyle w:val="ListBullet"/>
      </w:pPr>
      <w:r>
        <w:t>Clarify why focus on the physiological wound</w:t>
      </w:r>
      <w:r>
        <w:br/>
        <w:br/>
      </w:r>
      <w:r/>
    </w:p>
    <w:p>
      <w:pPr>
        <w:pStyle w:val="ListBullet"/>
      </w:pPr>
      <w:r>
        <w:t>Use Merriam-Webster definition of physiological wound</w:t>
      </w:r>
      <w:r>
        <w:br/>
        <w:br/>
      </w:r>
      <w:r/>
    </w:p>
    <w:p>
      <w:pPr>
        <w:pStyle w:val="ListBullet"/>
      </w:pPr>
      <w:r>
        <w:t>Clarify that in nursing the concept also includes circumstances</w:t>
      </w:r>
      <w:r>
        <w:br/>
        <w:br/>
      </w:r>
      <w:r/>
    </w:p>
    <w:p>
      <w:r>
        <w:t>​</w:t>
      </w:r>
    </w:p>
    <w:p>
      <w:r>
        <w:t>Defining Attributes</w:t>
      </w:r>
    </w:p>
    <w:p>
      <w:pPr>
        <w:pStyle w:val="ListBullet"/>
      </w:pPr>
      <w:r>
        <w:t>Clarify that according to Walker &amp; Avant defining the attributes is critical</w:t>
      </w:r>
      <w:r>
        <w:br/>
        <w:br/>
      </w:r>
      <w:r/>
    </w:p>
    <w:p>
      <w:pPr>
        <w:pStyle w:val="ListBullet"/>
      </w:pPr>
      <w:r>
        <w:t>Defining attributes distinguish from other uses of the word ‘wound’</w:t>
      </w:r>
      <w:r>
        <w:br/>
        <w:br/>
      </w:r>
      <w:r/>
    </w:p>
    <w:p>
      <w:pPr>
        <w:pStyle w:val="ListBullet"/>
      </w:pPr>
      <w:r>
        <w:t>Define attributes of wound in nursing</w:t>
      </w:r>
      <w:r>
        <w:br/>
        <w:br/>
      </w:r>
      <w:r/>
    </w:p>
    <w:p>
      <w:pPr>
        <w:pStyle w:val="ListBullet"/>
      </w:pPr>
      <w:r>
        <w:t>Skin Integrity Disruption</w:t>
      </w:r>
      <w:r>
        <w:br/>
        <w:br/>
      </w:r>
      <w:r/>
    </w:p>
    <w:p>
      <w:pPr>
        <w:pStyle w:val="ListBullet"/>
      </w:pPr>
      <w:r>
        <w:t>Tissue Damage</w:t>
      </w:r>
      <w:r>
        <w:br/>
        <w:br/>
      </w:r>
      <w:r/>
    </w:p>
    <w:p>
      <w:pPr>
        <w:pStyle w:val="ListBullet"/>
      </w:pPr>
      <w:r>
        <w:t>Pain</w:t>
      </w:r>
      <w:r>
        <w:br/>
        <w:br/>
      </w:r>
      <w:r/>
    </w:p>
    <w:p>
      <w:pPr>
        <w:pStyle w:val="ListBullet"/>
      </w:pPr>
      <w:r>
        <w:t>Exudate/Drainage</w:t>
      </w:r>
      <w:r>
        <w:br/>
        <w:br/>
      </w:r>
      <w:r/>
    </w:p>
    <w:p>
      <w:pPr>
        <w:pStyle w:val="ListBullet"/>
      </w:pPr>
      <w:r>
        <w:t>Inflammation</w:t>
      </w:r>
      <w:r>
        <w:br/>
        <w:br/>
      </w:r>
      <w:r/>
    </w:p>
    <w:p>
      <w:pPr>
        <w:pStyle w:val="ListBullet"/>
      </w:pPr>
      <w:r>
        <w:t>Infection Risk</w:t>
      </w:r>
      <w:r>
        <w:br/>
        <w:br/>
      </w:r>
      <w:r/>
    </w:p>
    <w:p>
      <w:pPr>
        <w:pStyle w:val="ListBullet"/>
      </w:pPr>
      <w:r>
        <w:t>Altered Perfusion</w:t>
      </w:r>
      <w:r>
        <w:br/>
        <w:br/>
      </w:r>
      <w:r/>
    </w:p>
    <w:p>
      <w:pPr>
        <w:pStyle w:val="ListBullet"/>
      </w:pPr>
      <w:r>
        <w:t>Healing process</w:t>
      </w:r>
      <w:r>
        <w:br/>
        <w:br/>
      </w:r>
      <w:r/>
    </w:p>
    <w:p>
      <w:pPr>
        <w:pStyle w:val="ListBullet"/>
      </w:pPr>
      <w:r>
        <w:t>Impaired Healing</w:t>
      </w:r>
      <w:r>
        <w:br/>
        <w:br/>
      </w:r>
      <w:r/>
    </w:p>
    <w:p>
      <w:pPr>
        <w:pStyle w:val="ListBullet"/>
      </w:pPr>
      <w:r>
        <w:t>Cellular Response</w:t>
      </w:r>
      <w:r>
        <w:br/>
        <w:br/>
      </w:r>
      <w:r/>
    </w:p>
    <w:p>
      <w:pPr>
        <w:pStyle w:val="ListBullet"/>
      </w:pPr>
      <w:r>
        <w:t>Hemostasis</w:t>
      </w:r>
      <w:r>
        <w:br/>
        <w:br/>
      </w:r>
      <w:r/>
    </w:p>
    <w:p>
      <w:r>
        <w:t>​</w:t>
      </w:r>
    </w:p>
    <w:p>
      <w:r>
        <w:t>Antecedents</w:t>
      </w:r>
    </w:p>
    <w:p>
      <w:pPr>
        <w:pStyle w:val="ListBullet"/>
      </w:pPr>
      <w:r>
        <w:t>Explain Walker &amp; Avant’s rationale behind defining antecedents</w:t>
      </w:r>
      <w:r>
        <w:br/>
        <w:br/>
      </w:r>
      <w:r/>
    </w:p>
    <w:p>
      <w:pPr>
        <w:pStyle w:val="ListBullet"/>
      </w:pPr>
      <w:r>
        <w:t>Explain the antecedents to a wound</w:t>
      </w:r>
      <w:r>
        <w:br/>
        <w:br/>
      </w:r>
      <w:r/>
    </w:p>
    <w:p>
      <w:r>
        <w:t>​</w:t>
      </w:r>
    </w:p>
    <w:p>
      <w:r>
        <w:t>Consequences</w:t>
      </w:r>
    </w:p>
    <w:p>
      <w:pPr>
        <w:pStyle w:val="ListBullet"/>
      </w:pPr>
      <w:r>
        <w:t>Explain why consequences aid nursing</w:t>
      </w:r>
      <w:r>
        <w:br/>
        <w:br/>
      </w:r>
      <w:r/>
    </w:p>
    <w:p>
      <w:pPr>
        <w:pStyle w:val="ListBullet"/>
      </w:pPr>
      <w:r>
        <w:t>Define consequences of wounds</w:t>
      </w:r>
      <w:r>
        <w:br/>
        <w:br/>
      </w:r>
      <w:r/>
    </w:p>
    <w:p>
      <w:r>
        <w:t>​</w:t>
      </w:r>
    </w:p>
    <w:p>
      <w:r>
        <w:t>Model Case</w:t>
      </w:r>
    </w:p>
    <w:p>
      <w:pPr>
        <w:pStyle w:val="ListBullet"/>
      </w:pPr>
      <w:r>
        <w:t>Explain the purpose of a model case</w:t>
      </w:r>
      <w:r>
        <w:br/>
        <w:br/>
      </w:r>
      <w:r/>
    </w:p>
    <w:p>
      <w:pPr>
        <w:pStyle w:val="ListBullet"/>
      </w:pPr>
      <w:r>
        <w:t>Explain what in the model case is Not related to wound</w:t>
      </w:r>
      <w:r>
        <w:br/>
        <w:br/>
      </w:r>
      <w:r/>
    </w:p>
    <w:p>
      <w:r>
        <w:t>​</w:t>
      </w:r>
    </w:p>
    <w:p>
      <w:r>
        <w:t>Borderline Case</w:t>
      </w:r>
    </w:p>
    <w:p>
      <w:pPr>
        <w:pStyle w:val="ListBullet"/>
      </w:pPr>
      <w:r>
        <w:t>Explain how a borderline case differentiates aspects of wound</w:t>
      </w:r>
      <w:r>
        <w:br/>
        <w:br/>
      </w:r>
      <w:r/>
    </w:p>
    <w:p>
      <w:r>
        <w:t>​</w:t>
      </w:r>
    </w:p>
    <w:p>
      <w:r>
        <w:t>Related Case</w:t>
      </w:r>
    </w:p>
    <w:p>
      <w:pPr>
        <w:pStyle w:val="ListBullet"/>
      </w:pPr>
      <w:r>
        <w:t>Explain how a related case differentiates non-wounds</w:t>
      </w:r>
      <w:r>
        <w:br/>
        <w:br/>
      </w:r>
      <w:r/>
    </w:p>
    <w:p>
      <w:r>
        <w:t>​</w:t>
      </w:r>
    </w:p>
    <w:p>
      <w:r>
        <w:t>Contrary Case</w:t>
      </w:r>
    </w:p>
    <w:p>
      <w:pPr>
        <w:pStyle w:val="ListBullet"/>
      </w:pPr>
      <w:r>
        <w:t>Explain how some conditions are unrelated to wounds</w:t>
      </w:r>
      <w:r>
        <w:br/>
        <w:br/>
      </w:r>
      <w:r/>
    </w:p>
    <w:p>
      <w:pPr>
        <w:pStyle w:val="ListBullet"/>
      </w:pPr>
      <w:r>
        <w:t>Patient experiences a headache</w:t>
      </w:r>
      <w:r>
        <w:br/>
        <w:br/>
      </w:r>
      <w:r/>
    </w:p>
    <w:p>
      <w:pPr>
        <w:pStyle w:val="ListBullet"/>
      </w:pPr>
      <w:r>
        <w:t>Has pain</w:t>
      </w:r>
      <w:r>
        <w:br/>
        <w:br/>
      </w:r>
      <w:r/>
    </w:p>
    <w:p>
      <w:pPr>
        <w:pStyle w:val="ListBullet"/>
      </w:pPr>
      <w:r>
        <w:t>No other defining attributes match</w:t>
      </w:r>
      <w:r>
        <w:br/>
        <w:br/>
      </w:r>
      <w:r/>
    </w:p>
    <w:p>
      <w:r>
        <w:t>​</w:t>
      </w:r>
    </w:p>
    <w:p>
      <w:r>
        <w:t>Empirical Referents</w:t>
      </w:r>
    </w:p>
    <w:p>
      <w:pPr>
        <w:pStyle w:val="ListBullet"/>
      </w:pPr>
      <w:r>
        <w:t>Explain what empirical referents are and their use</w:t>
      </w:r>
      <w:r>
        <w:br/>
        <w:br/>
      </w:r>
      <w:r/>
    </w:p>
    <w:p>
      <w:pPr>
        <w:pStyle w:val="ListBullet"/>
      </w:pPr>
      <w:r>
        <w:t>Explain empirical referents for wounds</w:t>
      </w:r>
      <w:r>
        <w:br/>
        <w:br/>
      </w:r>
      <w:r/>
    </w:p>
    <w:p>
      <w:r>
        <w:t>​</w:t>
      </w:r>
    </w:p>
    <w:p>
      <w:r>
        <w:t>Conclusion</w:t>
      </w:r>
    </w:p>
    <w:p>
      <w:pPr>
        <w:pStyle w:val="ListBullet"/>
      </w:pPr>
      <w:r>
        <w:t>Explain that there are multiple interpretations of wound</w:t>
      </w:r>
      <w:r>
        <w:br/>
        <w:br/>
      </w:r>
      <w:r/>
    </w:p>
    <w:p>
      <w:pPr>
        <w:pStyle w:val="ListBullet"/>
      </w:pPr>
      <w:r>
        <w:t>Elaborate on multiple facets qualifying a wound in nursing</w:t>
      </w:r>
      <w:r>
        <w:br/>
        <w:br/>
      </w:r>
      <w:r/>
    </w:p>
    <w:p>
      <w:pPr>
        <w:pStyle w:val="ListBullet"/>
      </w:pPr>
      <w:r>
        <w:t>Explain why this analysis helps improve nursing care of wounds</w:t>
      </w:r>
      <w:r>
        <w:br/>
        <w:br/>
      </w:r>
      <w:r/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