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Oaxaca Application</w:t>
      </w:r>
    </w:p>
    <w:p>
      <w:pPr>
        <w:pStyle w:val="Heading2"/>
      </w:pPr>
      <w:r>
        <w:t>Essay 1 - Academic Goals</w:t>
      </w:r>
    </w:p>
    <w:p>
      <w:r>
        <w:rPr>
          <w:i/>
        </w:rPr>
        <w:t>Please describe the relationship between your proposed off-campus study program and your academic pursuits. Identify several learning goals for your off-campus study and discuss how the program of study or location you have chosen will help you achieve these goals.</w:t>
      </w:r>
    </w:p>
    <w:p>
      <w:r>
        <w:t>​</w:t>
      </w:r>
    </w:p>
    <w:p>
      <w:r>
        <w:t>It has always been my goal to help people. As this was my personal driver behind wanting to become a nurse, it also extends to people in less fortunate countries. It has been my dream for years to eventually help in other countries and, ideally, join the doctors without borders. This way I can provide my experience and help to people in need not just in the USA, but worldwide. I hope that this exchange program will help me learn about health care systems and what means of help are available or unavailable, outside of the environments that I am familiar with. This allows me to compare availability of help and materials abroad. I hope that this will prepare me for my goal of helping internationally.</w:t>
      </w:r>
    </w:p>
    <w:p>
      <w:r>
        <w:t>I am also aware, that health care uses different language and terminology in each language, which differs from what I am learning here in the USA. While much of the terminology might be latin language based and hence might translate into other languages, there will be differences that I am eager to explore. This will put me into a position where I will be able to provide assistance internationally while avoiding linguistic pitfalls or misunderstandings. With Spanish as a predominant language on the American continents, I am hoping to find a strong starting point through this program.</w:t>
      </w:r>
    </w:p>
    <w:p>
      <w:r>
        <w:t>I have learned in classes that health care service in countries is influenced by the local culture. I am hoping that through this program I will learn more about the cultural influence in health care in other countries.</w:t>
      </w:r>
    </w:p>
    <w:p>
      <w:pPr>
        <w:pStyle w:val="Heading2"/>
      </w:pPr>
      <w:r>
        <w:t>Essay 2 - Challenges</w:t>
      </w:r>
    </w:p>
    <w:p>
      <w:r>
        <w:rPr>
          <w:i/>
        </w:rPr>
        <w:t>Given that study away can be unpredictable and challenging, which of your personality traits, characteristics and/or skills will help contribute to your success? Which might create challenges for you?</w:t>
      </w:r>
    </w:p>
    <w:p>
      <w:r>
        <w:t>​</w:t>
      </w:r>
    </w:p>
    <w:p>
      <w:r>
        <w:t xml:space="preserve">From what I can gather, I am expecting differences in patient care in another culture to go beyond simply a language barrier. There will be differences in how patients are addressed and handled in addition to availability of tools and materials. I am convinced that it will be the things I am not considering that will require the greatest adaptation. Throughout my life I have lived in different countries and cultures, from South America, to West Africa, and the USA with small stints in Europe. I have had to adjust to different cultural paradigms on multiple occasions and while I know this will be different, I feel ready for what may come. </w:t>
      </w:r>
    </w:p>
    <w:p>
      <w:r>
        <w:t>The biggest challenge I am expecting is, though, communicating with local patients and health care professionals. There will be a language barrier in everyday communications, but there will especially be a language barrier when it comes to the medical terminology used amongst health care professionals abroad, but also towards the patients, which can be different as well. I am able to speak Spanish and so I hope that normal communications will be less of a concern, but I expect that the medical terminology conversations will be particularly difficult.</w:t>
      </w:r>
    </w:p>
    <w:p>
      <w:r>
        <w:t>Connecting with people, especially across cultural boundaries, comes with its challenges and surprises and it will require empathy and personability to connect with the patients and staff. I am quite capable at this, and I am worried that I might over-index on personability, so I must make sure to understand and maintain the professional boundaries while connecting with staff and patients.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