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9-10 Muscles</w:t>
      </w:r>
    </w:p>
    <w:p>
      <w:pPr>
        <w:pStyle w:val="Heading2"/>
      </w:pPr>
      <w:r>
        <w:t>Question</w:t>
      </w:r>
    </w:p>
    <w:p>
      <w:r>
        <w:t>Hi,</w:t>
      </w:r>
    </w:p>
    <w:p>
      <w:r>
        <w:t>When a person lies still for prolonged periods of time their muscles tend to get stiff and don’t move easily at first. I observe that in particular when it is cold. I was wondering if anyone can tell me what the process is that causes the stiffness and how to prevent it.</w:t>
      </w:r>
    </w:p>
    <w:p>
      <w:r>
        <w:t>thank you,</w:t>
      </w:r>
    </w:p>
    <w:p>
      <w:r>
        <w:t>Juliet</w:t>
      </w:r>
    </w:p>
    <w:p>
      <w:pPr>
        <w:pStyle w:val="Heading2"/>
      </w:pPr>
      <w:r>
        <w:t>Response</w:t>
      </w:r>
    </w:p>
    <w:p>
      <w:pPr>
        <w:pStyle w:val="Heading3"/>
      </w:pPr>
      <w:r>
        <w:t>OP</w:t>
      </w:r>
    </w:p>
    <w:p>
      <w:r>
        <w:t>BOON SAN YAP</w:t>
      </w:r>
    </w:p>
    <w:p>
      <w:r>
        <w:t>FridayJun 12 at 2:59am</w:t>
      </w:r>
    </w:p>
    <w:p>
      <w:r>
        <w:t>Manage Discussion Entry</w:t>
      </w:r>
    </w:p>
    <w:p>
      <w:r>
        <w:t>​</w:t>
      </w:r>
    </w:p>
    <w:p>
      <w:r>
        <w:t>​</w:t>
      </w:r>
    </w:p>
    <w:p>
      <w:r>
        <w:t xml:space="preserve">Hello, </w:t>
      </w:r>
    </w:p>
    <w:p>
      <w:r>
        <w:t>I got confused about how the source of energy for contraction works, as in which ATP source do we really use when our muscle are contracting?</w:t>
      </w:r>
    </w:p>
    <w:p>
      <w:pPr>
        <w:pStyle w:val="Heading3"/>
      </w:pPr>
      <w:r>
        <w:t>RP</w:t>
      </w:r>
    </w:p>
    <w:p>
      <w:r>
        <w:t>Hi,</w:t>
      </w:r>
    </w:p>
    <w:p>
      <w:r>
        <w:t xml:space="preserve">it took me a moment as well, especially because the threshold between the different ways of energy generation can be confusing. There are two factors you want to look at: The rate at which ATP is generated and the duration over which ATP is needed. </w:t>
      </w:r>
    </w:p>
    <w:p>
      <w:r>
        <w:t xml:space="preserve">There are three ways how muscles get ATP from different sources while being used cosistently, eg. while running: </w:t>
      </w:r>
    </w:p>
    <w:p>
      <w:r>
        <w:t xml:space="preserve">a.) Phosphagen has a high ATP production rate and uses creatinine phosphate (CP) as source of energy. Tis is only possible in short bursts of muscle use because CP is scarce in the muscle. </w:t>
      </w:r>
    </w:p>
    <w:p>
      <w:r>
        <w:t xml:space="preserve">b.) anaerobic glycolysis also produces ATP quickly by breaking down glucose into pyruvate in an anaerobic reaction without oxygen. It also is mostly for bursts but with durations of 30-180 seconds. </w:t>
      </w:r>
    </w:p>
    <w:p>
      <w:r>
        <w:t>c.) aerobic glycolysis has a slow ATP production rate but is available for long periods of time resolving glucose in an aerobic reaction using oxygen. You would find this after running for more than 3 minutes.</w:t>
      </w:r>
    </w:p>
    <w:p>
      <w:r>
        <w:t>I hope this helps,</w:t>
      </w:r>
    </w:p>
    <w:p>
      <w:r>
        <w:t>Juliet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