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DB 11</w:t>
      </w:r>
    </w:p>
    <w:p>
      <w:r>
        <w:t>Its the last week before Finals.</w:t>
      </w:r>
    </w:p>
    <w:p>
      <w:r>
        <w:t>Your third quiz is graded and all DB and assignments will be graded before your final begins next Monday. If you would like to redo a DB post for a better grade or improve an assignment's grade, now is the time to do it.</w:t>
      </w:r>
    </w:p>
    <w:p>
      <w:r>
        <w:t>Extra 5 points to participate in a DB posting (you need to answer all 5 to get extra credit):</w:t>
      </w:r>
    </w:p>
    <w:p>
      <w:r>
        <w:t>​</w:t>
      </w:r>
    </w:p>
    <w:p>
      <w:pPr>
        <w:pStyle w:val="Heading3"/>
      </w:pPr>
      <w:r>
        <w:t>On a scale from 1-10, how knowledgable are you about nutrition? (1= know nothing, I can barley feed myself; 10 = super knowledgable, I should teach this class!)</w:t>
      </w:r>
    </w:p>
    <w:p>
      <w:r>
        <w:t>In the beginning of the course I consider myself a 3-4. I was always able to combine ingredients to good meals and I focused on organic food, but I didn't really know about all the nutritious correlations and the details of how things play together, I consider myself now a 7 as I have been able to understand this much better .There is still a lot to learn, but I now know the basics and I know where to look for reliable information.</w:t>
      </w:r>
    </w:p>
    <w:p>
      <w:r>
        <w:t>​</w:t>
      </w:r>
    </w:p>
    <w:p>
      <w:pPr>
        <w:pStyle w:val="Heading3"/>
      </w:pPr>
      <w:r>
        <w:t>List one fact about nutrition you learned this quarter that has changed the way you think about any aspect from the quarter you'd like to share with the class.</w:t>
      </w:r>
    </w:p>
    <w:p>
      <w:r>
        <w:t>I always thought it wouldn't be a problem to take as much Vitamin C as I want. The body would regulate and it would only be good for me. I did not know, that too much Vitamin C can actually be very harmful, especially in combination with Iron based conditions.</w:t>
      </w:r>
    </w:p>
    <w:p>
      <w:r>
        <w:t>​</w:t>
      </w:r>
    </w:p>
    <w:p>
      <w:pPr>
        <w:pStyle w:val="Heading3"/>
      </w:pPr>
      <w:r>
        <w:t>Where will you now get information about nutrition?</w:t>
      </w:r>
    </w:p>
    <w:p>
      <w:r>
        <w:t>I have learned about a lot of good sources of information throughout the course and, especially, have learned to judge the trustworthiness of these sources that are peer reviewed and sites that normally end with .org, .edu, or .gov as their funding is not based on them selling me something. Some sources that I used to refer to in the past I have now abandoned because I was able to see through their intentions much better. I will definitely now also use choosemyplate and also the American Heart Association for more information.</w:t>
      </w:r>
    </w:p>
    <w:p>
      <w:r>
        <w:t xml:space="preserve"> </w:t>
      </w:r>
      <w:r>
        <w:t>choosemyplate.gov</w:t>
      </w:r>
      <w:r>
        <w:t xml:space="preserve">  </w:t>
      </w:r>
    </w:p>
    <w:p>
      <w:r>
        <w:t>http://www.heart.org/HEARTORG/HealthyLiving/HealthyEating/Nutrition/The-American-Heart-Associations-Diet-and-Lifestyle-Recommendations_UCM_305855_Article.jsp#.Wqv0z2Vlmu4</w:t>
      </w:r>
    </w:p>
    <w:p>
      <w:r>
        <w:t>​</w:t>
      </w:r>
    </w:p>
    <w:p>
      <w:pPr>
        <w:pStyle w:val="Heading3"/>
      </w:pPr>
      <w:r>
        <w:t>What things were you solid knowing and remain solid with behavior or nutrition knowledge?</w:t>
      </w:r>
    </w:p>
    <w:p>
      <w:r>
        <w:t>I always knew that it is important to have a balanced diet and that too much of everything is harmful. In the past I have always made sure to mix vegetables, carbs and protein and never just have one of something (except for special occasions). I will continue making sure to keep that habit of a proper balance. I am now able though, to identify better, which components to mix with which in order to optimize the outcome and not get too much or too little of something.</w:t>
      </w:r>
    </w:p>
    <w:p>
      <w:pPr>
        <w:pStyle w:val="Heading3"/>
      </w:pPr>
      <w:r>
        <w:t>What changes can you see yourself making as a result of this class?</w:t>
      </w:r>
    </w:p>
    <w:p>
      <w:r>
        <w:t>I was always wondering, why, despite our balanced diet, my husband's blood pressure stayed high and we had problems losing weight despite dieting. I now know that the diets we were doing actually were counter-productive, because we were not considering the body's response to starvation or malnutrition. During this class I have already started adjusting our diet further and we stopped doing harsh diets. Instead we are making sure to balance the diet and the exercise better and it is already starting to show. I will continue to refine these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