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Garrett parenting plan change - Reasons for concern</w:t>
      </w:r>
    </w:p>
    <w:p>
      <w:pPr>
        <w:pStyle w:val="Heading2"/>
      </w:pPr>
      <w:r>
        <w:t>Parenting relationship since we moved to Snoqualmie</w:t>
      </w:r>
    </w:p>
    <w:p>
      <w:pPr>
        <w:pStyle w:val="ListBullet"/>
      </w:pPr>
      <w:r>
        <w:t>Randomly claiming something came up and not picking up Maceo for the weekend.</w:t>
      </w:r>
      <w:r>
        <w:br/>
        <w:br/>
      </w:r>
      <w:r/>
    </w:p>
    <w:p>
      <w:pPr>
        <w:pStyle w:val="ListBullet"/>
      </w:pPr>
      <w:r>
        <w:t>Usually not providing an estimate when he would come pick up Maceo leading to random pickup times up to 9pm.</w:t>
      </w:r>
      <w:r>
        <w:br/>
        <w:br/>
      </w:r>
      <w:r/>
    </w:p>
    <w:p>
      <w:pPr>
        <w:pStyle w:val="ListBullet"/>
      </w:pPr>
      <w:r>
        <w:t>Past couple holidays Maceo spent with us because something came up on Garrett’s side</w:t>
      </w:r>
      <w:r>
        <w:br/>
        <w:br/>
      </w:r>
      <w:r/>
    </w:p>
    <w:p>
      <w:pPr>
        <w:pStyle w:val="ListBullet"/>
      </w:pPr>
      <w:r>
        <w:t>We have enrolled Maceo into every activity useful or desired by him as far as possible and paid for these in full except for one ski activity from Middle School</w:t>
      </w:r>
      <w:r>
        <w:br/>
        <w:br/>
      </w:r>
      <w:r/>
    </w:p>
    <w:p>
      <w:pPr>
        <w:pStyle w:val="ListBullet"/>
      </w:pPr>
      <w:r>
        <w:t>I have taught Maceo the value of work and earning his own money by funding a summer job that he thinks got paid by the employer (a friend needing help at their farm)</w:t>
      </w:r>
      <w:r>
        <w:br/>
        <w:br/>
      </w:r>
      <w:r/>
    </w:p>
    <w:p>
      <w:pPr>
        <w:pStyle w:val="Heading2"/>
      </w:pPr>
      <w:r>
        <w:t>Garrett’s parenting pattern</w:t>
      </w:r>
    </w:p>
    <w:p>
      <w:pPr>
        <w:pStyle w:val="ListBullet"/>
      </w:pPr>
      <w:r>
        <w:t>Maceo’s not asking for signatures or payments for school activity, teacher conferences or grades as Garrett has never reacted to these</w:t>
      </w:r>
      <w:r>
        <w:br/>
        <w:br/>
      </w:r>
      <w:r/>
    </w:p>
    <w:p>
      <w:pPr>
        <w:pStyle w:val="ListBullet"/>
      </w:pPr>
      <w:r>
        <w:t>Garrett has never paid for Maceo’s phone or any activities, sports or other except $200 for one ski activity in Middle School</w:t>
      </w:r>
      <w:r>
        <w:br/>
        <w:br/>
      </w:r>
      <w:r/>
    </w:p>
    <w:p>
      <w:pPr>
        <w:pStyle w:val="ListBullet"/>
      </w:pPr>
      <w:r>
        <w:t xml:space="preserve">Garrett has refused to help with paying for Maceo’s driving school and instead suggested Maceo pay the driving school from his summer job money. </w:t>
      </w:r>
      <w:r>
        <w:br/>
        <w:br/>
      </w:r>
      <w:r/>
    </w:p>
    <w:p>
      <w:pPr>
        <w:pStyle w:val="ListBullet"/>
      </w:pPr>
      <w:r>
        <w:t>Garrett made Maceo lend him money for groceries from Maceo’s savings.</w:t>
      </w:r>
      <w:r>
        <w:br/>
        <w:br/>
      </w:r>
      <w:r/>
    </w:p>
    <w:p>
      <w:pPr>
        <w:pStyle w:val="Heading2"/>
      </w:pPr>
      <w:r>
        <w:t>Contact since the restraining order</w:t>
      </w:r>
    </w:p>
    <w:p>
      <w:r>
        <w:t>Maceo and Garrett had contact over the phone but have not had physical contact. I encouraged this contact as Maceo wasn’t willing to reach out to his dad after he learned about the issue with Maceo.</w:t>
      </w:r>
    </w:p>
    <w:p>
      <w:pPr>
        <w:pStyle w:val="Heading2"/>
      </w:pPr>
      <w:r>
        <w:t>My observations</w:t>
      </w:r>
    </w:p>
    <w:p>
      <w:pPr>
        <w:pStyle w:val="ListBullet"/>
      </w:pPr>
      <w:r>
        <w:t>I am concerned about Maceo staying at Garrett’s place because</w:t>
      </w:r>
      <w:r>
        <w:br/>
        <w:br/>
      </w:r>
      <w:r/>
    </w:p>
    <w:p>
      <w:r>
        <w:t>​</w:t>
      </w:r>
    </w:p>
    <w:p>
      <w:pPr>
        <w:pStyle w:val="Heading2"/>
      </w:pPr>
      <w:r>
        <w:t>My concerns</w:t>
      </w:r>
    </w:p>
    <w:p>
      <w:pPr>
        <w:pStyle w:val="ListBullet"/>
      </w:pPr>
      <w:r>
        <w:t>I am concerned about Maceo’s unsupervised contact with Garrett in the future because I worry</w:t>
      </w:r>
      <w:r>
        <w:br/>
        <w:br/>
      </w:r>
      <w:r/>
    </w:p>
    <w:p>
      <w:r>
        <w:t>​</w:t>
      </w:r>
    </w:p>
    <w:p>
      <w:r>
        <w:t>​</w:t>
      </w:r>
    </w:p>
    <w:p>
      <w:pPr>
        <w:pStyle w:val="Heading2"/>
      </w:pPr>
      <w:r>
        <w:t>To include</w:t>
      </w:r>
    </w:p>
    <w:p>
      <w:pPr>
        <w:pStyle w:val="ListBullet"/>
      </w:pPr>
      <w:r>
        <w:t>A brief history of parenting relationship since the relocation</w:t>
      </w:r>
      <w:r>
        <w:br/>
        <w:br/>
      </w:r>
      <w:r/>
    </w:p>
    <w:p>
      <w:pPr>
        <w:pStyle w:val="ListBullet"/>
      </w:pPr>
      <w:r>
        <w:t>Garrett’s pattern of parenting time since the final parenting plan</w:t>
      </w:r>
      <w:r>
        <w:br/>
        <w:br/>
      </w:r>
      <w:r/>
    </w:p>
    <w:p>
      <w:pPr>
        <w:pStyle w:val="ListBullet"/>
      </w:pPr>
      <w:r>
        <w:t>Specific events where Maceo’s safety was threatened, such as finding pictures, drugs, etc.</w:t>
      </w:r>
      <w:r>
        <w:br/>
        <w:br/>
      </w:r>
      <w:r/>
    </w:p>
    <w:p>
      <w:pPr>
        <w:pStyle w:val="ListBullet"/>
      </w:pPr>
      <w:r>
        <w:t>Other specific events of concern</w:t>
      </w:r>
      <w:r>
        <w:br/>
        <w:br/>
      </w:r>
      <w:r/>
    </w:p>
    <w:p>
      <w:pPr>
        <w:pStyle w:val="ListBullet"/>
      </w:pPr>
      <w:r>
        <w:t>Any personal experiences in which you have witnessed irresponsible or unsafe choices by Garrett</w:t>
      </w:r>
      <w:r>
        <w:br/>
        <w:br/>
      </w:r>
      <w:r/>
    </w:p>
    <w:p>
      <w:pPr>
        <w:pStyle w:val="ListBullet"/>
      </w:pPr>
      <w:r>
        <w:t>What most concerns you about unsupervised or overnight residential time</w:t>
      </w:r>
      <w:r>
        <w:br/>
        <w:br/>
      </w:r>
      <w:r/>
    </w:p>
    <w:p>
      <w:pPr>
        <w:pStyle w:val="ListBullet"/>
      </w:pPr>
      <w:r>
        <w:t>Contact between Garrett and Maceo since the entry of the restraining order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