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Random toughts</w:t>
      </w:r>
    </w:p>
    <w:p>
      <w:pPr>
        <w:pStyle w:val="Heading2"/>
      </w:pPr>
      <w:r>
        <w:t>Service providers</w:t>
      </w:r>
    </w:p>
    <w:p>
      <w:pPr>
        <w:pStyle w:val="Heading3"/>
      </w:pPr>
      <w:r>
        <w:t>Legal / Formation</w:t>
      </w:r>
    </w:p>
    <w:p>
      <w:pPr>
        <w:pStyle w:val="ListBullet"/>
      </w:pPr>
      <w:r>
        <w:t>LegalZoom: https://www.legalzoom.com/marketing/business-formation/llc?utm_source=bing&amp;utm_medium=cpc&amp;utm_term=LLC%20found&amp;utm_content=78134259565552&amp;utm_campaign=SMB%20%7C%20LLC%20%7C%20Broad&amp;utm_campaignID=283688683&amp;utm_adgroupID=1250145368381143&amp;utm_partner=bingsearch&amp;b_adgroup=SMB%20%7C%20LLC%20%7C%20Available%20%7C%20Broad&amp;b_adgroupid=1250145368381143&amp;b_adid=78134259565552&amp;b_campaign=SMB%20%7C%20LLC%20%7C%20Broad&amp;b_campaignid=283688683&amp;b_isproduct=&amp;b_productid=&amp;b_term=check%20llc%20name%20availability&amp;b_termid=kwd-78134451643295:loc-4132&amp;msclkid=2d133640c55110b9923f5ec37dfa86dd</w:t>
      </w:r>
      <w:r>
        <w:br/>
        <w:br/>
      </w:r>
      <w:r/>
    </w:p>
    <w:p>
      <w:pPr>
        <w:pStyle w:val="ListBullet"/>
      </w:pPr>
      <w:r>
        <w:t>ZenBusiness: https://www.zenbusiness.com/file/llc-c/?headline=Start+Your+LLC+Today&amp;utm_source=bing&amp;utm_medium=cpc&amp;utm_campaign=485487859&amp;adgroupid=1261141489825217&amp;creative=&amp;matchtype=p&amp;utm_term=start%20an%20llc&amp;device=c&amp;CT=Prospecting_&amp;ST=ZenBusiness_&amp;msclkid=4dc3789165a01886d7611012dd1bedcd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p>
      <w:pPr>
        <w:pStyle w:val="Heading3"/>
      </w:pPr>
      <w:r>
        <w:t>Local Registered Agents</w:t>
      </w:r>
    </w:p>
    <w:p>
      <w:pPr>
        <w:pStyle w:val="ListBullet"/>
      </w:pPr>
      <w:r>
        <w:t>Northwest registered agent (with LLC forming!): https://www.northwestregisteredagent.com/incorporation-service-signup-ppc</w:t>
      </w:r>
      <w:r>
        <w:br/>
        <w:br/>
      </w:r>
      <w:r/>
    </w:p>
    <w:p>
      <w:pPr>
        <w:pStyle w:val="Heading3"/>
      </w:pPr>
      <w:r>
        <w:t>Book keeping / Accounting</w:t>
      </w:r>
    </w:p>
    <w:p>
      <w:pPr>
        <w:pStyle w:val="Heading3"/>
      </w:pPr>
      <w:r>
        <w:t>Taxes</w:t>
      </w:r>
    </w:p>
    <w:p>
      <w:pPr>
        <w:pStyle w:val="Heading2"/>
      </w:pPr>
      <w:r>
        <w:t>Registration</w:t>
      </w:r>
    </w:p>
    <w:p>
      <w:pPr>
        <w:pStyle w:val="Heading3"/>
      </w:pPr>
      <w:r>
        <w:t>Washington State (directly or through above service proviers (suggested)</w:t>
      </w:r>
    </w:p>
    <w:p>
      <w:pPr>
        <w:pStyle w:val="ListBullet"/>
      </w:pPr>
      <w:r>
        <w:t>https://secretaryofstate.com/washington</w:t>
      </w:r>
      <w:r>
        <w:br/>
        <w:br/>
      </w:r>
      <w:r/>
    </w:p>
    <w:p>
      <w:pPr>
        <w:pStyle w:val="ListBullet"/>
      </w:pPr>
      <w:r>
        <w:t>Register(temporarily) with WA: https://www.sos.wa.gov/limited-liability-company-llc-professional-llc-pllc-filing-resource-page</w:t>
      </w:r>
      <w:r>
        <w:br/>
        <w:br/>
      </w:r>
      <w:r/>
    </w:p>
    <w:p>
      <w:pPr>
        <w:pStyle w:val="Heading3"/>
      </w:pPr>
      <w:r>
        <w:t>Trademark Office</w:t>
      </w:r>
    </w:p>
    <w:p>
      <w:pPr>
        <w:pStyle w:val="ListBullet"/>
      </w:pPr>
      <w:r>
        <w:t>https://tmsearch.uspto.gov/search/search-results</w:t>
      </w:r>
      <w:r>
        <w:br/>
        <w:br/>
      </w:r>
      <w:r/>
    </w:p>
    <w:p>
      <w:pPr>
        <w:pStyle w:val="Heading3"/>
      </w:pPr>
      <w:r>
        <w:t>Online Domain</w:t>
      </w:r>
    </w:p>
    <w:p>
      <w:pPr>
        <w:pStyle w:val="ListBullet"/>
      </w:pPr>
      <w:r>
        <w:t>jumed.biz</w:t>
      </w:r>
      <w:r>
        <w:br/>
        <w:br/>
      </w:r>
      <w:r/>
    </w:p>
    <w:p>
      <w:pPr>
        <w:pStyle w:val="Heading2"/>
      </w:pPr>
      <w:r>
        <w:t>Naming</w:t>
      </w:r>
    </w:p>
    <w:p>
      <w:pPr>
        <w:pStyle w:val="Heading3"/>
      </w:pPr>
      <w:r>
        <w:t>Ideas</w:t>
      </w:r>
    </w:p>
    <w:p>
      <w:pPr>
        <w:pStyle w:val="ListBullet"/>
      </w:pPr>
      <w:r>
        <w:t>JuMed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