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To-Do changes Juliet</w:t>
      </w:r>
    </w:p>
    <w:p>
      <w:r>
        <w:t>Notify of name change and citizenship change</w:t>
      </w:r>
    </w:p>
    <w:p>
      <w:pPr>
        <w:pStyle w:val="ListBullet"/>
      </w:pPr>
      <w:r>
        <w:t>SSA</w:t>
      </w:r>
      <w:r>
        <w:br/>
        <w:br/>
      </w:r>
      <w:r/>
    </w:p>
    <w:p>
      <w:pPr>
        <w:pStyle w:val="ListBullet"/>
      </w:pPr>
      <w:r>
        <w:t>DOL</w:t>
      </w:r>
      <w:r>
        <w:br/>
        <w:br/>
      </w:r>
      <w:r/>
    </w:p>
    <w:p>
      <w:pPr>
        <w:pStyle w:val="ListBullet"/>
      </w:pPr>
      <w:r>
        <w:t>Providence</w:t>
      </w:r>
      <w:r>
        <w:br/>
        <w:br/>
      </w:r>
      <w:r/>
    </w:p>
    <w:p>
      <w:pPr>
        <w:pStyle w:val="ListBullet"/>
      </w:pPr>
      <w:r>
        <w:t>USAA</w:t>
      </w:r>
      <w:r>
        <w:br/>
        <w:br/>
      </w:r>
      <w:r/>
    </w:p>
    <w:p>
      <w:pPr>
        <w:pStyle w:val="ListBullet"/>
      </w:pPr>
      <w:r>
        <w:t>PEMCO</w:t>
      </w:r>
      <w:r>
        <w:br/>
        <w:br/>
      </w:r>
      <w:r/>
    </w:p>
    <w:p>
      <w:pPr>
        <w:pStyle w:val="ListBullet"/>
      </w:pPr>
      <w:r>
        <w:t>Sound CU</w:t>
      </w:r>
      <w:r>
        <w:br/>
        <w:br/>
      </w:r>
      <w:r/>
    </w:p>
    <w:p>
      <w:pPr>
        <w:pStyle w:val="ListBullet"/>
      </w:pPr>
      <w:r>
        <w:t>Washington Federal (kids' bank)</w:t>
      </w:r>
      <w:r>
        <w:br/>
        <w:br/>
      </w:r>
      <w:r/>
    </w:p>
    <w:p>
      <w:pPr>
        <w:pStyle w:val="ListBullet"/>
      </w:pPr>
      <w:r>
        <w:t>Church</w:t>
      </w:r>
      <w:r>
        <w:br/>
        <w:br/>
      </w:r>
      <w:r/>
    </w:p>
    <w:p>
      <w:pPr>
        <w:pStyle w:val="ListBullet"/>
      </w:pPr>
      <w:r>
        <w:t>US Passport</w:t>
      </w:r>
      <w:r>
        <w:br/>
        <w:br/>
      </w:r>
      <w:r/>
    </w:p>
    <w:p>
      <w:pPr>
        <w:pStyle w:val="ListBullet"/>
      </w:pPr>
      <w:r>
        <w:t>Amazon employer (Henner)</w:t>
      </w:r>
      <w:r>
        <w:br/>
        <w:br/>
      </w:r>
      <w:r/>
    </w:p>
    <w:p>
      <w:pPr>
        <w:pStyle w:val="ListBullet"/>
      </w:pPr>
      <w:r>
        <w:t>Health Insurance</w:t>
      </w:r>
      <w:r>
        <w:br/>
        <w:br/>
      </w:r>
      <w:r/>
    </w:p>
    <w:p>
      <w:pPr>
        <w:pStyle w:val="ListBullet"/>
      </w:pPr>
      <w:r>
        <w:t>Quip</w:t>
      </w:r>
      <w:r>
        <w:br/>
        <w:br/>
      </w:r>
      <w:r/>
    </w:p>
    <w:p>
      <w:pPr>
        <w:pStyle w:val="ListBullet"/>
      </w:pPr>
      <w:r>
        <w:t>Amazon Prime (Juliet)</w:t>
      </w:r>
      <w:r>
        <w:br/>
        <w:br/>
      </w:r>
      <w:r/>
    </w:p>
    <w:p>
      <w:pPr>
        <w:pStyle w:val="ListBullet"/>
      </w:pPr>
      <w:r>
        <w:t>T-Mobile</w:t>
      </w:r>
      <w:r>
        <w:br/>
        <w:br/>
      </w:r>
      <w:r/>
    </w:p>
    <w:p>
      <w:pPr>
        <w:pStyle w:val="ListBullet"/>
      </w:pPr>
      <w:r>
        <w:t>AppleID</w:t>
      </w:r>
      <w:r>
        <w:br/>
        <w:br/>
      </w:r>
      <w:r/>
    </w:p>
    <w:p>
      <w:pPr>
        <w:pStyle w:val="ListBullet"/>
      </w:pPr>
      <w:r>
        <w:t>Seattle Central</w:t>
      </w:r>
      <w:r>
        <w:br/>
        <w:br/>
      </w:r>
      <w:r/>
    </w:p>
    <w:p>
      <w:pPr>
        <w:pStyle w:val="ListBullet"/>
      </w:pPr>
      <w:r>
        <w:t>DOL Medical license</w:t>
      </w:r>
      <w:r>
        <w:br/>
        <w:br/>
      </w:r>
      <w:r/>
    </w:p>
    <w:p>
      <w:pPr>
        <w:pStyle w:val="ListBullet"/>
      </w:pPr>
      <w:r>
        <w:t>AARC</w:t>
      </w:r>
      <w:r>
        <w:br/>
        <w:br/>
      </w:r>
      <w:r/>
    </w:p>
    <w:p>
      <w:pPr>
        <w:pStyle w:val="ListBullet"/>
      </w:pPr>
      <w:r>
        <w:t>Department of Health and Services</w:t>
      </w:r>
      <w:r>
        <w:br/>
        <w:br/>
      </w:r>
      <w:r/>
    </w:p>
    <w:p>
      <w:pPr>
        <w:pStyle w:val="ListBullet"/>
      </w:pPr>
      <w:r>
        <w:t>Child Services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