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2135" w:rsidRDefault="00A02135" w:rsidP="00C9242C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val="es-ES" w:eastAsia="es-ES"/>
        </w:rPr>
      </w:pPr>
    </w:p>
    <w:p w:rsidR="00C9242C" w:rsidRPr="00A0045F" w:rsidRDefault="00C9242C" w:rsidP="00C9242C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val="es-ES" w:eastAsia="es-ES"/>
        </w:rPr>
      </w:pPr>
      <w:r w:rsidRPr="00A0045F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Jueves, </w:t>
      </w:r>
      <w:r>
        <w:rPr>
          <w:rFonts w:ascii="Times New Roman" w:eastAsia="Times New Roman" w:hAnsi="Times New Roman"/>
          <w:lang w:val="es-ES" w:eastAsia="es-ES"/>
        </w:rPr>
        <w:t xml:space="preserve">7 de mayo </w:t>
      </w:r>
      <w:r w:rsidRPr="00A0045F">
        <w:rPr>
          <w:rFonts w:ascii="Times New Roman" w:eastAsia="Times New Roman" w:hAnsi="Times New Roman"/>
          <w:sz w:val="24"/>
          <w:szCs w:val="24"/>
          <w:lang w:val="es-ES" w:eastAsia="es-ES"/>
        </w:rPr>
        <w:t>de 2024</w:t>
      </w:r>
    </w:p>
    <w:p w:rsidR="00C9242C" w:rsidRPr="00AE7C97" w:rsidRDefault="00C9242C" w:rsidP="00C9242C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val="es-ES" w:eastAsia="es-ES"/>
        </w:rPr>
      </w:pPr>
    </w:p>
    <w:p w:rsidR="00C9242C" w:rsidRPr="00AE7C97" w:rsidRDefault="00C9242C" w:rsidP="00C9242C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val="es-ES" w:eastAsia="es-ES"/>
        </w:rPr>
      </w:pPr>
    </w:p>
    <w:p w:rsidR="00C9242C" w:rsidRPr="00AE7C97" w:rsidRDefault="00C9242C" w:rsidP="00C9242C">
      <w:pPr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  <w:lang w:val="es-ES" w:eastAsia="es-ES"/>
        </w:rPr>
      </w:pPr>
    </w:p>
    <w:p w:rsidR="00C9242C" w:rsidRPr="00FF7837" w:rsidRDefault="00C9242C" w:rsidP="00C9242C">
      <w:pPr>
        <w:spacing w:after="0" w:line="240" w:lineRule="auto"/>
        <w:rPr>
          <w:rFonts w:ascii="Times New Roman" w:eastAsia="Times New Roman" w:hAnsi="Times New Roman"/>
          <w:b/>
          <w:bCs/>
          <w:sz w:val="18"/>
          <w:szCs w:val="18"/>
          <w:lang w:val="es-ES" w:eastAsia="es-ES"/>
        </w:rPr>
      </w:pPr>
    </w:p>
    <w:p w:rsidR="00C9242C" w:rsidRPr="00FF7837" w:rsidRDefault="00C9242C" w:rsidP="00C9242C">
      <w:pPr>
        <w:spacing w:after="0" w:line="240" w:lineRule="auto"/>
        <w:rPr>
          <w:rFonts w:ascii="Times New Roman" w:eastAsia="Times New Roman" w:hAnsi="Times New Roman"/>
          <w:b/>
          <w:bCs/>
          <w:sz w:val="18"/>
          <w:szCs w:val="18"/>
          <w:lang w:val="es-ES" w:eastAsia="es-ES"/>
        </w:rPr>
      </w:pPr>
      <w:r w:rsidRPr="00FF7837">
        <w:rPr>
          <w:rFonts w:ascii="Times New Roman" w:eastAsia="Times New Roman" w:hAnsi="Times New Roman"/>
          <w:b/>
          <w:bCs/>
          <w:sz w:val="18"/>
          <w:szCs w:val="18"/>
          <w:lang w:val="es-ES" w:eastAsia="es-ES"/>
        </w:rPr>
        <w:t xml:space="preserve">A LA PROSECRETARIA ADMINISTRATIVA </w:t>
      </w:r>
    </w:p>
    <w:p w:rsidR="00C9242C" w:rsidRPr="00FF7837" w:rsidRDefault="00C9242C" w:rsidP="00C9242C">
      <w:pPr>
        <w:spacing w:after="0" w:line="240" w:lineRule="auto"/>
        <w:rPr>
          <w:rFonts w:ascii="Times New Roman" w:eastAsia="Times New Roman" w:hAnsi="Times New Roman"/>
          <w:b/>
          <w:bCs/>
          <w:sz w:val="18"/>
          <w:szCs w:val="18"/>
          <w:lang w:val="es-ES" w:eastAsia="es-ES"/>
        </w:rPr>
      </w:pPr>
    </w:p>
    <w:p w:rsidR="00C9242C" w:rsidRPr="00FF7837" w:rsidRDefault="00C9242C" w:rsidP="00C9242C">
      <w:pPr>
        <w:spacing w:after="0" w:line="240" w:lineRule="auto"/>
        <w:rPr>
          <w:rFonts w:ascii="Times New Roman" w:eastAsia="Times New Roman" w:hAnsi="Times New Roman"/>
          <w:b/>
          <w:bCs/>
          <w:sz w:val="18"/>
          <w:szCs w:val="18"/>
          <w:lang w:val="es-ES" w:eastAsia="es-ES"/>
        </w:rPr>
      </w:pPr>
      <w:r w:rsidRPr="00FF7837">
        <w:rPr>
          <w:rFonts w:ascii="Times New Roman" w:eastAsia="Times New Roman" w:hAnsi="Times New Roman"/>
          <w:b/>
          <w:bCs/>
          <w:sz w:val="18"/>
          <w:szCs w:val="18"/>
          <w:lang w:val="es-ES" w:eastAsia="es-ES"/>
        </w:rPr>
        <w:t xml:space="preserve">DEL HONORABLE CONCEJO DELIBERANTE </w:t>
      </w:r>
    </w:p>
    <w:p w:rsidR="00C9242C" w:rsidRPr="00FF7837" w:rsidRDefault="00C9242C" w:rsidP="00C9242C">
      <w:pPr>
        <w:spacing w:after="0" w:line="240" w:lineRule="auto"/>
        <w:rPr>
          <w:rFonts w:ascii="Times New Roman" w:eastAsia="Times New Roman" w:hAnsi="Times New Roman"/>
          <w:b/>
          <w:bCs/>
          <w:sz w:val="18"/>
          <w:szCs w:val="18"/>
          <w:lang w:val="es-ES" w:eastAsia="es-ES"/>
        </w:rPr>
      </w:pPr>
    </w:p>
    <w:p w:rsidR="00C9242C" w:rsidRPr="00FF7837" w:rsidRDefault="00C9242C" w:rsidP="00C9242C">
      <w:pPr>
        <w:spacing w:after="0" w:line="240" w:lineRule="auto"/>
        <w:rPr>
          <w:rFonts w:ascii="Times New Roman" w:eastAsia="Times New Roman" w:hAnsi="Times New Roman"/>
          <w:b/>
          <w:bCs/>
          <w:sz w:val="18"/>
          <w:szCs w:val="18"/>
          <w:lang w:val="es-ES" w:eastAsia="es-ES"/>
        </w:rPr>
      </w:pPr>
      <w:r w:rsidRPr="00FF7837">
        <w:rPr>
          <w:rFonts w:ascii="Times New Roman" w:eastAsia="Times New Roman" w:hAnsi="Times New Roman"/>
          <w:b/>
          <w:bCs/>
          <w:sz w:val="18"/>
          <w:szCs w:val="18"/>
          <w:lang w:val="es-ES" w:eastAsia="es-ES"/>
        </w:rPr>
        <w:t xml:space="preserve">DE LA CUIDAD DE POSADAS </w:t>
      </w:r>
    </w:p>
    <w:p w:rsidR="00C9242C" w:rsidRPr="00FF7837" w:rsidRDefault="00C9242C" w:rsidP="00C9242C">
      <w:pPr>
        <w:spacing w:after="0" w:line="240" w:lineRule="auto"/>
        <w:rPr>
          <w:rFonts w:ascii="Times New Roman" w:eastAsia="Times New Roman" w:hAnsi="Times New Roman"/>
          <w:b/>
          <w:bCs/>
          <w:sz w:val="18"/>
          <w:szCs w:val="18"/>
          <w:lang w:val="es-ES" w:eastAsia="es-ES"/>
        </w:rPr>
      </w:pPr>
    </w:p>
    <w:p w:rsidR="00C9242C" w:rsidRPr="00FF7837" w:rsidRDefault="00C9242C" w:rsidP="00C9242C">
      <w:pPr>
        <w:spacing w:after="0" w:line="240" w:lineRule="auto"/>
        <w:rPr>
          <w:rFonts w:ascii="Times New Roman" w:eastAsia="Times New Roman" w:hAnsi="Times New Roman"/>
          <w:b/>
          <w:bCs/>
          <w:sz w:val="18"/>
          <w:szCs w:val="18"/>
          <w:lang w:val="es-ES" w:eastAsia="es-ES"/>
        </w:rPr>
      </w:pPr>
      <w:r w:rsidRPr="00FF7837">
        <w:rPr>
          <w:rFonts w:ascii="Times New Roman" w:eastAsia="Times New Roman" w:hAnsi="Times New Roman"/>
          <w:b/>
          <w:bCs/>
          <w:sz w:val="18"/>
          <w:szCs w:val="18"/>
          <w:lang w:val="es-ES" w:eastAsia="es-ES"/>
        </w:rPr>
        <w:t>CR. DI FIORE MARIEL</w:t>
      </w:r>
    </w:p>
    <w:p w:rsidR="00C9242C" w:rsidRPr="00AE7C97" w:rsidRDefault="00C9242C" w:rsidP="00C9242C">
      <w:pPr>
        <w:spacing w:after="0" w:line="240" w:lineRule="auto"/>
        <w:rPr>
          <w:rFonts w:ascii="Times New Roman" w:eastAsia="Times New Roman" w:hAnsi="Times New Roman"/>
          <w:b/>
          <w:sz w:val="20"/>
          <w:szCs w:val="20"/>
          <w:lang w:val="es-ES" w:eastAsia="es-ES"/>
        </w:rPr>
      </w:pPr>
    </w:p>
    <w:p w:rsidR="00C9242C" w:rsidRPr="00AE7C97" w:rsidRDefault="00C9242C" w:rsidP="00C9242C">
      <w:pPr>
        <w:spacing w:after="0" w:line="240" w:lineRule="auto"/>
        <w:rPr>
          <w:rFonts w:ascii="Times New Roman" w:eastAsia="Times New Roman" w:hAnsi="Times New Roman"/>
          <w:sz w:val="20"/>
          <w:szCs w:val="20"/>
          <w:u w:val="single"/>
          <w:lang w:val="es-ES" w:eastAsia="es-ES"/>
        </w:rPr>
      </w:pPr>
      <w:r w:rsidRPr="00AE7C97">
        <w:rPr>
          <w:rFonts w:ascii="Times New Roman" w:eastAsia="Times New Roman" w:hAnsi="Times New Roman"/>
          <w:sz w:val="20"/>
          <w:szCs w:val="20"/>
          <w:lang w:val="es-ES" w:eastAsia="es-ES"/>
        </w:rPr>
        <w:t>S_________/______</w:t>
      </w:r>
      <w:r>
        <w:rPr>
          <w:rFonts w:ascii="Times New Roman" w:eastAsia="Times New Roman" w:hAnsi="Times New Roman"/>
          <w:sz w:val="20"/>
          <w:szCs w:val="20"/>
          <w:lang w:val="es-ES" w:eastAsia="es-ES"/>
        </w:rPr>
        <w:t>__</w:t>
      </w:r>
      <w:r w:rsidRPr="00AE7C97">
        <w:rPr>
          <w:rFonts w:ascii="Times New Roman" w:eastAsia="Times New Roman" w:hAnsi="Times New Roman"/>
          <w:sz w:val="20"/>
          <w:szCs w:val="20"/>
          <w:lang w:val="es-ES" w:eastAsia="es-ES"/>
        </w:rPr>
        <w:t>_D</w:t>
      </w:r>
      <w:r w:rsidRPr="00AE7C97">
        <w:rPr>
          <w:rFonts w:ascii="Times New Roman" w:eastAsia="Times New Roman" w:hAnsi="Times New Roman"/>
          <w:sz w:val="20"/>
          <w:szCs w:val="20"/>
          <w:u w:val="single"/>
          <w:lang w:val="es-ES" w:eastAsia="es-ES"/>
        </w:rPr>
        <w:t xml:space="preserve">.                                     </w:t>
      </w:r>
    </w:p>
    <w:p w:rsidR="00C9242C" w:rsidRPr="00AE7C97" w:rsidRDefault="00C9242C" w:rsidP="00C9242C">
      <w:pPr>
        <w:tabs>
          <w:tab w:val="left" w:pos="2835"/>
        </w:tabs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val="es-ES" w:eastAsia="es-ES"/>
        </w:rPr>
      </w:pPr>
      <w:r w:rsidRPr="00AE7C97">
        <w:rPr>
          <w:rFonts w:ascii="Times New Roman" w:eastAsia="Times New Roman" w:hAnsi="Times New Roman"/>
          <w:sz w:val="20"/>
          <w:szCs w:val="20"/>
          <w:lang w:val="es-ES" w:eastAsia="es-ES"/>
        </w:rPr>
        <w:t xml:space="preserve">                                                      </w:t>
      </w:r>
      <w:r w:rsidRPr="00AE7C97">
        <w:rPr>
          <w:rFonts w:ascii="Times New Roman" w:eastAsia="Times New Roman" w:hAnsi="Times New Roman"/>
          <w:sz w:val="20"/>
          <w:szCs w:val="20"/>
          <w:lang w:val="es-ES" w:eastAsia="es-ES"/>
        </w:rPr>
        <w:tab/>
      </w:r>
      <w:r w:rsidRPr="00AE7C97">
        <w:rPr>
          <w:rFonts w:ascii="Times New Roman" w:eastAsia="Times New Roman" w:hAnsi="Times New Roman"/>
          <w:sz w:val="20"/>
          <w:szCs w:val="20"/>
          <w:lang w:val="es-ES" w:eastAsia="es-ES"/>
        </w:rPr>
        <w:tab/>
      </w:r>
    </w:p>
    <w:p w:rsidR="00C9242C" w:rsidRPr="00AE7C97" w:rsidRDefault="00C9242C" w:rsidP="00C9242C">
      <w:pPr>
        <w:tabs>
          <w:tab w:val="left" w:pos="2835"/>
        </w:tabs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  <w:lang w:val="es-ES" w:eastAsia="es-ES"/>
        </w:rPr>
      </w:pPr>
      <w:r w:rsidRPr="00AE7C97">
        <w:rPr>
          <w:rFonts w:ascii="Times New Roman" w:eastAsia="Times New Roman" w:hAnsi="Times New Roman"/>
          <w:sz w:val="20"/>
          <w:szCs w:val="20"/>
          <w:lang w:val="es-ES" w:eastAsia="es-ES"/>
        </w:rPr>
        <w:tab/>
      </w:r>
      <w:r w:rsidRPr="00AE7C97">
        <w:rPr>
          <w:rFonts w:ascii="Times New Roman" w:eastAsia="Times New Roman" w:hAnsi="Times New Roman"/>
          <w:i/>
          <w:sz w:val="24"/>
          <w:szCs w:val="24"/>
          <w:lang w:val="es-ES" w:eastAsia="es-ES"/>
        </w:rPr>
        <w:t xml:space="preserve">   </w:t>
      </w:r>
      <w:r w:rsidRPr="00AE7C97">
        <w:rPr>
          <w:rFonts w:ascii="Times New Roman" w:eastAsia="Times New Roman" w:hAnsi="Times New Roman"/>
          <w:i/>
          <w:sz w:val="24"/>
          <w:szCs w:val="24"/>
          <w:lang w:val="es-ES" w:eastAsia="es-ES"/>
        </w:rPr>
        <w:tab/>
        <w:t xml:space="preserve"> </w:t>
      </w:r>
      <w:r w:rsidRPr="00AE7C97">
        <w:rPr>
          <w:rFonts w:ascii="Times New Roman" w:eastAsia="Times New Roman" w:hAnsi="Times New Roman"/>
          <w:i/>
          <w:sz w:val="24"/>
          <w:szCs w:val="24"/>
          <w:lang w:val="es-ES" w:eastAsia="es-ES"/>
        </w:rPr>
        <w:tab/>
        <w:t xml:space="preserve"> </w:t>
      </w:r>
    </w:p>
    <w:p w:rsidR="00C9242C" w:rsidRPr="00AE7C97" w:rsidRDefault="00C9242C" w:rsidP="00C9242C">
      <w:pPr>
        <w:tabs>
          <w:tab w:val="left" w:pos="2835"/>
        </w:tabs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  <w:lang w:val="es-ES" w:eastAsia="es-ES"/>
        </w:rPr>
      </w:pPr>
      <w:r w:rsidRPr="00AE7C97">
        <w:rPr>
          <w:rFonts w:ascii="Times New Roman" w:eastAsia="Times New Roman" w:hAnsi="Times New Roman"/>
          <w:i/>
          <w:sz w:val="24"/>
          <w:szCs w:val="24"/>
          <w:lang w:val="es-ES" w:eastAsia="es-ES"/>
        </w:rPr>
        <w:t xml:space="preserve">   </w:t>
      </w:r>
      <w:r w:rsidRPr="00AE7C97">
        <w:rPr>
          <w:rFonts w:ascii="Times New Roman" w:eastAsia="Times New Roman" w:hAnsi="Times New Roman"/>
          <w:i/>
          <w:sz w:val="24"/>
          <w:szCs w:val="24"/>
          <w:lang w:val="es-ES" w:eastAsia="es-ES"/>
        </w:rPr>
        <w:tab/>
      </w:r>
      <w:r w:rsidRPr="00AE7C97">
        <w:rPr>
          <w:rFonts w:ascii="Times New Roman" w:eastAsia="Times New Roman" w:hAnsi="Times New Roman"/>
          <w:i/>
          <w:sz w:val="24"/>
          <w:szCs w:val="24"/>
          <w:lang w:val="es-ES" w:eastAsia="es-ES"/>
        </w:rPr>
        <w:tab/>
      </w:r>
      <w:r w:rsidRPr="00AE7C97">
        <w:rPr>
          <w:rFonts w:ascii="Times New Roman" w:eastAsia="Times New Roman" w:hAnsi="Times New Roman"/>
          <w:i/>
          <w:sz w:val="24"/>
          <w:szCs w:val="24"/>
          <w:lang w:val="es-ES" w:eastAsia="es-ES"/>
        </w:rPr>
        <w:tab/>
      </w:r>
      <w:r w:rsidRPr="00AE7C97">
        <w:rPr>
          <w:rFonts w:ascii="Times New Roman" w:eastAsia="Times New Roman" w:hAnsi="Times New Roman"/>
          <w:i/>
          <w:sz w:val="24"/>
          <w:szCs w:val="24"/>
          <w:lang w:val="es-ES" w:eastAsia="es-ES"/>
        </w:rPr>
        <w:tab/>
      </w:r>
    </w:p>
    <w:p w:rsidR="00C9242C" w:rsidRDefault="00C9242C" w:rsidP="00C9242C">
      <w:p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 w:rsidRPr="00AE7C97">
        <w:rPr>
          <w:rFonts w:ascii="Times New Roman" w:eastAsia="Times New Roman" w:hAnsi="Times New Roman"/>
          <w:sz w:val="24"/>
          <w:szCs w:val="24"/>
          <w:lang w:val="es-ES" w:eastAsia="es-ES"/>
        </w:rPr>
        <w:tab/>
        <w:t xml:space="preserve">        </w:t>
      </w:r>
      <w:r w:rsidRPr="00AE7C97">
        <w:rPr>
          <w:rFonts w:ascii="Times New Roman" w:eastAsia="Times New Roman" w:hAnsi="Times New Roman"/>
          <w:sz w:val="24"/>
          <w:szCs w:val="24"/>
          <w:lang w:val="es-ES" w:eastAsia="es-ES"/>
        </w:rPr>
        <w:tab/>
      </w:r>
      <w:r w:rsidRPr="00AE7C97">
        <w:rPr>
          <w:rFonts w:ascii="Times New Roman" w:eastAsia="Times New Roman" w:hAnsi="Times New Roman"/>
          <w:sz w:val="24"/>
          <w:szCs w:val="24"/>
          <w:lang w:val="es-ES" w:eastAsia="es-ES"/>
        </w:rPr>
        <w:tab/>
      </w:r>
      <w:r w:rsidRPr="00AE7C97">
        <w:rPr>
          <w:rFonts w:ascii="Times New Roman" w:eastAsia="Times New Roman" w:hAnsi="Times New Roman"/>
          <w:sz w:val="24"/>
          <w:szCs w:val="24"/>
          <w:lang w:val="es-ES" w:eastAsia="es-ES"/>
        </w:rPr>
        <w:tab/>
      </w:r>
      <w:r w:rsidRPr="00AE7C97">
        <w:rPr>
          <w:rFonts w:ascii="Times New Roman" w:eastAsia="Times New Roman" w:hAnsi="Times New Roman"/>
          <w:sz w:val="24"/>
          <w:szCs w:val="24"/>
          <w:lang w:val="es-ES" w:eastAsia="es-ES"/>
        </w:rPr>
        <w:tab/>
        <w:t xml:space="preserve">    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 </w:t>
      </w:r>
      <w:r w:rsidRPr="00AE7C97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Por la presente,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>me dirijo a Usted., con fin de solicitarle la compra de los siguientes materiales. Para realizar los trabajos demandados en los sectores mencionados a continuación;</w:t>
      </w:r>
    </w:p>
    <w:p w:rsidR="00C9242C" w:rsidRPr="00EE7646" w:rsidRDefault="00C9242C" w:rsidP="00EE7646">
      <w:pPr>
        <w:jc w:val="both"/>
        <w:rPr>
          <w:rFonts w:ascii="Times New Roman" w:hAnsi="Times New Roman"/>
          <w:sz w:val="24"/>
          <w:szCs w:val="24"/>
          <w:lang w:val="es-ES" w:eastAsia="es-ES"/>
        </w:rPr>
      </w:pPr>
      <w:r w:rsidRPr="00EE7646">
        <w:rPr>
          <w:rFonts w:ascii="Times New Roman" w:hAnsi="Times New Roman"/>
          <w:sz w:val="24"/>
          <w:szCs w:val="24"/>
          <w:lang w:val="es-ES" w:eastAsia="es-ES"/>
        </w:rPr>
        <w:t>Oficina de la Concejal Eva Jiménez; Oficina de la Concejal Judith Salom, Prosecretaria administrativa, Servicios generales, Seguridad, Digesto jurídico, Patrimonio, Jardí</w:t>
      </w:r>
      <w:r w:rsidR="003756E1" w:rsidRPr="00EE7646">
        <w:rPr>
          <w:rFonts w:ascii="Times New Roman" w:hAnsi="Times New Roman"/>
          <w:sz w:val="24"/>
          <w:szCs w:val="24"/>
          <w:lang w:val="es-ES" w:eastAsia="es-ES"/>
        </w:rPr>
        <w:t xml:space="preserve">n Evita, baños de edificio central, </w:t>
      </w:r>
      <w:r w:rsidR="00A02135" w:rsidRPr="00EE7646">
        <w:rPr>
          <w:rFonts w:ascii="Times New Roman" w:hAnsi="Times New Roman"/>
          <w:sz w:val="24"/>
          <w:szCs w:val="24"/>
          <w:lang w:val="es-ES" w:eastAsia="es-ES"/>
        </w:rPr>
        <w:t>mesa de entrada</w:t>
      </w:r>
      <w:r w:rsidR="00EE7646" w:rsidRPr="00EE7646">
        <w:rPr>
          <w:rFonts w:ascii="Times New Roman" w:hAnsi="Times New Roman"/>
          <w:sz w:val="24"/>
          <w:szCs w:val="24"/>
          <w:lang w:val="es-ES" w:eastAsia="es-ES"/>
        </w:rPr>
        <w:t>, mantenimiento</w:t>
      </w:r>
      <w:r w:rsidR="00A02135" w:rsidRPr="00EE7646">
        <w:rPr>
          <w:rFonts w:ascii="Times New Roman" w:hAnsi="Times New Roman"/>
          <w:sz w:val="24"/>
          <w:szCs w:val="24"/>
          <w:lang w:val="es-ES" w:eastAsia="es-ES"/>
        </w:rPr>
        <w:t>. Y para luminarias de</w:t>
      </w:r>
      <w:r w:rsidR="00DA7040" w:rsidRPr="00EE7646">
        <w:rPr>
          <w:rFonts w:ascii="Times New Roman" w:hAnsi="Times New Roman"/>
          <w:sz w:val="24"/>
          <w:szCs w:val="24"/>
          <w:lang w:val="es-ES" w:eastAsia="es-ES"/>
        </w:rPr>
        <w:t xml:space="preserve"> </w:t>
      </w:r>
      <w:r w:rsidR="00CB1FB1" w:rsidRPr="00EE7646">
        <w:rPr>
          <w:rFonts w:ascii="Times New Roman" w:hAnsi="Times New Roman"/>
          <w:sz w:val="24"/>
          <w:szCs w:val="24"/>
          <w:lang w:val="es-ES" w:eastAsia="es-ES"/>
        </w:rPr>
        <w:t>fachadas del H.C.D</w:t>
      </w:r>
    </w:p>
    <w:p w:rsidR="00C9242C" w:rsidRDefault="00C9242C" w:rsidP="00C9242C">
      <w:p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bookmarkStart w:id="0" w:name="_GoBack"/>
      <w:bookmarkEnd w:id="0"/>
    </w:p>
    <w:p w:rsidR="00C9242C" w:rsidRPr="008A7986" w:rsidRDefault="00C9242C" w:rsidP="00C9242C">
      <w:pPr>
        <w:jc w:val="both"/>
        <w:rPr>
          <w:rFonts w:ascii="Times New Roman" w:eastAsia="Times New Roman" w:hAnsi="Times New Roman"/>
          <w:b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   </w:t>
      </w:r>
      <w:r>
        <w:rPr>
          <w:rFonts w:ascii="Times New Roman" w:eastAsia="Times New Roman" w:hAnsi="Times New Roman"/>
          <w:b/>
          <w:sz w:val="24"/>
          <w:szCs w:val="24"/>
          <w:lang w:val="es-ES" w:eastAsia="es-ES"/>
        </w:rPr>
        <w:t>CANT</w:t>
      </w:r>
      <w:r w:rsidRPr="008A7986">
        <w:rPr>
          <w:rFonts w:ascii="Times New Roman" w:eastAsia="Times New Roman" w:hAnsi="Times New Roman"/>
          <w:b/>
          <w:sz w:val="24"/>
          <w:szCs w:val="24"/>
          <w:lang w:val="es-ES" w:eastAsia="es-ES"/>
        </w:rPr>
        <w:t>.</w:t>
      </w:r>
      <w:r>
        <w:rPr>
          <w:rFonts w:ascii="Times New Roman" w:eastAsia="Times New Roman" w:hAnsi="Times New Roman"/>
          <w:b/>
          <w:sz w:val="24"/>
          <w:szCs w:val="24"/>
          <w:lang w:val="es-ES" w:eastAsia="es-ES"/>
        </w:rPr>
        <w:t xml:space="preserve">      DETALLES</w:t>
      </w:r>
    </w:p>
    <w:p w:rsidR="00C9242C" w:rsidRPr="00AA3D7C" w:rsidRDefault="003756E1" w:rsidP="00AA3D7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2</w:t>
      </w:r>
      <w:r w:rsidR="00B97AF2">
        <w:rPr>
          <w:rFonts w:ascii="Times New Roman" w:eastAsia="Times New Roman" w:hAnsi="Times New Roman"/>
          <w:sz w:val="24"/>
          <w:szCs w:val="24"/>
          <w:lang w:val="es-ES" w:eastAsia="es-ES"/>
        </w:rPr>
        <w:t>1</w:t>
      </w:r>
      <w:r w:rsidR="004C74B2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   </w:t>
      </w:r>
      <w:r w:rsidR="00C9242C" w:rsidRPr="00AA3D7C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cajas metálicas 5x10 </w:t>
      </w:r>
    </w:p>
    <w:p w:rsidR="00C9242C" w:rsidRPr="008A7986" w:rsidRDefault="001E476C" w:rsidP="00C9242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22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 </w:t>
      </w:r>
      <w:r w:rsidR="004C74B2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cables canal 20x10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(</w:t>
      </w:r>
      <w:proofErr w:type="spellStart"/>
      <w:r>
        <w:rPr>
          <w:rFonts w:ascii="Times New Roman" w:eastAsia="Times New Roman" w:hAnsi="Times New Roman"/>
          <w:sz w:val="24"/>
          <w:szCs w:val="24"/>
          <w:lang w:val="es-ES" w:eastAsia="es-ES"/>
        </w:rPr>
        <w:t>dexon</w:t>
      </w:r>
      <w:proofErr w:type="spellEnd"/>
      <w:r>
        <w:rPr>
          <w:rFonts w:ascii="Times New Roman" w:eastAsia="Times New Roman" w:hAnsi="Times New Roman"/>
          <w:sz w:val="24"/>
          <w:szCs w:val="24"/>
          <w:lang w:val="es-ES" w:eastAsia="es-ES"/>
        </w:rPr>
        <w:t>)</w:t>
      </w:r>
    </w:p>
    <w:p w:rsidR="00C9242C" w:rsidRPr="008A7986" w:rsidRDefault="001E476C" w:rsidP="00C9242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4</w:t>
      </w:r>
      <w:r w:rsidR="00B97AF2">
        <w:rPr>
          <w:rFonts w:ascii="Times New Roman" w:eastAsia="Times New Roman" w:hAnsi="Times New Roman"/>
          <w:sz w:val="24"/>
          <w:szCs w:val="24"/>
          <w:lang w:val="es-ES" w:eastAsia="es-ES"/>
        </w:rPr>
        <w:t>2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 </w:t>
      </w:r>
      <w:r w:rsidR="007F07D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metros  de cable unipolar de 1,5mm marrón</w:t>
      </w:r>
    </w:p>
    <w:p w:rsidR="00C9242C" w:rsidRPr="008A7986" w:rsidRDefault="001E476C" w:rsidP="00C9242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4</w:t>
      </w:r>
      <w:r w:rsidR="00B97AF2">
        <w:rPr>
          <w:rFonts w:ascii="Times New Roman" w:eastAsia="Times New Roman" w:hAnsi="Times New Roman"/>
          <w:sz w:val="24"/>
          <w:szCs w:val="24"/>
          <w:lang w:val="es-ES" w:eastAsia="es-ES"/>
        </w:rPr>
        <w:t>2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 </w:t>
      </w:r>
      <w:r w:rsidR="007F07D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metros de cable unipolar de 1,5mm verde </w:t>
      </w:r>
    </w:p>
    <w:p w:rsidR="00DA7040" w:rsidRDefault="001E476C" w:rsidP="00DA7040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4</w:t>
      </w:r>
      <w:r w:rsidR="00B97AF2">
        <w:rPr>
          <w:rFonts w:ascii="Times New Roman" w:eastAsia="Times New Roman" w:hAnsi="Times New Roman"/>
          <w:sz w:val="24"/>
          <w:szCs w:val="24"/>
          <w:lang w:val="es-ES" w:eastAsia="es-ES"/>
        </w:rPr>
        <w:t>2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</w:t>
      </w:r>
      <w:r w:rsidR="00C9242C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metros de cable unipolar de 1,5mm celeste </w:t>
      </w:r>
      <w:r w:rsidR="00DA7040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     </w:t>
      </w:r>
    </w:p>
    <w:p w:rsidR="00C9242C" w:rsidRPr="00DA7040" w:rsidRDefault="001844FE" w:rsidP="00DA7040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10</w:t>
      </w:r>
      <w:r w:rsidR="00C9242C" w:rsidRPr="00DA7040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</w:t>
      </w:r>
      <w:r w:rsidR="007F07D6" w:rsidRPr="00DA7040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 w:rsidR="00C9242C" w:rsidRPr="00DA7040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 w:rsidR="00DA7040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 w:rsidR="00C9242C" w:rsidRPr="00DA7040">
        <w:rPr>
          <w:rFonts w:ascii="Times New Roman" w:eastAsia="Times New Roman" w:hAnsi="Times New Roman"/>
          <w:sz w:val="24"/>
          <w:szCs w:val="24"/>
          <w:lang w:val="es-ES" w:eastAsia="es-ES"/>
        </w:rPr>
        <w:t>tornillos del 6</w:t>
      </w:r>
    </w:p>
    <w:p w:rsidR="00C9242C" w:rsidRPr="008A7986" w:rsidRDefault="001844FE" w:rsidP="00C9242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10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</w:t>
      </w:r>
      <w:r w:rsidR="007F07D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Tacos N° 6 </w:t>
      </w:r>
      <w:r w:rsidR="00DA7040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>Fischer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expandible </w:t>
      </w:r>
    </w:p>
    <w:p w:rsidR="00C9242C" w:rsidRPr="008A7986" w:rsidRDefault="0074097C" w:rsidP="00C9242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1</w:t>
      </w:r>
      <w:r w:rsidR="00C9242C">
        <w:rPr>
          <w:rFonts w:ascii="Times New Roman" w:eastAsia="Times New Roman" w:hAnsi="Times New Roman"/>
          <w:sz w:val="24"/>
          <w:szCs w:val="24"/>
          <w:lang w:val="es-ES" w:eastAsia="es-ES"/>
        </w:rPr>
        <w:t>4.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</w:t>
      </w:r>
      <w:r w:rsidR="00C9242C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 w:rsidR="007F07D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 w:rsidR="001844FE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bastidor jeluz </w:t>
      </w:r>
      <w:r w:rsidR="00DA7040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>Verona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</w:p>
    <w:p w:rsidR="00C9242C" w:rsidRPr="008A7986" w:rsidRDefault="0074097C" w:rsidP="00C9242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1</w:t>
      </w:r>
      <w:r w:rsidR="00C9242C">
        <w:rPr>
          <w:rFonts w:ascii="Times New Roman" w:eastAsia="Times New Roman" w:hAnsi="Times New Roman"/>
          <w:sz w:val="24"/>
          <w:szCs w:val="24"/>
          <w:lang w:val="es-ES" w:eastAsia="es-ES"/>
        </w:rPr>
        <w:t>4.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 w:rsidR="007F07D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 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 w:rsidR="001844FE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>tapas bastidor (jeluz)</w:t>
      </w:r>
    </w:p>
    <w:p w:rsidR="00C9242C" w:rsidRPr="008A7986" w:rsidRDefault="0074097C" w:rsidP="00C9242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lastRenderedPageBreak/>
        <w:t>2</w:t>
      </w:r>
      <w:r w:rsidR="00C9242C">
        <w:rPr>
          <w:rFonts w:ascii="Times New Roman" w:eastAsia="Times New Roman" w:hAnsi="Times New Roman"/>
          <w:sz w:val="24"/>
          <w:szCs w:val="24"/>
          <w:lang w:val="es-ES" w:eastAsia="es-ES"/>
        </w:rPr>
        <w:t>8.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</w:t>
      </w:r>
      <w:r w:rsidR="007F07D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 w:rsidR="001844FE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>módulos toma  de 10 amperes (jeluz)</w:t>
      </w:r>
    </w:p>
    <w:p w:rsidR="00C9242C" w:rsidRDefault="00F15DC8" w:rsidP="00C9242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2</w:t>
      </w:r>
      <w:r w:rsidR="00C9242C">
        <w:rPr>
          <w:rFonts w:ascii="Times New Roman" w:eastAsia="Times New Roman" w:hAnsi="Times New Roman"/>
          <w:sz w:val="24"/>
          <w:szCs w:val="24"/>
          <w:lang w:val="es-ES" w:eastAsia="es-ES"/>
        </w:rPr>
        <w:t>4.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</w:t>
      </w:r>
      <w:r w:rsidR="007F07D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 w:rsidR="001844FE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</w:t>
      </w:r>
      <w:r w:rsidR="00C9242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>módulos ciegos (jeluz)</w:t>
      </w:r>
    </w:p>
    <w:p w:rsidR="00C9242C" w:rsidRDefault="00B97AF2" w:rsidP="00C9242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10.       </w:t>
      </w:r>
      <w:r w:rsidR="00C9242C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metros de cable tipo taller 2x4mm</w:t>
      </w:r>
    </w:p>
    <w:p w:rsidR="00C9242C" w:rsidRDefault="007F07D6" w:rsidP="00C9242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2.         </w:t>
      </w:r>
      <w:r w:rsidR="00C9242C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proofErr w:type="spellStart"/>
      <w:r w:rsidR="00DA7040">
        <w:rPr>
          <w:rFonts w:ascii="Times New Roman" w:eastAsia="Times New Roman" w:hAnsi="Times New Roman"/>
          <w:sz w:val="24"/>
          <w:szCs w:val="24"/>
          <w:lang w:val="es-ES" w:eastAsia="es-ES"/>
        </w:rPr>
        <w:t>Morceto</w:t>
      </w:r>
      <w:proofErr w:type="spellEnd"/>
      <w:r w:rsidR="00DA7040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para acometida </w:t>
      </w:r>
      <w:r w:rsidR="00C9242C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</w:p>
    <w:p w:rsidR="00C9242C" w:rsidRDefault="0074097C" w:rsidP="00C9242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50</w:t>
      </w:r>
      <w:r w:rsidR="007F07D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.       </w:t>
      </w:r>
      <w:r w:rsidR="00C9242C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Tacos Fischer </w:t>
      </w:r>
      <w:proofErr w:type="spellStart"/>
      <w:r>
        <w:rPr>
          <w:rFonts w:ascii="Times New Roman" w:eastAsia="Times New Roman" w:hAnsi="Times New Roman"/>
          <w:sz w:val="24"/>
          <w:szCs w:val="24"/>
          <w:lang w:val="es-ES" w:eastAsia="es-ES"/>
        </w:rPr>
        <w:t>expandinle</w:t>
      </w:r>
      <w:proofErr w:type="spellEnd"/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N° 8 </w:t>
      </w:r>
    </w:p>
    <w:p w:rsidR="00C9242C" w:rsidRDefault="0074097C" w:rsidP="00C9242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50</w:t>
      </w:r>
      <w:r w:rsidR="007F07D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.        </w:t>
      </w:r>
      <w:r w:rsidR="00C9242C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tornillos del 8 </w:t>
      </w:r>
    </w:p>
    <w:p w:rsidR="00C9242C" w:rsidRDefault="007F07D6" w:rsidP="00C9242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1. </w:t>
      </w:r>
      <w:r w:rsidR="004C74B2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   </w:t>
      </w:r>
      <w:r w:rsidR="00C9242C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térmica 2x20</w:t>
      </w:r>
    </w:p>
    <w:p w:rsidR="00C9242C" w:rsidRDefault="00B97AF2" w:rsidP="00C9242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1.          </w:t>
      </w:r>
      <w:r w:rsidR="002E38F4">
        <w:rPr>
          <w:rFonts w:ascii="Times New Roman" w:eastAsia="Times New Roman" w:hAnsi="Times New Roman"/>
          <w:sz w:val="24"/>
          <w:szCs w:val="24"/>
          <w:lang w:val="es-ES" w:eastAsia="es-ES"/>
        </w:rPr>
        <w:t>ventilador de pared 25”</w:t>
      </w:r>
    </w:p>
    <w:p w:rsidR="0074097C" w:rsidRPr="008A7986" w:rsidRDefault="0074097C" w:rsidP="0074097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20.</w:t>
      </w:r>
      <w:r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focos de 14watt luz blanca </w:t>
      </w:r>
      <w:r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</w:p>
    <w:p w:rsidR="0074097C" w:rsidRPr="008A7986" w:rsidRDefault="00F15DC8" w:rsidP="0074097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30</w:t>
      </w:r>
      <w:r w:rsidR="0074097C">
        <w:rPr>
          <w:rFonts w:ascii="Times New Roman" w:eastAsia="Times New Roman" w:hAnsi="Times New Roman"/>
          <w:sz w:val="24"/>
          <w:szCs w:val="24"/>
          <w:lang w:val="es-ES" w:eastAsia="es-ES"/>
        </w:rPr>
        <w:t>.</w:t>
      </w:r>
      <w:r w:rsidR="0074097C"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 </w:t>
      </w:r>
      <w:r w:rsidR="0074097C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tubos fluorescentes de 18 watt, luz blanca </w:t>
      </w:r>
    </w:p>
    <w:p w:rsidR="0074097C" w:rsidRPr="008A7986" w:rsidRDefault="0074097C" w:rsidP="0074097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20.        </w:t>
      </w:r>
      <w:r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metros  de cable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>tipo taller 3x1,5</w:t>
      </w:r>
    </w:p>
    <w:p w:rsidR="0074097C" w:rsidRPr="008A7986" w:rsidRDefault="0074097C" w:rsidP="0074097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5.</w:t>
      </w:r>
      <w:r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  fichas </w:t>
      </w:r>
      <w:r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machos de 10 amperes con agarre </w:t>
      </w:r>
    </w:p>
    <w:p w:rsidR="0074097C" w:rsidRPr="008A7986" w:rsidRDefault="0074097C" w:rsidP="0074097C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5.</w:t>
      </w:r>
      <w:r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 fichas hembras de 10 amperes con agarre </w:t>
      </w:r>
      <w:r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</w:t>
      </w:r>
    </w:p>
    <w:p w:rsidR="00F15DC8" w:rsidRPr="008A7986" w:rsidRDefault="00F15DC8" w:rsidP="00F15DC8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3.</w:t>
      </w:r>
      <w:r w:rsidRPr="008A798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  cintas aisladoras por 20mts</w:t>
      </w:r>
    </w:p>
    <w:p w:rsidR="00F15DC8" w:rsidRDefault="00F15DC8" w:rsidP="00F15DC8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3.            zapatillas reforzadas</w:t>
      </w:r>
    </w:p>
    <w:p w:rsidR="00F15DC8" w:rsidRDefault="00F15DC8" w:rsidP="00F15DC8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2             Proyector RGB de 50 watt </w:t>
      </w:r>
    </w:p>
    <w:p w:rsidR="00F15DC8" w:rsidRDefault="00F15DC8" w:rsidP="00F15DC8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1             caja metálica 5x5 </w:t>
      </w:r>
    </w:p>
    <w:p w:rsidR="00F15DC8" w:rsidRDefault="00F15DC8" w:rsidP="00F15DC8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1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ab/>
        <w:t xml:space="preserve">       bastidor </w:t>
      </w:r>
      <w:proofErr w:type="spellStart"/>
      <w:r>
        <w:rPr>
          <w:rFonts w:ascii="Times New Roman" w:eastAsia="Times New Roman" w:hAnsi="Times New Roman"/>
          <w:sz w:val="24"/>
          <w:szCs w:val="24"/>
          <w:lang w:val="es-ES" w:eastAsia="es-ES"/>
        </w:rPr>
        <w:t>jeluz</w:t>
      </w:r>
      <w:proofErr w:type="spellEnd"/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5x5</w:t>
      </w:r>
    </w:p>
    <w:p w:rsidR="00F15DC8" w:rsidRDefault="00F15DC8" w:rsidP="00F15DC8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1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ab/>
        <w:t xml:space="preserve">       tapa bastidor 5x5</w:t>
      </w:r>
    </w:p>
    <w:p w:rsidR="00F15DC8" w:rsidRDefault="00F15DC8" w:rsidP="00F15DC8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2             listones para doble tubo </w:t>
      </w:r>
    </w:p>
    <w:p w:rsidR="00F15DC8" w:rsidRDefault="00F15DC8" w:rsidP="00F15DC8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40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ab/>
        <w:t xml:space="preserve">       metros de cable </w:t>
      </w:r>
      <w:proofErr w:type="spellStart"/>
      <w:r>
        <w:rPr>
          <w:rFonts w:ascii="Times New Roman" w:eastAsia="Times New Roman" w:hAnsi="Times New Roman"/>
          <w:sz w:val="24"/>
          <w:szCs w:val="24"/>
          <w:lang w:val="es-ES" w:eastAsia="es-ES"/>
        </w:rPr>
        <w:t>preensamblado</w:t>
      </w:r>
      <w:proofErr w:type="spellEnd"/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4x25 de aluminio</w:t>
      </w:r>
    </w:p>
    <w:p w:rsidR="004E6204" w:rsidRDefault="004E6204" w:rsidP="004E6204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4            </w:t>
      </w:r>
      <w:proofErr w:type="spellStart"/>
      <w:r>
        <w:rPr>
          <w:rFonts w:ascii="Times New Roman" w:eastAsia="Times New Roman" w:hAnsi="Times New Roman"/>
          <w:sz w:val="24"/>
          <w:szCs w:val="24"/>
          <w:lang w:val="es-ES" w:eastAsia="es-ES"/>
        </w:rPr>
        <w:t>morcetos</w:t>
      </w:r>
      <w:proofErr w:type="spellEnd"/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doble bulón </w:t>
      </w:r>
    </w:p>
    <w:p w:rsidR="004E6204" w:rsidRDefault="004E6204" w:rsidP="004E6204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1            ménsula para APR</w:t>
      </w:r>
    </w:p>
    <w:p w:rsidR="004E6204" w:rsidRDefault="004E6204" w:rsidP="004E6204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2            caños galvanizado de 2”</w:t>
      </w:r>
    </w:p>
    <w:p w:rsidR="004E6204" w:rsidRDefault="004E6204" w:rsidP="004E6204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lastRenderedPageBreak/>
        <w:t>2            conectores galvanizados de 2”</w:t>
      </w:r>
    </w:p>
    <w:p w:rsidR="004E6204" w:rsidRDefault="004E6204" w:rsidP="004E6204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2             abrazadera para caño galvanizado de 2”</w:t>
      </w:r>
    </w:p>
    <w:p w:rsidR="004E6204" w:rsidRDefault="004E6204" w:rsidP="004E6204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5             metros de caño corrugado de 2”</w:t>
      </w:r>
    </w:p>
    <w:p w:rsidR="004E6204" w:rsidRDefault="004E6204" w:rsidP="004E6204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4             conectores de PVC de 2”</w:t>
      </w:r>
    </w:p>
    <w:p w:rsidR="00EE7646" w:rsidRDefault="004E6204" w:rsidP="00EE7646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3             caños de 2” PVC</w:t>
      </w:r>
    </w:p>
    <w:p w:rsidR="004E6204" w:rsidRPr="00EE7646" w:rsidRDefault="00EE7646" w:rsidP="00EE7646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15   </w:t>
      </w:r>
      <w:r w:rsidR="004E6204" w:rsidRPr="00EE7646">
        <w:rPr>
          <w:rFonts w:ascii="Times New Roman" w:eastAsia="Times New Roman" w:hAnsi="Times New Roman"/>
          <w:sz w:val="24"/>
          <w:szCs w:val="24"/>
          <w:lang w:val="es-ES" w:eastAsia="es-ES"/>
        </w:rPr>
        <w:t>grampas para caños PVC de 2”</w:t>
      </w:r>
    </w:p>
    <w:p w:rsidR="004E6204" w:rsidRDefault="004E6204" w:rsidP="004E6204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>3</w:t>
      </w:r>
      <w:r w:rsidR="00EE7646"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      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curvas PVC de 2”</w:t>
      </w:r>
    </w:p>
    <w:p w:rsidR="00EE7646" w:rsidRDefault="00EE7646" w:rsidP="00EE7646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1          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>pipeta recta de 2”</w:t>
      </w:r>
    </w:p>
    <w:p w:rsidR="00EE7646" w:rsidRDefault="00EE7646" w:rsidP="00EE7646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1         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>tablero estanco 650x450x150mm</w:t>
      </w:r>
    </w:p>
    <w:p w:rsidR="00EE7646" w:rsidRDefault="00EE7646" w:rsidP="00EE7646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1  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    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>barra de 10cm, de cobre 50x20mm</w:t>
      </w:r>
    </w:p>
    <w:p w:rsidR="00EE7646" w:rsidRPr="00560CC5" w:rsidRDefault="00EE7646" w:rsidP="00EE7646">
      <w:pPr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1          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</w:t>
      </w: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riel </w:t>
      </w:r>
      <w:proofErr w:type="spellStart"/>
      <w:r>
        <w:rPr>
          <w:rFonts w:ascii="Times New Roman" w:eastAsia="Times New Roman" w:hAnsi="Times New Roman"/>
          <w:sz w:val="24"/>
          <w:szCs w:val="24"/>
          <w:lang w:val="es-ES" w:eastAsia="es-ES"/>
        </w:rPr>
        <w:t>din</w:t>
      </w:r>
      <w:proofErr w:type="spellEnd"/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de 1 metro</w:t>
      </w:r>
    </w:p>
    <w:p w:rsidR="0074097C" w:rsidRPr="008A7986" w:rsidRDefault="0074097C" w:rsidP="00EE7646">
      <w:pPr>
        <w:ind w:left="928"/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</w:p>
    <w:p w:rsidR="00AE6748" w:rsidRPr="008A7986" w:rsidRDefault="00AE6748" w:rsidP="00C9242C">
      <w:pPr>
        <w:ind w:left="928"/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</w:p>
    <w:p w:rsidR="00C9242C" w:rsidRDefault="00C9242C" w:rsidP="00C9242C">
      <w:p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/>
          <w:sz w:val="24"/>
          <w:szCs w:val="24"/>
          <w:lang w:val="es-ES" w:eastAsia="es-ES"/>
        </w:rPr>
        <w:t xml:space="preserve">                                                                     Sin otro particular, me despido de Usted, atentamente.</w:t>
      </w:r>
    </w:p>
    <w:p w:rsidR="00C9242C" w:rsidRDefault="00C9242C" w:rsidP="00C9242C">
      <w:pPr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</w:p>
    <w:p w:rsidR="00C9242C" w:rsidRDefault="003118F4" w:rsidP="00EE7646">
      <w:pPr>
        <w:ind w:left="5040" w:right="-1"/>
        <w:jc w:val="center"/>
      </w:pPr>
      <w:r>
        <w:br w:type="page"/>
      </w:r>
    </w:p>
    <w:sectPr w:rsidR="00C9242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06F3" w:rsidRDefault="005F06F3" w:rsidP="00C9242C">
      <w:pPr>
        <w:spacing w:after="0" w:line="240" w:lineRule="auto"/>
      </w:pPr>
      <w:r>
        <w:separator/>
      </w:r>
    </w:p>
  </w:endnote>
  <w:endnote w:type="continuationSeparator" w:id="0">
    <w:p w:rsidR="005F06F3" w:rsidRDefault="005F06F3" w:rsidP="00C92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06F3" w:rsidRDefault="005F06F3" w:rsidP="00C9242C">
      <w:pPr>
        <w:spacing w:after="0" w:line="240" w:lineRule="auto"/>
      </w:pPr>
      <w:r>
        <w:separator/>
      </w:r>
    </w:p>
  </w:footnote>
  <w:footnote w:type="continuationSeparator" w:id="0">
    <w:p w:rsidR="005F06F3" w:rsidRDefault="005F06F3" w:rsidP="00C92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horzAnchor="margin" w:tblpXSpec="center" w:tblpY="255"/>
      <w:tblW w:w="1083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151"/>
      <w:gridCol w:w="6415"/>
      <w:gridCol w:w="2269"/>
    </w:tblGrid>
    <w:tr w:rsidR="00C9242C" w:rsidRPr="002D5918" w:rsidTr="00A25901">
      <w:trPr>
        <w:trHeight w:val="1226"/>
      </w:trPr>
      <w:tc>
        <w:tcPr>
          <w:tcW w:w="2151" w:type="dxa"/>
          <w:shd w:val="clear" w:color="auto" w:fill="auto"/>
          <w:vAlign w:val="center"/>
        </w:tcPr>
        <w:p w:rsidR="00C9242C" w:rsidRPr="002D5918" w:rsidRDefault="00C9242C" w:rsidP="00A25901">
          <w:pPr>
            <w:tabs>
              <w:tab w:val="center" w:pos="4252"/>
              <w:tab w:val="right" w:pos="8504"/>
            </w:tabs>
            <w:spacing w:after="0" w:line="240" w:lineRule="auto"/>
            <w:jc w:val="both"/>
            <w:rPr>
              <w:lang w:val="en-US"/>
            </w:rPr>
          </w:pPr>
          <w:r>
            <w:rPr>
              <w:noProof/>
              <w:lang w:eastAsia="es-AR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alt="Descripción: escudo-hcd" style="width:50.55pt;height:59pt;visibility:visible">
                <v:imagedata r:id="rId1" o:title="escudo-hcd"/>
              </v:shape>
            </w:pict>
          </w:r>
        </w:p>
      </w:tc>
      <w:tc>
        <w:tcPr>
          <w:tcW w:w="6415" w:type="dxa"/>
          <w:shd w:val="clear" w:color="auto" w:fill="auto"/>
          <w:vAlign w:val="center"/>
        </w:tcPr>
        <w:p w:rsidR="00C9242C" w:rsidRPr="002D5918" w:rsidRDefault="00C9242C" w:rsidP="00A2590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b/>
            </w:rPr>
          </w:pPr>
          <w:r w:rsidRPr="002D5918">
            <w:rPr>
              <w:b/>
            </w:rPr>
            <w:t>2024</w:t>
          </w:r>
        </w:p>
        <w:p w:rsidR="00C9242C" w:rsidRPr="002D5918" w:rsidRDefault="00C9242C" w:rsidP="00A2590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b/>
              <w:sz w:val="18"/>
              <w:szCs w:val="18"/>
            </w:rPr>
          </w:pPr>
          <w:r w:rsidRPr="002D5918">
            <w:rPr>
              <w:sz w:val="18"/>
              <w:szCs w:val="18"/>
            </w:rPr>
            <w:t>“Año de la digitalización y simplificación administrativa, de las startups, de la inteligencia artificial, del desarroll</w:t>
          </w:r>
          <w:r>
            <w:rPr>
              <w:sz w:val="18"/>
              <w:szCs w:val="18"/>
            </w:rPr>
            <w:t xml:space="preserve">o de la ciudadanía digital y </w:t>
          </w:r>
          <w:r w:rsidRPr="002D5918">
            <w:rPr>
              <w:sz w:val="18"/>
              <w:szCs w:val="18"/>
            </w:rPr>
            <w:t>la salud mental.”</w:t>
          </w:r>
        </w:p>
      </w:tc>
      <w:tc>
        <w:tcPr>
          <w:tcW w:w="2269" w:type="dxa"/>
          <w:shd w:val="clear" w:color="auto" w:fill="auto"/>
          <w:vAlign w:val="center"/>
        </w:tcPr>
        <w:p w:rsidR="00C9242C" w:rsidRPr="002D5918" w:rsidRDefault="00C9242C" w:rsidP="00A25901">
          <w:pP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lang w:val="en-US"/>
            </w:rPr>
          </w:pPr>
          <w:r>
            <w:rPr>
              <w:noProof/>
              <w:lang w:eastAsia="es-AR"/>
            </w:rPr>
            <w:pict>
              <v:shape id="Imagen 2" o:spid="_x0000_i1026" type="#_x0000_t75" alt="Descripción: logo-png" style="width:101.85pt;height:58.2pt;visibility:visible">
                <v:imagedata r:id="rId2" o:title="logo-png"/>
              </v:shape>
            </w:pict>
          </w:r>
        </w:p>
      </w:tc>
    </w:tr>
  </w:tbl>
  <w:p w:rsidR="00C9242C" w:rsidRDefault="00C9242C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9D01BB"/>
    <w:multiLevelType w:val="hybridMultilevel"/>
    <w:tmpl w:val="47F60572"/>
    <w:lvl w:ilvl="0" w:tplc="2C0A0017">
      <w:start w:val="1"/>
      <w:numFmt w:val="lowerLetter"/>
      <w:lvlText w:val="%1)"/>
      <w:lvlJc w:val="left"/>
      <w:pPr>
        <w:ind w:left="928" w:hanging="360"/>
      </w:pPr>
    </w:lvl>
    <w:lvl w:ilvl="1" w:tplc="2C0A0019" w:tentative="1">
      <w:start w:val="1"/>
      <w:numFmt w:val="lowerLetter"/>
      <w:lvlText w:val="%2."/>
      <w:lvlJc w:val="left"/>
      <w:pPr>
        <w:ind w:left="1648" w:hanging="360"/>
      </w:pPr>
    </w:lvl>
    <w:lvl w:ilvl="2" w:tplc="2C0A001B" w:tentative="1">
      <w:start w:val="1"/>
      <w:numFmt w:val="lowerRoman"/>
      <w:lvlText w:val="%3."/>
      <w:lvlJc w:val="right"/>
      <w:pPr>
        <w:ind w:left="2368" w:hanging="180"/>
      </w:pPr>
    </w:lvl>
    <w:lvl w:ilvl="3" w:tplc="2C0A000F" w:tentative="1">
      <w:start w:val="1"/>
      <w:numFmt w:val="decimal"/>
      <w:lvlText w:val="%4."/>
      <w:lvlJc w:val="left"/>
      <w:pPr>
        <w:ind w:left="3088" w:hanging="360"/>
      </w:pPr>
    </w:lvl>
    <w:lvl w:ilvl="4" w:tplc="2C0A0019" w:tentative="1">
      <w:start w:val="1"/>
      <w:numFmt w:val="lowerLetter"/>
      <w:lvlText w:val="%5."/>
      <w:lvlJc w:val="left"/>
      <w:pPr>
        <w:ind w:left="3808" w:hanging="360"/>
      </w:pPr>
    </w:lvl>
    <w:lvl w:ilvl="5" w:tplc="2C0A001B" w:tentative="1">
      <w:start w:val="1"/>
      <w:numFmt w:val="lowerRoman"/>
      <w:lvlText w:val="%6."/>
      <w:lvlJc w:val="right"/>
      <w:pPr>
        <w:ind w:left="4528" w:hanging="180"/>
      </w:pPr>
    </w:lvl>
    <w:lvl w:ilvl="6" w:tplc="2C0A000F" w:tentative="1">
      <w:start w:val="1"/>
      <w:numFmt w:val="decimal"/>
      <w:lvlText w:val="%7."/>
      <w:lvlJc w:val="left"/>
      <w:pPr>
        <w:ind w:left="5248" w:hanging="360"/>
      </w:pPr>
    </w:lvl>
    <w:lvl w:ilvl="7" w:tplc="2C0A0019" w:tentative="1">
      <w:start w:val="1"/>
      <w:numFmt w:val="lowerLetter"/>
      <w:lvlText w:val="%8."/>
      <w:lvlJc w:val="left"/>
      <w:pPr>
        <w:ind w:left="5968" w:hanging="360"/>
      </w:pPr>
    </w:lvl>
    <w:lvl w:ilvl="8" w:tplc="2C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>
    <w:nsid w:val="50D1389F"/>
    <w:multiLevelType w:val="hybridMultilevel"/>
    <w:tmpl w:val="47F60572"/>
    <w:lvl w:ilvl="0" w:tplc="2C0A0017">
      <w:start w:val="1"/>
      <w:numFmt w:val="lowerLetter"/>
      <w:lvlText w:val="%1)"/>
      <w:lvlJc w:val="left"/>
      <w:pPr>
        <w:ind w:left="928" w:hanging="360"/>
      </w:pPr>
    </w:lvl>
    <w:lvl w:ilvl="1" w:tplc="2C0A0019" w:tentative="1">
      <w:start w:val="1"/>
      <w:numFmt w:val="lowerLetter"/>
      <w:lvlText w:val="%2."/>
      <w:lvlJc w:val="left"/>
      <w:pPr>
        <w:ind w:left="1648" w:hanging="360"/>
      </w:pPr>
    </w:lvl>
    <w:lvl w:ilvl="2" w:tplc="2C0A001B" w:tentative="1">
      <w:start w:val="1"/>
      <w:numFmt w:val="lowerRoman"/>
      <w:lvlText w:val="%3."/>
      <w:lvlJc w:val="right"/>
      <w:pPr>
        <w:ind w:left="2368" w:hanging="180"/>
      </w:pPr>
    </w:lvl>
    <w:lvl w:ilvl="3" w:tplc="2C0A000F" w:tentative="1">
      <w:start w:val="1"/>
      <w:numFmt w:val="decimal"/>
      <w:lvlText w:val="%4."/>
      <w:lvlJc w:val="left"/>
      <w:pPr>
        <w:ind w:left="3088" w:hanging="360"/>
      </w:pPr>
    </w:lvl>
    <w:lvl w:ilvl="4" w:tplc="2C0A0019" w:tentative="1">
      <w:start w:val="1"/>
      <w:numFmt w:val="lowerLetter"/>
      <w:lvlText w:val="%5."/>
      <w:lvlJc w:val="left"/>
      <w:pPr>
        <w:ind w:left="3808" w:hanging="360"/>
      </w:pPr>
    </w:lvl>
    <w:lvl w:ilvl="5" w:tplc="2C0A001B" w:tentative="1">
      <w:start w:val="1"/>
      <w:numFmt w:val="lowerRoman"/>
      <w:lvlText w:val="%6."/>
      <w:lvlJc w:val="right"/>
      <w:pPr>
        <w:ind w:left="4528" w:hanging="180"/>
      </w:pPr>
    </w:lvl>
    <w:lvl w:ilvl="6" w:tplc="2C0A000F" w:tentative="1">
      <w:start w:val="1"/>
      <w:numFmt w:val="decimal"/>
      <w:lvlText w:val="%7."/>
      <w:lvlJc w:val="left"/>
      <w:pPr>
        <w:ind w:left="5248" w:hanging="360"/>
      </w:pPr>
    </w:lvl>
    <w:lvl w:ilvl="7" w:tplc="2C0A0019" w:tentative="1">
      <w:start w:val="1"/>
      <w:numFmt w:val="lowerLetter"/>
      <w:lvlText w:val="%8."/>
      <w:lvlJc w:val="left"/>
      <w:pPr>
        <w:ind w:left="5968" w:hanging="360"/>
      </w:pPr>
    </w:lvl>
    <w:lvl w:ilvl="8" w:tplc="2C0A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9242C"/>
    <w:rsid w:val="00071367"/>
    <w:rsid w:val="000A6BB2"/>
    <w:rsid w:val="000D1DFC"/>
    <w:rsid w:val="001844FE"/>
    <w:rsid w:val="001E476C"/>
    <w:rsid w:val="002E38F4"/>
    <w:rsid w:val="003118F4"/>
    <w:rsid w:val="00333269"/>
    <w:rsid w:val="003756E1"/>
    <w:rsid w:val="00381E6A"/>
    <w:rsid w:val="004C6B72"/>
    <w:rsid w:val="004C74B2"/>
    <w:rsid w:val="004E6204"/>
    <w:rsid w:val="00503DA6"/>
    <w:rsid w:val="005173DE"/>
    <w:rsid w:val="00560CC5"/>
    <w:rsid w:val="00590978"/>
    <w:rsid w:val="005F06F3"/>
    <w:rsid w:val="00641567"/>
    <w:rsid w:val="00653067"/>
    <w:rsid w:val="0074097C"/>
    <w:rsid w:val="007D62B1"/>
    <w:rsid w:val="007F07D6"/>
    <w:rsid w:val="008D2837"/>
    <w:rsid w:val="00997673"/>
    <w:rsid w:val="00A02135"/>
    <w:rsid w:val="00A13144"/>
    <w:rsid w:val="00A25901"/>
    <w:rsid w:val="00AA3D7C"/>
    <w:rsid w:val="00AE6748"/>
    <w:rsid w:val="00B97AF2"/>
    <w:rsid w:val="00BE37E4"/>
    <w:rsid w:val="00C92411"/>
    <w:rsid w:val="00C9242C"/>
    <w:rsid w:val="00CB1FB1"/>
    <w:rsid w:val="00CF2A18"/>
    <w:rsid w:val="00D03906"/>
    <w:rsid w:val="00D0780D"/>
    <w:rsid w:val="00D67794"/>
    <w:rsid w:val="00DA7040"/>
    <w:rsid w:val="00E91D4D"/>
    <w:rsid w:val="00EE7646"/>
    <w:rsid w:val="00F1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97C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242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C9242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C9242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C9242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89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413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2</cp:revision>
  <cp:lastPrinted>2024-05-07T13:28:00Z</cp:lastPrinted>
  <dcterms:created xsi:type="dcterms:W3CDTF">2024-05-13T13:43:00Z</dcterms:created>
  <dcterms:modified xsi:type="dcterms:W3CDTF">2024-05-13T13:43:00Z</dcterms:modified>
</cp:coreProperties>
</file>