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A9B" w:rsidRPr="00030846" w:rsidRDefault="00030846" w:rsidP="00030846">
      <w:pPr>
        <w:jc w:val="center"/>
        <w:rPr>
          <w:b/>
        </w:rPr>
      </w:pPr>
      <w:r w:rsidRPr="00030846">
        <w:rPr>
          <w:b/>
        </w:rPr>
        <w:t>SOPORTES DOCUMENTALES A DEVOLUCIONES DE USUARIO</w:t>
      </w:r>
    </w:p>
    <w:p w:rsidR="00030846" w:rsidRDefault="00030846"/>
    <w:p w:rsidR="00030846" w:rsidRPr="00030846" w:rsidRDefault="00030846">
      <w:pPr>
        <w:rPr>
          <w:b/>
        </w:rPr>
      </w:pPr>
      <w:r w:rsidRPr="00030846">
        <w:rPr>
          <w:b/>
        </w:rPr>
        <w:t>Objetivo del ajuste:</w:t>
      </w:r>
    </w:p>
    <w:p w:rsidR="00030846" w:rsidRDefault="00030846">
      <w:r>
        <w:t>Nueva opción para grabar y consultar documentos digitalizados que soporte la devolución de un usuario</w:t>
      </w:r>
    </w:p>
    <w:p w:rsidR="00030846" w:rsidRDefault="00030846"/>
    <w:p w:rsidR="00030846" w:rsidRPr="00030846" w:rsidRDefault="00030846">
      <w:pPr>
        <w:rPr>
          <w:b/>
        </w:rPr>
      </w:pPr>
      <w:r w:rsidRPr="00030846">
        <w:rPr>
          <w:b/>
        </w:rPr>
        <w:t>Descripción del cambio:</w:t>
      </w:r>
    </w:p>
    <w:p w:rsidR="00030846" w:rsidRDefault="00030846">
      <w:r>
        <w:t xml:space="preserve"> Dentro del módulo de Novedades se crea la opción: 08 Soporte devoluciones</w:t>
      </w:r>
    </w:p>
    <w:p w:rsidR="00030846" w:rsidRDefault="00030846">
      <w:r>
        <w:rPr>
          <w:noProof/>
          <w:lang w:eastAsia="es-CO"/>
        </w:rPr>
        <w:drawing>
          <wp:inline distT="0" distB="0" distL="0" distR="0" wp14:anchorId="1E00440D" wp14:editId="1398BA41">
            <wp:extent cx="2952750" cy="2630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1406" t="42297" r="71851" b="10875"/>
                    <a:stretch/>
                  </pic:blipFill>
                  <pic:spPr bwMode="auto">
                    <a:xfrm>
                      <a:off x="0" y="0"/>
                      <a:ext cx="2955130" cy="263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846" w:rsidRDefault="00030846">
      <w:r>
        <w:t>Esta opción permite al usuario ubicar la novedad de devolución a consultar, ya sea por su estado o por la identificación del usuario que solicita la devolución. Se tiene una pantalla similar a esta</w:t>
      </w:r>
    </w:p>
    <w:p w:rsidR="00030846" w:rsidRDefault="00030846"/>
    <w:p w:rsidR="00030846" w:rsidRDefault="00030846">
      <w:r>
        <w:rPr>
          <w:noProof/>
          <w:lang w:eastAsia="es-CO"/>
        </w:rPr>
        <w:lastRenderedPageBreak/>
        <w:drawing>
          <wp:inline distT="0" distB="0" distL="0" distR="0" wp14:anchorId="73E0ED2B" wp14:editId="6DF5CF6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46" w:rsidRDefault="00030846">
      <w:r>
        <w:t>Una vez se ubica la devolución se puede oprimir el botón Ver, el cual muestra todos los datos de la devolución y los documentos soportes de la misma</w:t>
      </w:r>
    </w:p>
    <w:p w:rsidR="00030846" w:rsidRDefault="00030846"/>
    <w:p w:rsidR="00030846" w:rsidRDefault="00030846">
      <w:r>
        <w:rPr>
          <w:noProof/>
          <w:lang w:eastAsia="es-CO"/>
        </w:rPr>
        <w:lastRenderedPageBreak/>
        <w:drawing>
          <wp:inline distT="0" distB="0" distL="0" distR="0" wp14:anchorId="46E14E1D" wp14:editId="67C1D2E2">
            <wp:extent cx="5607612" cy="274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2991"/>
                    <a:stretch/>
                  </pic:blipFill>
                  <pic:spPr bwMode="auto">
                    <a:xfrm>
                      <a:off x="0" y="0"/>
                      <a:ext cx="5612130" cy="274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70AA699" wp14:editId="49BBF205">
            <wp:extent cx="5607612" cy="1695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6224"/>
                    <a:stretch/>
                  </pic:blipFill>
                  <pic:spPr bwMode="auto">
                    <a:xfrm>
                      <a:off x="0" y="0"/>
                      <a:ext cx="5612130" cy="169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846" w:rsidRDefault="00030846">
      <w:r>
        <w:t>Si el usuario tiene los permisos requeridos puede adjuntar y eliminar documentos. Si el usuario no tiene permisos de modificación solo los puede consultar</w:t>
      </w:r>
    </w:p>
    <w:p w:rsidR="00030846" w:rsidRDefault="00030846">
      <w:r>
        <w:t xml:space="preserve">Para adjuntar documentos se debe ubicar el archivo a adjuntar oprimiendo el botón </w:t>
      </w:r>
      <w:proofErr w:type="gramStart"/>
      <w:r>
        <w:t>examinar ,</w:t>
      </w:r>
      <w:proofErr w:type="gramEnd"/>
      <w:r>
        <w:t xml:space="preserve"> luego darle una descripción general al documento y oprimir el botón Adjuntar</w:t>
      </w:r>
    </w:p>
    <w:p w:rsidR="00030846" w:rsidRDefault="00030846">
      <w:r>
        <w:rPr>
          <w:noProof/>
          <w:lang w:eastAsia="es-CO"/>
        </w:rPr>
        <w:drawing>
          <wp:inline distT="0" distB="0" distL="0" distR="0" wp14:anchorId="53618B8F" wp14:editId="7BC65CFC">
            <wp:extent cx="5607612" cy="1428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4683"/>
                    <a:stretch/>
                  </pic:blipFill>
                  <pic:spPr bwMode="auto">
                    <a:xfrm>
                      <a:off x="0" y="0"/>
                      <a:ext cx="5612130" cy="142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846" w:rsidRDefault="00030846">
      <w:r>
        <w:t>Si se tiene los permisos suficientes se puede eliminar el documento oprimiendo el símbolo cruz, el cual pide confirmación.</w:t>
      </w:r>
    </w:p>
    <w:p w:rsidR="00030846" w:rsidRDefault="00030846"/>
    <w:p w:rsidR="00030846" w:rsidRDefault="00030846">
      <w:r>
        <w:rPr>
          <w:noProof/>
          <w:lang w:eastAsia="es-CO"/>
        </w:rPr>
        <w:lastRenderedPageBreak/>
        <w:drawing>
          <wp:inline distT="0" distB="0" distL="0" distR="0" wp14:anchorId="6B4FC23A" wp14:editId="4E66FE43">
            <wp:extent cx="5607612" cy="1981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7160"/>
                    <a:stretch/>
                  </pic:blipFill>
                  <pic:spPr bwMode="auto">
                    <a:xfrm>
                      <a:off x="0" y="0"/>
                      <a:ext cx="5612130" cy="198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846" w:rsidRDefault="00030846"/>
    <w:p w:rsidR="00030846" w:rsidRDefault="00030846">
      <w:r>
        <w:t>Para consultar el documento adjunto se debe oprimir el botos Ver y luego tomar una acción: Abrir, Guardar y Guardar Como</w:t>
      </w:r>
    </w:p>
    <w:p w:rsidR="00030846" w:rsidRDefault="00030846"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664D2909" wp14:editId="20BD0F3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46" w:rsidRDefault="00030846"/>
    <w:sectPr w:rsidR="000308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846"/>
    <w:rsid w:val="00030846"/>
    <w:rsid w:val="00375D3E"/>
    <w:rsid w:val="009C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0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08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0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08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185</Words>
  <Characters>1021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SEVEN</dc:creator>
  <cp:lastModifiedBy>SEVEN</cp:lastModifiedBy>
  <cp:revision>1</cp:revision>
  <dcterms:created xsi:type="dcterms:W3CDTF">2013-04-06T00:09:00Z</dcterms:created>
  <dcterms:modified xsi:type="dcterms:W3CDTF">2013-04-06T00:24:00Z</dcterms:modified>
</cp:coreProperties>
</file>