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8867C" w14:textId="77777777" w:rsidR="00407BE0" w:rsidRPr="00AB375E" w:rsidRDefault="00407BE0" w:rsidP="00CA3442"/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438CDBD3" w:rsidR="00A7355F" w:rsidRPr="00266A87" w:rsidRDefault="00DD207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胡晨辉</w:t>
            </w:r>
            <w:proofErr w:type="gramEnd"/>
          </w:p>
        </w:tc>
        <w:tc>
          <w:tcPr>
            <w:tcW w:w="1843" w:type="dxa"/>
          </w:tcPr>
          <w:p w14:paraId="286C14E4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5</w:t>
            </w:r>
          </w:p>
        </w:tc>
        <w:tc>
          <w:tcPr>
            <w:tcW w:w="4819" w:type="dxa"/>
          </w:tcPr>
          <w:p w14:paraId="17E80BD3" w14:textId="47F726CF" w:rsidR="00CA3442" w:rsidRDefault="00CA34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第一次：UML图初稿绘制，实验报告用例图部分</w:t>
            </w:r>
          </w:p>
          <w:p w14:paraId="43E9E51C" w14:textId="22AEAB54" w:rsidR="00CA3442" w:rsidRDefault="00CA34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第二次：设计模式代码编写</w:t>
            </w:r>
            <w:r w:rsidR="005E6D5B">
              <w:rPr>
                <w:rFonts w:asciiTheme="minorEastAsia" w:eastAsiaTheme="minorEastAsia" w:hAnsiTheme="minorEastAsia" w:hint="eastAsia"/>
                <w:sz w:val="22"/>
                <w:szCs w:val="24"/>
              </w:rPr>
              <w:t>，</w:t>
            </w:r>
            <w:r w:rsidR="00AF37E5">
              <w:rPr>
                <w:rFonts w:asciiTheme="minorEastAsia" w:eastAsiaTheme="minorEastAsia" w:hAnsiTheme="minorEastAsia" w:hint="eastAsia"/>
                <w:sz w:val="22"/>
                <w:szCs w:val="24"/>
              </w:rPr>
              <w:t>设计模式</w:t>
            </w:r>
            <w:bookmarkStart w:id="0" w:name="_GoBack"/>
            <w:bookmarkEnd w:id="0"/>
            <w:r w:rsidR="005E6D5B">
              <w:rPr>
                <w:rFonts w:asciiTheme="minorEastAsia" w:eastAsiaTheme="minorEastAsia" w:hAnsiTheme="minorEastAsia" w:hint="eastAsia"/>
                <w:sz w:val="22"/>
                <w:szCs w:val="24"/>
              </w:rPr>
              <w:t>文档</w:t>
            </w:r>
            <w:r w:rsidR="00C60F7A">
              <w:rPr>
                <w:rFonts w:asciiTheme="minorEastAsia" w:eastAsiaTheme="minorEastAsia" w:hAnsiTheme="minorEastAsia" w:hint="eastAsia"/>
                <w:sz w:val="22"/>
                <w:szCs w:val="24"/>
              </w:rPr>
              <w:t>修改</w:t>
            </w:r>
          </w:p>
          <w:p w14:paraId="556A4718" w14:textId="21495DA2" w:rsidR="00A7355F" w:rsidRPr="00266A87" w:rsidRDefault="00CA34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第三次：</w:t>
            </w:r>
            <w:r w:rsidR="00962AB4">
              <w:rPr>
                <w:rFonts w:asciiTheme="minorEastAsia" w:eastAsiaTheme="minorEastAsia" w:hAnsiTheme="minorEastAsia" w:hint="eastAsia"/>
                <w:sz w:val="22"/>
                <w:szCs w:val="24"/>
              </w:rPr>
              <w:t>失物招领相关</w:t>
            </w:r>
            <w:r w:rsidR="00A7355F"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API设计，</w:t>
            </w:r>
            <w:r w:rsidR="00DD207B">
              <w:rPr>
                <w:rFonts w:asciiTheme="minorEastAsia" w:eastAsiaTheme="minorEastAsia" w:hAnsiTheme="minorEastAsia" w:hint="eastAsia"/>
                <w:sz w:val="22"/>
                <w:szCs w:val="24"/>
              </w:rPr>
              <w:t>前端实现，API文档的撰写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1070C8FF" w:rsidR="00A7355F" w:rsidRPr="00266A87" w:rsidRDefault="00DD207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佟天</w:t>
            </w:r>
          </w:p>
        </w:tc>
        <w:tc>
          <w:tcPr>
            <w:tcW w:w="1843" w:type="dxa"/>
          </w:tcPr>
          <w:p w14:paraId="0704C48F" w14:textId="672B3B32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15</w:t>
            </w:r>
          </w:p>
        </w:tc>
        <w:tc>
          <w:tcPr>
            <w:tcW w:w="4819" w:type="dxa"/>
          </w:tcPr>
          <w:p w14:paraId="5BEE8AE5" w14:textId="2B9DA954" w:rsidR="00CA3442" w:rsidRPr="00CA3442" w:rsidRDefault="00CA3442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第一次：UML图修改，实验报告</w:t>
            </w:r>
            <w:r w:rsidR="00B7625C">
              <w:rPr>
                <w:rFonts w:asciiTheme="minorEastAsia" w:eastAsiaTheme="minorEastAsia" w:hAnsiTheme="minorEastAsia" w:hint="eastAsia"/>
                <w:sz w:val="22"/>
                <w:szCs w:val="24"/>
              </w:rPr>
              <w:t>类图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部分</w:t>
            </w:r>
          </w:p>
          <w:p w14:paraId="6DDB2CA0" w14:textId="680A5305" w:rsidR="00CA3442" w:rsidRDefault="00CA3442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第二次：设计模式文档撰写</w:t>
            </w:r>
          </w:p>
          <w:p w14:paraId="384BB90C" w14:textId="704BDB78" w:rsidR="00A7355F" w:rsidRPr="00266A87" w:rsidRDefault="00CA3442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第三次：</w:t>
            </w:r>
            <w:r w:rsidR="00FB6332">
              <w:rPr>
                <w:rFonts w:asciiTheme="minorEastAsia" w:eastAsiaTheme="minorEastAsia" w:hAnsiTheme="minorEastAsia" w:hint="eastAsia"/>
                <w:sz w:val="22"/>
                <w:szCs w:val="24"/>
              </w:rPr>
              <w:t>API文档的撰写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38717237" w:rsidR="00A7355F" w:rsidRPr="00266A87" w:rsidRDefault="00DD207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朱天瑞</w:t>
            </w:r>
          </w:p>
        </w:tc>
        <w:tc>
          <w:tcPr>
            <w:tcW w:w="1843" w:type="dxa"/>
          </w:tcPr>
          <w:p w14:paraId="216A6968" w14:textId="6B1793F5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>
              <w:rPr>
                <w:rFonts w:asciiTheme="minorEastAsia" w:eastAsiaTheme="minorEastAsia" w:hAnsiTheme="minorEastAsia"/>
                <w:sz w:val="22"/>
                <w:szCs w:val="24"/>
              </w:rPr>
              <w:t>0</w:t>
            </w:r>
          </w:p>
        </w:tc>
        <w:tc>
          <w:tcPr>
            <w:tcW w:w="4819" w:type="dxa"/>
          </w:tcPr>
          <w:p w14:paraId="03D1E11D" w14:textId="2AA07B96" w:rsidR="00CA3442" w:rsidRPr="00CA3442" w:rsidRDefault="00CA34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第一次：UML图修改，实验报告时序图部分</w:t>
            </w:r>
          </w:p>
          <w:p w14:paraId="3F511474" w14:textId="36700DE5" w:rsidR="00CA3442" w:rsidRDefault="00CA34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第二次：设计模式文档撰写</w:t>
            </w:r>
          </w:p>
          <w:p w14:paraId="0A5A73A8" w14:textId="0BA60853" w:rsidR="00A7355F" w:rsidRPr="00266A87" w:rsidRDefault="00CA3442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第三次：</w:t>
            </w:r>
            <w:r w:rsidR="00DD207B">
              <w:rPr>
                <w:rFonts w:asciiTheme="minorEastAsia" w:eastAsiaTheme="minorEastAsia" w:hAnsiTheme="minorEastAsia" w:hint="eastAsia"/>
                <w:sz w:val="22"/>
                <w:szCs w:val="24"/>
              </w:rPr>
              <w:t>注册登录</w:t>
            </w:r>
            <w:r w:rsidR="00962AB4">
              <w:rPr>
                <w:rFonts w:asciiTheme="minorEastAsia" w:eastAsiaTheme="minorEastAsia" w:hAnsiTheme="minorEastAsia" w:hint="eastAsia"/>
                <w:sz w:val="22"/>
                <w:szCs w:val="24"/>
              </w:rPr>
              <w:t>相关</w:t>
            </w:r>
            <w:r w:rsidR="00DD207B">
              <w:rPr>
                <w:rFonts w:asciiTheme="minorEastAsia" w:eastAsiaTheme="minorEastAsia" w:hAnsiTheme="minorEastAsia" w:hint="eastAsia"/>
                <w:sz w:val="22"/>
                <w:szCs w:val="24"/>
              </w:rPr>
              <w:t>API设计，API文档撰写</w:t>
            </w:r>
          </w:p>
        </w:tc>
      </w:tr>
    </w:tbl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B783A" w14:textId="77777777" w:rsidR="0082169E" w:rsidRDefault="0082169E" w:rsidP="00A7355F">
      <w:r>
        <w:separator/>
      </w:r>
    </w:p>
  </w:endnote>
  <w:endnote w:type="continuationSeparator" w:id="0">
    <w:p w14:paraId="57C80183" w14:textId="77777777" w:rsidR="0082169E" w:rsidRDefault="0082169E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C32B6" w14:textId="77777777" w:rsidR="0082169E" w:rsidRDefault="0082169E" w:rsidP="00A7355F">
      <w:r>
        <w:separator/>
      </w:r>
    </w:p>
  </w:footnote>
  <w:footnote w:type="continuationSeparator" w:id="0">
    <w:p w14:paraId="37E44BDE" w14:textId="77777777" w:rsidR="0082169E" w:rsidRDefault="0082169E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322727"/>
    <w:rsid w:val="00407BE0"/>
    <w:rsid w:val="005E6D5B"/>
    <w:rsid w:val="008126AD"/>
    <w:rsid w:val="0082169E"/>
    <w:rsid w:val="008B27F9"/>
    <w:rsid w:val="008E2055"/>
    <w:rsid w:val="00962AB4"/>
    <w:rsid w:val="00A7355F"/>
    <w:rsid w:val="00A766C9"/>
    <w:rsid w:val="00AF37E5"/>
    <w:rsid w:val="00B7625C"/>
    <w:rsid w:val="00C60F7A"/>
    <w:rsid w:val="00CA3442"/>
    <w:rsid w:val="00DD207B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DELL</cp:lastModifiedBy>
  <cp:revision>4</cp:revision>
  <dcterms:created xsi:type="dcterms:W3CDTF">2020-11-20T13:32:00Z</dcterms:created>
  <dcterms:modified xsi:type="dcterms:W3CDTF">2020-11-20T14:20:00Z</dcterms:modified>
</cp:coreProperties>
</file>