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60493" w14:textId="58144D74" w:rsidR="00AA4220" w:rsidRDefault="00AA4220" w:rsidP="00AA4220">
      <w:r>
        <w:t xml:space="preserve">I will start by providing a brief background information </w:t>
      </w:r>
      <w:r w:rsidR="00B21261">
        <w:t>about Speech emotion recognition</w:t>
      </w:r>
      <w:r>
        <w:t>.</w:t>
      </w:r>
    </w:p>
    <w:p w14:paraId="438B13F5" w14:textId="2AAC58A9" w:rsidR="00AA4220" w:rsidRDefault="00BE7786" w:rsidP="00AA4220">
      <w:r>
        <w:t xml:space="preserve">#1 </w:t>
      </w:r>
      <w:r w:rsidR="00AA4220">
        <w:t xml:space="preserve">In our daily lives, we are surrounded by </w:t>
      </w:r>
      <w:r w:rsidR="00AA4220" w:rsidRPr="00B21261">
        <w:rPr>
          <w:b/>
          <w:bCs/>
        </w:rPr>
        <w:t>contactless devices</w:t>
      </w:r>
      <w:r w:rsidR="00AA4220">
        <w:t xml:space="preserve"> that incorporate </w:t>
      </w:r>
      <w:r w:rsidR="00AA4220" w:rsidRPr="00B21261">
        <w:rPr>
          <w:b/>
          <w:bCs/>
        </w:rPr>
        <w:t>speech technology</w:t>
      </w:r>
      <w:r w:rsidR="00AA4220">
        <w:t xml:space="preserve">. </w:t>
      </w:r>
      <w:r w:rsidR="00117F70">
        <w:t>For ex,</w:t>
      </w:r>
      <w:r w:rsidR="00AA4220">
        <w:t xml:space="preserve"> </w:t>
      </w:r>
      <w:r w:rsidR="00AA4220" w:rsidRPr="00B21261">
        <w:rPr>
          <w:b/>
          <w:bCs/>
        </w:rPr>
        <w:t>voice assistants like Siri</w:t>
      </w:r>
      <w:r w:rsidR="00B21261">
        <w:rPr>
          <w:b/>
          <w:bCs/>
        </w:rPr>
        <w:t xml:space="preserve"> or</w:t>
      </w:r>
      <w:r w:rsidR="00AA4220" w:rsidRPr="00B21261">
        <w:rPr>
          <w:b/>
          <w:bCs/>
        </w:rPr>
        <w:t xml:space="preserve"> Google Assistant</w:t>
      </w:r>
      <w:r w:rsidR="00117F70">
        <w:t xml:space="preserve"> on your phone </w:t>
      </w:r>
      <w:r w:rsidR="002569EA">
        <w:t>are</w:t>
      </w:r>
      <w:r w:rsidR="00117F70">
        <w:t xml:space="preserve"> </w:t>
      </w:r>
      <w:r w:rsidR="002569EA">
        <w:t>examples</w:t>
      </w:r>
      <w:r w:rsidR="00AA4220">
        <w:t xml:space="preserve">. The </w:t>
      </w:r>
      <w:r w:rsidR="00AA4220" w:rsidRPr="00B21261">
        <w:rPr>
          <w:b/>
          <w:bCs/>
        </w:rPr>
        <w:t>demand</w:t>
      </w:r>
      <w:r w:rsidR="00AA4220">
        <w:t xml:space="preserve"> for contactless </w:t>
      </w:r>
      <w:r w:rsidR="001B2CD3">
        <w:t xml:space="preserve">technology </w:t>
      </w:r>
      <w:r w:rsidR="00AA4220">
        <w:t xml:space="preserve">is </w:t>
      </w:r>
      <w:r w:rsidR="00AA4220" w:rsidRPr="00B21261">
        <w:rPr>
          <w:b/>
          <w:bCs/>
        </w:rPr>
        <w:t>rapidly growing</w:t>
      </w:r>
      <w:r w:rsidR="00AA4220">
        <w:t xml:space="preserve">, and </w:t>
      </w:r>
      <w:r w:rsidR="00AA4220" w:rsidRPr="00B21261">
        <w:rPr>
          <w:b/>
          <w:bCs/>
        </w:rPr>
        <w:t>speech</w:t>
      </w:r>
      <w:r w:rsidR="00AA4220">
        <w:t xml:space="preserve"> </w:t>
      </w:r>
      <w:r w:rsidR="002569EA">
        <w:t>serves as</w:t>
      </w:r>
      <w:r w:rsidR="00AA4220">
        <w:t xml:space="preserve"> a</w:t>
      </w:r>
      <w:r w:rsidR="00A72E1F">
        <w:t xml:space="preserve">n important </w:t>
      </w:r>
      <w:r w:rsidR="00AA4220" w:rsidRPr="00B21261">
        <w:rPr>
          <w:b/>
          <w:bCs/>
        </w:rPr>
        <w:t>means of facilitating</w:t>
      </w:r>
      <w:r w:rsidR="00EC18F5">
        <w:rPr>
          <w:b/>
          <w:bCs/>
        </w:rPr>
        <w:t xml:space="preserve"> human and computer</w:t>
      </w:r>
      <w:r w:rsidR="00AA4220" w:rsidRPr="00B21261">
        <w:rPr>
          <w:b/>
          <w:bCs/>
        </w:rPr>
        <w:t xml:space="preserve"> interaction</w:t>
      </w:r>
      <w:r w:rsidR="00AA4220">
        <w:t>.</w:t>
      </w:r>
    </w:p>
    <w:p w14:paraId="1B604CD2" w14:textId="0C474E41" w:rsidR="00A72E1F" w:rsidRDefault="009C2AA8" w:rsidP="00A72E1F">
      <w:r w:rsidRPr="00EC18F5">
        <w:rPr>
          <w:b/>
          <w:bCs/>
        </w:rPr>
        <w:t>S</w:t>
      </w:r>
      <w:r w:rsidR="00EC18F5" w:rsidRPr="00EC18F5">
        <w:rPr>
          <w:b/>
          <w:bCs/>
        </w:rPr>
        <w:t>peech emotion recognition</w:t>
      </w:r>
      <w:r>
        <w:t xml:space="preserve"> is a research area</w:t>
      </w:r>
      <w:r w:rsidR="00A72E1F">
        <w:t xml:space="preserve"> </w:t>
      </w:r>
      <w:r w:rsidR="002569EA">
        <w:t>that</w:t>
      </w:r>
      <w:r w:rsidR="00A72E1F">
        <w:t xml:space="preserve"> aims </w:t>
      </w:r>
      <w:r>
        <w:t xml:space="preserve">to detect and classify emotions </w:t>
      </w:r>
      <w:r w:rsidR="00452B5D">
        <w:t xml:space="preserve">expressed </w:t>
      </w:r>
      <w:r>
        <w:t xml:space="preserve">in speech. </w:t>
      </w:r>
      <w:r w:rsidR="00A72E1F">
        <w:t xml:space="preserve">Its </w:t>
      </w:r>
      <w:r w:rsidR="00A72E1F" w:rsidRPr="00EC18F5">
        <w:rPr>
          <w:b/>
          <w:bCs/>
        </w:rPr>
        <w:t>applications</w:t>
      </w:r>
      <w:r w:rsidR="00A72E1F">
        <w:t xml:space="preserve"> can be found in various fields like </w:t>
      </w:r>
      <w:r w:rsidR="00A72E1F" w:rsidRPr="00452B5D">
        <w:rPr>
          <w:b/>
          <w:bCs/>
        </w:rPr>
        <w:t>healthcare</w:t>
      </w:r>
      <w:r w:rsidR="001B2CD3" w:rsidRPr="00452B5D">
        <w:rPr>
          <w:b/>
          <w:bCs/>
        </w:rPr>
        <w:t xml:space="preserve"> and</w:t>
      </w:r>
      <w:r w:rsidR="00A72E1F" w:rsidRPr="00452B5D">
        <w:rPr>
          <w:b/>
          <w:bCs/>
        </w:rPr>
        <w:t xml:space="preserve"> customer service</w:t>
      </w:r>
      <w:r w:rsidR="00A72E1F">
        <w:t xml:space="preserve">. For example, through speech emotion analysis, a medical device can help identify conditions like dementia and depression. </w:t>
      </w:r>
    </w:p>
    <w:p w14:paraId="4458BDED" w14:textId="6F111B11" w:rsidR="009C2AA8" w:rsidRDefault="00297C5C" w:rsidP="00AA4220">
      <w:r w:rsidRPr="00452B5D">
        <w:rPr>
          <w:b/>
          <w:bCs/>
          <w:u w:val="single"/>
        </w:rPr>
        <w:t xml:space="preserve"> </w:t>
      </w:r>
      <w:r w:rsidR="00EC18F5" w:rsidRPr="00452B5D">
        <w:rPr>
          <w:b/>
          <w:bCs/>
          <w:u w:val="single"/>
        </w:rPr>
        <w:t>How speech emotion recognition</w:t>
      </w:r>
      <w:r w:rsidR="00452B5D" w:rsidRPr="00452B5D">
        <w:rPr>
          <w:b/>
          <w:bCs/>
          <w:u w:val="single"/>
        </w:rPr>
        <w:t xml:space="preserve"> system</w:t>
      </w:r>
      <w:r w:rsidR="00EC18F5" w:rsidRPr="00452B5D">
        <w:rPr>
          <w:b/>
          <w:bCs/>
          <w:u w:val="single"/>
        </w:rPr>
        <w:t xml:space="preserve"> works</w:t>
      </w:r>
      <w:r w:rsidR="00EC18F5">
        <w:t xml:space="preserve"> is that a</w:t>
      </w:r>
      <w:r w:rsidR="009C2AA8">
        <w:t xml:space="preserve"> speech signal goes through </w:t>
      </w:r>
      <w:r w:rsidR="009C2AA8" w:rsidRPr="00452B5D">
        <w:rPr>
          <w:b/>
          <w:bCs/>
        </w:rPr>
        <w:t>feature extraction</w:t>
      </w:r>
      <w:r w:rsidR="009C2AA8">
        <w:t xml:space="preserve"> and </w:t>
      </w:r>
      <w:r w:rsidR="009C2AA8" w:rsidRPr="00452B5D">
        <w:rPr>
          <w:b/>
          <w:bCs/>
        </w:rPr>
        <w:t>selection</w:t>
      </w:r>
      <w:r w:rsidR="009C2AA8">
        <w:t xml:space="preserve">. </w:t>
      </w:r>
      <w:r>
        <w:t xml:space="preserve">Next, </w:t>
      </w:r>
      <w:r w:rsidRPr="00452B5D">
        <w:rPr>
          <w:b/>
          <w:bCs/>
        </w:rPr>
        <w:t>Machine learning models are trained</w:t>
      </w:r>
      <w:r w:rsidRPr="00297C5C">
        <w:t xml:space="preserve"> on the </w:t>
      </w:r>
      <w:r w:rsidR="001B2CD3">
        <w:t xml:space="preserve">speech </w:t>
      </w:r>
      <w:r w:rsidR="00F46B67">
        <w:t xml:space="preserve">data. </w:t>
      </w:r>
      <w:r w:rsidR="00452B5D">
        <w:t>Th</w:t>
      </w:r>
      <w:r w:rsidR="00F46B67">
        <w:t>is</w:t>
      </w:r>
      <w:r w:rsidR="00452B5D">
        <w:t xml:space="preserve"> trained model is then used</w:t>
      </w:r>
      <w:r w:rsidR="002569EA" w:rsidRPr="002569EA">
        <w:t xml:space="preserve"> to classify new speech signals into different emotion categories</w:t>
      </w:r>
      <w:r w:rsidR="002569EA">
        <w:t>.</w:t>
      </w:r>
    </w:p>
    <w:p w14:paraId="792E5C1E" w14:textId="712BDA1E" w:rsidR="007D6BD9" w:rsidRDefault="00BE7786" w:rsidP="00AA4220">
      <w:r>
        <w:t xml:space="preserve">#2 </w:t>
      </w:r>
      <w:r w:rsidR="00AA4220">
        <w:t xml:space="preserve">However, the development of SER faces </w:t>
      </w:r>
      <w:r w:rsidR="00AA4220" w:rsidRPr="00452B5D">
        <w:rPr>
          <w:b/>
          <w:bCs/>
        </w:rPr>
        <w:t>challenges,</w:t>
      </w:r>
      <w:r w:rsidR="00AA4220">
        <w:t xml:space="preserve"> particularly </w:t>
      </w:r>
      <w:r w:rsidR="002569EA">
        <w:t>due to the</w:t>
      </w:r>
      <w:r w:rsidR="00297C5C">
        <w:t xml:space="preserve"> </w:t>
      </w:r>
      <w:r w:rsidR="00297C5C" w:rsidRPr="00452B5D">
        <w:rPr>
          <w:b/>
          <w:bCs/>
        </w:rPr>
        <w:t>lack of</w:t>
      </w:r>
      <w:r w:rsidR="00AA4220" w:rsidRPr="00452B5D">
        <w:rPr>
          <w:b/>
          <w:bCs/>
        </w:rPr>
        <w:t xml:space="preserve"> </w:t>
      </w:r>
      <w:r w:rsidR="002569EA" w:rsidRPr="00452B5D">
        <w:rPr>
          <w:b/>
          <w:bCs/>
        </w:rPr>
        <w:t>speech-emotion</w:t>
      </w:r>
      <w:r w:rsidR="00AA4220" w:rsidRPr="00452B5D">
        <w:rPr>
          <w:b/>
          <w:bCs/>
        </w:rPr>
        <w:t xml:space="preserve"> databases</w:t>
      </w:r>
      <w:r w:rsidR="00297C5C">
        <w:t xml:space="preserve"> for model training</w:t>
      </w:r>
      <w:r w:rsidR="00AA4220">
        <w:t xml:space="preserve">. </w:t>
      </w:r>
      <w:r w:rsidR="002569EA" w:rsidRPr="002569EA">
        <w:t xml:space="preserve">This issue has a more significant impact on less commonly used languages, such as </w:t>
      </w:r>
      <w:r w:rsidR="002569EA" w:rsidRPr="00452B5D">
        <w:rPr>
          <w:b/>
          <w:bCs/>
        </w:rPr>
        <w:t>te reo Maori</w:t>
      </w:r>
      <w:r w:rsidR="002569EA" w:rsidRPr="002569EA">
        <w:t>.</w:t>
      </w:r>
      <w:r w:rsidR="002569EA">
        <w:t xml:space="preserve"> </w:t>
      </w:r>
      <w:r w:rsidR="00297C5C" w:rsidRPr="00452B5D">
        <w:rPr>
          <w:b/>
          <w:bCs/>
        </w:rPr>
        <w:t>Using the existing annotation tool</w:t>
      </w:r>
      <w:r w:rsidR="002569EA">
        <w:t>,</w:t>
      </w:r>
      <w:r w:rsidR="002569EA" w:rsidRPr="002569EA">
        <w:t xml:space="preserve"> creating large-scale databases </w:t>
      </w:r>
      <w:r w:rsidR="002569EA">
        <w:t>is a very</w:t>
      </w:r>
      <w:r w:rsidR="002569EA" w:rsidRPr="002569EA">
        <w:t xml:space="preserve"> challenging</w:t>
      </w:r>
      <w:r w:rsidR="002569EA">
        <w:t xml:space="preserve"> task</w:t>
      </w:r>
      <w:r w:rsidR="00AA4220">
        <w:t xml:space="preserve">. To address this issue, </w:t>
      </w:r>
      <w:r w:rsidR="00AA4220" w:rsidRPr="00452B5D">
        <w:rPr>
          <w:b/>
          <w:bCs/>
        </w:rPr>
        <w:t>our project focuses</w:t>
      </w:r>
      <w:r w:rsidR="00AA4220">
        <w:t xml:space="preserve"> on developing a user-friendly web-based application </w:t>
      </w:r>
      <w:r w:rsidR="002569EA">
        <w:t>for speech emotion annotation and visualisation</w:t>
      </w:r>
      <w:r w:rsidR="00B02F8D">
        <w:t>.</w:t>
      </w:r>
    </w:p>
    <w:p w14:paraId="2043210F" w14:textId="56243D5F" w:rsidR="00B02F8D" w:rsidRDefault="00DC4885" w:rsidP="00AA4220">
      <w:r>
        <w:t>--------------------------------------</w:t>
      </w:r>
    </w:p>
    <w:p w14:paraId="7304BC55" w14:textId="5369641C" w:rsidR="00F84445" w:rsidRDefault="00BE7786" w:rsidP="00E37A95">
      <w:r>
        <w:t xml:space="preserve">#3 </w:t>
      </w:r>
      <w:r w:rsidR="00E37A95">
        <w:t xml:space="preserve">Next, I will present our </w:t>
      </w:r>
      <w:r w:rsidR="00E37A95" w:rsidRPr="00290A5F">
        <w:rPr>
          <w:b/>
          <w:bCs/>
        </w:rPr>
        <w:t>research findings</w:t>
      </w:r>
      <w:r w:rsidR="00E37A95">
        <w:t xml:space="preserve"> from the literature review</w:t>
      </w:r>
      <w:r w:rsidR="0029193B">
        <w:t>.</w:t>
      </w:r>
    </w:p>
    <w:p w14:paraId="316E47A1" w14:textId="50DEAF57" w:rsidR="00E37A95" w:rsidRDefault="00DC4885" w:rsidP="00DC4885">
      <w:pPr>
        <w:pBdr>
          <w:bottom w:val="single" w:sz="6" w:space="1" w:color="auto"/>
        </w:pBdr>
      </w:pPr>
      <w:r>
        <w:t>During research, we explored</w:t>
      </w:r>
      <w:r w:rsidR="00F84445">
        <w:t xml:space="preserve"> different emotion theories</w:t>
      </w:r>
      <w:r>
        <w:t>,</w:t>
      </w:r>
      <w:r w:rsidR="00F84445">
        <w:t xml:space="preserve"> and the first one to </w:t>
      </w:r>
      <w:r>
        <w:t>consider</w:t>
      </w:r>
      <w:r w:rsidR="00F84445">
        <w:t xml:space="preserve"> is </w:t>
      </w:r>
      <w:r w:rsidR="00F84445" w:rsidRPr="00290A5F">
        <w:rPr>
          <w:b/>
          <w:bCs/>
        </w:rPr>
        <w:t>categorical emotion theory.</w:t>
      </w:r>
      <w:r w:rsidR="00F84445">
        <w:t xml:space="preserve"> The most common examples are </w:t>
      </w:r>
      <w:r w:rsidR="00F84445" w:rsidRPr="00290A5F">
        <w:rPr>
          <w:b/>
          <w:bCs/>
        </w:rPr>
        <w:t xml:space="preserve">Ekman's </w:t>
      </w:r>
      <w:r w:rsidR="00C35842" w:rsidRPr="00290A5F">
        <w:rPr>
          <w:b/>
          <w:bCs/>
        </w:rPr>
        <w:t>model</w:t>
      </w:r>
      <w:r w:rsidR="00F84445">
        <w:t xml:space="preserve"> and </w:t>
      </w:r>
      <w:r w:rsidR="00F84445" w:rsidRPr="00290A5F">
        <w:rPr>
          <w:b/>
          <w:bCs/>
        </w:rPr>
        <w:t xml:space="preserve">Plutchik's Wheel </w:t>
      </w:r>
      <w:r w:rsidR="00C35842" w:rsidRPr="00290A5F">
        <w:rPr>
          <w:b/>
          <w:bCs/>
        </w:rPr>
        <w:t>model</w:t>
      </w:r>
      <w:r w:rsidR="00F84445">
        <w:t xml:space="preserve">. </w:t>
      </w:r>
      <w:r w:rsidR="00F84445" w:rsidRPr="00F84445">
        <w:t xml:space="preserve">According to this theory, emotions </w:t>
      </w:r>
      <w:r w:rsidR="00C35842">
        <w:t>are made up of</w:t>
      </w:r>
      <w:r>
        <w:t xml:space="preserve"> a </w:t>
      </w:r>
      <w:r w:rsidRPr="00290A5F">
        <w:rPr>
          <w:b/>
          <w:bCs/>
        </w:rPr>
        <w:t>fixed</w:t>
      </w:r>
      <w:r w:rsidR="00F84445" w:rsidRPr="00290A5F">
        <w:rPr>
          <w:b/>
          <w:bCs/>
        </w:rPr>
        <w:t xml:space="preserve"> number of basic emotions</w:t>
      </w:r>
      <w:r w:rsidR="009D3994">
        <w:t xml:space="preserve">. </w:t>
      </w:r>
      <w:r>
        <w:t xml:space="preserve">However, </w:t>
      </w:r>
      <w:r w:rsidRPr="00DC4885">
        <w:t xml:space="preserve">this theory faces </w:t>
      </w:r>
      <w:r w:rsidRPr="00290A5F">
        <w:rPr>
          <w:b/>
          <w:bCs/>
        </w:rPr>
        <w:t>limitations</w:t>
      </w:r>
      <w:r w:rsidRPr="00DC4885">
        <w:t xml:space="preserve"> as emotions are subjective and </w:t>
      </w:r>
      <w:r>
        <w:t>challenging to assign to a specific category</w:t>
      </w:r>
      <w:r w:rsidRPr="00DC4885">
        <w:t xml:space="preserve">. </w:t>
      </w:r>
    </w:p>
    <w:p w14:paraId="157D0ACF" w14:textId="0A05C90F" w:rsidR="00653AD3" w:rsidRDefault="00BE7786" w:rsidP="00E37A95">
      <w:r>
        <w:t xml:space="preserve">#4 </w:t>
      </w:r>
      <w:r w:rsidR="00C35842">
        <w:t>To address these limitation</w:t>
      </w:r>
      <w:r w:rsidR="00452B5D">
        <w:t>s</w:t>
      </w:r>
      <w:r w:rsidR="00C35842">
        <w:t xml:space="preserve">, </w:t>
      </w:r>
      <w:r w:rsidR="00653AD3" w:rsidRPr="00290A5F">
        <w:rPr>
          <w:b/>
          <w:bCs/>
        </w:rPr>
        <w:t>dimensional emotion models</w:t>
      </w:r>
      <w:r w:rsidR="00653AD3" w:rsidRPr="00653AD3">
        <w:t xml:space="preserve"> have been proposed</w:t>
      </w:r>
      <w:r w:rsidR="00653AD3">
        <w:t xml:space="preserve">. </w:t>
      </w:r>
      <w:r w:rsidR="00653AD3" w:rsidRPr="00653AD3">
        <w:t xml:space="preserve"> </w:t>
      </w:r>
      <w:r w:rsidR="00653AD3">
        <w:t xml:space="preserve">The most widely used </w:t>
      </w:r>
      <w:r w:rsidR="00290A5F">
        <w:t xml:space="preserve">dimensional </w:t>
      </w:r>
      <w:r w:rsidR="00653AD3">
        <w:t xml:space="preserve">model is </w:t>
      </w:r>
      <w:r w:rsidR="00653AD3" w:rsidRPr="00290A5F">
        <w:rPr>
          <w:b/>
          <w:bCs/>
        </w:rPr>
        <w:t>Russell's circumplex model</w:t>
      </w:r>
      <w:r w:rsidR="00653AD3">
        <w:t>,</w:t>
      </w:r>
      <w:r w:rsidR="00653AD3" w:rsidRPr="00653AD3">
        <w:t xml:space="preserve"> which </w:t>
      </w:r>
      <w:r w:rsidR="00653AD3">
        <w:t>represents</w:t>
      </w:r>
      <w:r w:rsidR="00653AD3" w:rsidRPr="00653AD3">
        <w:t xml:space="preserve"> emotions along </w:t>
      </w:r>
      <w:r w:rsidR="00653AD3" w:rsidRPr="00290A5F">
        <w:rPr>
          <w:b/>
          <w:bCs/>
        </w:rPr>
        <w:t>continuous dimensions</w:t>
      </w:r>
      <w:r w:rsidR="00653AD3" w:rsidRPr="00653AD3">
        <w:t>, such as valence</w:t>
      </w:r>
      <w:r w:rsidR="00653AD3">
        <w:t xml:space="preserve"> </w:t>
      </w:r>
      <w:r w:rsidR="00653AD3" w:rsidRPr="00653AD3">
        <w:t>and arousal</w:t>
      </w:r>
      <w:r w:rsidR="00653AD3">
        <w:t xml:space="preserve">. </w:t>
      </w:r>
      <w:r w:rsidR="00E37A95" w:rsidRPr="00290A5F">
        <w:rPr>
          <w:b/>
          <w:bCs/>
        </w:rPr>
        <w:t>Arousal</w:t>
      </w:r>
      <w:r w:rsidR="00E37A95">
        <w:t xml:space="preserve"> </w:t>
      </w:r>
      <w:r w:rsidR="00653AD3">
        <w:t xml:space="preserve">indicates </w:t>
      </w:r>
      <w:r w:rsidR="00E37A95">
        <w:t xml:space="preserve">how calm or excited </w:t>
      </w:r>
      <w:r w:rsidR="00653AD3">
        <w:t xml:space="preserve">an </w:t>
      </w:r>
      <w:r w:rsidR="00E37A95">
        <w:t xml:space="preserve">emotion is. while </w:t>
      </w:r>
      <w:r w:rsidR="00E37A95" w:rsidRPr="00290A5F">
        <w:rPr>
          <w:b/>
          <w:bCs/>
        </w:rPr>
        <w:t>Valence</w:t>
      </w:r>
      <w:r w:rsidR="00E37A95">
        <w:t xml:space="preserve"> </w:t>
      </w:r>
      <w:r w:rsidR="00653AD3">
        <w:t>shows</w:t>
      </w:r>
      <w:r w:rsidR="00E37A95">
        <w:t xml:space="preserve"> how sad or happy an emotion is. </w:t>
      </w:r>
      <w:r w:rsidR="006F3AC8" w:rsidRPr="006F3AC8">
        <w:t xml:space="preserve">On this plot, emotions like </w:t>
      </w:r>
      <w:r w:rsidR="00C35842">
        <w:t>‘</w:t>
      </w:r>
      <w:r w:rsidR="00C35842" w:rsidRPr="00290A5F">
        <w:rPr>
          <w:b/>
          <w:bCs/>
        </w:rPr>
        <w:t>surprise’</w:t>
      </w:r>
      <w:r w:rsidR="006F3AC8" w:rsidRPr="006F3AC8">
        <w:t xml:space="preserve"> are positioned on t</w:t>
      </w:r>
      <w:r w:rsidR="00C35842">
        <w:t>he top right</w:t>
      </w:r>
      <w:r w:rsidR="006F3AC8" w:rsidRPr="006F3AC8">
        <w:t xml:space="preserve"> with </w:t>
      </w:r>
      <w:r w:rsidR="00290A5F">
        <w:t>medium-</w:t>
      </w:r>
      <w:r w:rsidR="006F3AC8" w:rsidRPr="006F3AC8">
        <w:t>high valence</w:t>
      </w:r>
      <w:r w:rsidR="00C35842">
        <w:t xml:space="preserve"> and high arousal. </w:t>
      </w:r>
    </w:p>
    <w:p w14:paraId="7142807A" w14:textId="1AFEF89A" w:rsidR="006F3AC8" w:rsidRDefault="00653AD3" w:rsidP="00BE7786">
      <w:pPr>
        <w:pBdr>
          <w:bottom w:val="single" w:sz="6" w:space="1" w:color="auto"/>
        </w:pBdr>
      </w:pPr>
      <w:r>
        <w:t xml:space="preserve">There are also </w:t>
      </w:r>
      <w:r w:rsidRPr="00290A5F">
        <w:rPr>
          <w:b/>
          <w:bCs/>
        </w:rPr>
        <w:t>three-dimensional models</w:t>
      </w:r>
      <w:r w:rsidR="00F46B67">
        <w:rPr>
          <w:b/>
          <w:bCs/>
        </w:rPr>
        <w:t>,</w:t>
      </w:r>
      <w:r w:rsidR="00E37A95">
        <w:t xml:space="preserve"> </w:t>
      </w:r>
      <w:r w:rsidR="00F46B67">
        <w:t>but</w:t>
      </w:r>
      <w:r w:rsidR="00E37A95">
        <w:t xml:space="preserve"> </w:t>
      </w:r>
      <w:r>
        <w:t>our research findings suggest</w:t>
      </w:r>
      <w:r w:rsidR="00E37A95">
        <w:t xml:space="preserve"> </w:t>
      </w:r>
      <w:r>
        <w:t xml:space="preserve">that </w:t>
      </w:r>
      <w:r w:rsidRPr="00653AD3">
        <w:t xml:space="preserve">considering three dimensions can introduce </w:t>
      </w:r>
      <w:r w:rsidR="006F3AC8">
        <w:t>more</w:t>
      </w:r>
      <w:r w:rsidRPr="00653AD3">
        <w:t xml:space="preserve"> complexity to emotion annotation</w:t>
      </w:r>
      <w:r w:rsidR="006F3AC8">
        <w:t xml:space="preserve">. Thus, </w:t>
      </w:r>
      <w:r w:rsidR="006F3AC8" w:rsidRPr="006F3AC8">
        <w:t xml:space="preserve">we have chosen to focus on the two-dimensional model </w:t>
      </w:r>
      <w:r w:rsidR="00F46B67">
        <w:t>for</w:t>
      </w:r>
      <w:r w:rsidR="006F3AC8" w:rsidRPr="006F3AC8">
        <w:t xml:space="preserve"> our</w:t>
      </w:r>
      <w:r w:rsidR="006F3AC8">
        <w:t xml:space="preserve"> </w:t>
      </w:r>
      <w:r w:rsidR="006F3AC8" w:rsidRPr="006F3AC8">
        <w:t>tool.</w:t>
      </w:r>
    </w:p>
    <w:p w14:paraId="1363E92C" w14:textId="20DF0D0E" w:rsidR="009D5387" w:rsidRDefault="00BE7786" w:rsidP="00DE5B1A">
      <w:r>
        <w:t xml:space="preserve">#5 </w:t>
      </w:r>
      <w:r w:rsidR="009D3994">
        <w:t xml:space="preserve">These are the </w:t>
      </w:r>
      <w:r w:rsidR="009D3994" w:rsidRPr="00290A5F">
        <w:rPr>
          <w:b/>
          <w:bCs/>
        </w:rPr>
        <w:t>existing tool</w:t>
      </w:r>
      <w:r w:rsidR="009D3994">
        <w:t xml:space="preserve"> that influenced our project</w:t>
      </w:r>
      <w:r w:rsidR="001F701C">
        <w:t xml:space="preserve">. </w:t>
      </w:r>
      <w:r w:rsidR="009D5387">
        <w:t>A</w:t>
      </w:r>
      <w:r w:rsidR="001F701C">
        <w:t>ll the</w:t>
      </w:r>
      <w:r w:rsidR="001B322D" w:rsidRPr="001B322D">
        <w:t xml:space="preserve"> tools </w:t>
      </w:r>
      <w:r w:rsidR="008F254F">
        <w:t>used</w:t>
      </w:r>
      <w:r w:rsidR="001B322D" w:rsidRPr="001B322D">
        <w:t xml:space="preserve"> a dimensional model</w:t>
      </w:r>
      <w:r w:rsidR="001F701C">
        <w:t xml:space="preserve"> for annotation,</w:t>
      </w:r>
      <w:r w:rsidR="001B322D" w:rsidRPr="001B322D">
        <w:t xml:space="preserve"> </w:t>
      </w:r>
      <w:r w:rsidR="001F701C">
        <w:t>and t</w:t>
      </w:r>
      <w:r w:rsidR="001B322D" w:rsidRPr="001B322D">
        <w:t xml:space="preserve">he choice between </w:t>
      </w:r>
      <w:r w:rsidR="001B322D" w:rsidRPr="00290A5F">
        <w:rPr>
          <w:b/>
          <w:bCs/>
        </w:rPr>
        <w:t>one or two-dimensional</w:t>
      </w:r>
      <w:r w:rsidR="001B322D" w:rsidRPr="001B322D">
        <w:t xml:space="preserve"> emotion models </w:t>
      </w:r>
      <w:r w:rsidR="001F701C">
        <w:t>depended</w:t>
      </w:r>
      <w:r w:rsidR="001B322D" w:rsidRPr="001B322D">
        <w:t xml:space="preserve"> on the researcher's </w:t>
      </w:r>
      <w:r w:rsidR="001B322D" w:rsidRPr="00290A5F">
        <w:rPr>
          <w:b/>
          <w:bCs/>
        </w:rPr>
        <w:t>preference or research intentions</w:t>
      </w:r>
      <w:r w:rsidR="001B322D" w:rsidRPr="001B322D">
        <w:t>.</w:t>
      </w:r>
      <w:r w:rsidR="001F701C">
        <w:t xml:space="preserve"> Some tools </w:t>
      </w:r>
      <w:r w:rsidR="009D5387" w:rsidRPr="009D5387">
        <w:t xml:space="preserve">were </w:t>
      </w:r>
      <w:r w:rsidR="009D3994" w:rsidRPr="00290A5F">
        <w:rPr>
          <w:b/>
          <w:bCs/>
        </w:rPr>
        <w:t>only</w:t>
      </w:r>
      <w:r w:rsidR="009D5387" w:rsidRPr="00290A5F">
        <w:rPr>
          <w:b/>
          <w:bCs/>
        </w:rPr>
        <w:t xml:space="preserve"> compatible with Windows</w:t>
      </w:r>
      <w:r w:rsidR="009D5387" w:rsidRPr="009D5387">
        <w:t xml:space="preserve"> operating systems</w:t>
      </w:r>
      <w:r w:rsidR="001F701C">
        <w:t xml:space="preserve">. </w:t>
      </w:r>
      <w:r w:rsidR="009D5387" w:rsidRPr="009D5387">
        <w:t xml:space="preserve">we </w:t>
      </w:r>
      <w:r w:rsidR="009D5387">
        <w:t xml:space="preserve">also </w:t>
      </w:r>
      <w:r w:rsidR="009D5387" w:rsidRPr="009D5387">
        <w:t xml:space="preserve">noticed a growing trend </w:t>
      </w:r>
      <w:r w:rsidR="009D5387" w:rsidRPr="00290A5F">
        <w:rPr>
          <w:b/>
          <w:bCs/>
        </w:rPr>
        <w:t>favouring web-based</w:t>
      </w:r>
      <w:r w:rsidR="009D5387" w:rsidRPr="009D5387">
        <w:t xml:space="preserve"> applications over desktop applications.</w:t>
      </w:r>
      <w:r w:rsidR="009D5387">
        <w:t xml:space="preserve"> </w:t>
      </w:r>
      <w:r w:rsidR="009D3994">
        <w:t>Also</w:t>
      </w:r>
      <w:r w:rsidR="00F46B67">
        <w:t>,</w:t>
      </w:r>
      <w:r w:rsidR="009D3994">
        <w:t xml:space="preserve"> these </w:t>
      </w:r>
      <w:r w:rsidR="001B322D" w:rsidRPr="001B322D">
        <w:t xml:space="preserve">tools provided </w:t>
      </w:r>
      <w:r w:rsidR="001B322D" w:rsidRPr="00290A5F">
        <w:rPr>
          <w:b/>
          <w:bCs/>
        </w:rPr>
        <w:t>annotation features</w:t>
      </w:r>
      <w:r w:rsidR="001B322D" w:rsidRPr="001B322D">
        <w:t xml:space="preserve">, </w:t>
      </w:r>
      <w:r w:rsidR="001F701C">
        <w:t xml:space="preserve">but </w:t>
      </w:r>
      <w:r w:rsidR="001B322D" w:rsidRPr="00290A5F">
        <w:rPr>
          <w:b/>
          <w:bCs/>
        </w:rPr>
        <w:t>Darma</w:t>
      </w:r>
      <w:r w:rsidR="001B322D" w:rsidRPr="001B322D">
        <w:t xml:space="preserve"> </w:t>
      </w:r>
      <w:r w:rsidR="001F701C">
        <w:t xml:space="preserve">was the only one </w:t>
      </w:r>
      <w:r w:rsidR="001B322D" w:rsidRPr="001B322D">
        <w:t>offering visuali</w:t>
      </w:r>
      <w:r w:rsidR="001B322D">
        <w:t>s</w:t>
      </w:r>
      <w:r w:rsidR="001B322D" w:rsidRPr="001B322D">
        <w:t>ation of speech emotion data</w:t>
      </w:r>
      <w:r w:rsidR="009D5387">
        <w:t xml:space="preserve">. Furthermore, </w:t>
      </w:r>
      <w:r w:rsidR="001F701C">
        <w:t xml:space="preserve">none of these tools had live audio recording features. </w:t>
      </w:r>
    </w:p>
    <w:p w14:paraId="7735EC00" w14:textId="4E7C9820" w:rsidR="00DE5B1A" w:rsidRDefault="009D5387" w:rsidP="00DE5B1A">
      <w:r w:rsidRPr="00290A5F">
        <w:rPr>
          <w:b/>
          <w:bCs/>
        </w:rPr>
        <w:t>EmotionGUI</w:t>
      </w:r>
      <w:r>
        <w:t xml:space="preserve"> is the desktop application developed by another group last year at uoa. We have taken over this ongoing project and aim to transform it into a web application by incorporating the missing features identified in the existing tools.</w:t>
      </w:r>
    </w:p>
    <w:p w14:paraId="560676CE" w14:textId="2804A482" w:rsidR="00EC18F5" w:rsidRDefault="00DE5B1A" w:rsidP="00BE7786">
      <w:pPr>
        <w:pBdr>
          <w:bottom w:val="single" w:sz="6" w:space="1" w:color="auto"/>
        </w:pBdr>
      </w:pPr>
      <w:r>
        <w:lastRenderedPageBreak/>
        <w:t xml:space="preserve">Now, I will pass it onto </w:t>
      </w:r>
      <w:proofErr w:type="spellStart"/>
      <w:r>
        <w:t>Enuri</w:t>
      </w:r>
      <w:proofErr w:type="spellEnd"/>
      <w:r w:rsidR="00290A5F">
        <w:t>.</w:t>
      </w:r>
      <w:r w:rsidR="0096729B">
        <w:t xml:space="preserve"> </w:t>
      </w:r>
    </w:p>
    <w:p w14:paraId="70EC1FE3" w14:textId="483FA344" w:rsidR="00BE7786" w:rsidRDefault="00BE7786" w:rsidP="00F021B5">
      <w:r>
        <w:t xml:space="preserve">#6 I will go through the </w:t>
      </w:r>
      <w:r w:rsidRPr="00BE7786">
        <w:rPr>
          <w:b/>
          <w:bCs/>
        </w:rPr>
        <w:t>annotation webpage</w:t>
      </w:r>
      <w:r>
        <w:t xml:space="preserve">. It’s got a </w:t>
      </w:r>
      <w:r w:rsidRPr="00BE7786">
        <w:rPr>
          <w:b/>
          <w:bCs/>
        </w:rPr>
        <w:t>user-friendly layout</w:t>
      </w:r>
      <w:r>
        <w:t xml:space="preserve"> featuring video and audio players on the left side and annotation interface on the right side. They are laid out alongside each other so that user can annotate emotion easily while they watch video or listen to audio file simultaneously. </w:t>
      </w:r>
    </w:p>
    <w:p w14:paraId="3021D200" w14:textId="1C820C3D" w:rsidR="00BE7786" w:rsidRDefault="00BE7786" w:rsidP="00F021B5">
      <w:r>
        <w:t xml:space="preserve">The </w:t>
      </w:r>
      <w:r w:rsidRPr="00BE7786">
        <w:rPr>
          <w:b/>
          <w:bCs/>
        </w:rPr>
        <w:t>main feature</w:t>
      </w:r>
      <w:r>
        <w:t xml:space="preserve"> here is </w:t>
      </w:r>
      <w:r w:rsidRPr="00BE7786">
        <w:rPr>
          <w:b/>
          <w:bCs/>
        </w:rPr>
        <w:t>providing three different emotion models</w:t>
      </w:r>
      <w:r>
        <w:t xml:space="preserve"> for users to choose from. </w:t>
      </w:r>
      <w:r w:rsidRPr="00BE7786">
        <w:t xml:space="preserve">Each model comes with its advantages and limitations, and we have incorporated all of them to </w:t>
      </w:r>
      <w:r w:rsidRPr="00BE7786">
        <w:rPr>
          <w:b/>
          <w:bCs/>
        </w:rPr>
        <w:t>cater to the diverse needs</w:t>
      </w:r>
      <w:r w:rsidRPr="00BE7786">
        <w:t xml:space="preserve"> of our users.</w:t>
      </w:r>
    </w:p>
    <w:p w14:paraId="71664D05" w14:textId="6D1D0304" w:rsidR="00052975" w:rsidRDefault="00052975" w:rsidP="00F021B5">
      <w:r>
        <w:t xml:space="preserve">#7 The </w:t>
      </w:r>
      <w:r w:rsidRPr="00052975">
        <w:rPr>
          <w:b/>
          <w:bCs/>
        </w:rPr>
        <w:t>video player</w:t>
      </w:r>
      <w:r>
        <w:t xml:space="preserve"> we have here is a familiar tool for everyone. Users can choose a video file from their device and we’ve </w:t>
      </w:r>
      <w:r w:rsidRPr="00052975">
        <w:rPr>
          <w:b/>
          <w:bCs/>
        </w:rPr>
        <w:t>intuitive playback controller</w:t>
      </w:r>
      <w:r>
        <w:t xml:space="preserve"> </w:t>
      </w:r>
      <w:proofErr w:type="gramStart"/>
      <w:r>
        <w:t>here, and</w:t>
      </w:r>
      <w:proofErr w:type="gramEnd"/>
      <w:r>
        <w:t xml:space="preserve"> displays the </w:t>
      </w:r>
      <w:r w:rsidRPr="00052975">
        <w:rPr>
          <w:b/>
          <w:bCs/>
        </w:rPr>
        <w:t>status of the video player</w:t>
      </w:r>
      <w:r w:rsidR="00A413E4">
        <w:rPr>
          <w:b/>
          <w:bCs/>
        </w:rPr>
        <w:t xml:space="preserve"> </w:t>
      </w:r>
      <w:r w:rsidR="00A413E4" w:rsidRPr="00A413E4">
        <w:t>at the bottom</w:t>
      </w:r>
      <w:r>
        <w:t>.</w:t>
      </w:r>
      <w:r w:rsidR="009F4B00">
        <w:t xml:space="preserve"> </w:t>
      </w:r>
    </w:p>
    <w:p w14:paraId="679574B6" w14:textId="5A1CBEB6" w:rsidR="00B45128" w:rsidRDefault="00052975" w:rsidP="00F021B5">
      <w:r>
        <w:t xml:space="preserve">#8 </w:t>
      </w:r>
      <w:r w:rsidR="00A413E4">
        <w:t>The</w:t>
      </w:r>
      <w:r>
        <w:t xml:space="preserve"> </w:t>
      </w:r>
      <w:r w:rsidRPr="00A413E4">
        <w:rPr>
          <w:b/>
          <w:bCs/>
        </w:rPr>
        <w:t>audio player</w:t>
      </w:r>
      <w:r w:rsidR="00B45128">
        <w:t xml:space="preserve"> </w:t>
      </w:r>
      <w:r w:rsidR="00A413E4">
        <w:t>has</w:t>
      </w:r>
      <w:r w:rsidR="00A413E4" w:rsidRPr="00A413E4">
        <w:t xml:space="preserve"> two panels that offer additional audio features</w:t>
      </w:r>
      <w:r w:rsidR="00B45128">
        <w:t xml:space="preserve">. </w:t>
      </w:r>
      <w:r w:rsidR="00A413E4" w:rsidRPr="00A413E4">
        <w:t xml:space="preserve">The top panel displays the </w:t>
      </w:r>
      <w:r w:rsidR="00A413E4" w:rsidRPr="00A413E4">
        <w:rPr>
          <w:b/>
          <w:bCs/>
        </w:rPr>
        <w:t>spectrogram</w:t>
      </w:r>
      <w:r w:rsidR="00A413E4" w:rsidRPr="00A413E4">
        <w:t xml:space="preserve">, representing the frequency over time, with different </w:t>
      </w:r>
      <w:r w:rsidR="00A413E4">
        <w:t>colours</w:t>
      </w:r>
      <w:r w:rsidR="00A413E4" w:rsidRPr="00A413E4">
        <w:t xml:space="preserve"> indicating the amplitude variations.</w:t>
      </w:r>
      <w:r w:rsidR="00A413E4">
        <w:t xml:space="preserve"> </w:t>
      </w:r>
      <w:r w:rsidR="00B45128">
        <w:t>And t</w:t>
      </w:r>
      <w:r w:rsidR="00B45128">
        <w:t xml:space="preserve">he bottom panel </w:t>
      </w:r>
      <w:r w:rsidR="00A413E4">
        <w:t>shows</w:t>
      </w:r>
      <w:r w:rsidR="00B45128">
        <w:t xml:space="preserve"> </w:t>
      </w:r>
      <w:r w:rsidR="00B45128" w:rsidRPr="00A413E4">
        <w:rPr>
          <w:b/>
          <w:bCs/>
        </w:rPr>
        <w:t>waveform</w:t>
      </w:r>
      <w:r w:rsidR="00B45128">
        <w:t>,</w:t>
      </w:r>
      <w:r w:rsidR="00A413E4">
        <w:t xml:space="preserve"> presenting</w:t>
      </w:r>
      <w:r w:rsidR="00B45128">
        <w:t xml:space="preserve"> amplitude</w:t>
      </w:r>
      <w:r w:rsidR="00A413E4">
        <w:t xml:space="preserve"> change</w:t>
      </w:r>
      <w:r w:rsidR="00B45128">
        <w:t xml:space="preserve"> over time</w:t>
      </w:r>
      <w:r w:rsidR="00B45128">
        <w:t>.</w:t>
      </w:r>
      <w:r w:rsidR="00B45128">
        <w:t xml:space="preserve"> We </w:t>
      </w:r>
      <w:r w:rsidR="00A413E4">
        <w:t>included</w:t>
      </w:r>
      <w:r w:rsidR="00B45128">
        <w:t xml:space="preserve"> these </w:t>
      </w:r>
      <w:r w:rsidR="00A413E4">
        <w:t xml:space="preserve">features </w:t>
      </w:r>
      <w:r w:rsidR="00B45128" w:rsidRPr="00A413E4">
        <w:rPr>
          <w:b/>
          <w:bCs/>
        </w:rPr>
        <w:t>for researchers</w:t>
      </w:r>
      <w:r w:rsidR="00A413E4">
        <w:t>, in particular,</w:t>
      </w:r>
      <w:r w:rsidR="00B45128">
        <w:t xml:space="preserve"> who </w:t>
      </w:r>
      <w:r w:rsidR="00A413E4">
        <w:t>are familiar with spectrograms and waveforms. They can also gain additional information on audio features</w:t>
      </w:r>
      <w:r w:rsidR="00A413E4" w:rsidRPr="00A413E4">
        <w:t xml:space="preserve"> </w:t>
      </w:r>
      <w:r w:rsidR="00A413E4">
        <w:t>w</w:t>
      </w:r>
      <w:r w:rsidR="00A413E4">
        <w:t>hile listening to the audio</w:t>
      </w:r>
      <w:r w:rsidR="00A413E4">
        <w:t xml:space="preserve">.  </w:t>
      </w:r>
    </w:p>
    <w:p w14:paraId="28F3B124" w14:textId="594B3452" w:rsidR="00A413E4" w:rsidRDefault="00213D5E" w:rsidP="00AC6E0A">
      <w:r>
        <w:t xml:space="preserve">#9 </w:t>
      </w:r>
      <w:r w:rsidR="00AC6E0A">
        <w:t xml:space="preserve">This is the annotation user interface designed for users who wants to use a </w:t>
      </w:r>
      <w:r w:rsidR="00AC6E0A" w:rsidRPr="00AC6E0A">
        <w:rPr>
          <w:b/>
          <w:bCs/>
        </w:rPr>
        <w:t>categorical emotion model</w:t>
      </w:r>
      <w:r w:rsidR="00AC6E0A">
        <w:t xml:space="preserve"> for annotation. So here, </w:t>
      </w:r>
      <w:proofErr w:type="gramStart"/>
      <w:r w:rsidR="00AC6E0A">
        <w:t>After</w:t>
      </w:r>
      <w:proofErr w:type="gramEnd"/>
      <w:r w:rsidR="00AC6E0A">
        <w:t xml:space="preserve"> watching video or listening to audio, they can input their emotion into this text box or choose an emotion from the dropdown list. And then this data can be saved. </w:t>
      </w:r>
      <w:r w:rsidR="00AC6E0A">
        <w:t>While th</w:t>
      </w:r>
      <w:r w:rsidR="00690699">
        <w:t xml:space="preserve">is </w:t>
      </w:r>
      <w:r w:rsidR="00AC6E0A">
        <w:t xml:space="preserve">model is </w:t>
      </w:r>
      <w:r w:rsidR="00690699">
        <w:t xml:space="preserve">the most </w:t>
      </w:r>
      <w:r w:rsidR="00AC6E0A" w:rsidRPr="00690699">
        <w:rPr>
          <w:b/>
          <w:bCs/>
        </w:rPr>
        <w:t>straightforward</w:t>
      </w:r>
      <w:r w:rsidR="00690699">
        <w:t xml:space="preserve"> approach</w:t>
      </w:r>
      <w:r w:rsidR="00AC6E0A">
        <w:t>, it may not capture all emotion characteristics</w:t>
      </w:r>
      <w:r w:rsidR="00AC6E0A">
        <w:t>. so many researchers prefe</w:t>
      </w:r>
      <w:r w:rsidR="00690699">
        <w:t>r</w:t>
      </w:r>
      <w:r w:rsidR="00AC6E0A">
        <w:t xml:space="preserve"> using dimensional model instead.  </w:t>
      </w:r>
    </w:p>
    <w:p w14:paraId="1BDA1DCF" w14:textId="2169BB30" w:rsidR="00213D5E" w:rsidRDefault="00213D5E" w:rsidP="00AC6E0A">
      <w:r>
        <w:t xml:space="preserve">#10 </w:t>
      </w:r>
      <w:r w:rsidRPr="00213D5E">
        <w:t>This</w:t>
      </w:r>
      <w:r w:rsidR="00922589">
        <w:t xml:space="preserve"> </w:t>
      </w:r>
      <w:r w:rsidRPr="00213D5E">
        <w:t xml:space="preserve">is </w:t>
      </w:r>
      <w:r w:rsidR="00922589">
        <w:t>designed</w:t>
      </w:r>
      <w:r w:rsidRPr="00213D5E">
        <w:t xml:space="preserve"> for users who </w:t>
      </w:r>
      <w:r w:rsidR="00922589">
        <w:t>want</w:t>
      </w:r>
      <w:r w:rsidRPr="00213D5E">
        <w:t xml:space="preserve"> the </w:t>
      </w:r>
      <w:r w:rsidRPr="00922589">
        <w:rPr>
          <w:b/>
          <w:bCs/>
        </w:rPr>
        <w:t>two-dimensional emotion model</w:t>
      </w:r>
      <w:r w:rsidRPr="00213D5E">
        <w:t xml:space="preserve">, which is </w:t>
      </w:r>
      <w:r w:rsidR="00922589">
        <w:t xml:space="preserve">a </w:t>
      </w:r>
      <w:r w:rsidRPr="00213D5E">
        <w:t>highly preferred</w:t>
      </w:r>
      <w:r w:rsidR="00922589">
        <w:t xml:space="preserve"> choice</w:t>
      </w:r>
      <w:r w:rsidRPr="00213D5E">
        <w:t xml:space="preserve"> for annotation. It </w:t>
      </w:r>
      <w:r w:rsidR="00922589">
        <w:t>has</w:t>
      </w:r>
      <w:r w:rsidRPr="00213D5E">
        <w:t xml:space="preserve"> a </w:t>
      </w:r>
      <w:r w:rsidRPr="00922589">
        <w:rPr>
          <w:b/>
          <w:bCs/>
        </w:rPr>
        <w:t>valence-arousal plotting canvas</w:t>
      </w:r>
      <w:r w:rsidRPr="00213D5E">
        <w:t xml:space="preserve"> where users can move their mouse within the valid region as they watch a video or listen to audio. The x and y data of the mouse position are </w:t>
      </w:r>
      <w:r w:rsidRPr="00922589">
        <w:rPr>
          <w:b/>
          <w:bCs/>
        </w:rPr>
        <w:t>automatically</w:t>
      </w:r>
      <w:r w:rsidRPr="00213D5E">
        <w:t xml:space="preserve"> </w:t>
      </w:r>
      <w:r w:rsidRPr="00922589">
        <w:rPr>
          <w:b/>
          <w:bCs/>
        </w:rPr>
        <w:t>saved every 20ms.</w:t>
      </w:r>
      <w:r w:rsidRPr="00213D5E">
        <w:t xml:space="preserve"> An </w:t>
      </w:r>
      <w:r w:rsidRPr="00922589">
        <w:rPr>
          <w:b/>
          <w:bCs/>
        </w:rPr>
        <w:t>out-of-bound warning message</w:t>
      </w:r>
      <w:r w:rsidRPr="00213D5E">
        <w:t xml:space="preserve"> is displayed</w:t>
      </w:r>
      <w:r w:rsidR="00922589">
        <w:t xml:space="preserve"> here whenever necessary.</w:t>
      </w:r>
      <w:r w:rsidRPr="00213D5E">
        <w:t xml:space="preserve"> Users have options to clear or reannotate the data</w:t>
      </w:r>
      <w:r w:rsidR="00922589">
        <w:t xml:space="preserve"> and save the data as CSV file by clicking these buttons. Some</w:t>
      </w:r>
      <w:r w:rsidR="00922589" w:rsidRPr="00922589">
        <w:t xml:space="preserve"> researchers have expressed that considering two dimensions simultaneously while listening to media files can be overwhelming</w:t>
      </w:r>
      <w:r w:rsidR="00922589">
        <w:t xml:space="preserve">. </w:t>
      </w:r>
      <w:r w:rsidR="00922589" w:rsidRPr="00922589">
        <w:t xml:space="preserve">To reduce this </w:t>
      </w:r>
      <w:r w:rsidR="00922589" w:rsidRPr="00922589">
        <w:rPr>
          <w:b/>
          <w:bCs/>
        </w:rPr>
        <w:t xml:space="preserve">cognitive </w:t>
      </w:r>
      <w:r w:rsidR="00922589" w:rsidRPr="00922589">
        <w:rPr>
          <w:b/>
          <w:bCs/>
        </w:rPr>
        <w:t>overload</w:t>
      </w:r>
      <w:r w:rsidR="00922589" w:rsidRPr="00922589">
        <w:t>, they prefer using a one-dimensional model instead.</w:t>
      </w:r>
    </w:p>
    <w:p w14:paraId="37069627" w14:textId="5DC5E94F" w:rsidR="00922589" w:rsidRDefault="00922589" w:rsidP="00AC6E0A">
      <w:r>
        <w:t xml:space="preserve">#11 </w:t>
      </w:r>
      <w:r w:rsidR="009460E1" w:rsidRPr="009460E1">
        <w:t>The</w:t>
      </w:r>
      <w:r w:rsidR="009460E1">
        <w:t xml:space="preserve"> last one is the interface for</w:t>
      </w:r>
      <w:r w:rsidR="009460E1" w:rsidRPr="009460E1">
        <w:t xml:space="preserve"> </w:t>
      </w:r>
      <w:r w:rsidR="009460E1" w:rsidRPr="009460E1">
        <w:rPr>
          <w:b/>
          <w:bCs/>
        </w:rPr>
        <w:t>one-dimensional model</w:t>
      </w:r>
      <w:r w:rsidR="009460E1" w:rsidRPr="009460E1">
        <w:t xml:space="preserve"> designed with </w:t>
      </w:r>
      <w:r w:rsidR="009460E1" w:rsidRPr="009460E1">
        <w:rPr>
          <w:b/>
          <w:bCs/>
        </w:rPr>
        <w:t>three independent sliders</w:t>
      </w:r>
      <w:r w:rsidR="009460E1">
        <w:rPr>
          <w:b/>
          <w:bCs/>
        </w:rPr>
        <w:t xml:space="preserve"> with facial image aids</w:t>
      </w:r>
      <w:r w:rsidR="009460E1" w:rsidRPr="009460E1">
        <w:t xml:space="preserve">, each representing a different emotion dimension: </w:t>
      </w:r>
      <w:r w:rsidR="009460E1" w:rsidRPr="008904A7">
        <w:rPr>
          <w:b/>
          <w:bCs/>
        </w:rPr>
        <w:t>valence, arousal, and dominance</w:t>
      </w:r>
      <w:r w:rsidR="009460E1">
        <w:t xml:space="preserve">. Dominance is added for researchers who wish to work with all three dimensions. </w:t>
      </w:r>
      <w:r w:rsidR="009460E1" w:rsidRPr="009460E1">
        <w:t xml:space="preserve">As users listen to the media file, they can </w:t>
      </w:r>
      <w:r w:rsidR="009460E1" w:rsidRPr="008904A7">
        <w:rPr>
          <w:b/>
          <w:bCs/>
        </w:rPr>
        <w:t xml:space="preserve">adjust the slider </w:t>
      </w:r>
      <w:r w:rsidR="008904A7" w:rsidRPr="008904A7">
        <w:rPr>
          <w:b/>
          <w:bCs/>
        </w:rPr>
        <w:t>bars</w:t>
      </w:r>
      <w:r w:rsidR="009460E1" w:rsidRPr="009460E1">
        <w:t xml:space="preserve">, and the </w:t>
      </w:r>
      <w:r w:rsidR="009460E1" w:rsidRPr="008904A7">
        <w:rPr>
          <w:b/>
          <w:bCs/>
        </w:rPr>
        <w:t>positions of the sliders</w:t>
      </w:r>
      <w:r w:rsidR="009460E1" w:rsidRPr="009460E1">
        <w:t xml:space="preserve"> are automatically saved every 20ms.</w:t>
      </w:r>
      <w:r w:rsidR="009460E1">
        <w:t xml:space="preserve"> </w:t>
      </w:r>
      <w:r w:rsidR="008904A7">
        <w:t xml:space="preserve">As </w:t>
      </w:r>
      <w:r w:rsidR="008904A7" w:rsidRPr="008904A7">
        <w:t xml:space="preserve">users can </w:t>
      </w:r>
      <w:r w:rsidR="008904A7" w:rsidRPr="008904A7">
        <w:rPr>
          <w:b/>
          <w:bCs/>
        </w:rPr>
        <w:t>only manipulate one slider bar at a time</w:t>
      </w:r>
      <w:r w:rsidR="008904A7">
        <w:t>,</w:t>
      </w:r>
      <w:r w:rsidR="008904A7" w:rsidRPr="008904A7">
        <w:t xml:space="preserve"> it simplifies the annotation process</w:t>
      </w:r>
      <w:r w:rsidR="008904A7">
        <w:t xml:space="preserve">, </w:t>
      </w:r>
      <w:r w:rsidR="008904A7" w:rsidRPr="008904A7">
        <w:t xml:space="preserve">but if they want to work on two dimensions, they </w:t>
      </w:r>
      <w:proofErr w:type="gramStart"/>
      <w:r w:rsidR="008904A7" w:rsidRPr="008904A7">
        <w:t>would</w:t>
      </w:r>
      <w:proofErr w:type="gramEnd"/>
      <w:r w:rsidR="008904A7" w:rsidRPr="008904A7">
        <w:t xml:space="preserve"> have to repeat the same process for the second dimension.</w:t>
      </w:r>
      <w:r w:rsidR="008904A7">
        <w:t xml:space="preserve"> </w:t>
      </w:r>
      <w:proofErr w:type="gramStart"/>
      <w:r w:rsidR="008904A7">
        <w:t>So</w:t>
      </w:r>
      <w:proofErr w:type="gramEnd"/>
      <w:r w:rsidR="008904A7">
        <w:t xml:space="preserve"> t</w:t>
      </w:r>
      <w:r w:rsidR="008904A7" w:rsidRPr="008904A7">
        <w:t xml:space="preserve">he choice between one or two-dimensional models </w:t>
      </w:r>
      <w:r w:rsidR="008904A7">
        <w:t xml:space="preserve">will </w:t>
      </w:r>
      <w:r w:rsidR="008904A7" w:rsidRPr="008904A7">
        <w:t>depend on the researchers' preferences and the specific goals of their studies.</w:t>
      </w:r>
    </w:p>
    <w:p w14:paraId="3ECD5076" w14:textId="52E36983" w:rsidR="000235DE" w:rsidRDefault="008904A7" w:rsidP="00AA4220">
      <w:r>
        <w:t xml:space="preserve">#12 </w:t>
      </w:r>
      <w:r w:rsidR="00047A1D" w:rsidRPr="00047A1D">
        <w:t xml:space="preserve">This is the </w:t>
      </w:r>
      <w:r w:rsidR="00047A1D" w:rsidRPr="00047A1D">
        <w:rPr>
          <w:b/>
          <w:bCs/>
        </w:rPr>
        <w:t>live audio webpage</w:t>
      </w:r>
      <w:r w:rsidR="00047A1D" w:rsidRPr="00047A1D">
        <w:t>. we have start and stop buttons here</w:t>
      </w:r>
      <w:r w:rsidR="00047A1D">
        <w:t xml:space="preserve"> to control audio recording</w:t>
      </w:r>
      <w:r w:rsidR="00047A1D" w:rsidRPr="00047A1D">
        <w:t xml:space="preserve">. </w:t>
      </w:r>
      <w:r w:rsidR="00047A1D" w:rsidRPr="00047A1D">
        <w:rPr>
          <w:b/>
          <w:bCs/>
        </w:rPr>
        <w:t>Just like the audio</w:t>
      </w:r>
      <w:r w:rsidR="00047A1D" w:rsidRPr="00047A1D">
        <w:rPr>
          <w:b/>
          <w:bCs/>
        </w:rPr>
        <w:t xml:space="preserve"> player</w:t>
      </w:r>
      <w:r w:rsidR="00047A1D" w:rsidRPr="00047A1D">
        <w:t xml:space="preserve">, </w:t>
      </w:r>
      <w:r w:rsidR="00047A1D">
        <w:t>we</w:t>
      </w:r>
      <w:r w:rsidR="00047A1D" w:rsidRPr="00047A1D">
        <w:t xml:space="preserve"> ha</w:t>
      </w:r>
      <w:r w:rsidR="00047A1D">
        <w:t>ve</w:t>
      </w:r>
      <w:r w:rsidR="00047A1D" w:rsidRPr="00047A1D">
        <w:t xml:space="preserve"> </w:t>
      </w:r>
      <w:proofErr w:type="spellStart"/>
      <w:r w:rsidR="00047A1D" w:rsidRPr="00047A1D">
        <w:t>pannels</w:t>
      </w:r>
      <w:proofErr w:type="spellEnd"/>
      <w:r w:rsidR="00047A1D" w:rsidRPr="00047A1D">
        <w:t xml:space="preserve"> to display </w:t>
      </w:r>
      <w:proofErr w:type="spellStart"/>
      <w:r w:rsidR="00047A1D" w:rsidRPr="00047A1D">
        <w:t>spectrogam</w:t>
      </w:r>
      <w:proofErr w:type="spellEnd"/>
      <w:r w:rsidR="00047A1D" w:rsidRPr="00047A1D">
        <w:t xml:space="preserve"> and waveform. users can </w:t>
      </w:r>
      <w:r w:rsidR="00047A1D" w:rsidRPr="00047A1D">
        <w:rPr>
          <w:b/>
          <w:bCs/>
        </w:rPr>
        <w:t xml:space="preserve">visualise audio features </w:t>
      </w:r>
      <w:r w:rsidR="00047A1D" w:rsidRPr="00047A1D">
        <w:rPr>
          <w:b/>
          <w:bCs/>
        </w:rPr>
        <w:t>in real-time</w:t>
      </w:r>
      <w:r w:rsidR="00047A1D">
        <w:t xml:space="preserve"> while recording</w:t>
      </w:r>
      <w:r w:rsidR="00047A1D" w:rsidRPr="00047A1D">
        <w:t xml:space="preserve">. once recording </w:t>
      </w:r>
      <w:r w:rsidR="00047A1D">
        <w:t xml:space="preserve">is </w:t>
      </w:r>
      <w:r w:rsidR="00047A1D" w:rsidRPr="00047A1D">
        <w:rPr>
          <w:b/>
          <w:bCs/>
        </w:rPr>
        <w:t>complete</w:t>
      </w:r>
      <w:r w:rsidR="00047A1D" w:rsidRPr="00047A1D">
        <w:t xml:space="preserve">. they can </w:t>
      </w:r>
      <w:r w:rsidR="00047A1D" w:rsidRPr="00047A1D">
        <w:rPr>
          <w:b/>
          <w:bCs/>
        </w:rPr>
        <w:t>re-play</w:t>
      </w:r>
      <w:r w:rsidR="00047A1D">
        <w:t xml:space="preserve"> the recording </w:t>
      </w:r>
      <w:r w:rsidR="00047A1D" w:rsidRPr="00047A1D">
        <w:t xml:space="preserve">using this </w:t>
      </w:r>
      <w:r w:rsidR="00047A1D">
        <w:t xml:space="preserve">audio player. And </w:t>
      </w:r>
      <w:r w:rsidR="00047A1D" w:rsidRPr="00047A1D">
        <w:t xml:space="preserve">they can </w:t>
      </w:r>
      <w:r w:rsidR="00047A1D" w:rsidRPr="00047A1D">
        <w:rPr>
          <w:b/>
          <w:bCs/>
        </w:rPr>
        <w:t>download</w:t>
      </w:r>
      <w:r w:rsidR="00047A1D" w:rsidRPr="00047A1D">
        <w:t xml:space="preserve"> </w:t>
      </w:r>
      <w:r w:rsidR="00047A1D">
        <w:t xml:space="preserve">both </w:t>
      </w:r>
      <w:r w:rsidR="00047A1D" w:rsidRPr="00047A1D">
        <w:t>the audio and image files.</w:t>
      </w:r>
      <w:r w:rsidR="00047A1D">
        <w:t xml:space="preserve"> This live audio recording feature offers a convenient way for users to create speech data directly that can be used for annotating emotions in the speech or fed into machine model for predicting emotions. </w:t>
      </w:r>
    </w:p>
    <w:sectPr w:rsidR="00023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4220"/>
    <w:rsid w:val="000235DE"/>
    <w:rsid w:val="00047A1D"/>
    <w:rsid w:val="00052975"/>
    <w:rsid w:val="000A1C32"/>
    <w:rsid w:val="001179A1"/>
    <w:rsid w:val="00117F70"/>
    <w:rsid w:val="00152680"/>
    <w:rsid w:val="001B2CD3"/>
    <w:rsid w:val="001B322D"/>
    <w:rsid w:val="001F701C"/>
    <w:rsid w:val="00213D5E"/>
    <w:rsid w:val="002569EA"/>
    <w:rsid w:val="00290A5F"/>
    <w:rsid w:val="0029193B"/>
    <w:rsid w:val="00297C5C"/>
    <w:rsid w:val="00452B5D"/>
    <w:rsid w:val="004F3086"/>
    <w:rsid w:val="00611EEB"/>
    <w:rsid w:val="00653AD3"/>
    <w:rsid w:val="00690699"/>
    <w:rsid w:val="006A736D"/>
    <w:rsid w:val="006F3AC8"/>
    <w:rsid w:val="006F5768"/>
    <w:rsid w:val="007D6BD9"/>
    <w:rsid w:val="00807682"/>
    <w:rsid w:val="008438A2"/>
    <w:rsid w:val="008904A7"/>
    <w:rsid w:val="008E54D0"/>
    <w:rsid w:val="008F254F"/>
    <w:rsid w:val="00922589"/>
    <w:rsid w:val="00936150"/>
    <w:rsid w:val="009460E1"/>
    <w:rsid w:val="0096729B"/>
    <w:rsid w:val="009C2AA8"/>
    <w:rsid w:val="009D3994"/>
    <w:rsid w:val="009D5387"/>
    <w:rsid w:val="009F4B00"/>
    <w:rsid w:val="00A413E4"/>
    <w:rsid w:val="00A566CB"/>
    <w:rsid w:val="00A72E1F"/>
    <w:rsid w:val="00A80B27"/>
    <w:rsid w:val="00AA4220"/>
    <w:rsid w:val="00AC6E0A"/>
    <w:rsid w:val="00AF1375"/>
    <w:rsid w:val="00B02F8D"/>
    <w:rsid w:val="00B21261"/>
    <w:rsid w:val="00B45128"/>
    <w:rsid w:val="00BE7786"/>
    <w:rsid w:val="00C35842"/>
    <w:rsid w:val="00D94FF7"/>
    <w:rsid w:val="00DC4885"/>
    <w:rsid w:val="00DE5B1A"/>
    <w:rsid w:val="00E23AED"/>
    <w:rsid w:val="00E37A95"/>
    <w:rsid w:val="00EC18F5"/>
    <w:rsid w:val="00F021B5"/>
    <w:rsid w:val="00F46B67"/>
    <w:rsid w:val="00F84445"/>
    <w:rsid w:val="00FB30F1"/>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4D84"/>
  <w15:docId w15:val="{9AFFCF6E-8AEE-4BC5-8EAB-A9D9AC44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22947">
      <w:bodyDiv w:val="1"/>
      <w:marLeft w:val="0"/>
      <w:marRight w:val="0"/>
      <w:marTop w:val="0"/>
      <w:marBottom w:val="0"/>
      <w:divBdr>
        <w:top w:val="none" w:sz="0" w:space="0" w:color="auto"/>
        <w:left w:val="none" w:sz="0" w:space="0" w:color="auto"/>
        <w:bottom w:val="none" w:sz="0" w:space="0" w:color="auto"/>
        <w:right w:val="none" w:sz="0" w:space="0" w:color="auto"/>
      </w:divBdr>
    </w:div>
    <w:div w:id="258879274">
      <w:bodyDiv w:val="1"/>
      <w:marLeft w:val="0"/>
      <w:marRight w:val="0"/>
      <w:marTop w:val="0"/>
      <w:marBottom w:val="0"/>
      <w:divBdr>
        <w:top w:val="none" w:sz="0" w:space="0" w:color="auto"/>
        <w:left w:val="none" w:sz="0" w:space="0" w:color="auto"/>
        <w:bottom w:val="none" w:sz="0" w:space="0" w:color="auto"/>
        <w:right w:val="none" w:sz="0" w:space="0" w:color="auto"/>
      </w:divBdr>
    </w:div>
    <w:div w:id="678119129">
      <w:bodyDiv w:val="1"/>
      <w:marLeft w:val="0"/>
      <w:marRight w:val="0"/>
      <w:marTop w:val="0"/>
      <w:marBottom w:val="0"/>
      <w:divBdr>
        <w:top w:val="none" w:sz="0" w:space="0" w:color="auto"/>
        <w:left w:val="none" w:sz="0" w:space="0" w:color="auto"/>
        <w:bottom w:val="none" w:sz="0" w:space="0" w:color="auto"/>
        <w:right w:val="none" w:sz="0" w:space="0" w:color="auto"/>
      </w:divBdr>
    </w:div>
    <w:div w:id="1514035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3226</TotalTime>
  <Pages>2</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Choi</dc:creator>
  <cp:keywords/>
  <dc:description/>
  <cp:lastModifiedBy>Sunny Choi</cp:lastModifiedBy>
  <cp:revision>2</cp:revision>
  <dcterms:created xsi:type="dcterms:W3CDTF">2023-07-12T18:09:00Z</dcterms:created>
  <dcterms:modified xsi:type="dcterms:W3CDTF">2023-07-18T20:31:00Z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318bd73b-41d4-47f3-90b6-4de06b98ac8e</vt:lpwstr>
  </property>
</Properties>
</file>