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DA5DEC" w14:textId="77777777" w:rsidR="001631E5" w:rsidRDefault="00000000">
      <w:pPr>
        <w:spacing w:after="40"/>
        <w:jc w:val="center"/>
      </w:pPr>
      <w:r>
        <w:rPr>
          <w:b/>
          <w:sz w:val="40"/>
        </w:rPr>
        <w:t>HYUNG CHO</w:t>
      </w:r>
    </w:p>
    <w:p w14:paraId="3798CEEF" w14:textId="77777777" w:rsidR="001631E5" w:rsidRDefault="00000000">
      <w:pPr>
        <w:spacing w:after="280"/>
        <w:jc w:val="center"/>
      </w:pPr>
      <w:r>
        <w:rPr>
          <w:sz w:val="20"/>
        </w:rPr>
        <w:t>(408) 655-</w:t>
      </w:r>
      <w:proofErr w:type="gramStart"/>
      <w:r>
        <w:rPr>
          <w:sz w:val="20"/>
        </w:rPr>
        <w:t>5691  |</w:t>
      </w:r>
      <w:proofErr w:type="gramEnd"/>
      <w:r>
        <w:rPr>
          <w:sz w:val="20"/>
        </w:rPr>
        <w:t xml:space="preserve">  </w:t>
      </w:r>
      <w:proofErr w:type="gramStart"/>
      <w:r>
        <w:rPr>
          <w:sz w:val="20"/>
        </w:rPr>
        <w:t>hcho22@gmail.com  |</w:t>
      </w:r>
      <w:proofErr w:type="gramEnd"/>
      <w:r>
        <w:rPr>
          <w:sz w:val="20"/>
        </w:rPr>
        <w:t xml:space="preserve">  linkedin.com/in/</w:t>
      </w:r>
      <w:proofErr w:type="gramStart"/>
      <w:r>
        <w:rPr>
          <w:sz w:val="20"/>
        </w:rPr>
        <w:t>hyungcho  |</w:t>
      </w:r>
      <w:proofErr w:type="gramEnd"/>
      <w:r>
        <w:rPr>
          <w:sz w:val="20"/>
        </w:rPr>
        <w:t xml:space="preserve">  github.com/hcho22</w:t>
      </w:r>
    </w:p>
    <w:p w14:paraId="7C478947" w14:textId="77777777" w:rsidR="001631E5" w:rsidRDefault="00000000">
      <w:r>
        <w:t>June 18, 2026</w:t>
      </w:r>
    </w:p>
    <w:p w14:paraId="5F6A5C8E" w14:textId="77777777" w:rsidR="001631E5" w:rsidRDefault="00000000">
      <w:r>
        <w:t>Dear Cresta AI Agent Team,</w:t>
      </w:r>
    </w:p>
    <w:p w14:paraId="0E6DA5DB" w14:textId="77777777" w:rsidR="001631E5" w:rsidRDefault="00000000">
      <w:r>
        <w:t>I am applying for the Senior Forward Deployed Engineer (AI Agent) role. Cresta's work putting reliable, secure, and cost-effective AI agents into live contact center environments is the problem I want to work on, because shipping AI that holds up in production is where I spend my time and where I bring an unusual edge.</w:t>
      </w:r>
    </w:p>
    <w:p w14:paraId="1F80761D" w14:textId="77777777" w:rsidR="001631E5" w:rsidRDefault="00000000">
      <w:r>
        <w:t>I build and deploy production AI agent and RAG systems end to end. My Agentic RAG project is a multi-user retrieval application on FastAPI, pgvector, and the raw OpenAI SDK with no frameworks, using token-streaming responses, OpenAI Vector Store retrieval, and LangSmith tracing tagged by user and thread. In CreativeBridge, a multi-AI app shipped to iOS via TestFlight, I orchestrated three LLM and image providers in production, coordinating model calls, function execution, and structured outputs across a 108-service architecture with health monitoring, automatic fallback, and per-call cost tracking. Both run on the stack this role calls for: AWS, Docker, CI/CD, and active monitoring, with external services integrated over APIs, webhooks, and OAuth.</w:t>
      </w:r>
    </w:p>
    <w:p w14:paraId="1E3FE8D0" w14:textId="77777777" w:rsidR="001631E5" w:rsidRDefault="00000000">
      <w:r>
        <w:t>The forward-deployed part of this role fits how I already work. For two years as an AI/ML consultant with Omdena, I partnered with customers and cross-functional global teams to gather technical requirements, translate business needs into solutions, and deliver deployed systems, including fine-tuned open-source LLMs (LLaMA, Falcon) integrated into a production chatbot. I am comfortable being the technical advisor in the room, scoping a proof of concept, and owning an implementation from requirements through launch.</w:t>
      </w:r>
    </w:p>
    <w:p w14:paraId="14D348D5" w14:textId="77777777" w:rsidR="001631E5" w:rsidRDefault="00000000">
      <w:r>
        <w:t>What I add on top of building is validation rigor. Before AI, I spent a decade as a Senior Validation Engineer owning test plans, acceptance criteria, automated tooling, and cross-platform reliability for shipped products. That discipline maps directly onto the reliable, secure, and cost-effective mandate your AI Agent team holds. I treat agent quality the way I treated release readiness: measured, monitored, and gated, not assumed.</w:t>
      </w:r>
    </w:p>
    <w:p w14:paraId="089DE1FB" w14:textId="77777777" w:rsidR="001631E5" w:rsidRDefault="00000000">
      <w:r>
        <w:t>I would welcome the chance to talk about how I can help Cresta deploy AI agents that customers trust. Thank you for your consideration.</w:t>
      </w:r>
    </w:p>
    <w:p w14:paraId="2BF3226B" w14:textId="77777777" w:rsidR="001631E5" w:rsidRDefault="00000000">
      <w:pPr>
        <w:spacing w:after="40"/>
      </w:pPr>
      <w:r>
        <w:t>Sincerely,</w:t>
      </w:r>
    </w:p>
    <w:p w14:paraId="297C1A3F" w14:textId="77777777" w:rsidR="001631E5" w:rsidRDefault="00000000">
      <w:pPr>
        <w:spacing w:after="0"/>
      </w:pPr>
      <w:r>
        <w:t>Hyung Cho</w:t>
      </w:r>
    </w:p>
    <w:sectPr w:rsidR="001631E5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632483">
    <w:abstractNumId w:val="8"/>
  </w:num>
  <w:num w:numId="2" w16cid:durableId="1951205818">
    <w:abstractNumId w:val="6"/>
  </w:num>
  <w:num w:numId="3" w16cid:durableId="2105032753">
    <w:abstractNumId w:val="5"/>
  </w:num>
  <w:num w:numId="4" w16cid:durableId="1345470931">
    <w:abstractNumId w:val="4"/>
  </w:num>
  <w:num w:numId="5" w16cid:durableId="2084915299">
    <w:abstractNumId w:val="7"/>
  </w:num>
  <w:num w:numId="6" w16cid:durableId="1425107199">
    <w:abstractNumId w:val="3"/>
  </w:num>
  <w:num w:numId="7" w16cid:durableId="9526942">
    <w:abstractNumId w:val="2"/>
  </w:num>
  <w:num w:numId="8" w16cid:durableId="136460984">
    <w:abstractNumId w:val="1"/>
  </w:num>
  <w:num w:numId="9" w16cid:durableId="15536939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1E5"/>
    <w:rsid w:val="0029639D"/>
    <w:rsid w:val="00326F90"/>
    <w:rsid w:val="005C6097"/>
    <w:rsid w:val="009649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EC1B8C"/>
  <w14:defaultImageDpi w14:val="300"/>
  <w15:docId w15:val="{FA05FA83-CFDF-BF4F-B8DC-C537653EC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Cho, Emily</cp:lastModifiedBy>
  <cp:revision>2</cp:revision>
  <dcterms:created xsi:type="dcterms:W3CDTF">2013-12-23T23:15:00Z</dcterms:created>
  <dcterms:modified xsi:type="dcterms:W3CDTF">2026-06-18T20:56:00Z</dcterms:modified>
  <cp:category/>
</cp:coreProperties>
</file>