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3C8" w:rsidRPr="008D76E7" w:rsidRDefault="009817F9" w:rsidP="00034AA2">
      <w:pPr>
        <w:pStyle w:val="a5"/>
        <w:spacing w:beforeLines="100" w:beforeAutospacing="0" w:afterLines="100" w:afterAutospacing="0"/>
        <w:jc w:val="center"/>
        <w:rPr>
          <w:b/>
          <w:sz w:val="30"/>
          <w:szCs w:val="30"/>
        </w:rPr>
      </w:pPr>
      <w:r w:rsidRPr="008D76E7">
        <w:rPr>
          <w:rFonts w:hint="eastAsia"/>
          <w:b/>
          <w:sz w:val="30"/>
          <w:szCs w:val="30"/>
        </w:rPr>
        <w:t>西南科技大学</w:t>
      </w:r>
      <w:r w:rsidR="005733C8" w:rsidRPr="008D76E7">
        <w:rPr>
          <w:b/>
          <w:sz w:val="30"/>
          <w:szCs w:val="30"/>
        </w:rPr>
        <w:br/>
        <w:t>校园</w:t>
      </w:r>
      <w:proofErr w:type="gramStart"/>
      <w:r w:rsidR="005733C8" w:rsidRPr="008D76E7">
        <w:rPr>
          <w:b/>
          <w:sz w:val="30"/>
          <w:szCs w:val="30"/>
        </w:rPr>
        <w:t>一</w:t>
      </w:r>
      <w:proofErr w:type="gramEnd"/>
      <w:r w:rsidR="005733C8" w:rsidRPr="008D76E7">
        <w:rPr>
          <w:b/>
          <w:sz w:val="30"/>
          <w:szCs w:val="30"/>
        </w:rPr>
        <w:t xml:space="preserve">卡通系统运行管理规定 </w:t>
      </w:r>
    </w:p>
    <w:p w:rsidR="00F94F4E" w:rsidRDefault="005733C8" w:rsidP="00034AA2">
      <w:pPr>
        <w:pStyle w:val="a5"/>
        <w:spacing w:beforeLines="100" w:beforeAutospacing="0" w:afterLines="100" w:afterAutospacing="0"/>
      </w:pPr>
      <w:r w:rsidRPr="009938BA">
        <w:rPr>
          <w:b/>
        </w:rPr>
        <w:t xml:space="preserve">第一章 总则 </w:t>
      </w:r>
      <w:r>
        <w:br/>
      </w:r>
      <w:r>
        <w:rPr>
          <w:rStyle w:val="a6"/>
        </w:rPr>
        <w:t>第一条</w:t>
      </w:r>
      <w:r w:rsidR="009938BA" w:rsidRPr="00653509">
        <w:rPr>
          <w:rFonts w:ascii="ˎ̥" w:hAnsi="ˎ̥"/>
          <w:sz w:val="18"/>
          <w:szCs w:val="18"/>
        </w:rPr>
        <w:t xml:space="preserve">　</w:t>
      </w:r>
      <w:r w:rsidR="009938BA" w:rsidRPr="00653509">
        <w:rPr>
          <w:rFonts w:ascii="ˎ̥" w:hAnsi="ˎ̥"/>
        </w:rPr>
        <w:t>为了方便师生员工的工作、学习和生活，提高服务质量与管理效率，学校采取银校合作方式建设</w:t>
      </w:r>
      <w:r w:rsidR="009938BA" w:rsidRPr="00653509">
        <w:rPr>
          <w:rFonts w:ascii="ˎ̥" w:hAnsi="ˎ̥"/>
        </w:rPr>
        <w:t>“</w:t>
      </w:r>
      <w:r w:rsidR="009938BA" w:rsidRPr="00653509">
        <w:rPr>
          <w:rFonts w:ascii="ˎ̥" w:hAnsi="ˎ̥"/>
        </w:rPr>
        <w:t>校园一卡通</w:t>
      </w:r>
      <w:r w:rsidR="009938BA" w:rsidRPr="00653509">
        <w:rPr>
          <w:rFonts w:ascii="ˎ̥" w:hAnsi="ˎ̥"/>
        </w:rPr>
        <w:t>”</w:t>
      </w:r>
      <w:r w:rsidR="009938BA" w:rsidRPr="00653509">
        <w:rPr>
          <w:rFonts w:ascii="ˎ̥" w:hAnsi="ˎ̥"/>
        </w:rPr>
        <w:t>系统。</w:t>
      </w:r>
      <w:r>
        <w:t>为规范校园卡工作人员（以下简称工作人员）、校园卡用户（以下简称用户）和学院内各消费场所（以下简称商户）的使用行为，确保校园</w:t>
      </w:r>
      <w:proofErr w:type="gramStart"/>
      <w:r>
        <w:t>一</w:t>
      </w:r>
      <w:proofErr w:type="gramEnd"/>
      <w:r>
        <w:t>卡通各应用系统运转有章可循，特制定《</w:t>
      </w:r>
      <w:r w:rsidR="00074889">
        <w:rPr>
          <w:rFonts w:hint="eastAsia"/>
        </w:rPr>
        <w:t>西南科技大学</w:t>
      </w:r>
      <w:r>
        <w:t xml:space="preserve">校园一卡通系统运行管理规定》（以下简称本规定）。 </w:t>
      </w:r>
    </w:p>
    <w:p w:rsidR="00640F2A" w:rsidRDefault="005733C8" w:rsidP="00034AA2">
      <w:pPr>
        <w:pStyle w:val="a5"/>
        <w:spacing w:beforeLines="100" w:beforeAutospacing="0" w:afterLines="100" w:afterAutospacing="0"/>
      </w:pPr>
      <w:r>
        <w:br/>
      </w:r>
      <w:r w:rsidRPr="00A536AD">
        <w:rPr>
          <w:b/>
        </w:rPr>
        <w:t xml:space="preserve">第二章 校园卡使用范围 </w:t>
      </w:r>
      <w:r>
        <w:br/>
      </w:r>
      <w:r>
        <w:rPr>
          <w:rStyle w:val="a6"/>
        </w:rPr>
        <w:t xml:space="preserve">第二条 </w:t>
      </w:r>
      <w:r w:rsidR="00640F2A">
        <w:rPr>
          <w:rFonts w:hint="eastAsia"/>
        </w:rPr>
        <w:t>西南科技大学</w:t>
      </w:r>
      <w:r>
        <w:t>校园</w:t>
      </w:r>
      <w:proofErr w:type="gramStart"/>
      <w:r>
        <w:t>一</w:t>
      </w:r>
      <w:proofErr w:type="gramEnd"/>
      <w:r>
        <w:t>卡通使用范围包括：身份认证、食堂</w:t>
      </w:r>
      <w:r w:rsidR="00F94F4E">
        <w:rPr>
          <w:rFonts w:hint="eastAsia"/>
        </w:rPr>
        <w:t>超市医院</w:t>
      </w:r>
      <w:r>
        <w:t>等校</w:t>
      </w:r>
      <w:r w:rsidR="008D76E7">
        <w:t>内消费、各类校内收费、图书借阅、公共机房管理、</w:t>
      </w:r>
      <w:r>
        <w:t>水控管理、电控管理、身份档案管理、</w:t>
      </w:r>
      <w:r w:rsidR="00F94F4E" w:rsidRPr="00170C2E">
        <w:rPr>
          <w:rFonts w:hint="eastAsia"/>
        </w:rPr>
        <w:t>订餐管理</w:t>
      </w:r>
      <w:r w:rsidR="00F94F4E">
        <w:rPr>
          <w:rFonts w:hint="eastAsia"/>
        </w:rPr>
        <w:t>、</w:t>
      </w:r>
      <w:r w:rsidR="00F94F4E" w:rsidRPr="00170C2E">
        <w:rPr>
          <w:rFonts w:hint="eastAsia"/>
        </w:rPr>
        <w:t>综合缴费</w:t>
      </w:r>
      <w:r w:rsidR="00F94F4E">
        <w:rPr>
          <w:rFonts w:hint="eastAsia"/>
        </w:rPr>
        <w:t>、</w:t>
      </w:r>
      <w:r w:rsidR="00F94F4E" w:rsidRPr="00170C2E">
        <w:rPr>
          <w:rFonts w:hint="eastAsia"/>
        </w:rPr>
        <w:t>场馆收费</w:t>
      </w:r>
      <w:r w:rsidR="00F94F4E">
        <w:rPr>
          <w:rFonts w:hint="eastAsia"/>
        </w:rPr>
        <w:t>、</w:t>
      </w:r>
      <w:r w:rsidR="00F94F4E" w:rsidRPr="00170C2E">
        <w:rPr>
          <w:rFonts w:hint="eastAsia"/>
        </w:rPr>
        <w:t>补助管理</w:t>
      </w:r>
      <w:r w:rsidR="00F94F4E">
        <w:rPr>
          <w:rFonts w:hint="eastAsia"/>
        </w:rPr>
        <w:t>、</w:t>
      </w:r>
      <w:r w:rsidR="00F94F4E" w:rsidRPr="00170C2E">
        <w:rPr>
          <w:rFonts w:hint="eastAsia"/>
        </w:rPr>
        <w:t>数据稽核、代收代付</w:t>
      </w:r>
      <w:r w:rsidR="00F94F4E">
        <w:rPr>
          <w:rFonts w:hint="eastAsia"/>
        </w:rPr>
        <w:t>、</w:t>
      </w:r>
      <w:r w:rsidR="00F94F4E" w:rsidRPr="00170C2E">
        <w:rPr>
          <w:rFonts w:hint="eastAsia"/>
        </w:rPr>
        <w:t>会议签到</w:t>
      </w:r>
      <w:r w:rsidR="00F94F4E">
        <w:rPr>
          <w:rFonts w:hint="eastAsia"/>
        </w:rPr>
        <w:t>、</w:t>
      </w:r>
      <w:r w:rsidR="00F94F4E" w:rsidRPr="00B81C7C">
        <w:rPr>
          <w:rFonts w:hint="eastAsia"/>
        </w:rPr>
        <w:t>考勤管理</w:t>
      </w:r>
      <w:r w:rsidR="00F94F4E">
        <w:rPr>
          <w:rFonts w:hint="eastAsia"/>
        </w:rPr>
        <w:t>、</w:t>
      </w:r>
      <w:r w:rsidR="00F94F4E" w:rsidRPr="00B81C7C">
        <w:rPr>
          <w:rFonts w:hint="eastAsia"/>
        </w:rPr>
        <w:t>门禁考勤</w:t>
      </w:r>
      <w:r w:rsidR="00F94F4E">
        <w:rPr>
          <w:rFonts w:hint="eastAsia"/>
        </w:rPr>
        <w:t>、</w:t>
      </w:r>
      <w:r w:rsidR="00F94F4E" w:rsidRPr="00B81C7C">
        <w:rPr>
          <w:rFonts w:hint="eastAsia"/>
        </w:rPr>
        <w:t>迎新管理</w:t>
      </w:r>
      <w:r w:rsidR="00F94F4E">
        <w:rPr>
          <w:rFonts w:hint="eastAsia"/>
        </w:rPr>
        <w:t>、</w:t>
      </w:r>
      <w:r w:rsidR="00F94F4E" w:rsidRPr="00B81C7C">
        <w:rPr>
          <w:rFonts w:hint="eastAsia"/>
        </w:rPr>
        <w:t>离校管理</w:t>
      </w:r>
      <w:r w:rsidR="00F94F4E">
        <w:rPr>
          <w:rFonts w:hint="eastAsia"/>
        </w:rPr>
        <w:t>、</w:t>
      </w:r>
      <w:r>
        <w:t>银行圈存、校园卡存包柜等各类身份识别、校内消费、校务管理和各类管理信息的查询等领域。</w:t>
      </w:r>
    </w:p>
    <w:p w:rsidR="00F94F4E" w:rsidRDefault="005733C8" w:rsidP="00034AA2">
      <w:pPr>
        <w:pStyle w:val="a5"/>
        <w:spacing w:beforeLines="100" w:beforeAutospacing="0" w:afterLines="100" w:afterAutospacing="0"/>
      </w:pPr>
      <w:r w:rsidRPr="008C790E">
        <w:rPr>
          <w:b/>
        </w:rPr>
        <w:t xml:space="preserve">第三章 校园卡使用规定 </w:t>
      </w:r>
      <w:r>
        <w:br/>
      </w:r>
      <w:r>
        <w:rPr>
          <w:rStyle w:val="a6"/>
        </w:rPr>
        <w:t xml:space="preserve">第三条 </w:t>
      </w:r>
      <w:r>
        <w:t xml:space="preserve">凡是使用校园卡的用户都必须遵守本规定。 </w:t>
      </w:r>
      <w:r>
        <w:br/>
      </w:r>
      <w:r>
        <w:rPr>
          <w:rStyle w:val="a6"/>
        </w:rPr>
        <w:t>第四条</w:t>
      </w:r>
      <w:r>
        <w:t xml:space="preserve"> 校园卡由持证人随身携带，妥善保管，正确使用。校园卡损坏或者不能辨认时，应当及时更换新卡。丢失校园卡的应当及时挂失，并补办新卡。 </w:t>
      </w:r>
      <w:r>
        <w:br/>
      </w:r>
      <w:r>
        <w:rPr>
          <w:rStyle w:val="a6"/>
        </w:rPr>
        <w:t>第五条</w:t>
      </w:r>
      <w:r>
        <w:t xml:space="preserve"> 作为在校师生的个人身份识别证件和消费卡，校园卡仅限本人使用，不得转借。如果转借，</w:t>
      </w:r>
      <w:r w:rsidR="00633A4E">
        <w:rPr>
          <w:rFonts w:hint="eastAsia"/>
        </w:rPr>
        <w:t>校园卡管理</w:t>
      </w:r>
      <w:r>
        <w:t xml:space="preserve">中心有权停止该校园卡的使用，所产生的后果由出借者本人负责。 </w:t>
      </w:r>
      <w:r>
        <w:br/>
      </w:r>
      <w:r>
        <w:rPr>
          <w:rStyle w:val="a6"/>
        </w:rPr>
        <w:t>第六条</w:t>
      </w:r>
      <w:r>
        <w:t xml:space="preserve"> 凡是捡到他人丢失的校园卡时，请送交</w:t>
      </w:r>
      <w:r w:rsidR="00633A4E">
        <w:rPr>
          <w:rFonts w:hint="eastAsia"/>
        </w:rPr>
        <w:t>校园卡管理</w:t>
      </w:r>
      <w:r>
        <w:t xml:space="preserve">中心服务台。如果发生盗用他人校园卡的行为，将按照学院有关条例进行处理。 </w:t>
      </w:r>
      <w:r>
        <w:br/>
      </w:r>
      <w:r>
        <w:rPr>
          <w:rStyle w:val="a6"/>
        </w:rPr>
        <w:t xml:space="preserve">第七条 </w:t>
      </w:r>
      <w:r>
        <w:t xml:space="preserve">师生在校内各单位办理相关事务时，任何单位不得以任何理由扣留校园卡或者要求作为抵押，否则，因此造成的经济纠纷、侵权使用等责任将由扣押单位承担。 </w:t>
      </w:r>
      <w:r>
        <w:br/>
      </w:r>
      <w:r>
        <w:rPr>
          <w:rStyle w:val="a6"/>
        </w:rPr>
        <w:t>第八条</w:t>
      </w:r>
      <w:r>
        <w:t xml:space="preserve"> 爱护各种校园</w:t>
      </w:r>
      <w:proofErr w:type="gramStart"/>
      <w:r>
        <w:t>卡设备</w:t>
      </w:r>
      <w:proofErr w:type="gramEnd"/>
      <w:r>
        <w:t xml:space="preserve">和自助服务终端设备，如在使用中造成设备损坏，需照价赔偿。 </w:t>
      </w:r>
      <w:r>
        <w:br/>
      </w:r>
      <w:r>
        <w:rPr>
          <w:rStyle w:val="a6"/>
        </w:rPr>
        <w:t>第九条</w:t>
      </w:r>
      <w:r>
        <w:t xml:space="preserve"> 校园卡超过规定期限后，如仍需继续使用，请按照相关规定办理延期手续。未办理延期手续的，在校园卡停用六个月后，</w:t>
      </w:r>
      <w:r w:rsidR="00633A4E">
        <w:rPr>
          <w:rFonts w:hint="eastAsia"/>
        </w:rPr>
        <w:t>校园卡管理</w:t>
      </w:r>
      <w:r>
        <w:t xml:space="preserve">中心有权注销过期校园卡，并将校园卡内金额作为呆账，上缴学校。 </w:t>
      </w:r>
    </w:p>
    <w:p w:rsidR="00747657" w:rsidRDefault="005733C8" w:rsidP="00034AA2">
      <w:pPr>
        <w:pStyle w:val="a5"/>
        <w:spacing w:beforeLines="100" w:beforeAutospacing="0" w:afterLines="100" w:afterAutospacing="0"/>
        <w:outlineLvl w:val="0"/>
      </w:pPr>
      <w:r>
        <w:br/>
      </w:r>
      <w:r w:rsidRPr="009938BA">
        <w:rPr>
          <w:b/>
        </w:rPr>
        <w:t xml:space="preserve">第四章 校园卡办卡对象 </w:t>
      </w:r>
      <w:r>
        <w:br/>
      </w:r>
      <w:r>
        <w:rPr>
          <w:rStyle w:val="a6"/>
        </w:rPr>
        <w:t>第十条</w:t>
      </w:r>
      <w:r>
        <w:t xml:space="preserve"> 可办理校园卡证照卡（带照片的校园卡）的人员包括： </w:t>
      </w:r>
      <w:r>
        <w:br/>
      </w:r>
      <w:r w:rsidR="009715DF" w:rsidRPr="00653509">
        <w:rPr>
          <w:rFonts w:ascii="ˎ̥" w:hAnsi="ˎ̥"/>
        </w:rPr>
        <w:t>1</w:t>
      </w:r>
      <w:r w:rsidR="009715DF" w:rsidRPr="00653509">
        <w:rPr>
          <w:rFonts w:ascii="ˎ̥" w:hAnsi="ˎ̥"/>
        </w:rPr>
        <w:t>．</w:t>
      </w:r>
      <w:r w:rsidR="009715DF" w:rsidRPr="002428C8">
        <w:rPr>
          <w:rFonts w:ascii="ˎ̥" w:hAnsi="ˎ̥" w:hint="eastAsia"/>
        </w:rPr>
        <w:t>职工卡</w:t>
      </w:r>
      <w:r w:rsidR="009715DF" w:rsidRPr="00653509">
        <w:rPr>
          <w:rFonts w:ascii="ˎ̥" w:hAnsi="ˎ̥"/>
        </w:rPr>
        <w:t>：在人事处正式签订聘用合同的</w:t>
      </w:r>
      <w:proofErr w:type="gramStart"/>
      <w:r w:rsidR="009715DF" w:rsidRPr="00653509">
        <w:rPr>
          <w:rFonts w:ascii="ˎ̥" w:hAnsi="ˎ̥"/>
        </w:rPr>
        <w:t>各类全时</w:t>
      </w:r>
      <w:proofErr w:type="gramEnd"/>
      <w:r w:rsidR="009715DF" w:rsidRPr="00653509">
        <w:rPr>
          <w:rFonts w:ascii="ˎ̥" w:hAnsi="ˎ̥"/>
        </w:rPr>
        <w:t>教职员工、人事</w:t>
      </w:r>
      <w:proofErr w:type="gramStart"/>
      <w:r w:rsidR="009715DF" w:rsidRPr="00653509">
        <w:rPr>
          <w:rFonts w:ascii="ˎ̥" w:hAnsi="ˎ̥"/>
        </w:rPr>
        <w:t>代理全</w:t>
      </w:r>
      <w:proofErr w:type="gramEnd"/>
      <w:r w:rsidR="009715DF" w:rsidRPr="00653509">
        <w:rPr>
          <w:rFonts w:ascii="ˎ̥" w:hAnsi="ˎ̥"/>
        </w:rPr>
        <w:t>时教职工和</w:t>
      </w:r>
      <w:r w:rsidR="002428C8" w:rsidRPr="002428C8">
        <w:t>离退休教职工以及学</w:t>
      </w:r>
      <w:r w:rsidR="003F5D18">
        <w:rPr>
          <w:rFonts w:hint="eastAsia"/>
        </w:rPr>
        <w:t>校各二级部门签订聘用合同的</w:t>
      </w:r>
      <w:r w:rsidR="002428C8" w:rsidRPr="002428C8">
        <w:t>聘用人员</w:t>
      </w:r>
      <w:r w:rsidR="009715DF" w:rsidRPr="00653509">
        <w:rPr>
          <w:rFonts w:ascii="ˎ̥" w:hAnsi="ˎ̥"/>
        </w:rPr>
        <w:t>。</w:t>
      </w:r>
      <w:r w:rsidR="009715DF" w:rsidRPr="00653509">
        <w:rPr>
          <w:rFonts w:ascii="ˎ̥" w:hAnsi="ˎ̥"/>
        </w:rPr>
        <w:br/>
      </w:r>
      <w:r w:rsidR="009715DF" w:rsidRPr="00653509">
        <w:rPr>
          <w:rFonts w:ascii="ˎ̥" w:hAnsi="ˎ̥"/>
        </w:rPr>
        <w:lastRenderedPageBreak/>
        <w:t>2</w:t>
      </w:r>
      <w:r w:rsidR="009715DF" w:rsidRPr="00653509">
        <w:rPr>
          <w:rFonts w:ascii="ˎ̥" w:hAnsi="ˎ̥"/>
        </w:rPr>
        <w:t>．</w:t>
      </w:r>
      <w:r w:rsidR="002428C8">
        <w:rPr>
          <w:rFonts w:ascii="ˎ̥" w:hAnsi="ˎ̥" w:hint="eastAsia"/>
        </w:rPr>
        <w:t>本科生卡</w:t>
      </w:r>
      <w:r w:rsidR="009715DF" w:rsidRPr="00653509">
        <w:rPr>
          <w:rFonts w:ascii="ˎ̥" w:hAnsi="ˎ̥"/>
        </w:rPr>
        <w:t>：在教务处注册，取得本校正式学籍的全日制学生。取得其他高校正式学籍并在本校教务处注册就读的联合培养学生。</w:t>
      </w:r>
      <w:r w:rsidR="009715DF" w:rsidRPr="00653509">
        <w:rPr>
          <w:rFonts w:ascii="ˎ̥" w:hAnsi="ˎ̥"/>
        </w:rPr>
        <w:br/>
        <w:t>3</w:t>
      </w:r>
      <w:r w:rsidR="002428C8">
        <w:rPr>
          <w:rFonts w:ascii="ˎ̥" w:hAnsi="ˎ̥"/>
        </w:rPr>
        <w:t>．研究生</w:t>
      </w:r>
      <w:r w:rsidR="002428C8">
        <w:rPr>
          <w:rFonts w:ascii="ˎ̥" w:hAnsi="ˎ̥" w:hint="eastAsia"/>
        </w:rPr>
        <w:t>卡</w:t>
      </w:r>
      <w:r w:rsidR="002428C8">
        <w:rPr>
          <w:rFonts w:ascii="ˎ̥" w:hAnsi="ˎ̥"/>
        </w:rPr>
        <w:t>：在研究生</w:t>
      </w:r>
      <w:r w:rsidR="002428C8">
        <w:rPr>
          <w:rFonts w:ascii="ˎ̥" w:hAnsi="ˎ̥" w:hint="eastAsia"/>
        </w:rPr>
        <w:t>部</w:t>
      </w:r>
      <w:r w:rsidR="009715DF" w:rsidRPr="00653509">
        <w:rPr>
          <w:rFonts w:ascii="ˎ̥" w:hAnsi="ˎ̥"/>
        </w:rPr>
        <w:t>注册，取得本校正式学籍的各类研究生。</w:t>
      </w:r>
      <w:r w:rsidR="009715DF" w:rsidRPr="00653509">
        <w:rPr>
          <w:rFonts w:ascii="ˎ̥" w:hAnsi="ˎ̥"/>
        </w:rPr>
        <w:br/>
        <w:t>4</w:t>
      </w:r>
      <w:r w:rsidR="001A2591">
        <w:rPr>
          <w:rFonts w:ascii="ˎ̥" w:hAnsi="ˎ̥"/>
        </w:rPr>
        <w:t>．</w:t>
      </w:r>
      <w:r w:rsidR="001A2591">
        <w:rPr>
          <w:rFonts w:ascii="ˎ̥" w:hAnsi="ˎ̥" w:hint="eastAsia"/>
        </w:rPr>
        <w:t>临时</w:t>
      </w:r>
      <w:r w:rsidR="009715DF" w:rsidRPr="00653509">
        <w:rPr>
          <w:rFonts w:ascii="ˎ̥" w:hAnsi="ˎ̥"/>
        </w:rPr>
        <w:t>卡：留学生中的非学位生、成人教育学院学生、网络教育学院学生、技术学院的计划外学生，各类访问学者、短期交换生和旁听生，柔性引进高级人才和项目代理人员，本校各部门聘请的校外教师、外籍教师、临时聘用职工及各类短期来校讲学、公务、培训、访问、交流人员。</w:t>
      </w:r>
      <w:r w:rsidR="009715DF" w:rsidRPr="00653509">
        <w:rPr>
          <w:rFonts w:ascii="ˎ̥" w:hAnsi="ˎ̥"/>
        </w:rPr>
        <w:br/>
        <w:t>5</w:t>
      </w:r>
      <w:r w:rsidR="009715DF" w:rsidRPr="00653509">
        <w:rPr>
          <w:rFonts w:ascii="ˎ̥" w:hAnsi="ˎ̥"/>
        </w:rPr>
        <w:t>．消费卡：在本校校园内工作学习生活的各类非本校人员。包括</w:t>
      </w:r>
      <w:r w:rsidR="003F5D18">
        <w:rPr>
          <w:rFonts w:ascii="ˎ̥" w:hAnsi="ˎ̥" w:hint="eastAsia"/>
        </w:rPr>
        <w:t>：</w:t>
      </w:r>
      <w:r w:rsidR="009715DF" w:rsidRPr="00653509">
        <w:rPr>
          <w:rFonts w:ascii="ˎ̥" w:hAnsi="ˎ̥"/>
        </w:rPr>
        <w:t>本校</w:t>
      </w:r>
      <w:r w:rsidR="003F5D18">
        <w:rPr>
          <w:rFonts w:ascii="ˎ̥" w:hAnsi="ˎ̥" w:hint="eastAsia"/>
        </w:rPr>
        <w:t>教</w:t>
      </w:r>
      <w:r w:rsidR="009715DF" w:rsidRPr="00653509">
        <w:rPr>
          <w:rFonts w:ascii="ˎ̥" w:hAnsi="ˎ̥"/>
        </w:rPr>
        <w:t>职工家属，与本校相关的社会力量办学师生，外单位在本校的施工人员、物业管理人员，借用本校房屋的外单位人员等。</w:t>
      </w:r>
      <w:r>
        <w:br/>
      </w:r>
      <w:r w:rsidR="001A2591">
        <w:rPr>
          <w:rStyle w:val="a6"/>
        </w:rPr>
        <w:t>第十</w:t>
      </w:r>
      <w:r w:rsidR="001A2591">
        <w:rPr>
          <w:rStyle w:val="a6"/>
          <w:rFonts w:hint="eastAsia"/>
        </w:rPr>
        <w:t>一</w:t>
      </w:r>
      <w:r>
        <w:rPr>
          <w:rStyle w:val="a6"/>
        </w:rPr>
        <w:t>条</w:t>
      </w:r>
      <w:r>
        <w:t xml:space="preserve"> 除上述人员之外，</w:t>
      </w:r>
      <w:r w:rsidR="00004B80">
        <w:rPr>
          <w:rFonts w:hint="eastAsia"/>
        </w:rPr>
        <w:t>校园卡管理中心</w:t>
      </w:r>
      <w:r>
        <w:t>一律不予办理校园卡。</w:t>
      </w:r>
      <w:r w:rsidR="003F5D18">
        <w:rPr>
          <w:rFonts w:hint="eastAsia"/>
        </w:rPr>
        <w:t>办卡</w:t>
      </w:r>
      <w:r>
        <w:t>人员需承担</w:t>
      </w:r>
      <w:r w:rsidR="00C94E0B">
        <w:rPr>
          <w:rFonts w:hint="eastAsia"/>
        </w:rPr>
        <w:t>15</w:t>
      </w:r>
      <w:r>
        <w:t>元的校园卡成本费。</w:t>
      </w:r>
    </w:p>
    <w:p w:rsidR="00DF5B32" w:rsidRDefault="005733C8" w:rsidP="007059F5">
      <w:pPr>
        <w:pStyle w:val="a5"/>
        <w:spacing w:before="0" w:beforeAutospacing="0" w:after="0" w:afterAutospacing="0"/>
      </w:pPr>
      <w:r>
        <w:t xml:space="preserve"> </w:t>
      </w:r>
      <w:r>
        <w:br/>
      </w:r>
      <w:r w:rsidRPr="009938BA">
        <w:rPr>
          <w:b/>
        </w:rPr>
        <w:t xml:space="preserve">第五章 校园卡的办理 </w:t>
      </w:r>
      <w:r>
        <w:br/>
      </w:r>
      <w:r w:rsidR="001A2591">
        <w:rPr>
          <w:rStyle w:val="a6"/>
        </w:rPr>
        <w:t>第十</w:t>
      </w:r>
      <w:r w:rsidR="001A2591">
        <w:rPr>
          <w:rStyle w:val="a6"/>
          <w:rFonts w:hint="eastAsia"/>
        </w:rPr>
        <w:t>二</w:t>
      </w:r>
      <w:r>
        <w:rPr>
          <w:rStyle w:val="a6"/>
        </w:rPr>
        <w:t>条</w:t>
      </w:r>
      <w:r>
        <w:t xml:space="preserve"> </w:t>
      </w:r>
      <w:r w:rsidR="00466835">
        <w:rPr>
          <w:rFonts w:hint="eastAsia"/>
        </w:rPr>
        <w:t>办卡人员数据由所管理的部门提前提供，</w:t>
      </w:r>
      <w:r>
        <w:t>校园卡的办理采用谁</w:t>
      </w:r>
      <w:proofErr w:type="gramStart"/>
      <w:r>
        <w:t>审批谁</w:t>
      </w:r>
      <w:proofErr w:type="gramEnd"/>
      <w:r>
        <w:t xml:space="preserve">负责的原则，各二级单位应切实把关，不得编造各种理由虚报数据，办理校园卡。 </w:t>
      </w:r>
      <w:r>
        <w:br/>
      </w:r>
      <w:r>
        <w:rPr>
          <w:rStyle w:val="a6"/>
        </w:rPr>
        <w:t>第十</w:t>
      </w:r>
      <w:r w:rsidR="00906887">
        <w:rPr>
          <w:rStyle w:val="a6"/>
          <w:rFonts w:hint="eastAsia"/>
        </w:rPr>
        <w:t>三</w:t>
      </w:r>
      <w:r>
        <w:rPr>
          <w:rStyle w:val="a6"/>
        </w:rPr>
        <w:t>条</w:t>
      </w:r>
      <w:r>
        <w:t xml:space="preserve"> 各类人员在办理校园卡前需得到本单位主管领导和相关职能部门工作人员审核签字后，方可到</w:t>
      </w:r>
      <w:r w:rsidR="003F5D18">
        <w:rPr>
          <w:rFonts w:hint="eastAsia"/>
        </w:rPr>
        <w:t>校园卡管理</w:t>
      </w:r>
      <w:r>
        <w:t xml:space="preserve">中心办理校园卡。 </w:t>
      </w:r>
      <w:r>
        <w:br/>
      </w:r>
      <w:r>
        <w:rPr>
          <w:rStyle w:val="a6"/>
        </w:rPr>
        <w:t>第十</w:t>
      </w:r>
      <w:r w:rsidR="00906887">
        <w:rPr>
          <w:rStyle w:val="a6"/>
          <w:rFonts w:hint="eastAsia"/>
        </w:rPr>
        <w:t>四</w:t>
      </w:r>
      <w:r>
        <w:rPr>
          <w:rStyle w:val="a6"/>
        </w:rPr>
        <w:t xml:space="preserve">条 </w:t>
      </w:r>
      <w:r>
        <w:t>校园卡持有人的身份信息（包括持卡人的</w:t>
      </w:r>
      <w:r w:rsidR="00CC17EE">
        <w:rPr>
          <w:rFonts w:hint="eastAsia"/>
        </w:rPr>
        <w:t>学工号、</w:t>
      </w:r>
      <w:r>
        <w:t>姓名、学院、</w:t>
      </w:r>
      <w:r w:rsidR="00CC17EE">
        <w:rPr>
          <w:rFonts w:hint="eastAsia"/>
        </w:rPr>
        <w:t>专业、</w:t>
      </w:r>
      <w:r>
        <w:t>班级、</w:t>
      </w:r>
      <w:r w:rsidR="00CC17EE">
        <w:rPr>
          <w:rFonts w:hint="eastAsia"/>
        </w:rPr>
        <w:t>照片</w:t>
      </w:r>
      <w:r>
        <w:t>、</w:t>
      </w:r>
      <w:r w:rsidR="00CC17EE">
        <w:rPr>
          <w:rFonts w:hint="eastAsia"/>
        </w:rPr>
        <w:t>身份证号</w:t>
      </w:r>
      <w:r>
        <w:t>等）</w:t>
      </w:r>
      <w:proofErr w:type="gramStart"/>
      <w:r>
        <w:t>属</w:t>
      </w:r>
      <w:r w:rsidR="00CC17EE">
        <w:rPr>
          <w:rFonts w:hint="eastAsia"/>
        </w:rPr>
        <w:t>学校</w:t>
      </w:r>
      <w:proofErr w:type="gramEnd"/>
      <w:r>
        <w:t xml:space="preserve">保密材料，未经允许，任何单位和个人不得利用该信息进行其它活动，如有违犯，按国家相关法律追究责任。 </w:t>
      </w:r>
      <w:r>
        <w:br/>
      </w:r>
      <w:r>
        <w:rPr>
          <w:rStyle w:val="a6"/>
        </w:rPr>
        <w:t>第</w:t>
      </w:r>
      <w:r w:rsidR="00906887">
        <w:rPr>
          <w:rStyle w:val="a6"/>
          <w:rFonts w:hint="eastAsia"/>
        </w:rPr>
        <w:t>十五</w:t>
      </w:r>
      <w:r>
        <w:rPr>
          <w:rStyle w:val="a6"/>
        </w:rPr>
        <w:t>条</w:t>
      </w:r>
      <w:r>
        <w:t xml:space="preserve"> 需要申领校园卡的人员可以从</w:t>
      </w:r>
      <w:r w:rsidR="003F5D18">
        <w:rPr>
          <w:rFonts w:hint="eastAsia"/>
        </w:rPr>
        <w:t>校园卡管理</w:t>
      </w:r>
      <w:r>
        <w:t xml:space="preserve">中心主页下载校园卡办理申请表。 </w:t>
      </w:r>
      <w:r>
        <w:br/>
      </w:r>
      <w:r>
        <w:rPr>
          <w:rStyle w:val="a6"/>
        </w:rPr>
        <w:t>第</w:t>
      </w:r>
      <w:r w:rsidR="00906887">
        <w:rPr>
          <w:rStyle w:val="a6"/>
          <w:rFonts w:hint="eastAsia"/>
        </w:rPr>
        <w:t>十六</w:t>
      </w:r>
      <w:r>
        <w:rPr>
          <w:rStyle w:val="a6"/>
        </w:rPr>
        <w:t>条</w:t>
      </w:r>
      <w:r>
        <w:t xml:space="preserve"> </w:t>
      </w:r>
      <w:r w:rsidR="00E332AC">
        <w:rPr>
          <w:rFonts w:hint="eastAsia"/>
        </w:rPr>
        <w:t>学校</w:t>
      </w:r>
      <w:r>
        <w:t>校园</w:t>
      </w:r>
      <w:proofErr w:type="gramStart"/>
      <w:r>
        <w:t>一</w:t>
      </w:r>
      <w:proofErr w:type="gramEnd"/>
      <w:r w:rsidR="00852A43">
        <w:t>卡通系统采取校园卡与</w:t>
      </w:r>
      <w:proofErr w:type="gramStart"/>
      <w:r w:rsidR="00852A43">
        <w:t>银联卡绑定</w:t>
      </w:r>
      <w:proofErr w:type="gramEnd"/>
      <w:r w:rsidR="00852A43">
        <w:t>的方式运行。新生在被录取后，由</w:t>
      </w:r>
      <w:r w:rsidR="00852A43">
        <w:rPr>
          <w:rFonts w:hint="eastAsia"/>
        </w:rPr>
        <w:t>学校</w:t>
      </w:r>
      <w:r>
        <w:t>统一办理中国</w:t>
      </w:r>
      <w:r w:rsidR="00852A43">
        <w:rPr>
          <w:rFonts w:hint="eastAsia"/>
        </w:rPr>
        <w:t>农业</w:t>
      </w:r>
      <w:r>
        <w:t>银行银联卡，并随录取通知书一并送达新生手中。未报到新生的中国</w:t>
      </w:r>
      <w:r w:rsidR="00852A43">
        <w:rPr>
          <w:rFonts w:hint="eastAsia"/>
        </w:rPr>
        <w:t>农业</w:t>
      </w:r>
      <w:r>
        <w:t>银行银联卡，由各学院在新生报到后一个月内送回</w:t>
      </w:r>
      <w:proofErr w:type="gramStart"/>
      <w:r>
        <w:t>一</w:t>
      </w:r>
      <w:proofErr w:type="gramEnd"/>
      <w:r>
        <w:t>卡通中心，否则按丢失赔偿。新生报到后，由</w:t>
      </w:r>
      <w:r w:rsidR="00852A43">
        <w:rPr>
          <w:rFonts w:hint="eastAsia"/>
        </w:rPr>
        <w:t>学校</w:t>
      </w:r>
      <w:r>
        <w:t xml:space="preserve">统一发放校园卡。 </w:t>
      </w:r>
      <w:r>
        <w:br/>
      </w:r>
      <w:r>
        <w:rPr>
          <w:rStyle w:val="a6"/>
        </w:rPr>
        <w:t>第</w:t>
      </w:r>
      <w:r w:rsidR="00906887">
        <w:rPr>
          <w:rStyle w:val="a6"/>
          <w:rFonts w:hint="eastAsia"/>
        </w:rPr>
        <w:t>十七</w:t>
      </w:r>
      <w:r>
        <w:rPr>
          <w:rStyle w:val="a6"/>
        </w:rPr>
        <w:t>条</w:t>
      </w:r>
      <w:r>
        <w:t xml:space="preserve"> 教职工卡及校园</w:t>
      </w:r>
      <w:proofErr w:type="gramStart"/>
      <w:r>
        <w:t>卡临时</w:t>
      </w:r>
      <w:proofErr w:type="gramEnd"/>
      <w:r>
        <w:t>卡如需与</w:t>
      </w:r>
      <w:proofErr w:type="gramStart"/>
      <w:r>
        <w:t>银联卡进行</w:t>
      </w:r>
      <w:proofErr w:type="gramEnd"/>
      <w:r>
        <w:t>绑定，需由校园卡持卡人自行办理中国</w:t>
      </w:r>
      <w:r w:rsidR="00356C0A">
        <w:rPr>
          <w:rFonts w:hint="eastAsia"/>
        </w:rPr>
        <w:t>农业</w:t>
      </w:r>
      <w:r>
        <w:t>银行银联卡，再经由</w:t>
      </w:r>
      <w:r w:rsidR="00D60D69">
        <w:rPr>
          <w:rFonts w:hint="eastAsia"/>
        </w:rPr>
        <w:t>校园卡管理</w:t>
      </w:r>
      <w:r>
        <w:t xml:space="preserve">中心进行绑定。 </w:t>
      </w:r>
      <w:r>
        <w:br/>
      </w:r>
      <w:r>
        <w:rPr>
          <w:rStyle w:val="a6"/>
        </w:rPr>
        <w:t>第</w:t>
      </w:r>
      <w:r w:rsidR="00906887">
        <w:rPr>
          <w:rStyle w:val="a6"/>
          <w:rFonts w:hint="eastAsia"/>
        </w:rPr>
        <w:t>十八</w:t>
      </w:r>
      <w:r>
        <w:rPr>
          <w:rStyle w:val="a6"/>
        </w:rPr>
        <w:t>条</w:t>
      </w:r>
      <w:r>
        <w:t xml:space="preserve"> 校园卡持卡人丢失或损坏校园卡，需本人持身份证到</w:t>
      </w:r>
      <w:r w:rsidR="00FA7712">
        <w:rPr>
          <w:rFonts w:hint="eastAsia"/>
        </w:rPr>
        <w:t>校园卡管理</w:t>
      </w:r>
      <w:r w:rsidR="00FA7712">
        <w:t>中心</w:t>
      </w:r>
      <w:r>
        <w:t>办理补卡手续，并承担20元的补卡成本费。</w:t>
      </w:r>
    </w:p>
    <w:p w:rsidR="00BC5F37" w:rsidRPr="00DF5B32" w:rsidRDefault="00DF5B32" w:rsidP="007059F5">
      <w:pPr>
        <w:pStyle w:val="a5"/>
        <w:spacing w:before="0" w:beforeAutospacing="0" w:after="0" w:afterAutospacing="0"/>
      </w:pPr>
      <w:r w:rsidRPr="00DF5B32">
        <w:rPr>
          <w:rFonts w:hint="eastAsia"/>
          <w:b/>
        </w:rPr>
        <w:t>第十九条</w:t>
      </w:r>
      <w:r w:rsidR="00BC5F37" w:rsidRPr="0005598A">
        <w:t xml:space="preserve">校园卡制作 </w:t>
      </w:r>
      <w:r w:rsidR="00CA03B0">
        <w:rPr>
          <w:rFonts w:hint="eastAsia"/>
        </w:rPr>
        <w:t>：</w:t>
      </w:r>
      <w:r w:rsidR="00BC5F37" w:rsidRPr="0005598A">
        <w:t>a)校园一卡通</w:t>
      </w:r>
      <w:r w:rsidR="00BC5F37" w:rsidRPr="00DF5B32">
        <w:rPr>
          <w:rFonts w:hint="eastAsia"/>
        </w:rPr>
        <w:t>卡</w:t>
      </w:r>
      <w:proofErr w:type="gramStart"/>
      <w:r w:rsidR="00BC5F37" w:rsidRPr="00DF5B32">
        <w:rPr>
          <w:rFonts w:hint="eastAsia"/>
        </w:rPr>
        <w:t>务</w:t>
      </w:r>
      <w:proofErr w:type="gramEnd"/>
      <w:r w:rsidR="00BC5F37" w:rsidRPr="00DF5B32">
        <w:rPr>
          <w:rFonts w:hint="eastAsia"/>
        </w:rPr>
        <w:t>人员</w:t>
      </w:r>
      <w:r w:rsidR="00BC5F37" w:rsidRPr="0005598A">
        <w:t>申请领取白卡，进行</w:t>
      </w:r>
      <w:proofErr w:type="gramStart"/>
      <w:r w:rsidR="00BC5F37" w:rsidRPr="0005598A">
        <w:t>入帐</w:t>
      </w:r>
      <w:proofErr w:type="gramEnd"/>
      <w:r w:rsidR="00BC5F37" w:rsidRPr="0005598A">
        <w:t>并进行登记。 b)对于第一次成批办理校园卡的用户，</w:t>
      </w:r>
      <w:r w:rsidR="00CA03B0">
        <w:rPr>
          <w:rFonts w:hint="eastAsia"/>
        </w:rPr>
        <w:t>卡</w:t>
      </w:r>
      <w:proofErr w:type="gramStart"/>
      <w:r w:rsidR="00CA03B0">
        <w:rPr>
          <w:rFonts w:hint="eastAsia"/>
        </w:rPr>
        <w:t>务</w:t>
      </w:r>
      <w:proofErr w:type="gramEnd"/>
      <w:r w:rsidR="00CA03B0">
        <w:rPr>
          <w:rFonts w:hint="eastAsia"/>
        </w:rPr>
        <w:t>人员</w:t>
      </w:r>
      <w:r w:rsidR="00BC5F37" w:rsidRPr="0005598A">
        <w:t>根据学工处（人事处）提供的身份信息制作正式卡，并进行登记。 c)对于需要补卡、换卡的用户，</w:t>
      </w:r>
      <w:r w:rsidR="003F5D18">
        <w:rPr>
          <w:rFonts w:hint="eastAsia"/>
        </w:rPr>
        <w:t>校园卡管理中心根据</w:t>
      </w:r>
      <w:r w:rsidR="00BC5F37" w:rsidRPr="0005598A">
        <w:t>申请表制作正式卡，并对申请表进行登记保留。 d)对于换卡的用户，</w:t>
      </w:r>
      <w:r w:rsidR="00466835">
        <w:rPr>
          <w:rFonts w:hint="eastAsia"/>
        </w:rPr>
        <w:t>卡</w:t>
      </w:r>
      <w:proofErr w:type="gramStart"/>
      <w:r w:rsidR="00466835">
        <w:rPr>
          <w:rFonts w:hint="eastAsia"/>
        </w:rPr>
        <w:t>务</w:t>
      </w:r>
      <w:proofErr w:type="gramEnd"/>
      <w:r w:rsidR="00466835">
        <w:rPr>
          <w:rFonts w:hint="eastAsia"/>
        </w:rPr>
        <w:t>人员</w:t>
      </w:r>
      <w:r w:rsidR="00BC5F37" w:rsidRPr="0005598A">
        <w:t>必须提供</w:t>
      </w:r>
      <w:proofErr w:type="gramStart"/>
      <w:r w:rsidR="00BC5F37" w:rsidRPr="0005598A">
        <w:t>失效卡</w:t>
      </w:r>
      <w:proofErr w:type="gramEnd"/>
      <w:r w:rsidR="00BC5F37" w:rsidRPr="0005598A">
        <w:t>等废卡给</w:t>
      </w:r>
      <w:r w:rsidR="00466835">
        <w:rPr>
          <w:rFonts w:hint="eastAsia"/>
        </w:rPr>
        <w:t>管理人员</w:t>
      </w:r>
      <w:r w:rsidR="00BC5F37" w:rsidRPr="0005598A">
        <w:t>，并进行登记。 e)校园卡必须由</w:t>
      </w:r>
      <w:r w:rsidR="00466835">
        <w:rPr>
          <w:rFonts w:hint="eastAsia"/>
        </w:rPr>
        <w:t>卡</w:t>
      </w:r>
      <w:proofErr w:type="gramStart"/>
      <w:r w:rsidR="00466835">
        <w:rPr>
          <w:rFonts w:hint="eastAsia"/>
        </w:rPr>
        <w:t>务</w:t>
      </w:r>
      <w:proofErr w:type="gramEnd"/>
      <w:r w:rsidR="00BC5F37" w:rsidRPr="0005598A">
        <w:t>工作人员领取，并对所领卡进行登记签名。 f)对于失效、信息出错等废卡不得私人销毁或利用。若有关部门需利用废卡，必须提出申请报</w:t>
      </w:r>
      <w:r w:rsidR="003F5D18">
        <w:rPr>
          <w:rFonts w:hint="eastAsia"/>
        </w:rPr>
        <w:t>国资处</w:t>
      </w:r>
      <w:r w:rsidR="00BC5F37" w:rsidRPr="0005598A">
        <w:t xml:space="preserve">领导同意，方可利用。 </w:t>
      </w:r>
    </w:p>
    <w:p w:rsidR="00173AB8" w:rsidRDefault="005733C8" w:rsidP="00034AA2">
      <w:pPr>
        <w:pStyle w:val="a5"/>
        <w:spacing w:beforeLines="100" w:beforeAutospacing="0" w:afterLines="100" w:afterAutospacing="0"/>
      </w:pPr>
      <w:r>
        <w:t xml:space="preserve"> </w:t>
      </w:r>
      <w:r>
        <w:br/>
      </w:r>
      <w:r w:rsidRPr="009938BA">
        <w:rPr>
          <w:b/>
        </w:rPr>
        <w:t xml:space="preserve">第六章 校园卡的有效期及校园卡延期办法 </w:t>
      </w:r>
      <w:r>
        <w:br/>
      </w:r>
      <w:r>
        <w:rPr>
          <w:rStyle w:val="a6"/>
        </w:rPr>
        <w:t>第二十条</w:t>
      </w:r>
      <w:r>
        <w:t xml:space="preserve"> 校园卡的有效期即校园卡的使用期限，</w:t>
      </w:r>
      <w:r w:rsidR="00541E68">
        <w:rPr>
          <w:rFonts w:hint="eastAsia"/>
        </w:rPr>
        <w:t>校园卡管理</w:t>
      </w:r>
      <w:r w:rsidR="00541E68">
        <w:t>中心</w:t>
      </w:r>
      <w:r>
        <w:t>根据以下规定</w:t>
      </w:r>
      <w:r>
        <w:lastRenderedPageBreak/>
        <w:t>进行设置。如果</w:t>
      </w:r>
      <w:proofErr w:type="gramStart"/>
      <w:r>
        <w:t>校园卡过了</w:t>
      </w:r>
      <w:proofErr w:type="gramEnd"/>
      <w:r>
        <w:t xml:space="preserve">有效期仍需要使用时，需要办理校园卡延期手续。 </w:t>
      </w:r>
      <w:r>
        <w:br/>
      </w:r>
      <w:r w:rsidR="001C4072">
        <w:t>（一）</w:t>
      </w:r>
      <w:r w:rsidR="001C4072">
        <w:rPr>
          <w:rFonts w:hint="eastAsia"/>
        </w:rPr>
        <w:t>学校</w:t>
      </w:r>
      <w:r>
        <w:t xml:space="preserve">教职工（含在编及聘用）校园卡的有效期最长不超过30年； </w:t>
      </w:r>
      <w:r>
        <w:br/>
        <w:t xml:space="preserve">（二）外聘教职工校园卡的有效期与聘任合同期相同； </w:t>
      </w:r>
      <w:r>
        <w:br/>
        <w:t>（三）学生校园卡的有效期按学年激活，最长为</w:t>
      </w:r>
      <w:r w:rsidR="001C4072">
        <w:rPr>
          <w:rFonts w:hint="eastAsia"/>
        </w:rPr>
        <w:t>5</w:t>
      </w:r>
      <w:r>
        <w:t xml:space="preserve">年；每年报到并完成交费后激活，有效期顺延一年； </w:t>
      </w:r>
      <w:r>
        <w:br/>
        <w:t>（四）各类培训班</w:t>
      </w:r>
      <w:r w:rsidR="001C4072">
        <w:rPr>
          <w:rFonts w:hint="eastAsia"/>
        </w:rPr>
        <w:t>临时卡</w:t>
      </w:r>
      <w:r>
        <w:t>的有效期</w:t>
      </w:r>
      <w:proofErr w:type="gramStart"/>
      <w:r>
        <w:t>依培训</w:t>
      </w:r>
      <w:proofErr w:type="gramEnd"/>
      <w:r>
        <w:t xml:space="preserve">计划设定； </w:t>
      </w:r>
      <w:r>
        <w:br/>
        <w:t xml:space="preserve">（五）其他各种校园卡的有效期根据申请表进行设定，一般不超过1年。 </w:t>
      </w:r>
      <w:r>
        <w:br/>
      </w:r>
      <w:r>
        <w:rPr>
          <w:rStyle w:val="a6"/>
        </w:rPr>
        <w:t>第二十一条</w:t>
      </w:r>
      <w:r>
        <w:t xml:space="preserve"> 校园卡延期的办理方法 </w:t>
      </w:r>
      <w:r>
        <w:br/>
        <w:t>（一）延期毕业的学生由院部从</w:t>
      </w:r>
      <w:r w:rsidR="00541E68">
        <w:rPr>
          <w:rFonts w:hint="eastAsia"/>
        </w:rPr>
        <w:t>校园卡管理</w:t>
      </w:r>
      <w:r w:rsidR="00541E68">
        <w:t>中心</w:t>
      </w:r>
      <w:r>
        <w:t>主页下载校园卡延期申请表，由该院部领导审核后，签字并加盖学院公章，经学生处确认后，转交</w:t>
      </w:r>
      <w:r w:rsidR="00541E68">
        <w:rPr>
          <w:rFonts w:hint="eastAsia"/>
        </w:rPr>
        <w:t>校园卡管理</w:t>
      </w:r>
      <w:r w:rsidR="00541E68">
        <w:t>中心</w:t>
      </w:r>
      <w:r>
        <w:t xml:space="preserve">办理延期； </w:t>
      </w:r>
      <w:r>
        <w:br/>
        <w:t>（二）非学生的各类工作人员校园卡延期由其所在部门从</w:t>
      </w:r>
      <w:r w:rsidR="00541E68">
        <w:rPr>
          <w:rFonts w:hint="eastAsia"/>
        </w:rPr>
        <w:t>校园卡管理</w:t>
      </w:r>
      <w:r w:rsidR="00541E68">
        <w:t>中心</w:t>
      </w:r>
      <w:r>
        <w:t>主页下载校园卡延期申请表，主管领导审核后，签字并加盖公章后，转交</w:t>
      </w:r>
      <w:r w:rsidR="000E1FAF">
        <w:rPr>
          <w:rFonts w:hint="eastAsia"/>
        </w:rPr>
        <w:t>校园卡管理</w:t>
      </w:r>
      <w:r w:rsidR="000E1FAF">
        <w:t>中心</w:t>
      </w:r>
      <w:r>
        <w:t xml:space="preserve">办理延期。 </w:t>
      </w:r>
      <w:r>
        <w:br/>
      </w:r>
      <w:r>
        <w:rPr>
          <w:rStyle w:val="a6"/>
        </w:rPr>
        <w:t>第二十二条</w:t>
      </w:r>
      <w:r>
        <w:t xml:space="preserve"> 校园卡延期的审核权限 </w:t>
      </w:r>
      <w:r>
        <w:br/>
        <w:t>（一）全日制</w:t>
      </w:r>
      <w:r w:rsidR="00173AB8">
        <w:rPr>
          <w:rFonts w:hint="eastAsia"/>
        </w:rPr>
        <w:t>本科</w:t>
      </w:r>
      <w:r>
        <w:t>生校园卡延期由所在院部审核，学生处确认；</w:t>
      </w:r>
      <w:r w:rsidR="00173AB8">
        <w:rPr>
          <w:rFonts w:hint="eastAsia"/>
        </w:rPr>
        <w:t>研究生由研究生部确认</w:t>
      </w:r>
      <w:r w:rsidR="003F5D18">
        <w:rPr>
          <w:rFonts w:hint="eastAsia"/>
        </w:rPr>
        <w:t>；</w:t>
      </w:r>
      <w:r>
        <w:t xml:space="preserve"> </w:t>
      </w:r>
      <w:r>
        <w:br/>
        <w:t>（二）函授学生、远程学院学生校园卡延期需得到</w:t>
      </w:r>
      <w:r w:rsidR="003F5D18">
        <w:rPr>
          <w:rFonts w:hint="eastAsia"/>
        </w:rPr>
        <w:t>成网</w:t>
      </w:r>
      <w:r>
        <w:t xml:space="preserve">学院的审核； </w:t>
      </w:r>
      <w:r>
        <w:br/>
        <w:t xml:space="preserve">（三）事业编制教职工、非事业编制岗位聘任人员、离退休教职工以及学院其他聘用人员的校园卡延期由人事处审核； </w:t>
      </w:r>
      <w:r>
        <w:br/>
        <w:t>（四）外国留学生、国外访问学者的校园卡延期由国际</w:t>
      </w:r>
      <w:r w:rsidR="003F5D18">
        <w:rPr>
          <w:rFonts w:hint="eastAsia"/>
        </w:rPr>
        <w:t>合作交流处</w:t>
      </w:r>
      <w:r>
        <w:t xml:space="preserve">审核； </w:t>
      </w:r>
      <w:r>
        <w:br/>
      </w:r>
      <w:r w:rsidR="00173AB8">
        <w:t>（五）</w:t>
      </w:r>
      <w:r w:rsidR="00173AB8">
        <w:rPr>
          <w:rFonts w:hint="eastAsia"/>
        </w:rPr>
        <w:t>学校</w:t>
      </w:r>
      <w:r>
        <w:t>外聘人员校园卡延期由</w:t>
      </w:r>
      <w:r w:rsidR="00173AB8">
        <w:rPr>
          <w:rFonts w:hint="eastAsia"/>
        </w:rPr>
        <w:t>人事</w:t>
      </w:r>
      <w:r w:rsidR="00173AB8">
        <w:t>处审核</w:t>
      </w:r>
      <w:r w:rsidR="00173AB8">
        <w:rPr>
          <w:rFonts w:hint="eastAsia"/>
        </w:rPr>
        <w:t>，各部门聘用人员校园卡延期</w:t>
      </w:r>
      <w:r w:rsidR="003F5D18">
        <w:rPr>
          <w:rFonts w:hint="eastAsia"/>
        </w:rPr>
        <w:t>由</w:t>
      </w:r>
      <w:r w:rsidR="00173AB8">
        <w:rPr>
          <w:rFonts w:hint="eastAsia"/>
        </w:rPr>
        <w:t>部门负责确认</w:t>
      </w:r>
    </w:p>
    <w:p w:rsidR="00747657" w:rsidRDefault="005733C8" w:rsidP="00034AA2">
      <w:pPr>
        <w:pStyle w:val="a5"/>
        <w:spacing w:beforeLines="100" w:beforeAutospacing="0" w:afterLines="100" w:afterAutospacing="0"/>
      </w:pPr>
      <w:r>
        <w:br/>
      </w:r>
      <w:r w:rsidRPr="009938BA">
        <w:rPr>
          <w:b/>
        </w:rPr>
        <w:t xml:space="preserve">第七章 校园卡的注销 </w:t>
      </w:r>
      <w:r>
        <w:br/>
      </w:r>
      <w:r>
        <w:rPr>
          <w:rStyle w:val="a6"/>
        </w:rPr>
        <w:t>第二十三条</w:t>
      </w:r>
      <w:r>
        <w:t xml:space="preserve"> 各类人员离开学校，包括教职工离职、学生毕业、外聘人员离职等，须到</w:t>
      </w:r>
      <w:proofErr w:type="gramStart"/>
      <w:r>
        <w:t>一</w:t>
      </w:r>
      <w:proofErr w:type="gramEnd"/>
      <w:r>
        <w:t xml:space="preserve">卡通中心办理校园卡的注销手续，停止校园卡的使用。 </w:t>
      </w:r>
      <w:r>
        <w:br/>
      </w:r>
      <w:r>
        <w:rPr>
          <w:rStyle w:val="a6"/>
        </w:rPr>
        <w:t>第二十四条</w:t>
      </w:r>
      <w:r>
        <w:t xml:space="preserve"> </w:t>
      </w:r>
      <w:r w:rsidR="00A75131">
        <w:t>意外身故人员信息由教务处、人事处、</w:t>
      </w:r>
      <w:r w:rsidR="00A75131">
        <w:rPr>
          <w:rFonts w:hint="eastAsia"/>
        </w:rPr>
        <w:t>研究生部</w:t>
      </w:r>
      <w:r>
        <w:t>等部门每学期报</w:t>
      </w:r>
      <w:r w:rsidR="000E1FAF">
        <w:rPr>
          <w:rFonts w:hint="eastAsia"/>
        </w:rPr>
        <w:t>校园卡管理</w:t>
      </w:r>
      <w:r w:rsidR="000E1FAF">
        <w:t>中心</w:t>
      </w:r>
      <w:r>
        <w:t xml:space="preserve">实施注销。 </w:t>
      </w:r>
      <w:r>
        <w:br/>
      </w:r>
      <w:r>
        <w:rPr>
          <w:rStyle w:val="a6"/>
        </w:rPr>
        <w:t>第二十五条</w:t>
      </w:r>
      <w:r>
        <w:t xml:space="preserve"> 对于已经毕业、离职或身故，未到</w:t>
      </w:r>
      <w:r w:rsidR="000E1FAF">
        <w:rPr>
          <w:rFonts w:hint="eastAsia"/>
        </w:rPr>
        <w:t>校园卡管理</w:t>
      </w:r>
      <w:r w:rsidR="000E1FAF">
        <w:t>中心</w:t>
      </w:r>
      <w:r>
        <w:t>办理注销手续的校园卡，</w:t>
      </w:r>
      <w:r w:rsidR="000E1FAF">
        <w:rPr>
          <w:rFonts w:hint="eastAsia"/>
        </w:rPr>
        <w:t>校园卡管理</w:t>
      </w:r>
      <w:r w:rsidR="000E1FAF">
        <w:t>中心</w:t>
      </w:r>
      <w:r>
        <w:t xml:space="preserve">将在卡有效期过后六个月注销该校园卡，并将校园卡内金额作为呆账，上缴学校。 </w:t>
      </w:r>
    </w:p>
    <w:p w:rsidR="00747657" w:rsidRDefault="005733C8" w:rsidP="00034AA2">
      <w:pPr>
        <w:pStyle w:val="a5"/>
        <w:spacing w:beforeLines="100" w:beforeAutospacing="0" w:afterLines="100" w:afterAutospacing="0"/>
      </w:pPr>
      <w:r>
        <w:br/>
      </w:r>
      <w:r w:rsidRPr="00EF42AE">
        <w:rPr>
          <w:b/>
        </w:rPr>
        <w:t xml:space="preserve">第八章 校园卡及终端设备的使用 </w:t>
      </w:r>
      <w:r>
        <w:br/>
      </w:r>
      <w:r>
        <w:rPr>
          <w:rStyle w:val="a6"/>
        </w:rPr>
        <w:t>第二十六条</w:t>
      </w:r>
      <w:r>
        <w:t xml:space="preserve"> 校园</w:t>
      </w:r>
      <w:proofErr w:type="gramStart"/>
      <w:r>
        <w:t>一</w:t>
      </w:r>
      <w:proofErr w:type="gramEnd"/>
      <w:r>
        <w:t>卡通系统中设有两个密码</w:t>
      </w:r>
      <w:r w:rsidR="003F5D18">
        <w:rPr>
          <w:rFonts w:hint="eastAsia"/>
        </w:rPr>
        <w:t>（两个密码一致）</w:t>
      </w:r>
      <w:r>
        <w:t>：查询密码和消费密码</w:t>
      </w:r>
      <w:r w:rsidR="00E859B3">
        <w:rPr>
          <w:rFonts w:hint="eastAsia"/>
        </w:rPr>
        <w:t>，（</w:t>
      </w:r>
      <w:r w:rsidR="003F5D18">
        <w:rPr>
          <w:rFonts w:hint="eastAsia"/>
        </w:rPr>
        <w:t>默认密码：</w:t>
      </w:r>
      <w:r w:rsidR="00E859B3">
        <w:rPr>
          <w:rFonts w:hint="eastAsia"/>
        </w:rPr>
        <w:t>15位身份证号码为身份证号后六位，18位身份证号则是后7位去掉最后一位</w:t>
      </w:r>
      <w:r w:rsidR="000D4F24">
        <w:rPr>
          <w:rFonts w:hint="eastAsia"/>
        </w:rPr>
        <w:t>，没有身份证号吗的是</w:t>
      </w:r>
      <w:r w:rsidR="001C0422">
        <w:rPr>
          <w:rFonts w:hint="eastAsia"/>
        </w:rPr>
        <w:t>666666</w:t>
      </w:r>
      <w:r w:rsidR="00E859B3">
        <w:rPr>
          <w:rFonts w:hint="eastAsia"/>
        </w:rPr>
        <w:t>）</w:t>
      </w:r>
      <w:r>
        <w:t>。查询密码是校园卡在进行电话查询、网上查询、自助终端查询及挂失时所用的密码；消费密码是在圈存、网费转账、消费时所使用的密码。持卡人必须妥善保管消费密码，如果消费密码遗忘，持卡人应凭校园卡、有效身份证件到</w:t>
      </w:r>
      <w:r w:rsidR="003F5D18">
        <w:rPr>
          <w:rFonts w:hint="eastAsia"/>
        </w:rPr>
        <w:t>校园卡管理</w:t>
      </w:r>
      <w:r>
        <w:t xml:space="preserve">中心办理密码重置手续。因密码泄露造成的经济损失，持卡人自行负责。 </w:t>
      </w:r>
      <w:r>
        <w:br/>
      </w:r>
      <w:r>
        <w:rPr>
          <w:rStyle w:val="a6"/>
        </w:rPr>
        <w:t>第二十七条</w:t>
      </w:r>
      <w:r>
        <w:t xml:space="preserve"> 为保障持卡人的经济利益，校园</w:t>
      </w:r>
      <w:proofErr w:type="gramStart"/>
      <w:r>
        <w:t>一</w:t>
      </w:r>
      <w:proofErr w:type="gramEnd"/>
      <w:r>
        <w:t>卡通系统设定每笔消费额大于人</w:t>
      </w:r>
      <w:r>
        <w:lastRenderedPageBreak/>
        <w:t>民币</w:t>
      </w:r>
      <w:r w:rsidR="00236F35">
        <w:rPr>
          <w:rFonts w:hint="eastAsia"/>
        </w:rPr>
        <w:t>二十</w:t>
      </w:r>
      <w:r>
        <w:t>元（含</w:t>
      </w:r>
      <w:r w:rsidR="00236F35">
        <w:rPr>
          <w:rFonts w:hint="eastAsia"/>
        </w:rPr>
        <w:t>二十</w:t>
      </w:r>
      <w:r>
        <w:t xml:space="preserve">元）的必须输入消费密码，每天的累积消费额大于人民币五十元（含五十元）的消费必须输入消费密码。 </w:t>
      </w:r>
      <w:r>
        <w:br/>
      </w:r>
      <w:r>
        <w:rPr>
          <w:rStyle w:val="a6"/>
        </w:rPr>
        <w:t>第二十八条</w:t>
      </w:r>
      <w:r>
        <w:t xml:space="preserve"> 持卡人在使用校园卡进行圈存</w:t>
      </w:r>
      <w:proofErr w:type="gramStart"/>
      <w:r>
        <w:t>转帐</w:t>
      </w:r>
      <w:proofErr w:type="gramEnd"/>
      <w:r>
        <w:t xml:space="preserve">时需遵照以下管理办法： </w:t>
      </w:r>
      <w:r>
        <w:br/>
        <w:t>（一）系统初始将校园卡与持卡人所持有的学校统一发放的中国</w:t>
      </w:r>
      <w:r w:rsidR="00991487">
        <w:rPr>
          <w:rFonts w:hint="eastAsia"/>
        </w:rPr>
        <w:t>农业</w:t>
      </w:r>
      <w:r>
        <w:t>银行借记卡绑定。为了保证持卡人的</w:t>
      </w:r>
      <w:proofErr w:type="gramStart"/>
      <w:r>
        <w:t>帐户</w:t>
      </w:r>
      <w:proofErr w:type="gramEnd"/>
      <w:r>
        <w:t xml:space="preserve">安全，在银行卡与校园卡绑定时，系统比对校园卡系统中记录的身份证号与银行卡开户的身份证号，只有两者一致时，才能进行绑定； </w:t>
      </w:r>
      <w:r>
        <w:br/>
        <w:t xml:space="preserve">（二）由于圈存过程不需要插入银行卡，不需要输入银行卡密码，对于持卡人将校园卡转借给他人使用、或者丢失校园卡的情况，请注意防范，以免造成不必要的经济损失； </w:t>
      </w:r>
      <w:r>
        <w:br/>
        <w:t>（三）禁止使用消费密码仍为默认密码（即</w:t>
      </w:r>
      <w:r w:rsidR="008F6EC6">
        <w:rPr>
          <w:rFonts w:hint="eastAsia"/>
        </w:rPr>
        <w:t>666666</w:t>
      </w:r>
      <w:r>
        <w:t>）的校园卡进行圈存</w:t>
      </w:r>
      <w:proofErr w:type="gramStart"/>
      <w:r>
        <w:t>转帐</w:t>
      </w:r>
      <w:proofErr w:type="gramEnd"/>
      <w:r>
        <w:t xml:space="preserve">； </w:t>
      </w:r>
      <w:r>
        <w:br/>
        <w:t>（四）因银行方面对帐工作，每晚21点至次日6点，不能进行圈存</w:t>
      </w:r>
      <w:proofErr w:type="gramStart"/>
      <w:r>
        <w:t>转帐</w:t>
      </w:r>
      <w:proofErr w:type="gramEnd"/>
      <w:r>
        <w:t xml:space="preserve">操作； </w:t>
      </w:r>
      <w:r>
        <w:br/>
      </w:r>
      <w:r w:rsidR="00991487">
        <w:t>（五）</w:t>
      </w:r>
      <w:r w:rsidR="00991487">
        <w:rPr>
          <w:rFonts w:hint="eastAsia"/>
        </w:rPr>
        <w:t>校园卡</w:t>
      </w:r>
      <w:r>
        <w:t>进行圈存操作的限额为</w:t>
      </w:r>
      <w:r w:rsidR="00AF4CFC">
        <w:rPr>
          <w:rFonts w:hint="eastAsia"/>
        </w:rPr>
        <w:t>每次不超过</w:t>
      </w:r>
      <w:r>
        <w:t>人民币</w:t>
      </w:r>
      <w:r w:rsidR="00991487">
        <w:rPr>
          <w:rFonts w:hint="eastAsia"/>
        </w:rPr>
        <w:t>999</w:t>
      </w:r>
      <w:r>
        <w:t>元。</w:t>
      </w:r>
    </w:p>
    <w:p w:rsidR="00F136E9" w:rsidRPr="00F16A17" w:rsidRDefault="005733C8" w:rsidP="00F16A17">
      <w:pPr>
        <w:rPr>
          <w:rFonts w:asciiTheme="minorEastAsia" w:hAnsiTheme="minorEastAsia"/>
          <w:sz w:val="24"/>
          <w:szCs w:val="24"/>
        </w:rPr>
      </w:pPr>
      <w:r>
        <w:t xml:space="preserve"> </w:t>
      </w:r>
      <w:r>
        <w:br/>
      </w:r>
      <w:r w:rsidRPr="004E73A6">
        <w:rPr>
          <w:b/>
          <w:sz w:val="24"/>
          <w:szCs w:val="24"/>
        </w:rPr>
        <w:t>第九章</w:t>
      </w:r>
      <w:r w:rsidRPr="004E73A6">
        <w:rPr>
          <w:b/>
          <w:sz w:val="24"/>
          <w:szCs w:val="24"/>
        </w:rPr>
        <w:t xml:space="preserve"> </w:t>
      </w:r>
      <w:r w:rsidRPr="004E73A6">
        <w:rPr>
          <w:b/>
          <w:sz w:val="24"/>
          <w:szCs w:val="24"/>
        </w:rPr>
        <w:t>校园</w:t>
      </w:r>
      <w:proofErr w:type="gramStart"/>
      <w:r w:rsidRPr="004E73A6">
        <w:rPr>
          <w:b/>
          <w:sz w:val="24"/>
          <w:szCs w:val="24"/>
        </w:rPr>
        <w:t>一</w:t>
      </w:r>
      <w:proofErr w:type="gramEnd"/>
      <w:r w:rsidRPr="004E73A6">
        <w:rPr>
          <w:b/>
          <w:sz w:val="24"/>
          <w:szCs w:val="24"/>
        </w:rPr>
        <w:t>卡通系统运行管理</w:t>
      </w:r>
      <w:r w:rsidRPr="004E73A6">
        <w:rPr>
          <w:b/>
          <w:sz w:val="24"/>
          <w:szCs w:val="24"/>
        </w:rPr>
        <w:t xml:space="preserve"> </w:t>
      </w:r>
      <w:r>
        <w:br/>
      </w:r>
      <w:r w:rsidRPr="00E66D5C">
        <w:rPr>
          <w:rStyle w:val="a6"/>
          <w:sz w:val="24"/>
          <w:szCs w:val="24"/>
        </w:rPr>
        <w:t>第二十九条</w:t>
      </w:r>
      <w:r w:rsidRPr="00E66D5C">
        <w:rPr>
          <w:sz w:val="24"/>
          <w:szCs w:val="24"/>
        </w:rPr>
        <w:t xml:space="preserve"> </w:t>
      </w:r>
      <w:r w:rsidR="0040180E" w:rsidRPr="00E66D5C">
        <w:rPr>
          <w:rFonts w:hint="eastAsia"/>
          <w:sz w:val="24"/>
          <w:szCs w:val="24"/>
        </w:rPr>
        <w:t>西南科技大学</w:t>
      </w:r>
      <w:r w:rsidR="009E5E76" w:rsidRPr="00E66D5C">
        <w:rPr>
          <w:sz w:val="24"/>
          <w:szCs w:val="24"/>
        </w:rPr>
        <w:t>校园</w:t>
      </w:r>
      <w:proofErr w:type="gramStart"/>
      <w:r w:rsidR="009E5E76" w:rsidRPr="00E66D5C">
        <w:rPr>
          <w:sz w:val="24"/>
          <w:szCs w:val="24"/>
        </w:rPr>
        <w:t>一</w:t>
      </w:r>
      <w:proofErr w:type="gramEnd"/>
      <w:r w:rsidR="009E5E76" w:rsidRPr="00E66D5C">
        <w:rPr>
          <w:sz w:val="24"/>
          <w:szCs w:val="24"/>
        </w:rPr>
        <w:t>卡通系统的终端设备所有权归</w:t>
      </w:r>
      <w:r w:rsidR="009E5E76" w:rsidRPr="00E66D5C">
        <w:rPr>
          <w:rFonts w:hint="eastAsia"/>
          <w:sz w:val="24"/>
          <w:szCs w:val="24"/>
        </w:rPr>
        <w:t>学校</w:t>
      </w:r>
      <w:r w:rsidR="00C56567" w:rsidRPr="00E66D5C">
        <w:rPr>
          <w:rFonts w:hint="eastAsia"/>
          <w:sz w:val="24"/>
          <w:szCs w:val="24"/>
        </w:rPr>
        <w:t>与农行</w:t>
      </w:r>
      <w:r w:rsidRPr="00E66D5C">
        <w:rPr>
          <w:sz w:val="24"/>
          <w:szCs w:val="24"/>
        </w:rPr>
        <w:t>，任何单位和个人未经允许不得擅自拆装、挪用设备。</w:t>
      </w:r>
      <w:r w:rsidR="00E66D5C" w:rsidRPr="00E66D5C">
        <w:rPr>
          <w:rFonts w:asciiTheme="minorEastAsia" w:hAnsiTheme="minorEastAsia" w:hint="eastAsia"/>
          <w:sz w:val="24"/>
          <w:szCs w:val="24"/>
        </w:rPr>
        <w:t>各使用单位和个人应自觉爱护，按照要求加强管理和保养。凡故意损坏校园卡系统及设备, 影响系统安全运行的行为, 一经查实, 照价赔偿，并移交保卫部门按学校有关规定处理, 情节严重者将依法追究相关责任。</w:t>
      </w:r>
      <w:r>
        <w:br/>
      </w:r>
      <w:r w:rsidRPr="00F16A17">
        <w:rPr>
          <w:rStyle w:val="a6"/>
          <w:sz w:val="24"/>
          <w:szCs w:val="24"/>
        </w:rPr>
        <w:t>第三十条</w:t>
      </w:r>
      <w:r w:rsidRPr="00F16A17">
        <w:rPr>
          <w:sz w:val="24"/>
          <w:szCs w:val="24"/>
        </w:rPr>
        <w:t xml:space="preserve"> </w:t>
      </w:r>
      <w:r w:rsidRPr="00F16A17">
        <w:rPr>
          <w:sz w:val="24"/>
          <w:szCs w:val="24"/>
        </w:rPr>
        <w:t>根据协议，投资方（</w:t>
      </w:r>
      <w:r w:rsidR="009E5E76" w:rsidRPr="00F16A17">
        <w:rPr>
          <w:rFonts w:hint="eastAsia"/>
          <w:sz w:val="24"/>
          <w:szCs w:val="24"/>
        </w:rPr>
        <w:t>农行</w:t>
      </w:r>
      <w:r w:rsidRPr="00F16A17">
        <w:rPr>
          <w:sz w:val="24"/>
          <w:szCs w:val="24"/>
        </w:rPr>
        <w:t>）为校园</w:t>
      </w:r>
      <w:proofErr w:type="gramStart"/>
      <w:r w:rsidRPr="00F16A17">
        <w:rPr>
          <w:sz w:val="24"/>
          <w:szCs w:val="24"/>
        </w:rPr>
        <w:t>卡唯一</w:t>
      </w:r>
      <w:proofErr w:type="gramEnd"/>
      <w:r w:rsidRPr="00F16A17">
        <w:rPr>
          <w:sz w:val="24"/>
          <w:szCs w:val="24"/>
        </w:rPr>
        <w:t>的运营商，任何单位及校内商户不得以任何形式私自建立运营</w:t>
      </w:r>
      <w:proofErr w:type="gramStart"/>
      <w:r w:rsidRPr="00F16A17">
        <w:rPr>
          <w:sz w:val="24"/>
          <w:szCs w:val="24"/>
        </w:rPr>
        <w:t>一</w:t>
      </w:r>
      <w:proofErr w:type="gramEnd"/>
      <w:r w:rsidRPr="00F16A17">
        <w:rPr>
          <w:sz w:val="24"/>
          <w:szCs w:val="24"/>
        </w:rPr>
        <w:t>卡通系统，校内已有的各</w:t>
      </w:r>
      <w:proofErr w:type="gramStart"/>
      <w:r w:rsidRPr="00F16A17">
        <w:rPr>
          <w:sz w:val="24"/>
          <w:szCs w:val="24"/>
        </w:rPr>
        <w:t>类独立</w:t>
      </w:r>
      <w:proofErr w:type="gramEnd"/>
      <w:r w:rsidRPr="00F16A17">
        <w:rPr>
          <w:sz w:val="24"/>
          <w:szCs w:val="24"/>
        </w:rPr>
        <w:t>建立的</w:t>
      </w:r>
      <w:proofErr w:type="gramStart"/>
      <w:r w:rsidRPr="00F16A17">
        <w:rPr>
          <w:sz w:val="24"/>
          <w:szCs w:val="24"/>
        </w:rPr>
        <w:t>一</w:t>
      </w:r>
      <w:proofErr w:type="gramEnd"/>
      <w:r w:rsidRPr="00F16A17">
        <w:rPr>
          <w:sz w:val="24"/>
          <w:szCs w:val="24"/>
        </w:rPr>
        <w:t>卡通系统，需在校园</w:t>
      </w:r>
      <w:proofErr w:type="gramStart"/>
      <w:r w:rsidRPr="00F16A17">
        <w:rPr>
          <w:sz w:val="24"/>
          <w:szCs w:val="24"/>
        </w:rPr>
        <w:t>一</w:t>
      </w:r>
      <w:proofErr w:type="gramEnd"/>
      <w:r w:rsidRPr="00F16A17">
        <w:rPr>
          <w:sz w:val="24"/>
          <w:szCs w:val="24"/>
        </w:rPr>
        <w:t>卡通系统启用时，自行退出。</w:t>
      </w:r>
      <w:r w:rsidRPr="00F16A17">
        <w:rPr>
          <w:sz w:val="24"/>
          <w:szCs w:val="24"/>
        </w:rPr>
        <w:t xml:space="preserve"> </w:t>
      </w:r>
      <w:r w:rsidRPr="00F16A17">
        <w:rPr>
          <w:sz w:val="24"/>
          <w:szCs w:val="24"/>
        </w:rPr>
        <w:br/>
      </w:r>
      <w:r w:rsidRPr="00F16A17">
        <w:rPr>
          <w:rStyle w:val="a6"/>
          <w:sz w:val="24"/>
          <w:szCs w:val="24"/>
        </w:rPr>
        <w:t>第三十一条</w:t>
      </w:r>
      <w:r w:rsidRPr="00F16A17">
        <w:rPr>
          <w:sz w:val="24"/>
          <w:szCs w:val="24"/>
        </w:rPr>
        <w:t xml:space="preserve"> </w:t>
      </w:r>
      <w:r w:rsidRPr="00F16A17">
        <w:rPr>
          <w:sz w:val="24"/>
          <w:szCs w:val="24"/>
        </w:rPr>
        <w:t>未经许可，任何人不得攻击、更改</w:t>
      </w:r>
      <w:proofErr w:type="gramStart"/>
      <w:r w:rsidRPr="00F16A17">
        <w:rPr>
          <w:sz w:val="24"/>
          <w:szCs w:val="24"/>
        </w:rPr>
        <w:t>一</w:t>
      </w:r>
      <w:proofErr w:type="gramEnd"/>
      <w:r w:rsidRPr="00F16A17">
        <w:rPr>
          <w:sz w:val="24"/>
          <w:szCs w:val="24"/>
        </w:rPr>
        <w:t>卡通数据库，如有违犯，追究其法律责任。</w:t>
      </w:r>
      <w:r w:rsidRPr="00F16A17">
        <w:rPr>
          <w:sz w:val="24"/>
          <w:szCs w:val="24"/>
        </w:rPr>
        <w:t xml:space="preserve"> </w:t>
      </w:r>
      <w:r w:rsidRPr="00F16A17">
        <w:rPr>
          <w:sz w:val="24"/>
          <w:szCs w:val="24"/>
        </w:rPr>
        <w:br/>
      </w:r>
      <w:r w:rsidRPr="00F16A17">
        <w:rPr>
          <w:rStyle w:val="a6"/>
          <w:sz w:val="24"/>
          <w:szCs w:val="24"/>
        </w:rPr>
        <w:t>第三十二条</w:t>
      </w:r>
      <w:r w:rsidRPr="00F16A17">
        <w:rPr>
          <w:sz w:val="24"/>
          <w:szCs w:val="24"/>
        </w:rPr>
        <w:t xml:space="preserve"> </w:t>
      </w:r>
      <w:proofErr w:type="gramStart"/>
      <w:r w:rsidRPr="00F16A17">
        <w:rPr>
          <w:sz w:val="24"/>
          <w:szCs w:val="24"/>
        </w:rPr>
        <w:t>一</w:t>
      </w:r>
      <w:proofErr w:type="gramEnd"/>
      <w:r w:rsidRPr="00F16A17">
        <w:rPr>
          <w:sz w:val="24"/>
          <w:szCs w:val="24"/>
        </w:rPr>
        <w:t>卡通专网及终端设备由</w:t>
      </w:r>
      <w:r w:rsidR="00AF4CFC" w:rsidRPr="00F16A17">
        <w:rPr>
          <w:rFonts w:hint="eastAsia"/>
          <w:sz w:val="24"/>
          <w:szCs w:val="24"/>
        </w:rPr>
        <w:t>校园卡管理</w:t>
      </w:r>
      <w:r w:rsidRPr="00F16A17">
        <w:rPr>
          <w:sz w:val="24"/>
          <w:szCs w:val="24"/>
        </w:rPr>
        <w:t>中心负责维护维修，任何单位及个人不得擅自维护。所有损毁的终端设备需交</w:t>
      </w:r>
      <w:r w:rsidR="00AF4CFC" w:rsidRPr="00F16A17">
        <w:rPr>
          <w:rFonts w:hint="eastAsia"/>
          <w:sz w:val="24"/>
          <w:szCs w:val="24"/>
        </w:rPr>
        <w:t>校园卡管理</w:t>
      </w:r>
      <w:r w:rsidRPr="00F16A17">
        <w:rPr>
          <w:sz w:val="24"/>
          <w:szCs w:val="24"/>
        </w:rPr>
        <w:t>中心处理封存，确保数据安全。</w:t>
      </w:r>
      <w:r>
        <w:t xml:space="preserve"> </w:t>
      </w:r>
    </w:p>
    <w:p w:rsidR="00E66D5C" w:rsidRPr="00E66D5C" w:rsidRDefault="00E66D5C" w:rsidP="00F16A17">
      <w:pPr>
        <w:rPr>
          <w:rFonts w:asciiTheme="minorEastAsia" w:hAnsiTheme="minorEastAsia"/>
          <w:sz w:val="24"/>
          <w:szCs w:val="24"/>
        </w:rPr>
      </w:pPr>
      <w:r w:rsidRPr="00F16A17">
        <w:rPr>
          <w:rFonts w:asciiTheme="minorEastAsia" w:hAnsiTheme="minorEastAsia" w:hint="eastAsia"/>
          <w:b/>
          <w:sz w:val="24"/>
          <w:szCs w:val="24"/>
        </w:rPr>
        <w:t>第</w:t>
      </w:r>
      <w:r w:rsidR="00F16A17">
        <w:rPr>
          <w:rFonts w:asciiTheme="minorEastAsia" w:hAnsiTheme="minorEastAsia" w:hint="eastAsia"/>
          <w:b/>
          <w:sz w:val="24"/>
          <w:szCs w:val="24"/>
        </w:rPr>
        <w:t>三十三</w:t>
      </w:r>
      <w:r w:rsidRPr="00F16A17">
        <w:rPr>
          <w:rFonts w:asciiTheme="minorEastAsia" w:hAnsiTheme="minorEastAsia" w:hint="eastAsia"/>
          <w:b/>
          <w:sz w:val="24"/>
          <w:szCs w:val="24"/>
        </w:rPr>
        <w:t>条</w:t>
      </w:r>
      <w:r w:rsidR="00F16A17">
        <w:rPr>
          <w:rFonts w:asciiTheme="minorEastAsia" w:hAnsiTheme="minorEastAsia" w:hint="eastAsia"/>
          <w:sz w:val="24"/>
          <w:szCs w:val="24"/>
        </w:rPr>
        <w:t xml:space="preserve"> </w:t>
      </w:r>
      <w:r w:rsidRPr="00E66D5C">
        <w:rPr>
          <w:rFonts w:asciiTheme="minorEastAsia" w:hAnsiTheme="minorEastAsia" w:hint="eastAsia"/>
          <w:sz w:val="24"/>
          <w:szCs w:val="24"/>
        </w:rPr>
        <w:t>严禁任何人仿冒和伪造校园卡，违规窃取、篡改、破解卡内数据或密码。否则一经发现，提交学校有关职能部门严肃查处。触犯法律需依法处理的，将移送司法机关处理。</w:t>
      </w:r>
    </w:p>
    <w:p w:rsidR="00E66D5C" w:rsidRPr="007B19EC" w:rsidRDefault="00E66D5C" w:rsidP="007B19EC">
      <w:pPr>
        <w:rPr>
          <w:rFonts w:asciiTheme="minorEastAsia" w:hAnsiTheme="minorEastAsia"/>
          <w:sz w:val="24"/>
          <w:szCs w:val="24"/>
        </w:rPr>
      </w:pPr>
      <w:r w:rsidRPr="00F16A17">
        <w:rPr>
          <w:rFonts w:asciiTheme="minorEastAsia" w:hAnsiTheme="minorEastAsia" w:hint="eastAsia"/>
          <w:b/>
          <w:sz w:val="24"/>
          <w:szCs w:val="24"/>
        </w:rPr>
        <w:t>第三十</w:t>
      </w:r>
      <w:r w:rsidR="00F16A17" w:rsidRPr="00F16A17">
        <w:rPr>
          <w:rFonts w:asciiTheme="minorEastAsia" w:hAnsiTheme="minorEastAsia" w:hint="eastAsia"/>
          <w:b/>
          <w:sz w:val="24"/>
          <w:szCs w:val="24"/>
        </w:rPr>
        <w:t>四</w:t>
      </w:r>
      <w:r w:rsidRPr="00F16A17">
        <w:rPr>
          <w:rFonts w:asciiTheme="minorEastAsia" w:hAnsiTheme="minorEastAsia" w:hint="eastAsia"/>
          <w:b/>
          <w:sz w:val="24"/>
          <w:szCs w:val="24"/>
        </w:rPr>
        <w:t xml:space="preserve">条 </w:t>
      </w:r>
      <w:r w:rsidRPr="00E66D5C">
        <w:rPr>
          <w:rFonts w:asciiTheme="minorEastAsia" w:hAnsiTheme="minorEastAsia" w:hint="eastAsia"/>
          <w:sz w:val="24"/>
          <w:szCs w:val="24"/>
        </w:rPr>
        <w:t>未经校园卡管理</w:t>
      </w:r>
      <w:r w:rsidR="00F16A17">
        <w:rPr>
          <w:rFonts w:asciiTheme="minorEastAsia" w:hAnsiTheme="minorEastAsia" w:hint="eastAsia"/>
          <w:sz w:val="24"/>
          <w:szCs w:val="24"/>
        </w:rPr>
        <w:t>中心</w:t>
      </w:r>
      <w:r w:rsidRPr="00E66D5C">
        <w:rPr>
          <w:rFonts w:asciiTheme="minorEastAsia" w:hAnsiTheme="minorEastAsia" w:hint="eastAsia"/>
          <w:sz w:val="24"/>
          <w:szCs w:val="24"/>
        </w:rPr>
        <w:t>批准，任何部门和个人不得移动或设置、接入 POS 消费终端、网络交换机、管理工作站以及连接线等；不得擅自脱机使用消费终端，擅自脱机使用引起的挂失卡消费由 POS 消费终端所属部门和单位承担；不得擅自关闭数据上传程序。发现问题应及时与校园卡管理</w:t>
      </w:r>
      <w:r w:rsidR="00F16A17">
        <w:rPr>
          <w:rFonts w:asciiTheme="minorEastAsia" w:hAnsiTheme="minorEastAsia" w:hint="eastAsia"/>
          <w:sz w:val="24"/>
          <w:szCs w:val="24"/>
        </w:rPr>
        <w:t>中心</w:t>
      </w:r>
      <w:r w:rsidRPr="00E66D5C">
        <w:rPr>
          <w:rFonts w:asciiTheme="minorEastAsia" w:hAnsiTheme="minorEastAsia" w:hint="eastAsia"/>
          <w:sz w:val="24"/>
          <w:szCs w:val="24"/>
        </w:rPr>
        <w:t>取得联系。校园卡管理部根据各校园卡使用部门的具体需求安装相应数量的设备和备件，使用部门如发现设备损坏应立即报校园卡管理部，如系人为损坏必须承担设备维修成本费。</w:t>
      </w:r>
    </w:p>
    <w:p w:rsidR="0073655C" w:rsidRDefault="007B19EC" w:rsidP="00F136E9">
      <w:pPr>
        <w:pStyle w:val="a5"/>
        <w:spacing w:before="0" w:beforeAutospacing="0" w:after="0" w:afterAutospacing="0"/>
      </w:pPr>
      <w:r>
        <w:rPr>
          <w:rFonts w:hint="eastAsia"/>
          <w:b/>
        </w:rPr>
        <w:t>第三十五</w:t>
      </w:r>
      <w:r w:rsidR="004978BA" w:rsidRPr="004978BA">
        <w:rPr>
          <w:rFonts w:hint="eastAsia"/>
          <w:b/>
        </w:rPr>
        <w:t>条</w:t>
      </w:r>
      <w:r>
        <w:rPr>
          <w:rFonts w:hint="eastAsia"/>
          <w:b/>
        </w:rPr>
        <w:t xml:space="preserve"> </w:t>
      </w:r>
      <w:r w:rsidR="004978BA">
        <w:rPr>
          <w:rFonts w:hint="eastAsia"/>
        </w:rPr>
        <w:t>对于后续接入的系统由</w:t>
      </w:r>
      <w:r w:rsidR="00AF4CFC">
        <w:rPr>
          <w:rFonts w:hint="eastAsia"/>
        </w:rPr>
        <w:t>承建方负责对接或接口费用</w:t>
      </w:r>
      <w:r w:rsidR="003F0F68">
        <w:rPr>
          <w:rFonts w:hint="eastAsia"/>
        </w:rPr>
        <w:t>。（即谁使用谁负责）</w:t>
      </w:r>
      <w:r w:rsidR="004978BA">
        <w:rPr>
          <w:rFonts w:hint="eastAsia"/>
        </w:rPr>
        <w:t>。</w:t>
      </w:r>
    </w:p>
    <w:p w:rsidR="0073655C" w:rsidRPr="007B19EC" w:rsidRDefault="005733C8" w:rsidP="007B19EC">
      <w:pPr>
        <w:pStyle w:val="a5"/>
        <w:spacing w:before="0" w:beforeAutospacing="0" w:after="0" w:afterAutospacing="0"/>
      </w:pPr>
      <w:r>
        <w:br/>
      </w:r>
      <w:r w:rsidRPr="00EF42AE">
        <w:rPr>
          <w:b/>
        </w:rPr>
        <w:t>第十章 校园</w:t>
      </w:r>
      <w:proofErr w:type="gramStart"/>
      <w:r w:rsidRPr="00EF42AE">
        <w:rPr>
          <w:b/>
        </w:rPr>
        <w:t>一</w:t>
      </w:r>
      <w:proofErr w:type="gramEnd"/>
      <w:r w:rsidRPr="00EF42AE">
        <w:rPr>
          <w:b/>
        </w:rPr>
        <w:t>卡通系统账户开户、销户及结算</w:t>
      </w:r>
      <w:r>
        <w:t xml:space="preserve"> </w:t>
      </w:r>
      <w:r>
        <w:br/>
      </w:r>
      <w:r w:rsidRPr="007B19EC">
        <w:rPr>
          <w:rStyle w:val="a6"/>
        </w:rPr>
        <w:t>第三十</w:t>
      </w:r>
      <w:r w:rsidR="007B19EC" w:rsidRPr="007B19EC">
        <w:rPr>
          <w:rStyle w:val="a6"/>
          <w:rFonts w:hint="eastAsia"/>
        </w:rPr>
        <w:t>六</w:t>
      </w:r>
      <w:r w:rsidRPr="007B19EC">
        <w:rPr>
          <w:rStyle w:val="a6"/>
        </w:rPr>
        <w:t>条</w:t>
      </w:r>
      <w:r w:rsidR="00044F25" w:rsidRPr="007B19EC">
        <w:rPr>
          <w:rStyle w:val="a6"/>
          <w:rFonts w:hint="eastAsia"/>
        </w:rPr>
        <w:t xml:space="preserve"> </w:t>
      </w:r>
      <w:r w:rsidR="0073655C" w:rsidRPr="007B19EC">
        <w:rPr>
          <w:rFonts w:hint="eastAsia"/>
        </w:rPr>
        <w:t>学校相关部门以及在校内有经营业务的单位,可向校园卡管理</w:t>
      </w:r>
      <w:r w:rsidR="007B19EC" w:rsidRPr="007B19EC">
        <w:rPr>
          <w:rFonts w:hint="eastAsia"/>
        </w:rPr>
        <w:t>中心</w:t>
      </w:r>
      <w:r w:rsidR="0073655C" w:rsidRPr="007B19EC">
        <w:rPr>
          <w:rFonts w:hint="eastAsia"/>
        </w:rPr>
        <w:lastRenderedPageBreak/>
        <w:t>申请使用校园</w:t>
      </w:r>
      <w:proofErr w:type="gramStart"/>
      <w:r w:rsidR="0073655C" w:rsidRPr="007B19EC">
        <w:rPr>
          <w:rFonts w:hint="eastAsia"/>
        </w:rPr>
        <w:t>一</w:t>
      </w:r>
      <w:proofErr w:type="gramEnd"/>
      <w:r w:rsidR="0073655C" w:rsidRPr="007B19EC">
        <w:rPr>
          <w:rFonts w:hint="eastAsia"/>
        </w:rPr>
        <w:t>卡通系统进行管理和结算，</w:t>
      </w:r>
      <w:r w:rsidR="009E5E76" w:rsidRPr="007B19EC">
        <w:rPr>
          <w:rFonts w:hint="eastAsia"/>
        </w:rPr>
        <w:t>西南科技大学</w:t>
      </w:r>
      <w:r w:rsidRPr="007B19EC">
        <w:t>校园</w:t>
      </w:r>
      <w:proofErr w:type="gramStart"/>
      <w:r w:rsidRPr="007B19EC">
        <w:t>一</w:t>
      </w:r>
      <w:proofErr w:type="gramEnd"/>
      <w:r w:rsidRPr="007B19EC">
        <w:t>卡通系统</w:t>
      </w:r>
      <w:r w:rsidR="009E5E76" w:rsidRPr="007B19EC">
        <w:rPr>
          <w:rFonts w:hint="eastAsia"/>
        </w:rPr>
        <w:t>商</w:t>
      </w:r>
      <w:r w:rsidRPr="007B19EC">
        <w:t>户的开户、销户，须由申请人填写《</w:t>
      </w:r>
      <w:r w:rsidR="009E5E76" w:rsidRPr="007B19EC">
        <w:rPr>
          <w:rFonts w:hint="eastAsia"/>
        </w:rPr>
        <w:t>西南科技大学</w:t>
      </w:r>
      <w:r w:rsidRPr="007B19EC">
        <w:t>“校园一卡通”商户设立申请表》、《</w:t>
      </w:r>
      <w:r w:rsidR="009E5E76" w:rsidRPr="007B19EC">
        <w:rPr>
          <w:rFonts w:hint="eastAsia"/>
        </w:rPr>
        <w:t>西南科技大学</w:t>
      </w:r>
      <w:r w:rsidRPr="007B19EC">
        <w:t>“校园一卡通”</w:t>
      </w:r>
      <w:r w:rsidR="009E5E76" w:rsidRPr="007B19EC">
        <w:t>商户撤销申请表》，</w:t>
      </w:r>
      <w:r w:rsidR="009E5E76" w:rsidRPr="007B19EC">
        <w:rPr>
          <w:rFonts w:hint="eastAsia"/>
        </w:rPr>
        <w:t>经后勤</w:t>
      </w:r>
      <w:r w:rsidR="00AF4CFC" w:rsidRPr="007B19EC">
        <w:rPr>
          <w:rFonts w:hint="eastAsia"/>
        </w:rPr>
        <w:t>集团</w:t>
      </w:r>
      <w:r w:rsidR="009E5E76" w:rsidRPr="007B19EC">
        <w:rPr>
          <w:rFonts w:hint="eastAsia"/>
        </w:rPr>
        <w:t>商业中心确认</w:t>
      </w:r>
      <w:r w:rsidRPr="007B19EC">
        <w:t>，</w:t>
      </w:r>
      <w:r w:rsidR="009E5E76" w:rsidRPr="007B19EC">
        <w:rPr>
          <w:rFonts w:hint="eastAsia"/>
        </w:rPr>
        <w:t>持</w:t>
      </w:r>
      <w:r w:rsidRPr="007B19EC">
        <w:t>承包人身份证等</w:t>
      </w:r>
      <w:r w:rsidR="0073655C" w:rsidRPr="007B19EC">
        <w:rPr>
          <w:rFonts w:hint="eastAsia"/>
        </w:rPr>
        <w:t>有效证件</w:t>
      </w:r>
      <w:r w:rsidRPr="007B19EC">
        <w:t>到校园</w:t>
      </w:r>
      <w:proofErr w:type="gramStart"/>
      <w:r w:rsidRPr="007B19EC">
        <w:t>一</w:t>
      </w:r>
      <w:proofErr w:type="gramEnd"/>
      <w:r w:rsidRPr="007B19EC">
        <w:t>卡通中心办理</w:t>
      </w:r>
      <w:proofErr w:type="gramStart"/>
      <w:r w:rsidRPr="007B19EC">
        <w:t>开户及销户</w:t>
      </w:r>
      <w:proofErr w:type="gramEnd"/>
      <w:r w:rsidRPr="007B19EC">
        <w:t xml:space="preserve">。 </w:t>
      </w:r>
      <w:r w:rsidRPr="007B19EC">
        <w:br/>
      </w:r>
      <w:r w:rsidRPr="007B19EC">
        <w:rPr>
          <w:rStyle w:val="a6"/>
        </w:rPr>
        <w:t>第三十</w:t>
      </w:r>
      <w:r w:rsidR="007B19EC" w:rsidRPr="007B19EC">
        <w:rPr>
          <w:rStyle w:val="a6"/>
          <w:rFonts w:hint="eastAsia"/>
        </w:rPr>
        <w:t>七</w:t>
      </w:r>
      <w:r w:rsidRPr="007B19EC">
        <w:rPr>
          <w:rStyle w:val="a6"/>
        </w:rPr>
        <w:t>条</w:t>
      </w:r>
      <w:r w:rsidRPr="007B19EC">
        <w:t xml:space="preserve"> 对在校园</w:t>
      </w:r>
      <w:proofErr w:type="gramStart"/>
      <w:r w:rsidRPr="007B19EC">
        <w:t>一</w:t>
      </w:r>
      <w:proofErr w:type="gramEnd"/>
      <w:r w:rsidRPr="007B19EC">
        <w:t>卡通系统中开设的商务</w:t>
      </w:r>
      <w:proofErr w:type="gramStart"/>
      <w:r w:rsidRPr="007B19EC">
        <w:t>帐户</w:t>
      </w:r>
      <w:proofErr w:type="gramEnd"/>
      <w:r w:rsidRPr="007B19EC">
        <w:t>，</w:t>
      </w:r>
      <w:r w:rsidR="00853DEB" w:rsidRPr="007B19EC">
        <w:rPr>
          <w:rFonts w:hint="eastAsia"/>
        </w:rPr>
        <w:t>学校</w:t>
      </w:r>
      <w:r w:rsidRPr="007B19EC">
        <w:t>将参照</w:t>
      </w:r>
      <w:r w:rsidR="00853DEB" w:rsidRPr="007B19EC">
        <w:rPr>
          <w:rFonts w:hint="eastAsia"/>
        </w:rPr>
        <w:t>相关</w:t>
      </w:r>
      <w:r w:rsidRPr="007B19EC">
        <w:t>管理办法进行管理，收取管</w:t>
      </w:r>
      <w:r w:rsidR="00853DEB" w:rsidRPr="007B19EC">
        <w:t>理结算费，用于</w:t>
      </w:r>
      <w:proofErr w:type="gramStart"/>
      <w:r w:rsidR="00853DEB" w:rsidRPr="007B19EC">
        <w:t>一</w:t>
      </w:r>
      <w:proofErr w:type="gramEnd"/>
      <w:r w:rsidR="00853DEB" w:rsidRPr="007B19EC">
        <w:t>卡通系统维护。不包括学费收缴、助学金发放等与</w:t>
      </w:r>
      <w:r w:rsidR="00853DEB" w:rsidRPr="007B19EC">
        <w:rPr>
          <w:rFonts w:hint="eastAsia"/>
        </w:rPr>
        <w:t>学校</w:t>
      </w:r>
      <w:r w:rsidRPr="007B19EC">
        <w:t>财务有关的</w:t>
      </w:r>
      <w:proofErr w:type="gramStart"/>
      <w:r w:rsidRPr="007B19EC">
        <w:t>帐户</w:t>
      </w:r>
      <w:proofErr w:type="gramEnd"/>
      <w:r w:rsidRPr="007B19EC">
        <w:t>。</w:t>
      </w:r>
      <w:r w:rsidR="003F0F68" w:rsidRPr="007B19EC">
        <w:rPr>
          <w:rFonts w:hint="eastAsia"/>
        </w:rPr>
        <w:t>商户</w:t>
      </w:r>
      <w:r w:rsidRPr="007B19EC">
        <w:t>结算采用非现金方式。</w:t>
      </w:r>
      <w:r w:rsidR="0073655C" w:rsidRPr="007B19EC">
        <w:rPr>
          <w:rFonts w:hint="eastAsia"/>
        </w:rPr>
        <w:t>商户必须在学校财务处或校园卡系统所在</w:t>
      </w:r>
      <w:r w:rsidR="005568C3" w:rsidRPr="007B19EC">
        <w:rPr>
          <w:rFonts w:hint="eastAsia"/>
        </w:rPr>
        <w:t>中国农业</w:t>
      </w:r>
      <w:r w:rsidR="0073655C" w:rsidRPr="007B19EC">
        <w:rPr>
          <w:rFonts w:hint="eastAsia"/>
        </w:rPr>
        <w:t>银行开立结算账户，并按规定支付校园</w:t>
      </w:r>
      <w:proofErr w:type="gramStart"/>
      <w:r w:rsidR="0073655C" w:rsidRPr="007B19EC">
        <w:rPr>
          <w:rFonts w:hint="eastAsia"/>
        </w:rPr>
        <w:t>一</w:t>
      </w:r>
      <w:proofErr w:type="gramEnd"/>
      <w:r w:rsidR="0073655C" w:rsidRPr="007B19EC">
        <w:rPr>
          <w:rFonts w:hint="eastAsia"/>
        </w:rPr>
        <w:t>卡通系统设备使用费、管理费等，校园卡管理</w:t>
      </w:r>
      <w:r w:rsidR="00710586" w:rsidRPr="007B19EC">
        <w:rPr>
          <w:rFonts w:hint="eastAsia"/>
        </w:rPr>
        <w:t>中心</w:t>
      </w:r>
      <w:r w:rsidR="0073655C" w:rsidRPr="007B19EC">
        <w:rPr>
          <w:rFonts w:hint="eastAsia"/>
        </w:rPr>
        <w:t>根据双方协议定期进行账务清算和核查。校园卡管理</w:t>
      </w:r>
      <w:r w:rsidR="00710586" w:rsidRPr="007B19EC">
        <w:rPr>
          <w:rFonts w:hint="eastAsia"/>
        </w:rPr>
        <w:t>中心</w:t>
      </w:r>
      <w:r w:rsidR="0073655C" w:rsidRPr="007B19EC">
        <w:rPr>
          <w:rFonts w:hint="eastAsia"/>
        </w:rPr>
        <w:t>有责任为商户账务保密，同时有义务应上级主管部门的要求，提交商户有关信息和数据,并接受审计、监察、财务部门检查，所有收入纳入收支两条线管理。</w:t>
      </w:r>
    </w:p>
    <w:p w:rsidR="0073655C" w:rsidRPr="007B19EC" w:rsidRDefault="0073655C" w:rsidP="007B19EC">
      <w:pPr>
        <w:ind w:firstLineChars="200" w:firstLine="480"/>
        <w:rPr>
          <w:rFonts w:ascii="宋体" w:eastAsia="宋体" w:hAnsi="宋体"/>
          <w:sz w:val="24"/>
          <w:szCs w:val="24"/>
        </w:rPr>
      </w:pPr>
      <w:r w:rsidRPr="007B19EC">
        <w:rPr>
          <w:rFonts w:ascii="宋体" w:eastAsia="宋体" w:hAnsi="宋体" w:hint="eastAsia"/>
          <w:sz w:val="24"/>
          <w:szCs w:val="24"/>
        </w:rPr>
        <w:t>管理费及设备使用费的收取比例：</w:t>
      </w:r>
    </w:p>
    <w:p w:rsidR="0073655C" w:rsidRPr="007B19EC" w:rsidRDefault="0073655C" w:rsidP="007B19EC">
      <w:pPr>
        <w:ind w:firstLineChars="200" w:firstLine="480"/>
        <w:rPr>
          <w:rFonts w:ascii="宋体" w:eastAsia="宋体" w:hAnsi="宋体"/>
          <w:sz w:val="24"/>
          <w:szCs w:val="24"/>
        </w:rPr>
      </w:pPr>
      <w:r w:rsidRPr="007B19EC">
        <w:rPr>
          <w:rFonts w:ascii="宋体" w:eastAsia="宋体" w:hAnsi="宋体" w:hint="eastAsia"/>
          <w:sz w:val="24"/>
          <w:szCs w:val="24"/>
        </w:rPr>
        <w:t>（一）上机费、交通车费、体育设施租用费、图书文献超期和其他相关服务费、网络费以及相关代收费的管理费收取比例为8‰，免收设备使用费。</w:t>
      </w:r>
    </w:p>
    <w:p w:rsidR="0098687A" w:rsidRPr="007B19EC" w:rsidRDefault="00F51382" w:rsidP="007B19EC">
      <w:pPr>
        <w:ind w:firstLineChars="200" w:firstLine="480"/>
        <w:rPr>
          <w:rFonts w:ascii="宋体" w:eastAsia="宋体" w:hAnsi="宋体"/>
          <w:sz w:val="24"/>
          <w:szCs w:val="24"/>
        </w:rPr>
      </w:pPr>
      <w:r w:rsidRPr="007B19EC">
        <w:rPr>
          <w:rFonts w:ascii="宋体" w:eastAsia="宋体" w:hAnsi="宋体" w:hint="eastAsia"/>
          <w:sz w:val="24"/>
          <w:szCs w:val="24"/>
        </w:rPr>
        <w:t>（二）商铺商户的管理费收取比例为营业额的8‰，并按所使用终端设备的合同价收取设备押金。终端设备的使用费按4年使用期折旧，每年收取终端设备的25%设备使用费。终端设备因人为损坏的，维修费用由商铺商户承担。校园卡管理</w:t>
      </w:r>
      <w:r w:rsidR="00766DEE">
        <w:rPr>
          <w:rFonts w:ascii="宋体" w:eastAsia="宋体" w:hAnsi="宋体" w:hint="eastAsia"/>
          <w:sz w:val="24"/>
          <w:szCs w:val="24"/>
        </w:rPr>
        <w:t>中心</w:t>
      </w:r>
      <w:r w:rsidRPr="007B19EC">
        <w:rPr>
          <w:rFonts w:ascii="宋体" w:eastAsia="宋体" w:hAnsi="宋体" w:hint="eastAsia"/>
          <w:sz w:val="24"/>
          <w:szCs w:val="24"/>
        </w:rPr>
        <w:t>按结算周期为商铺商户提供消费清单。</w:t>
      </w:r>
    </w:p>
    <w:p w:rsidR="0098687A" w:rsidRPr="007B19EC" w:rsidRDefault="00F51382" w:rsidP="007B19EC">
      <w:pPr>
        <w:ind w:firstLineChars="200" w:firstLine="480"/>
        <w:rPr>
          <w:rFonts w:ascii="宋体" w:eastAsia="宋体" w:hAnsi="宋体"/>
          <w:sz w:val="24"/>
          <w:szCs w:val="24"/>
        </w:rPr>
      </w:pPr>
      <w:r w:rsidRPr="007B19EC">
        <w:rPr>
          <w:rFonts w:ascii="宋体" w:eastAsia="宋体" w:hAnsi="宋体" w:hint="eastAsia"/>
          <w:sz w:val="24"/>
          <w:szCs w:val="24"/>
        </w:rPr>
        <w:t>（三）后勤集团食堂管理费收取比例为营业额的</w:t>
      </w:r>
      <w:r w:rsidRPr="007B19EC">
        <w:rPr>
          <w:rFonts w:ascii="宋体" w:eastAsia="宋体" w:hAnsi="宋体"/>
          <w:sz w:val="24"/>
          <w:szCs w:val="24"/>
        </w:rPr>
        <w:t>2~3</w:t>
      </w:r>
      <w:r w:rsidRPr="007B19EC">
        <w:rPr>
          <w:rFonts w:ascii="宋体" w:eastAsia="宋体" w:hAnsi="宋体" w:hint="eastAsia"/>
          <w:sz w:val="24"/>
          <w:szCs w:val="24"/>
        </w:rPr>
        <w:t>‰，终端设备的使用费根据使用环境不同按</w:t>
      </w:r>
      <w:r w:rsidRPr="007B19EC">
        <w:rPr>
          <w:rFonts w:ascii="宋体" w:eastAsia="宋体" w:hAnsi="宋体"/>
          <w:sz w:val="24"/>
          <w:szCs w:val="24"/>
        </w:rPr>
        <w:t>3~6</w:t>
      </w:r>
      <w:r w:rsidRPr="007B19EC">
        <w:rPr>
          <w:rFonts w:ascii="宋体" w:eastAsia="宋体" w:hAnsi="宋体" w:hint="eastAsia"/>
          <w:sz w:val="24"/>
          <w:szCs w:val="24"/>
        </w:rPr>
        <w:t>年使用期折旧，每年收取终端设备的相应折旧使用费。终端设备人为损坏维修费用由食堂商户承担。</w:t>
      </w:r>
    </w:p>
    <w:p w:rsidR="00710586" w:rsidRPr="007B19EC" w:rsidRDefault="00F51382" w:rsidP="005D4984">
      <w:pPr>
        <w:ind w:firstLineChars="200" w:firstLine="480"/>
        <w:rPr>
          <w:rFonts w:ascii="宋体" w:eastAsia="宋体" w:hAnsi="宋体"/>
          <w:sz w:val="24"/>
          <w:szCs w:val="24"/>
        </w:rPr>
      </w:pPr>
      <w:r w:rsidRPr="007B19EC">
        <w:rPr>
          <w:rFonts w:ascii="宋体" w:eastAsia="宋体" w:hAnsi="宋体" w:hint="eastAsia"/>
          <w:sz w:val="24"/>
          <w:szCs w:val="24"/>
        </w:rPr>
        <w:t>（四）租用食堂服务窗口的商户管理费收取比例为营业额的5‰，并按所使用终端设备的合同价收取设备押金。终端设备的使用费按5年使用期折旧，每年收取终端设备的20%设备使用费。终端设备人为损坏维修费用由食堂窗口租用商户承担。校园卡管理</w:t>
      </w:r>
      <w:r w:rsidR="003C6063">
        <w:rPr>
          <w:rFonts w:ascii="宋体" w:eastAsia="宋体" w:hAnsi="宋体" w:hint="eastAsia"/>
          <w:sz w:val="24"/>
          <w:szCs w:val="24"/>
        </w:rPr>
        <w:t>中心</w:t>
      </w:r>
      <w:r w:rsidRPr="007B19EC">
        <w:rPr>
          <w:rFonts w:ascii="宋体" w:eastAsia="宋体" w:hAnsi="宋体" w:hint="eastAsia"/>
          <w:sz w:val="24"/>
          <w:szCs w:val="24"/>
        </w:rPr>
        <w:t>按结算周期为食堂服务窗口租用商户提供消费清单。</w:t>
      </w:r>
    </w:p>
    <w:p w:rsidR="00747657" w:rsidRPr="007B19EC" w:rsidRDefault="00F51382" w:rsidP="007B19EC">
      <w:pPr>
        <w:rPr>
          <w:rFonts w:ascii="宋体" w:eastAsia="宋体" w:hAnsi="宋体"/>
          <w:sz w:val="24"/>
          <w:szCs w:val="24"/>
        </w:rPr>
      </w:pPr>
      <w:r w:rsidRPr="007B19EC">
        <w:rPr>
          <w:rFonts w:ascii="宋体" w:eastAsia="宋体" w:hAnsi="宋体" w:hint="eastAsia"/>
          <w:b/>
          <w:sz w:val="24"/>
          <w:szCs w:val="24"/>
        </w:rPr>
        <w:t>第</w:t>
      </w:r>
      <w:r w:rsidR="00710586" w:rsidRPr="007B19EC">
        <w:rPr>
          <w:rFonts w:ascii="宋体" w:eastAsia="宋体" w:hAnsi="宋体" w:hint="eastAsia"/>
          <w:b/>
          <w:sz w:val="24"/>
          <w:szCs w:val="24"/>
        </w:rPr>
        <w:t>三十</w:t>
      </w:r>
      <w:r w:rsidR="007B19EC">
        <w:rPr>
          <w:rFonts w:ascii="宋体" w:eastAsia="宋体" w:hAnsi="宋体" w:hint="eastAsia"/>
          <w:b/>
          <w:sz w:val="24"/>
          <w:szCs w:val="24"/>
        </w:rPr>
        <w:t>八</w:t>
      </w:r>
      <w:r w:rsidRPr="007B19EC">
        <w:rPr>
          <w:rFonts w:ascii="宋体" w:eastAsia="宋体" w:hAnsi="宋体" w:hint="eastAsia"/>
          <w:b/>
          <w:sz w:val="24"/>
          <w:szCs w:val="24"/>
        </w:rPr>
        <w:t>条</w:t>
      </w:r>
      <w:r w:rsidR="00710586" w:rsidRPr="007B19EC">
        <w:rPr>
          <w:rFonts w:ascii="宋体" w:eastAsia="宋体" w:hAnsi="宋体" w:hint="eastAsia"/>
          <w:sz w:val="24"/>
          <w:szCs w:val="24"/>
        </w:rPr>
        <w:t xml:space="preserve"> </w:t>
      </w:r>
      <w:r w:rsidRPr="007B19EC">
        <w:rPr>
          <w:rFonts w:ascii="宋体" w:eastAsia="宋体" w:hAnsi="宋体" w:hint="eastAsia"/>
          <w:sz w:val="24"/>
          <w:szCs w:val="24"/>
        </w:rPr>
        <w:t>校园卡系统操作人员应该正确使用POS机，发生多扣卡用户资金的情况应由使用部门直接和卡用户协商处理，接受校园卡管理</w:t>
      </w:r>
      <w:r w:rsidR="00465F14">
        <w:rPr>
          <w:rFonts w:ascii="宋体" w:eastAsia="宋体" w:hAnsi="宋体" w:hint="eastAsia"/>
          <w:sz w:val="24"/>
          <w:szCs w:val="24"/>
        </w:rPr>
        <w:t>中心</w:t>
      </w:r>
      <w:r w:rsidRPr="007B19EC">
        <w:rPr>
          <w:rFonts w:ascii="宋体" w:eastAsia="宋体" w:hAnsi="宋体" w:hint="eastAsia"/>
          <w:sz w:val="24"/>
          <w:szCs w:val="24"/>
        </w:rPr>
        <w:t>的管理和监督。</w:t>
      </w:r>
    </w:p>
    <w:p w:rsidR="00747657" w:rsidRDefault="005733C8" w:rsidP="007B19EC">
      <w:pPr>
        <w:pStyle w:val="a5"/>
        <w:spacing w:before="0" w:beforeAutospacing="0" w:after="0" w:afterAutospacing="0"/>
      </w:pPr>
      <w:r w:rsidRPr="007B19EC">
        <w:br/>
      </w:r>
      <w:r w:rsidRPr="00853DEB">
        <w:rPr>
          <w:b/>
        </w:rPr>
        <w:t xml:space="preserve">第十一章 </w:t>
      </w:r>
      <w:r w:rsidR="00AF4CFC">
        <w:rPr>
          <w:rFonts w:hint="eastAsia"/>
          <w:b/>
        </w:rPr>
        <w:t>校园卡</w:t>
      </w:r>
      <w:r w:rsidRPr="00853DEB">
        <w:rPr>
          <w:b/>
        </w:rPr>
        <w:t xml:space="preserve">管理中心工作职责 </w:t>
      </w:r>
      <w:r>
        <w:br/>
      </w:r>
      <w:r>
        <w:rPr>
          <w:rStyle w:val="a6"/>
        </w:rPr>
        <w:t>第三十</w:t>
      </w:r>
      <w:r w:rsidR="007B19EC">
        <w:rPr>
          <w:rStyle w:val="a6"/>
          <w:rFonts w:hint="eastAsia"/>
        </w:rPr>
        <w:t>九</w:t>
      </w:r>
      <w:r>
        <w:rPr>
          <w:rStyle w:val="a6"/>
        </w:rPr>
        <w:t>条</w:t>
      </w:r>
      <w:r>
        <w:t xml:space="preserve"> 负责校园</w:t>
      </w:r>
      <w:proofErr w:type="gramStart"/>
      <w:r>
        <w:t>一</w:t>
      </w:r>
      <w:proofErr w:type="gramEnd"/>
      <w:r>
        <w:t>卡通系统所需的信息采集工作，包括教职工和学生</w:t>
      </w:r>
      <w:r w:rsidR="00853DEB">
        <w:rPr>
          <w:rFonts w:hint="eastAsia"/>
        </w:rPr>
        <w:t>等</w:t>
      </w:r>
      <w:r>
        <w:t>个人身份信息的采集、整理。</w:t>
      </w:r>
      <w:proofErr w:type="gramStart"/>
      <w:r>
        <w:t>一</w:t>
      </w:r>
      <w:proofErr w:type="gramEnd"/>
      <w:r>
        <w:t xml:space="preserve">卡通各个子系统中心数据库的建设和卡户信息数据库的建设、管理和维护等工作。遵守保密制度，不得泄露系统中任何信息。 </w:t>
      </w:r>
      <w:r>
        <w:br/>
      </w:r>
      <w:r w:rsidR="00766DEE">
        <w:rPr>
          <w:rStyle w:val="a6"/>
        </w:rPr>
        <w:t>第</w:t>
      </w:r>
      <w:r w:rsidR="00766DEE">
        <w:rPr>
          <w:rStyle w:val="a6"/>
          <w:rFonts w:hint="eastAsia"/>
        </w:rPr>
        <w:t>四十</w:t>
      </w:r>
      <w:r>
        <w:rPr>
          <w:rStyle w:val="a6"/>
        </w:rPr>
        <w:t>条</w:t>
      </w:r>
      <w:r>
        <w:t xml:space="preserve"> 负责各类校园</w:t>
      </w:r>
      <w:proofErr w:type="gramStart"/>
      <w:r>
        <w:t>一</w:t>
      </w:r>
      <w:proofErr w:type="gramEnd"/>
      <w:r>
        <w:t>卡通的日常管理，包括</w:t>
      </w:r>
      <w:proofErr w:type="gramStart"/>
      <w:r>
        <w:t>一</w:t>
      </w:r>
      <w:proofErr w:type="gramEnd"/>
      <w:r>
        <w:t>卡通</w:t>
      </w:r>
      <w:r w:rsidR="00085AEB">
        <w:rPr>
          <w:rFonts w:hint="eastAsia"/>
        </w:rPr>
        <w:t>制卡、</w:t>
      </w:r>
      <w:r w:rsidR="00085AEB">
        <w:t>发</w:t>
      </w:r>
      <w:r w:rsidR="00085AEB">
        <w:rPr>
          <w:rFonts w:hint="eastAsia"/>
        </w:rPr>
        <w:t>卡</w:t>
      </w:r>
      <w:r w:rsidR="004322A6">
        <w:t>、挂失、解挂、补</w:t>
      </w:r>
      <w:r w:rsidR="004322A6">
        <w:rPr>
          <w:rFonts w:hint="eastAsia"/>
        </w:rPr>
        <w:t>卡</w:t>
      </w:r>
      <w:r>
        <w:t>、</w:t>
      </w:r>
      <w:r w:rsidR="004322A6">
        <w:rPr>
          <w:rFonts w:hint="eastAsia"/>
        </w:rPr>
        <w:t>换卡、</w:t>
      </w:r>
      <w:r>
        <w:t xml:space="preserve">注销和结算、开户、报表等工作。 </w:t>
      </w:r>
      <w:r>
        <w:br/>
      </w:r>
      <w:r>
        <w:rPr>
          <w:rStyle w:val="a6"/>
        </w:rPr>
        <w:t>第</w:t>
      </w:r>
      <w:r w:rsidR="00766DEE">
        <w:rPr>
          <w:rStyle w:val="a6"/>
          <w:rFonts w:hint="eastAsia"/>
        </w:rPr>
        <w:t>四十一</w:t>
      </w:r>
      <w:r>
        <w:rPr>
          <w:rStyle w:val="a6"/>
        </w:rPr>
        <w:t>条</w:t>
      </w:r>
      <w:r>
        <w:t xml:space="preserve"> 负责</w:t>
      </w:r>
      <w:proofErr w:type="gramStart"/>
      <w:r>
        <w:t>一</w:t>
      </w:r>
      <w:proofErr w:type="gramEnd"/>
      <w:r>
        <w:t xml:space="preserve">卡通系统硬件环境和线路的维护、维修工作，保持设备待用状态。 </w:t>
      </w:r>
      <w:r>
        <w:br/>
      </w:r>
      <w:r>
        <w:rPr>
          <w:rStyle w:val="a6"/>
        </w:rPr>
        <w:t>第</w:t>
      </w:r>
      <w:r w:rsidR="00766DEE">
        <w:rPr>
          <w:rStyle w:val="a6"/>
          <w:rFonts w:hint="eastAsia"/>
        </w:rPr>
        <w:t>四十二</w:t>
      </w:r>
      <w:r>
        <w:rPr>
          <w:rStyle w:val="a6"/>
        </w:rPr>
        <w:t>条</w:t>
      </w:r>
      <w:r w:rsidR="003E0CE7">
        <w:rPr>
          <w:rStyle w:val="a6"/>
          <w:rFonts w:hint="eastAsia"/>
        </w:rPr>
        <w:t xml:space="preserve"> </w:t>
      </w:r>
      <w:r w:rsidR="003E0CE7" w:rsidRPr="003E0CE7">
        <w:rPr>
          <w:rStyle w:val="a6"/>
          <w:rFonts w:hint="eastAsia"/>
          <w:b w:val="0"/>
        </w:rPr>
        <w:t>负责</w:t>
      </w:r>
      <w:proofErr w:type="gramStart"/>
      <w:r w:rsidR="003E0CE7">
        <w:rPr>
          <w:rFonts w:hint="eastAsia"/>
          <w:szCs w:val="21"/>
        </w:rPr>
        <w:t>一</w:t>
      </w:r>
      <w:proofErr w:type="gramEnd"/>
      <w:r w:rsidR="003E0CE7">
        <w:rPr>
          <w:rFonts w:hint="eastAsia"/>
          <w:szCs w:val="21"/>
        </w:rPr>
        <w:t>卡通数据库、软件系统维护、服务器维护、web页面维护</w:t>
      </w:r>
      <w:r w:rsidR="003E0CE7">
        <w:rPr>
          <w:rFonts w:hint="eastAsia"/>
        </w:rPr>
        <w:t>，</w:t>
      </w:r>
      <w:r>
        <w:t>定期做好所有业务数据的备份工作，确保在遭遇毁灭性灾难时能安全</w:t>
      </w:r>
      <w:r w:rsidR="00AF4CFC">
        <w:rPr>
          <w:rFonts w:hint="eastAsia"/>
        </w:rPr>
        <w:t>地</w:t>
      </w:r>
      <w:r>
        <w:t>恢复所有数据。</w:t>
      </w:r>
    </w:p>
    <w:p w:rsidR="00642170" w:rsidRDefault="005733C8" w:rsidP="00034AA2">
      <w:pPr>
        <w:pStyle w:val="a5"/>
        <w:spacing w:beforeLines="100" w:beforeAutospacing="0" w:afterLines="100" w:afterAutospacing="0"/>
      </w:pPr>
      <w:r>
        <w:t xml:space="preserve"> </w:t>
      </w:r>
      <w:r>
        <w:br/>
      </w:r>
      <w:r w:rsidRPr="00853DEB">
        <w:rPr>
          <w:b/>
        </w:rPr>
        <w:t xml:space="preserve">第十二章 遗失校园卡的管理 </w:t>
      </w:r>
      <w:r>
        <w:br/>
      </w:r>
      <w:r>
        <w:rPr>
          <w:rStyle w:val="a6"/>
        </w:rPr>
        <w:t>第</w:t>
      </w:r>
      <w:r w:rsidR="002E14A5">
        <w:rPr>
          <w:rStyle w:val="a6"/>
          <w:rFonts w:hint="eastAsia"/>
        </w:rPr>
        <w:t>四十</w:t>
      </w:r>
      <w:r w:rsidR="00766DEE">
        <w:rPr>
          <w:rStyle w:val="a6"/>
          <w:rFonts w:hint="eastAsia"/>
        </w:rPr>
        <w:t>三</w:t>
      </w:r>
      <w:r>
        <w:rPr>
          <w:rStyle w:val="a6"/>
        </w:rPr>
        <w:t>条</w:t>
      </w:r>
      <w:r>
        <w:t xml:space="preserve"> 遗失校园卡的处理工作由</w:t>
      </w:r>
      <w:r w:rsidR="00CD62B3">
        <w:rPr>
          <w:rFonts w:hint="eastAsia"/>
        </w:rPr>
        <w:t>校园卡管理</w:t>
      </w:r>
      <w:r w:rsidR="00CD62B3">
        <w:t>中心</w:t>
      </w:r>
      <w:r>
        <w:t xml:space="preserve">统一管理。 </w:t>
      </w:r>
      <w:r>
        <w:br/>
      </w:r>
      <w:r>
        <w:rPr>
          <w:rStyle w:val="a6"/>
        </w:rPr>
        <w:lastRenderedPageBreak/>
        <w:t>第四十</w:t>
      </w:r>
      <w:r w:rsidR="00766DEE">
        <w:rPr>
          <w:rStyle w:val="a6"/>
          <w:rFonts w:hint="eastAsia"/>
        </w:rPr>
        <w:t>四</w:t>
      </w:r>
      <w:r>
        <w:rPr>
          <w:rStyle w:val="a6"/>
        </w:rPr>
        <w:t>条</w:t>
      </w:r>
      <w:r>
        <w:t xml:space="preserve"> 个人在拾获校园卡时，请及时送交</w:t>
      </w:r>
      <w:r w:rsidR="00AF4CFC">
        <w:rPr>
          <w:rFonts w:hint="eastAsia"/>
        </w:rPr>
        <w:t>校园卡管理</w:t>
      </w:r>
      <w:r>
        <w:t xml:space="preserve">中心服务台。 </w:t>
      </w:r>
      <w:r>
        <w:br/>
      </w:r>
      <w:r>
        <w:rPr>
          <w:rStyle w:val="a6"/>
        </w:rPr>
        <w:t>第四十</w:t>
      </w:r>
      <w:r w:rsidR="00766DEE">
        <w:rPr>
          <w:rStyle w:val="a6"/>
          <w:rFonts w:hint="eastAsia"/>
        </w:rPr>
        <w:t>五</w:t>
      </w:r>
      <w:r>
        <w:rPr>
          <w:rStyle w:val="a6"/>
        </w:rPr>
        <w:t xml:space="preserve">条 </w:t>
      </w:r>
      <w:r w:rsidR="00AF4CFC">
        <w:rPr>
          <w:rFonts w:hint="eastAsia"/>
        </w:rPr>
        <w:t>校园卡管理</w:t>
      </w:r>
      <w:r>
        <w:t>中心将及时把遗失校园卡的信息发布到</w:t>
      </w:r>
      <w:proofErr w:type="gramStart"/>
      <w:r>
        <w:t>一</w:t>
      </w:r>
      <w:proofErr w:type="gramEnd"/>
      <w:r>
        <w:t xml:space="preserve">卡通自助服务平台，以供用户查询。 </w:t>
      </w:r>
      <w:r>
        <w:br/>
      </w:r>
      <w:r>
        <w:rPr>
          <w:rStyle w:val="a6"/>
        </w:rPr>
        <w:t>第四十</w:t>
      </w:r>
      <w:r w:rsidR="00766DEE">
        <w:rPr>
          <w:rStyle w:val="a6"/>
          <w:rFonts w:hint="eastAsia"/>
        </w:rPr>
        <w:t>六</w:t>
      </w:r>
      <w:r>
        <w:rPr>
          <w:rStyle w:val="a6"/>
        </w:rPr>
        <w:t>条</w:t>
      </w:r>
      <w:r>
        <w:t xml:space="preserve"> 持卡人丢失与校园卡绑定的中国</w:t>
      </w:r>
      <w:r w:rsidR="00853DEB">
        <w:rPr>
          <w:rFonts w:hint="eastAsia"/>
        </w:rPr>
        <w:t>农业</w:t>
      </w:r>
      <w:r>
        <w:t>银行银联卡，需到中国</w:t>
      </w:r>
      <w:r w:rsidR="00853DEB">
        <w:rPr>
          <w:rFonts w:hint="eastAsia"/>
        </w:rPr>
        <w:t>农业</w:t>
      </w:r>
      <w:r>
        <w:t>银行</w:t>
      </w:r>
      <w:r w:rsidR="00853DEB">
        <w:rPr>
          <w:rFonts w:hint="eastAsia"/>
        </w:rPr>
        <w:t>绵阳</w:t>
      </w:r>
      <w:r>
        <w:t>分行</w:t>
      </w:r>
      <w:r w:rsidR="00853DEB">
        <w:rPr>
          <w:rFonts w:hint="eastAsia"/>
        </w:rPr>
        <w:t>西科大东</w:t>
      </w:r>
      <w:r>
        <w:t>区支行办理挂失、补卡手续。由本人持补办的银联卡、身份证到</w:t>
      </w:r>
      <w:proofErr w:type="gramStart"/>
      <w:r>
        <w:t>校园</w:t>
      </w:r>
      <w:r w:rsidR="00AF4CFC">
        <w:rPr>
          <w:rFonts w:hint="eastAsia"/>
        </w:rPr>
        <w:t>校园</w:t>
      </w:r>
      <w:proofErr w:type="gramEnd"/>
      <w:r w:rsidR="00AF4CFC">
        <w:rPr>
          <w:rFonts w:hint="eastAsia"/>
        </w:rPr>
        <w:t>卡管理</w:t>
      </w:r>
      <w:r>
        <w:t xml:space="preserve">管理中心重新办理绑定手续。 </w:t>
      </w:r>
    </w:p>
    <w:p w:rsidR="005733C8" w:rsidRDefault="005733C8" w:rsidP="00034AA2">
      <w:pPr>
        <w:pStyle w:val="a5"/>
        <w:spacing w:beforeLines="100" w:beforeAutospacing="0" w:afterLines="100" w:afterAutospacing="0"/>
      </w:pPr>
      <w:r>
        <w:br/>
      </w:r>
      <w:r w:rsidRPr="00642170">
        <w:rPr>
          <w:b/>
        </w:rPr>
        <w:t xml:space="preserve">第十三章 附则 </w:t>
      </w:r>
      <w:r>
        <w:br/>
      </w:r>
      <w:r>
        <w:rPr>
          <w:rStyle w:val="a6"/>
        </w:rPr>
        <w:t>第四十</w:t>
      </w:r>
      <w:r w:rsidR="00766DEE">
        <w:rPr>
          <w:rStyle w:val="a6"/>
          <w:rFonts w:hint="eastAsia"/>
        </w:rPr>
        <w:t>七</w:t>
      </w:r>
      <w:r>
        <w:rPr>
          <w:rStyle w:val="a6"/>
        </w:rPr>
        <w:t>条</w:t>
      </w:r>
      <w:r>
        <w:t xml:space="preserve"> 本规定自发布之日起实行。此前发布的相关规定同时废止。 </w:t>
      </w:r>
      <w:r>
        <w:br/>
      </w:r>
      <w:r>
        <w:rPr>
          <w:rStyle w:val="a6"/>
        </w:rPr>
        <w:t>第四十</w:t>
      </w:r>
      <w:r w:rsidR="00766DEE">
        <w:rPr>
          <w:rStyle w:val="a6"/>
          <w:rFonts w:hint="eastAsia"/>
        </w:rPr>
        <w:t>八</w:t>
      </w:r>
      <w:r>
        <w:rPr>
          <w:rStyle w:val="a6"/>
        </w:rPr>
        <w:t>条</w:t>
      </w:r>
      <w:r>
        <w:t xml:space="preserve"> 本规定中提及的</w:t>
      </w:r>
      <w:proofErr w:type="gramStart"/>
      <w:r>
        <w:t>银联卡的</w:t>
      </w:r>
      <w:proofErr w:type="gramEnd"/>
      <w:r>
        <w:t>管理，遵循《中国</w:t>
      </w:r>
      <w:r w:rsidR="00642170">
        <w:rPr>
          <w:rFonts w:hint="eastAsia"/>
        </w:rPr>
        <w:t>农业</w:t>
      </w:r>
      <w:r>
        <w:t xml:space="preserve">银行银联卡管理规定》管理。 </w:t>
      </w:r>
      <w:r>
        <w:br/>
      </w:r>
      <w:r>
        <w:rPr>
          <w:rStyle w:val="a6"/>
        </w:rPr>
        <w:t>第四十</w:t>
      </w:r>
      <w:r w:rsidR="00766DEE">
        <w:rPr>
          <w:rStyle w:val="a6"/>
          <w:rFonts w:hint="eastAsia"/>
        </w:rPr>
        <w:t>九</w:t>
      </w:r>
      <w:r>
        <w:rPr>
          <w:rStyle w:val="a6"/>
        </w:rPr>
        <w:t>条</w:t>
      </w:r>
      <w:r>
        <w:t xml:space="preserve"> 本规定由</w:t>
      </w:r>
      <w:r w:rsidR="00642170">
        <w:rPr>
          <w:rFonts w:hint="eastAsia"/>
        </w:rPr>
        <w:t>西南科技大学</w:t>
      </w:r>
      <w:r w:rsidR="00AF4CFC">
        <w:rPr>
          <w:rFonts w:hint="eastAsia"/>
        </w:rPr>
        <w:t>校园卡管理</w:t>
      </w:r>
      <w:r>
        <w:t xml:space="preserve">中心负责监督实施。 </w:t>
      </w:r>
      <w:r>
        <w:br/>
      </w:r>
      <w:r>
        <w:rPr>
          <w:rStyle w:val="a6"/>
        </w:rPr>
        <w:t>第</w:t>
      </w:r>
      <w:r w:rsidR="00766DEE">
        <w:rPr>
          <w:rStyle w:val="a6"/>
          <w:rFonts w:hint="eastAsia"/>
        </w:rPr>
        <w:t>五十</w:t>
      </w:r>
      <w:r>
        <w:rPr>
          <w:rStyle w:val="a6"/>
        </w:rPr>
        <w:t>条</w:t>
      </w:r>
      <w:r>
        <w:t xml:space="preserve"> 本规定由</w:t>
      </w:r>
      <w:r w:rsidR="00642170">
        <w:rPr>
          <w:rFonts w:hint="eastAsia"/>
        </w:rPr>
        <w:t>西南科技大学</w:t>
      </w:r>
      <w:r w:rsidR="00AF4CFC">
        <w:rPr>
          <w:rFonts w:hint="eastAsia"/>
        </w:rPr>
        <w:t>校园卡管理</w:t>
      </w:r>
      <w:r>
        <w:t xml:space="preserve">中心负责解释。 </w:t>
      </w:r>
    </w:p>
    <w:p w:rsidR="00F51382" w:rsidRDefault="00F51382" w:rsidP="00087F14">
      <w:pPr>
        <w:spacing w:beforeLines="100" w:afterLines="100"/>
      </w:pPr>
    </w:p>
    <w:sectPr w:rsidR="00F51382" w:rsidSect="00DE36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0C0" w:rsidRDefault="001670C0" w:rsidP="005733C8">
      <w:r>
        <w:separator/>
      </w:r>
    </w:p>
  </w:endnote>
  <w:endnote w:type="continuationSeparator" w:id="0">
    <w:p w:rsidR="001670C0" w:rsidRDefault="001670C0" w:rsidP="005733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0C0" w:rsidRDefault="001670C0" w:rsidP="005733C8">
      <w:r>
        <w:separator/>
      </w:r>
    </w:p>
  </w:footnote>
  <w:footnote w:type="continuationSeparator" w:id="0">
    <w:p w:rsidR="001670C0" w:rsidRDefault="001670C0" w:rsidP="005733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33C8"/>
    <w:rsid w:val="00004B80"/>
    <w:rsid w:val="00034AA2"/>
    <w:rsid w:val="00044F25"/>
    <w:rsid w:val="00074889"/>
    <w:rsid w:val="00085AEB"/>
    <w:rsid w:val="00087F14"/>
    <w:rsid w:val="000A42A7"/>
    <w:rsid w:val="000D4F24"/>
    <w:rsid w:val="000E1FAF"/>
    <w:rsid w:val="001670C0"/>
    <w:rsid w:val="00173AB8"/>
    <w:rsid w:val="001A2591"/>
    <w:rsid w:val="001C0422"/>
    <w:rsid w:val="001C4072"/>
    <w:rsid w:val="00236F35"/>
    <w:rsid w:val="002428C8"/>
    <w:rsid w:val="002571C1"/>
    <w:rsid w:val="002670F3"/>
    <w:rsid w:val="00272D87"/>
    <w:rsid w:val="002C3E89"/>
    <w:rsid w:val="002C491D"/>
    <w:rsid w:val="002E14A5"/>
    <w:rsid w:val="00356C0A"/>
    <w:rsid w:val="003C6063"/>
    <w:rsid w:val="003E0CE7"/>
    <w:rsid w:val="003F0F68"/>
    <w:rsid w:val="003F27C2"/>
    <w:rsid w:val="003F5D18"/>
    <w:rsid w:val="0040180E"/>
    <w:rsid w:val="004322A6"/>
    <w:rsid w:val="00465F14"/>
    <w:rsid w:val="00466835"/>
    <w:rsid w:val="004978BA"/>
    <w:rsid w:val="004E73A6"/>
    <w:rsid w:val="00527CD7"/>
    <w:rsid w:val="00534B2C"/>
    <w:rsid w:val="00541E68"/>
    <w:rsid w:val="005568C3"/>
    <w:rsid w:val="005733C8"/>
    <w:rsid w:val="005D4984"/>
    <w:rsid w:val="00633A4E"/>
    <w:rsid w:val="00640F2A"/>
    <w:rsid w:val="00642170"/>
    <w:rsid w:val="00682171"/>
    <w:rsid w:val="007031B4"/>
    <w:rsid w:val="007059F5"/>
    <w:rsid w:val="00710586"/>
    <w:rsid w:val="0073655C"/>
    <w:rsid w:val="00747657"/>
    <w:rsid w:val="007657D1"/>
    <w:rsid w:val="00766DEE"/>
    <w:rsid w:val="007B19EC"/>
    <w:rsid w:val="008418A8"/>
    <w:rsid w:val="00852A43"/>
    <w:rsid w:val="00853DEB"/>
    <w:rsid w:val="0085676C"/>
    <w:rsid w:val="008C790E"/>
    <w:rsid w:val="008D76E7"/>
    <w:rsid w:val="008F6EC6"/>
    <w:rsid w:val="00906887"/>
    <w:rsid w:val="009715DF"/>
    <w:rsid w:val="00977A6F"/>
    <w:rsid w:val="009817F9"/>
    <w:rsid w:val="00991487"/>
    <w:rsid w:val="009938BA"/>
    <w:rsid w:val="009E5E76"/>
    <w:rsid w:val="009E71E0"/>
    <w:rsid w:val="00A00C6C"/>
    <w:rsid w:val="00A15E15"/>
    <w:rsid w:val="00A51830"/>
    <w:rsid w:val="00A536AD"/>
    <w:rsid w:val="00A75131"/>
    <w:rsid w:val="00AF4CFC"/>
    <w:rsid w:val="00B22237"/>
    <w:rsid w:val="00BC5F37"/>
    <w:rsid w:val="00C0723D"/>
    <w:rsid w:val="00C169B3"/>
    <w:rsid w:val="00C43067"/>
    <w:rsid w:val="00C56567"/>
    <w:rsid w:val="00C83064"/>
    <w:rsid w:val="00C94E0B"/>
    <w:rsid w:val="00CA03B0"/>
    <w:rsid w:val="00CC17EE"/>
    <w:rsid w:val="00CD62B3"/>
    <w:rsid w:val="00D60D69"/>
    <w:rsid w:val="00D90E92"/>
    <w:rsid w:val="00DE361C"/>
    <w:rsid w:val="00DF5B32"/>
    <w:rsid w:val="00E11FB5"/>
    <w:rsid w:val="00E332AC"/>
    <w:rsid w:val="00E4193B"/>
    <w:rsid w:val="00E46DB5"/>
    <w:rsid w:val="00E66D5C"/>
    <w:rsid w:val="00E859B3"/>
    <w:rsid w:val="00EB231B"/>
    <w:rsid w:val="00ED71BA"/>
    <w:rsid w:val="00EF42AE"/>
    <w:rsid w:val="00F00D46"/>
    <w:rsid w:val="00F136E9"/>
    <w:rsid w:val="00F16A17"/>
    <w:rsid w:val="00F51382"/>
    <w:rsid w:val="00F60A38"/>
    <w:rsid w:val="00F94F4E"/>
    <w:rsid w:val="00FA7712"/>
    <w:rsid w:val="00FD0237"/>
    <w:rsid w:val="00FE0E27"/>
    <w:rsid w:val="00FE3978"/>
    <w:rsid w:val="00FF24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6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33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33C8"/>
    <w:rPr>
      <w:sz w:val="18"/>
      <w:szCs w:val="18"/>
    </w:rPr>
  </w:style>
  <w:style w:type="paragraph" w:styleId="a4">
    <w:name w:val="footer"/>
    <w:basedOn w:val="a"/>
    <w:link w:val="Char0"/>
    <w:uiPriority w:val="99"/>
    <w:semiHidden/>
    <w:unhideWhenUsed/>
    <w:rsid w:val="005733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33C8"/>
    <w:rPr>
      <w:sz w:val="18"/>
      <w:szCs w:val="18"/>
    </w:rPr>
  </w:style>
  <w:style w:type="paragraph" w:styleId="a5">
    <w:name w:val="Normal (Web)"/>
    <w:basedOn w:val="a"/>
    <w:uiPriority w:val="99"/>
    <w:unhideWhenUsed/>
    <w:rsid w:val="005733C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733C8"/>
    <w:rPr>
      <w:b/>
      <w:bCs/>
    </w:rPr>
  </w:style>
  <w:style w:type="paragraph" w:styleId="a7">
    <w:name w:val="Balloon Text"/>
    <w:basedOn w:val="a"/>
    <w:link w:val="Char1"/>
    <w:uiPriority w:val="99"/>
    <w:semiHidden/>
    <w:unhideWhenUsed/>
    <w:rsid w:val="00633A4E"/>
    <w:rPr>
      <w:sz w:val="18"/>
      <w:szCs w:val="18"/>
    </w:rPr>
  </w:style>
  <w:style w:type="character" w:customStyle="1" w:styleId="Char1">
    <w:name w:val="批注框文本 Char"/>
    <w:basedOn w:val="a0"/>
    <w:link w:val="a7"/>
    <w:uiPriority w:val="99"/>
    <w:semiHidden/>
    <w:rsid w:val="00633A4E"/>
    <w:rPr>
      <w:sz w:val="18"/>
      <w:szCs w:val="18"/>
    </w:rPr>
  </w:style>
  <w:style w:type="character" w:styleId="a8">
    <w:name w:val="annotation reference"/>
    <w:basedOn w:val="a0"/>
    <w:uiPriority w:val="99"/>
    <w:semiHidden/>
    <w:unhideWhenUsed/>
    <w:rsid w:val="00AF4CFC"/>
    <w:rPr>
      <w:sz w:val="21"/>
      <w:szCs w:val="21"/>
    </w:rPr>
  </w:style>
  <w:style w:type="paragraph" w:styleId="a9">
    <w:name w:val="annotation text"/>
    <w:basedOn w:val="a"/>
    <w:link w:val="Char2"/>
    <w:uiPriority w:val="99"/>
    <w:semiHidden/>
    <w:unhideWhenUsed/>
    <w:rsid w:val="00AF4CFC"/>
    <w:pPr>
      <w:jc w:val="left"/>
    </w:pPr>
  </w:style>
  <w:style w:type="character" w:customStyle="1" w:styleId="Char2">
    <w:name w:val="批注文字 Char"/>
    <w:basedOn w:val="a0"/>
    <w:link w:val="a9"/>
    <w:uiPriority w:val="99"/>
    <w:semiHidden/>
    <w:rsid w:val="00AF4CFC"/>
  </w:style>
  <w:style w:type="paragraph" w:styleId="aa">
    <w:name w:val="annotation subject"/>
    <w:basedOn w:val="a9"/>
    <w:next w:val="a9"/>
    <w:link w:val="Char3"/>
    <w:uiPriority w:val="99"/>
    <w:semiHidden/>
    <w:unhideWhenUsed/>
    <w:rsid w:val="00AF4CFC"/>
    <w:rPr>
      <w:b/>
      <w:bCs/>
    </w:rPr>
  </w:style>
  <w:style w:type="character" w:customStyle="1" w:styleId="Char3">
    <w:name w:val="批注主题 Char"/>
    <w:basedOn w:val="Char2"/>
    <w:link w:val="aa"/>
    <w:uiPriority w:val="99"/>
    <w:semiHidden/>
    <w:rsid w:val="00AF4CFC"/>
    <w:rPr>
      <w:b/>
      <w:bCs/>
    </w:rPr>
  </w:style>
  <w:style w:type="paragraph" w:styleId="ab">
    <w:name w:val="endnote text"/>
    <w:basedOn w:val="a"/>
    <w:link w:val="Char4"/>
    <w:uiPriority w:val="99"/>
    <w:semiHidden/>
    <w:unhideWhenUsed/>
    <w:rsid w:val="00E11FB5"/>
    <w:pPr>
      <w:snapToGrid w:val="0"/>
      <w:jc w:val="left"/>
    </w:pPr>
  </w:style>
  <w:style w:type="character" w:customStyle="1" w:styleId="Char4">
    <w:name w:val="尾注文本 Char"/>
    <w:basedOn w:val="a0"/>
    <w:link w:val="ab"/>
    <w:uiPriority w:val="99"/>
    <w:semiHidden/>
    <w:rsid w:val="00E11FB5"/>
  </w:style>
  <w:style w:type="character" w:styleId="ac">
    <w:name w:val="endnote reference"/>
    <w:basedOn w:val="a0"/>
    <w:uiPriority w:val="99"/>
    <w:semiHidden/>
    <w:unhideWhenUsed/>
    <w:rsid w:val="00E11FB5"/>
    <w:rPr>
      <w:vertAlign w:val="superscript"/>
    </w:rPr>
  </w:style>
</w:styles>
</file>

<file path=word/webSettings.xml><?xml version="1.0" encoding="utf-8"?>
<w:webSettings xmlns:r="http://schemas.openxmlformats.org/officeDocument/2006/relationships" xmlns:w="http://schemas.openxmlformats.org/wordprocessingml/2006/main">
  <w:divs>
    <w:div w:id="54391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8951E-9B09-4AA5-9E9B-A86163B50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6</Pages>
  <Words>897</Words>
  <Characters>5118</Characters>
  <Application>Microsoft Office Word</Application>
  <DocSecurity>0</DocSecurity>
  <Lines>42</Lines>
  <Paragraphs>12</Paragraphs>
  <ScaleCrop>false</ScaleCrop>
  <Company/>
  <LinksUpToDate>false</LinksUpToDate>
  <CharactersWithSpaces>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460</cp:revision>
  <dcterms:created xsi:type="dcterms:W3CDTF">2011-08-12T02:51:00Z</dcterms:created>
  <dcterms:modified xsi:type="dcterms:W3CDTF">2011-08-20T03:36:00Z</dcterms:modified>
</cp:coreProperties>
</file>